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3E91" w14:textId="77777777" w:rsidR="00196265" w:rsidRDefault="00196265" w:rsidP="00915646">
      <w:pPr>
        <w:pStyle w:val="Default"/>
        <w:spacing w:line="480" w:lineRule="auto"/>
        <w:jc w:val="center"/>
        <w:rPr>
          <w:b/>
          <w:color w:val="auto"/>
        </w:rPr>
      </w:pPr>
      <w:r w:rsidRPr="00EF09BB">
        <w:rPr>
          <w:b/>
          <w:color w:val="auto"/>
        </w:rPr>
        <w:t xml:space="preserve">BAB </w:t>
      </w:r>
      <w:r>
        <w:rPr>
          <w:b/>
          <w:color w:val="auto"/>
        </w:rPr>
        <w:t>V</w:t>
      </w:r>
    </w:p>
    <w:p w14:paraId="108E48F9" w14:textId="77777777" w:rsidR="00B00608" w:rsidRDefault="00196265" w:rsidP="00915646">
      <w:pPr>
        <w:pStyle w:val="Default"/>
        <w:spacing w:line="480" w:lineRule="auto"/>
        <w:jc w:val="center"/>
        <w:rPr>
          <w:b/>
          <w:color w:val="auto"/>
        </w:rPr>
      </w:pPr>
      <w:r>
        <w:rPr>
          <w:b/>
          <w:color w:val="auto"/>
        </w:rPr>
        <w:t>KESIMPULAN DAN SARAN</w:t>
      </w:r>
    </w:p>
    <w:p w14:paraId="3D923B85" w14:textId="77777777" w:rsidR="00196265" w:rsidRPr="00EF09BB" w:rsidRDefault="00196265" w:rsidP="00915646">
      <w:pPr>
        <w:pStyle w:val="Default"/>
        <w:numPr>
          <w:ilvl w:val="0"/>
          <w:numId w:val="1"/>
        </w:numPr>
        <w:spacing w:line="480" w:lineRule="auto"/>
        <w:ind w:left="426" w:firstLine="0"/>
        <w:jc w:val="both"/>
        <w:rPr>
          <w:b/>
          <w:color w:val="auto"/>
        </w:rPr>
      </w:pPr>
      <w:r>
        <w:rPr>
          <w:b/>
          <w:color w:val="auto"/>
        </w:rPr>
        <w:t>KESIMPULAN</w:t>
      </w:r>
    </w:p>
    <w:p w14:paraId="5458F971" w14:textId="2CF81B01" w:rsidR="00915646" w:rsidRDefault="007E2992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 w:rsidR="0096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70989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7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pengasuhan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terlibat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Nathania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di urus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tuanya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r w:rsidR="00170989">
        <w:rPr>
          <w:rFonts w:ascii="Times New Roman" w:hAnsi="Times New Roman" w:cs="Times New Roman"/>
          <w:i/>
          <w:sz w:val="24"/>
          <w:szCs w:val="24"/>
          <w:lang w:val="en-ID"/>
        </w:rPr>
        <w:t>babysitter</w:t>
      </w:r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beliaui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sibuk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70989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="0017098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EA6BA1" w14:textId="2759E22B" w:rsidR="00170989" w:rsidRDefault="00170989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464EC2" w14:textId="59ED069F" w:rsidR="00170989" w:rsidRDefault="00170989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liberal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23DFDE" w14:textId="14B2EF75" w:rsidR="00A4342D" w:rsidRDefault="00A4342D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Nathania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7D8C03" w14:textId="1CBB520D" w:rsidR="00A4342D" w:rsidRDefault="00A4342D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pekejeraan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lastRenderedPageBreak/>
        <w:t>Ariani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dan sang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54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971F54">
        <w:rPr>
          <w:rFonts w:ascii="Times New Roman" w:hAnsi="Times New Roman" w:cs="Times New Roman"/>
          <w:sz w:val="24"/>
          <w:szCs w:val="24"/>
        </w:rPr>
        <w:t>.</w:t>
      </w:r>
    </w:p>
    <w:p w14:paraId="600854BE" w14:textId="2457A9D3" w:rsidR="00971F54" w:rsidRDefault="00971F54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2D828F" w14:textId="65EA7EEB" w:rsidR="00971F54" w:rsidRDefault="00971F54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r>
        <w:rPr>
          <w:rFonts w:ascii="Times New Roman" w:hAnsi="Times New Roman" w:cs="Times New Roman"/>
          <w:i/>
          <w:sz w:val="24"/>
          <w:szCs w:val="24"/>
        </w:rPr>
        <w:t>babysitter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56EEB" w14:textId="028E3447" w:rsidR="00971F54" w:rsidRDefault="00971F54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783AD2" w14:textId="7A026D58" w:rsidR="00971F54" w:rsidRPr="00971F54" w:rsidRDefault="00971F54" w:rsidP="00042BD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berpindah-pindah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665291" w14:textId="2F2210E8" w:rsidR="00B858DD" w:rsidRDefault="00B858DD" w:rsidP="00B8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5C70" w14:textId="21BA0B75" w:rsidR="00042BDD" w:rsidRDefault="00042BDD" w:rsidP="00B8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523ED" w14:textId="77777777" w:rsidR="00042BDD" w:rsidRDefault="00042BDD" w:rsidP="00B85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A81CF" w14:textId="77777777" w:rsidR="00B858DD" w:rsidRPr="00B858DD" w:rsidRDefault="00B858DD" w:rsidP="00B858DD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D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14:paraId="3AD2A2DD" w14:textId="77777777" w:rsidR="00B858DD" w:rsidRDefault="00B858DD" w:rsidP="00B858DD">
      <w:pPr>
        <w:pStyle w:val="ListParagraph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Akademis</w:t>
      </w:r>
      <w:proofErr w:type="spellEnd"/>
    </w:p>
    <w:p w14:paraId="3DBEC8C2" w14:textId="3AC2C70D" w:rsidR="00B858DD" w:rsidRPr="00133CD7" w:rsidRDefault="005C1A0A" w:rsidP="00B858DD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858D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DD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B8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187E">
        <w:rPr>
          <w:rFonts w:ascii="Times New Roman" w:hAnsi="Times New Roman" w:cs="Times New Roman"/>
          <w:sz w:val="24"/>
          <w:szCs w:val="24"/>
        </w:rPr>
        <w:t xml:space="preserve"> penelitiannya.</w:t>
      </w:r>
      <w:bookmarkStart w:id="0" w:name="_GoBack"/>
      <w:bookmarkEnd w:id="0"/>
    </w:p>
    <w:p w14:paraId="5B289776" w14:textId="77777777" w:rsidR="00B858DD" w:rsidRPr="00133CD7" w:rsidRDefault="00B858DD" w:rsidP="00B858DD">
      <w:pPr>
        <w:pStyle w:val="ListParagraph"/>
        <w:numPr>
          <w:ilvl w:val="0"/>
          <w:numId w:val="4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D7">
        <w:rPr>
          <w:rFonts w:ascii="Times New Roman" w:hAnsi="Times New Roman" w:cs="Times New Roman"/>
          <w:b/>
          <w:sz w:val="24"/>
          <w:szCs w:val="24"/>
        </w:rPr>
        <w:t xml:space="preserve">Saran </w:t>
      </w:r>
      <w:proofErr w:type="spellStart"/>
      <w:r w:rsidRPr="00133CD7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14:paraId="3F4773AB" w14:textId="1E9DA8AD" w:rsidR="00B858DD" w:rsidRPr="00B858DD" w:rsidRDefault="00B858DD" w:rsidP="00B858DD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CD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 w:rsidR="004957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r w:rsidR="00162051" w:rsidRPr="00162051">
        <w:rPr>
          <w:rFonts w:ascii="Times New Roman" w:hAnsi="Times New Roman" w:cs="Times New Roman"/>
          <w:i/>
          <w:sz w:val="24"/>
          <w:szCs w:val="24"/>
        </w:rPr>
        <w:t>single parent</w:t>
      </w:r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3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95732">
        <w:rPr>
          <w:rFonts w:ascii="Times New Roman" w:hAnsi="Times New Roman" w:cs="Times New Roman"/>
          <w:sz w:val="24"/>
          <w:szCs w:val="24"/>
        </w:rPr>
        <w:t>.</w:t>
      </w:r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sesali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6B50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646B50">
        <w:rPr>
          <w:rFonts w:ascii="Times New Roman" w:hAnsi="Times New Roman" w:cs="Times New Roman"/>
          <w:sz w:val="24"/>
          <w:szCs w:val="24"/>
        </w:rPr>
        <w:t>.</w:t>
      </w:r>
    </w:p>
    <w:sectPr w:rsidR="00B858DD" w:rsidRPr="00B858DD" w:rsidSect="00FB284B">
      <w:footerReference w:type="default" r:id="rId7"/>
      <w:pgSz w:w="11906" w:h="16838" w:code="9"/>
      <w:pgMar w:top="1418" w:right="1418" w:bottom="1418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C1A8" w14:textId="77777777" w:rsidR="00E0518E" w:rsidRDefault="00E0518E" w:rsidP="00580174">
      <w:pPr>
        <w:spacing w:after="0" w:line="240" w:lineRule="auto"/>
      </w:pPr>
      <w:r>
        <w:separator/>
      </w:r>
    </w:p>
  </w:endnote>
  <w:endnote w:type="continuationSeparator" w:id="0">
    <w:p w14:paraId="144485F6" w14:textId="77777777" w:rsidR="00E0518E" w:rsidRDefault="00E0518E" w:rsidP="0058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FE683" w14:textId="00C0BB1A" w:rsidR="00580174" w:rsidRDefault="00580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F03AB" w14:textId="77777777" w:rsidR="00580174" w:rsidRDefault="0058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BBAA" w14:textId="77777777" w:rsidR="00E0518E" w:rsidRDefault="00E0518E" w:rsidP="00580174">
      <w:pPr>
        <w:spacing w:after="0" w:line="240" w:lineRule="auto"/>
      </w:pPr>
      <w:r>
        <w:separator/>
      </w:r>
    </w:p>
  </w:footnote>
  <w:footnote w:type="continuationSeparator" w:id="0">
    <w:p w14:paraId="550913B2" w14:textId="77777777" w:rsidR="00E0518E" w:rsidRDefault="00E0518E" w:rsidP="0058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4B8"/>
    <w:multiLevelType w:val="hybridMultilevel"/>
    <w:tmpl w:val="8DFA33EC"/>
    <w:lvl w:ilvl="0" w:tplc="45F8C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B316C4"/>
    <w:multiLevelType w:val="hybridMultilevel"/>
    <w:tmpl w:val="D1E4C95C"/>
    <w:lvl w:ilvl="0" w:tplc="64DC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C79BA"/>
    <w:multiLevelType w:val="hybridMultilevel"/>
    <w:tmpl w:val="0C2C48B6"/>
    <w:lvl w:ilvl="0" w:tplc="BECE7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529A5"/>
    <w:multiLevelType w:val="hybridMultilevel"/>
    <w:tmpl w:val="3D8C9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65"/>
    <w:rsid w:val="00042BDD"/>
    <w:rsid w:val="00162051"/>
    <w:rsid w:val="00170989"/>
    <w:rsid w:val="00196265"/>
    <w:rsid w:val="00206E34"/>
    <w:rsid w:val="00294EAC"/>
    <w:rsid w:val="00467C95"/>
    <w:rsid w:val="00495732"/>
    <w:rsid w:val="00580174"/>
    <w:rsid w:val="005946B3"/>
    <w:rsid w:val="005C1A0A"/>
    <w:rsid w:val="00646B50"/>
    <w:rsid w:val="007E2992"/>
    <w:rsid w:val="00915646"/>
    <w:rsid w:val="00965030"/>
    <w:rsid w:val="00971F54"/>
    <w:rsid w:val="00A230FB"/>
    <w:rsid w:val="00A4342D"/>
    <w:rsid w:val="00AE187E"/>
    <w:rsid w:val="00B00608"/>
    <w:rsid w:val="00B7056B"/>
    <w:rsid w:val="00B858DD"/>
    <w:rsid w:val="00E0518E"/>
    <w:rsid w:val="00EB5B95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91B2"/>
  <w15:chartTrackingRefBased/>
  <w15:docId w15:val="{97F85170-B116-4E7C-B85B-A1BF1F8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62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858DD"/>
  </w:style>
  <w:style w:type="paragraph" w:styleId="Header">
    <w:name w:val="header"/>
    <w:basedOn w:val="Normal"/>
    <w:link w:val="HeaderChar"/>
    <w:uiPriority w:val="99"/>
    <w:unhideWhenUsed/>
    <w:rsid w:val="005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74"/>
  </w:style>
  <w:style w:type="paragraph" w:styleId="Footer">
    <w:name w:val="footer"/>
    <w:basedOn w:val="Normal"/>
    <w:link w:val="FooterChar"/>
    <w:uiPriority w:val="99"/>
    <w:unhideWhenUsed/>
    <w:rsid w:val="005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 </cp:lastModifiedBy>
  <cp:revision>26</cp:revision>
  <dcterms:created xsi:type="dcterms:W3CDTF">2019-01-17T04:25:00Z</dcterms:created>
  <dcterms:modified xsi:type="dcterms:W3CDTF">2019-01-29T16:05:00Z</dcterms:modified>
</cp:coreProperties>
</file>