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D3" w:rsidRPr="00493D3D" w:rsidRDefault="00BC07D3" w:rsidP="00BC07D3">
      <w:pPr>
        <w:spacing w:line="720" w:lineRule="auto"/>
        <w:jc w:val="center"/>
        <w:outlineLvl w:val="1"/>
        <w:rPr>
          <w:rFonts w:ascii="Times New Roman" w:hAnsi="Times New Roman" w:cs="Times New Roman"/>
          <w:b/>
          <w:sz w:val="24"/>
          <w:szCs w:val="24"/>
        </w:rPr>
      </w:pPr>
      <w:r w:rsidRPr="00493D3D">
        <w:rPr>
          <w:rFonts w:ascii="Times New Roman" w:hAnsi="Times New Roman" w:cs="Times New Roman"/>
          <w:b/>
          <w:sz w:val="24"/>
          <w:szCs w:val="24"/>
        </w:rPr>
        <w:t>BAB I</w:t>
      </w:r>
    </w:p>
    <w:p w:rsidR="00BC07D3" w:rsidRPr="00493D3D" w:rsidRDefault="00BC07D3" w:rsidP="00BC07D3">
      <w:pPr>
        <w:spacing w:line="720" w:lineRule="auto"/>
        <w:jc w:val="center"/>
        <w:outlineLvl w:val="1"/>
        <w:rPr>
          <w:rFonts w:ascii="Times New Roman" w:hAnsi="Times New Roman" w:cs="Times New Roman"/>
          <w:b/>
          <w:sz w:val="24"/>
          <w:szCs w:val="24"/>
        </w:rPr>
      </w:pPr>
      <w:r w:rsidRPr="00493D3D">
        <w:rPr>
          <w:rFonts w:ascii="Times New Roman" w:hAnsi="Times New Roman" w:cs="Times New Roman"/>
          <w:b/>
          <w:sz w:val="24"/>
          <w:szCs w:val="24"/>
        </w:rPr>
        <w:t>PENDAHULUAN</w:t>
      </w:r>
    </w:p>
    <w:p w:rsidR="00BC07D3" w:rsidRPr="00493D3D" w:rsidRDefault="00BC07D3" w:rsidP="00BC07D3">
      <w:pPr>
        <w:pStyle w:val="ListParagraph"/>
        <w:numPr>
          <w:ilvl w:val="0"/>
          <w:numId w:val="1"/>
        </w:numPr>
        <w:spacing w:line="480" w:lineRule="auto"/>
        <w:jc w:val="both"/>
        <w:outlineLvl w:val="1"/>
        <w:rPr>
          <w:rFonts w:ascii="Times New Roman" w:hAnsi="Times New Roman" w:cs="Times New Roman"/>
          <w:b/>
          <w:sz w:val="24"/>
          <w:szCs w:val="24"/>
        </w:rPr>
      </w:pPr>
      <w:r w:rsidRPr="00493D3D">
        <w:rPr>
          <w:rFonts w:ascii="Times New Roman" w:hAnsi="Times New Roman" w:cs="Times New Roman"/>
          <w:b/>
          <w:sz w:val="24"/>
          <w:szCs w:val="24"/>
        </w:rPr>
        <w:t>Latar Belakang Masalah</w:t>
      </w:r>
    </w:p>
    <w:p w:rsidR="00BC07D3" w:rsidRPr="00493D3D" w:rsidRDefault="00BC07D3" w:rsidP="00BC07D3">
      <w:pPr>
        <w:spacing w:after="0" w:line="480" w:lineRule="auto"/>
        <w:ind w:left="720" w:firstLine="720"/>
        <w:jc w:val="both"/>
        <w:rPr>
          <w:rFonts w:ascii="Times New Roman" w:eastAsia="SimSun" w:hAnsi="Times New Roman" w:cs="Times New Roman"/>
          <w:sz w:val="24"/>
          <w:szCs w:val="24"/>
          <w:shd w:val="clear" w:color="auto" w:fill="FFFFFF"/>
        </w:rPr>
      </w:pPr>
      <w:proofErr w:type="gramStart"/>
      <w:r w:rsidRPr="00493D3D">
        <w:rPr>
          <w:rFonts w:ascii="Times New Roman" w:hAnsi="Times New Roman" w:cs="Times New Roman"/>
          <w:sz w:val="24"/>
          <w:szCs w:val="24"/>
          <w:shd w:val="clear" w:color="auto" w:fill="FFFFFF"/>
        </w:rPr>
        <w:t>Peralihan media dari yang sebelumnya menggunakan media-media yang konvensional menjadi media digital menimbulkan adanya perubahan perilaku.</w:t>
      </w:r>
      <w:proofErr w:type="gramEnd"/>
      <w:r w:rsidRPr="00493D3D">
        <w:rPr>
          <w:rFonts w:ascii="Times New Roman" w:hAnsi="Times New Roman" w:cs="Times New Roman"/>
          <w:sz w:val="24"/>
          <w:szCs w:val="24"/>
          <w:shd w:val="clear" w:color="auto" w:fill="FFFFFF"/>
        </w:rPr>
        <w:t xml:space="preserve"> Seperti yang dicetuskan oleh Sekretaris</w:t>
      </w:r>
      <w:r w:rsidRPr="00493D3D">
        <w:rPr>
          <w:rFonts w:ascii="Times New Roman" w:eastAsia="SimSun" w:hAnsi="Times New Roman" w:cs="Times New Roman"/>
          <w:sz w:val="24"/>
          <w:szCs w:val="24"/>
          <w:shd w:val="clear" w:color="auto" w:fill="FFFFFF"/>
        </w:rPr>
        <w:t xml:space="preserve"> Kementerian Kemenpar Ukus Kuswara dalam </w:t>
      </w:r>
      <w:r w:rsidRPr="00493D3D">
        <w:rPr>
          <w:rFonts w:ascii="Times New Roman" w:eastAsia="SimSun" w:hAnsi="Times New Roman" w:cs="Times New Roman"/>
          <w:i/>
          <w:iCs/>
          <w:sz w:val="24"/>
          <w:szCs w:val="24"/>
          <w:shd w:val="clear" w:color="auto" w:fill="FFFFFF"/>
        </w:rPr>
        <w:t>Website</w:t>
      </w:r>
      <w:r w:rsidRPr="00493D3D">
        <w:rPr>
          <w:rFonts w:ascii="Times New Roman" w:eastAsia="SimSun" w:hAnsi="Times New Roman" w:cs="Times New Roman"/>
          <w:sz w:val="24"/>
          <w:szCs w:val="24"/>
          <w:shd w:val="clear" w:color="auto" w:fill="FFFFFF"/>
        </w:rPr>
        <w:t xml:space="preserve"> resmi Kementerian Komunikasi dan Informatika Indonesia (Kominfo.go.id, diakses pada 10 Oktober 2018) menyatakan bahwa peralihan penggunaan media konvensional ke digital oleh publik untuk mencari informasi yang dibutuhkan semakin hari kian besar, pembagian informasi di </w:t>
      </w:r>
      <w:r w:rsidRPr="00493D3D">
        <w:rPr>
          <w:rFonts w:ascii="Times New Roman" w:eastAsia="SimSun" w:hAnsi="Times New Roman" w:cs="Times New Roman"/>
          <w:i/>
          <w:iCs/>
          <w:sz w:val="24"/>
          <w:szCs w:val="24"/>
          <w:shd w:val="clear" w:color="auto" w:fill="FFFFFF"/>
        </w:rPr>
        <w:t>platform</w:t>
      </w:r>
      <w:r w:rsidRPr="00493D3D">
        <w:rPr>
          <w:rFonts w:ascii="Times New Roman" w:eastAsia="SimSun" w:hAnsi="Times New Roman" w:cs="Times New Roman"/>
          <w:sz w:val="24"/>
          <w:szCs w:val="24"/>
          <w:shd w:val="clear" w:color="auto" w:fill="FFFFFF"/>
        </w:rPr>
        <w:t xml:space="preserve"> digital mencapai 70 persen serta penyajian informasi melalui media digital empat kali lebih efektif dibanding media konvensional.</w:t>
      </w:r>
    </w:p>
    <w:p w:rsidR="00BC07D3" w:rsidRPr="00493D3D" w:rsidRDefault="00BC07D3" w:rsidP="00BC07D3">
      <w:pPr>
        <w:spacing w:after="0" w:line="480" w:lineRule="auto"/>
        <w:ind w:left="720" w:firstLine="720"/>
        <w:jc w:val="both"/>
        <w:rPr>
          <w:rFonts w:ascii="Times New Roman" w:hAnsi="Times New Roman" w:cs="Times New Roman"/>
          <w:sz w:val="24"/>
          <w:szCs w:val="24"/>
        </w:rPr>
      </w:pPr>
      <w:proofErr w:type="gramStart"/>
      <w:r w:rsidRPr="00493D3D">
        <w:rPr>
          <w:rFonts w:ascii="Times New Roman" w:hAnsi="Times New Roman" w:cs="Times New Roman"/>
          <w:sz w:val="24"/>
          <w:szCs w:val="24"/>
          <w:shd w:val="clear" w:color="auto" w:fill="FFFFFF"/>
        </w:rPr>
        <w:t xml:space="preserve">Duncan (2008:17) menyatakan bahwa komunikasi pemasaran dan media telah digunakan selama beberapa dekade, bagaimana mereka dipilih dan digunakan terus berubah seiring pertumbuhan teknologi yang semakin </w:t>
      </w:r>
      <w:r w:rsidRPr="00493D3D">
        <w:rPr>
          <w:rFonts w:ascii="Times New Roman" w:hAnsi="Times New Roman" w:cs="Times New Roman"/>
          <w:i/>
          <w:sz w:val="24"/>
          <w:szCs w:val="24"/>
          <w:shd w:val="clear" w:color="auto" w:fill="FFFFFF"/>
        </w:rPr>
        <w:t>modern.</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rPr>
        <w:t>Menurut Tjiptono (2011, dalam Priansa, 2017:96), komunikasi pemasaran merupakan aktivitas pemasaran yang berusaha menyebarkan informasi, mempengaruhi/membujuk, dan mengingatkan pasar sasaran atas perusahaan dan produknya agar bersedia menerima, membeli, dan loyal pada produk yang ditawarkan perusahaan yang bersangkutan.</w:t>
      </w:r>
      <w:proofErr w:type="gramEnd"/>
      <w:r w:rsidRPr="00493D3D">
        <w:rPr>
          <w:rFonts w:ascii="Times New Roman" w:hAnsi="Times New Roman" w:cs="Times New Roman"/>
          <w:sz w:val="24"/>
          <w:szCs w:val="24"/>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Masyarakat Indonesia pun semakin selektif dalam memilih produk yang digunakan maupun yang dikonsumsi. </w:t>
      </w:r>
      <w:proofErr w:type="gramStart"/>
      <w:r w:rsidRPr="00493D3D">
        <w:rPr>
          <w:rFonts w:ascii="Times New Roman" w:hAnsi="Times New Roman" w:cs="Times New Roman"/>
          <w:sz w:val="24"/>
          <w:szCs w:val="24"/>
          <w:shd w:val="clear" w:color="auto" w:fill="FFFFFF"/>
        </w:rPr>
        <w:t xml:space="preserve">Tidak hanya itu, hal ini membuat masyarakat Indonesia juga memiliki akses yang lebih banyak untuk menerima serta </w:t>
      </w:r>
      <w:r w:rsidRPr="00493D3D">
        <w:rPr>
          <w:rFonts w:ascii="Times New Roman" w:hAnsi="Times New Roman" w:cs="Times New Roman"/>
          <w:sz w:val="24"/>
          <w:szCs w:val="24"/>
          <w:shd w:val="clear" w:color="auto" w:fill="FFFFFF"/>
        </w:rPr>
        <w:lastRenderedPageBreak/>
        <w:t>mengumpulkan berbagai macam jenis informasi melalui media sosial.</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eastAsia="SimSun" w:hAnsi="Times New Roman" w:cs="Times New Roman"/>
          <w:sz w:val="24"/>
          <w:szCs w:val="24"/>
          <w:shd w:val="clear" w:color="auto" w:fill="FFFFFF"/>
        </w:rPr>
        <w:t>Kepemilikan dan penggunaan media sosial memberikan manfaat kepada penggunanya untuk berbagi pesan, foto, video, lokasi, dan lain-lain.</w:t>
      </w:r>
      <w:proofErr w:type="gramEnd"/>
      <w:r w:rsidRPr="00493D3D">
        <w:rPr>
          <w:rFonts w:ascii="Times New Roman" w:eastAsia="SimSun" w:hAnsi="Times New Roman" w:cs="Times New Roman"/>
          <w:sz w:val="24"/>
          <w:szCs w:val="24"/>
          <w:shd w:val="clear" w:color="auto" w:fill="FFFFFF"/>
        </w:rPr>
        <w:t xml:space="preserve"> </w:t>
      </w:r>
      <w:proofErr w:type="gramStart"/>
      <w:r w:rsidRPr="00493D3D">
        <w:rPr>
          <w:rFonts w:ascii="Times New Roman" w:eastAsia="SimSun" w:hAnsi="Times New Roman" w:cs="Times New Roman"/>
          <w:sz w:val="24"/>
          <w:szCs w:val="24"/>
          <w:shd w:val="clear" w:color="auto" w:fill="FFFFFF"/>
        </w:rPr>
        <w:t>Bahkan saat ini dengan berkembangnya media sosial yang pesat membuat media sosial digunakan untuk berbisnis contohnya saja Instagram.</w:t>
      </w:r>
      <w:proofErr w:type="gramEnd"/>
      <w:r w:rsidRPr="00493D3D">
        <w:rPr>
          <w:rFonts w:ascii="Times New Roman" w:eastAsia="SimSun" w:hAnsi="Times New Roman" w:cs="Times New Roman"/>
          <w:sz w:val="24"/>
          <w:szCs w:val="24"/>
          <w:shd w:val="clear" w:color="auto" w:fill="FFFFFF"/>
        </w:rPr>
        <w:t xml:space="preserve"> </w:t>
      </w:r>
      <w:proofErr w:type="gramStart"/>
      <w:r w:rsidRPr="00493D3D">
        <w:rPr>
          <w:rFonts w:ascii="Times New Roman" w:hAnsi="Times New Roman" w:cs="Times New Roman"/>
          <w:bCs/>
          <w:sz w:val="24"/>
          <w:szCs w:val="24"/>
        </w:rPr>
        <w:t xml:space="preserve">Instagram memungkinkan penggunanya untuk dapat melihat dan mengakses berbagai jenis foto bahkan </w:t>
      </w:r>
      <w:r w:rsidRPr="00493D3D">
        <w:rPr>
          <w:rFonts w:ascii="Times New Roman" w:hAnsi="Times New Roman" w:cs="Times New Roman"/>
          <w:bCs/>
          <w:i/>
          <w:iCs/>
          <w:sz w:val="24"/>
          <w:szCs w:val="24"/>
        </w:rPr>
        <w:t>video</w:t>
      </w:r>
      <w:r w:rsidRPr="00493D3D">
        <w:rPr>
          <w:rFonts w:ascii="Times New Roman" w:hAnsi="Times New Roman" w:cs="Times New Roman"/>
          <w:bCs/>
          <w:sz w:val="24"/>
          <w:szCs w:val="24"/>
        </w:rPr>
        <w:t>.</w:t>
      </w:r>
      <w:proofErr w:type="gramEnd"/>
      <w:r w:rsidRPr="00493D3D">
        <w:rPr>
          <w:rFonts w:ascii="Times New Roman" w:hAnsi="Times New Roman" w:cs="Times New Roman"/>
          <w:bCs/>
          <w:sz w:val="24"/>
          <w:szCs w:val="24"/>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proofErr w:type="gramStart"/>
      <w:r w:rsidRPr="00493D3D">
        <w:rPr>
          <w:rFonts w:ascii="Times New Roman" w:eastAsia="SimSun" w:hAnsi="Times New Roman" w:cs="Times New Roman"/>
          <w:bCs/>
          <w:sz w:val="24"/>
          <w:szCs w:val="24"/>
        </w:rPr>
        <w:t>Semakin banyak orang yang menyadari bahwa Instagram merupakan salah satu alat promosi yang cukup efektif.</w:t>
      </w:r>
      <w:proofErr w:type="gramEnd"/>
      <w:r w:rsidRPr="00493D3D">
        <w:rPr>
          <w:rFonts w:ascii="Times New Roman" w:eastAsia="SimSun" w:hAnsi="Times New Roman" w:cs="Times New Roman"/>
          <w:sz w:val="24"/>
          <w:szCs w:val="24"/>
          <w:shd w:val="clear" w:color="auto" w:fill="FFFFFF"/>
        </w:rPr>
        <w:t xml:space="preserve"> </w:t>
      </w:r>
      <w:proofErr w:type="gramStart"/>
      <w:r w:rsidRPr="00493D3D">
        <w:rPr>
          <w:rFonts w:ascii="Times New Roman" w:hAnsi="Times New Roman" w:cs="Times New Roman"/>
          <w:bCs/>
          <w:sz w:val="24"/>
          <w:szCs w:val="24"/>
        </w:rPr>
        <w:t>Tidak heran jika sekarang para pemasar sudah merambah ranah digital untuk memasarkan produk dan jasa yang mereka miliki.</w:t>
      </w:r>
      <w:proofErr w:type="gramEnd"/>
      <w:r w:rsidRPr="00493D3D">
        <w:rPr>
          <w:rFonts w:ascii="Times New Roman" w:hAnsi="Times New Roman" w:cs="Times New Roman"/>
          <w:bCs/>
          <w:sz w:val="24"/>
          <w:szCs w:val="24"/>
        </w:rPr>
        <w:t xml:space="preserve"> </w:t>
      </w:r>
      <w:proofErr w:type="gramStart"/>
      <w:r w:rsidRPr="00493D3D">
        <w:rPr>
          <w:rFonts w:ascii="Times New Roman" w:hAnsi="Times New Roman" w:cs="Times New Roman"/>
          <w:bCs/>
          <w:sz w:val="24"/>
          <w:szCs w:val="24"/>
        </w:rPr>
        <w:t xml:space="preserve">Hal ini terjadi karena </w:t>
      </w:r>
      <w:r w:rsidRPr="00493D3D">
        <w:rPr>
          <w:rFonts w:ascii="Times New Roman" w:eastAsia="Lato" w:hAnsi="Times New Roman" w:cs="Times New Roman"/>
          <w:sz w:val="24"/>
          <w:szCs w:val="24"/>
          <w:shd w:val="clear" w:color="auto" w:fill="FFFFFF"/>
        </w:rPr>
        <w:t xml:space="preserve">hampir semua orang saat ini memiliki </w:t>
      </w:r>
      <w:r w:rsidRPr="00493D3D">
        <w:rPr>
          <w:rFonts w:ascii="Times New Roman" w:eastAsia="Lato" w:hAnsi="Times New Roman" w:cs="Times New Roman"/>
          <w:i/>
          <w:iCs/>
          <w:sz w:val="24"/>
          <w:szCs w:val="24"/>
          <w:shd w:val="clear" w:color="auto" w:fill="FFFFFF"/>
        </w:rPr>
        <w:t>smart phone</w:t>
      </w:r>
      <w:r w:rsidRPr="00493D3D">
        <w:rPr>
          <w:rFonts w:ascii="Times New Roman" w:eastAsia="Lato" w:hAnsi="Times New Roman" w:cs="Times New Roman"/>
          <w:sz w:val="24"/>
          <w:szCs w:val="24"/>
          <w:shd w:val="clear" w:color="auto" w:fill="FFFFFF"/>
        </w:rPr>
        <w:t>, mulai dari remaja hingga orang tua.</w:t>
      </w:r>
      <w:proofErr w:type="gramEnd"/>
      <w:r w:rsidRPr="00493D3D">
        <w:rPr>
          <w:rFonts w:ascii="Times New Roman" w:eastAsia="Lato" w:hAnsi="Times New Roman" w:cs="Times New Roman"/>
          <w:sz w:val="24"/>
          <w:szCs w:val="24"/>
          <w:shd w:val="clear" w:color="auto" w:fill="FFFFFF"/>
        </w:rPr>
        <w:t xml:space="preserve"> Fenomena ini menunjukkan bahwa ranah digital </w:t>
      </w:r>
      <w:r w:rsidRPr="00493D3D">
        <w:rPr>
          <w:rFonts w:ascii="Times New Roman" w:hAnsi="Times New Roman" w:cs="Times New Roman"/>
          <w:sz w:val="24"/>
          <w:szCs w:val="24"/>
          <w:shd w:val="clear" w:color="auto" w:fill="FFFFFF"/>
        </w:rPr>
        <w:t xml:space="preserve">sudah merambah hampir ke semua golongan </w:t>
      </w:r>
      <w:proofErr w:type="gramStart"/>
      <w:r w:rsidRPr="00493D3D">
        <w:rPr>
          <w:rFonts w:ascii="Times New Roman" w:hAnsi="Times New Roman" w:cs="Times New Roman"/>
          <w:sz w:val="24"/>
          <w:szCs w:val="24"/>
          <w:shd w:val="clear" w:color="auto" w:fill="FFFFFF"/>
        </w:rPr>
        <w:t>usia</w:t>
      </w:r>
      <w:proofErr w:type="gramEnd"/>
      <w:r w:rsidRPr="00493D3D">
        <w:rPr>
          <w:rFonts w:ascii="Times New Roma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Hal ini menimbulkan adanya kebiasaan baru bagi masyarakat Indonesia untuk mencari berbagai informasi melalui media intermet atau secara </w:t>
      </w:r>
      <w:r w:rsidRPr="00493D3D">
        <w:rPr>
          <w:rFonts w:ascii="Times New Roman" w:hAnsi="Times New Roman" w:cs="Times New Roman"/>
          <w:i/>
          <w:sz w:val="24"/>
          <w:szCs w:val="24"/>
          <w:shd w:val="clear" w:color="auto" w:fill="FFFFFF"/>
        </w:rPr>
        <w:t>online</w:t>
      </w:r>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rPr>
        <w:t>Pencarian informasi dan kemudahan pengunaan media sosial merupakan tahap terpenting untuk pengambilan keputusan.</w:t>
      </w:r>
      <w:proofErr w:type="gramEnd"/>
      <w:r w:rsidRPr="00493D3D">
        <w:rPr>
          <w:rFonts w:ascii="Times New Roman" w:hAnsi="Times New Roman" w:cs="Times New Roman"/>
          <w:sz w:val="24"/>
          <w:szCs w:val="24"/>
        </w:rPr>
        <w:t xml:space="preserve"> Sebelum konsumen melakukan pembelian, biasanya mereka </w:t>
      </w:r>
      <w:proofErr w:type="gramStart"/>
      <w:r w:rsidRPr="00493D3D">
        <w:rPr>
          <w:rFonts w:ascii="Times New Roman" w:hAnsi="Times New Roman" w:cs="Times New Roman"/>
          <w:sz w:val="24"/>
          <w:szCs w:val="24"/>
        </w:rPr>
        <w:t>akan</w:t>
      </w:r>
      <w:proofErr w:type="gramEnd"/>
      <w:r w:rsidRPr="00493D3D">
        <w:rPr>
          <w:rFonts w:ascii="Times New Roman" w:hAnsi="Times New Roman" w:cs="Times New Roman"/>
          <w:sz w:val="24"/>
          <w:szCs w:val="24"/>
        </w:rPr>
        <w:t xml:space="preserve"> mencari informasi mengenai produk yang diinginkan ataupun produk yang sedang ditawarkan oleh pemasar. </w:t>
      </w:r>
      <w:r w:rsidRPr="00493D3D">
        <w:rPr>
          <w:rFonts w:ascii="Times New Roman" w:hAnsi="Times New Roman" w:cs="Times New Roman"/>
          <w:sz w:val="24"/>
          <w:szCs w:val="24"/>
          <w:shd w:val="clear" w:color="auto" w:fill="FFFFFF"/>
        </w:rPr>
        <w:t xml:space="preserve">Tentunya hal ini dapat dimanfaatkan oleh para pemasar </w:t>
      </w:r>
      <w:proofErr w:type="gramStart"/>
      <w:r w:rsidRPr="00493D3D">
        <w:rPr>
          <w:rFonts w:ascii="Times New Roman" w:hAnsi="Times New Roman" w:cs="Times New Roman"/>
          <w:sz w:val="24"/>
          <w:szCs w:val="24"/>
          <w:shd w:val="clear" w:color="auto" w:fill="FFFFFF"/>
        </w:rPr>
        <w:t>untuk  dapat</w:t>
      </w:r>
      <w:proofErr w:type="gramEnd"/>
      <w:r w:rsidRPr="00493D3D">
        <w:rPr>
          <w:rFonts w:ascii="Times New Roman" w:hAnsi="Times New Roman" w:cs="Times New Roman"/>
          <w:sz w:val="24"/>
          <w:szCs w:val="24"/>
          <w:shd w:val="clear" w:color="auto" w:fill="FFFFFF"/>
        </w:rPr>
        <w:t xml:space="preserve"> memulai menggunakan media internet atau </w:t>
      </w:r>
      <w:r w:rsidRPr="00493D3D">
        <w:rPr>
          <w:rFonts w:ascii="Times New Roman" w:hAnsi="Times New Roman" w:cs="Times New Roman"/>
          <w:i/>
          <w:sz w:val="24"/>
          <w:szCs w:val="24"/>
          <w:shd w:val="clear" w:color="auto" w:fill="FFFFFF"/>
        </w:rPr>
        <w:t xml:space="preserve">online </w:t>
      </w:r>
      <w:r w:rsidRPr="00493D3D">
        <w:rPr>
          <w:rFonts w:ascii="Times New Roman" w:hAnsi="Times New Roman" w:cs="Times New Roman"/>
          <w:sz w:val="24"/>
          <w:szCs w:val="24"/>
          <w:shd w:val="clear" w:color="auto" w:fill="FFFFFF"/>
        </w:rPr>
        <w:t xml:space="preserve">sebagai sarana berbisnis.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Priansa (2017:357) menjelaskan bahwa media sosial melibatkan beragam rangkaian informasi, kegiatan foto</w:t>
      </w:r>
      <w:r w:rsidRPr="00493D3D">
        <w:rPr>
          <w:rFonts w:ascii="Times New Roman" w:hAnsi="Times New Roman" w:cs="Times New Roman"/>
          <w:i/>
          <w:sz w:val="24"/>
          <w:szCs w:val="24"/>
          <w:shd w:val="clear" w:color="auto" w:fill="FFFFFF"/>
        </w:rPr>
        <w:t>, blog</w:t>
      </w:r>
      <w:r w:rsidRPr="00493D3D">
        <w:rPr>
          <w:rFonts w:ascii="Times New Roman" w:hAnsi="Times New Roman" w:cs="Times New Roman"/>
          <w:sz w:val="24"/>
          <w:szCs w:val="24"/>
          <w:shd w:val="clear" w:color="auto" w:fill="FFFFFF"/>
        </w:rPr>
        <w:t xml:space="preserve">, dan sebagainya, yang </w:t>
      </w:r>
      <w:proofErr w:type="gramStart"/>
      <w:r w:rsidRPr="00493D3D">
        <w:rPr>
          <w:rFonts w:ascii="Times New Roman" w:hAnsi="Times New Roman" w:cs="Times New Roman"/>
          <w:sz w:val="24"/>
          <w:szCs w:val="24"/>
          <w:shd w:val="clear" w:color="auto" w:fill="FFFFFF"/>
        </w:rPr>
        <w:t>akan</w:t>
      </w:r>
      <w:proofErr w:type="gramEnd"/>
      <w:r w:rsidRPr="00493D3D">
        <w:rPr>
          <w:rFonts w:ascii="Times New Roman" w:hAnsi="Times New Roman" w:cs="Times New Roman"/>
          <w:sz w:val="24"/>
          <w:szCs w:val="24"/>
          <w:shd w:val="clear" w:color="auto" w:fill="FFFFFF"/>
        </w:rPr>
        <w:t xml:space="preserve"> memberikan umpan balik sehingga pemasar akan memperoleh dan mengetahui respons atas hal-hal yang dipublikasikan pada media sosial tersebut. </w:t>
      </w:r>
      <w:proofErr w:type="gramStart"/>
      <w:r w:rsidRPr="00493D3D">
        <w:rPr>
          <w:rFonts w:ascii="Times New Roman" w:hAnsi="Times New Roman" w:cs="Times New Roman"/>
          <w:sz w:val="24"/>
          <w:szCs w:val="24"/>
        </w:rPr>
        <w:t xml:space="preserve">Falkow (dalam Liliweri, 2017:289) menjelaskan media sosial adalah media yang mengubah pasar media dari </w:t>
      </w:r>
      <w:r w:rsidRPr="00493D3D">
        <w:rPr>
          <w:rFonts w:ascii="Times New Roman" w:hAnsi="Times New Roman" w:cs="Times New Roman"/>
          <w:sz w:val="24"/>
          <w:szCs w:val="24"/>
        </w:rPr>
        <w:lastRenderedPageBreak/>
        <w:t xml:space="preserve">komunikasi monologis menjadi komunikasi dialogis, ini terjadi karena media sosial menyediakan </w:t>
      </w:r>
      <w:r w:rsidRPr="00493D3D">
        <w:rPr>
          <w:rFonts w:ascii="Times New Roman" w:hAnsi="Times New Roman" w:cs="Times New Roman"/>
          <w:i/>
          <w:sz w:val="24"/>
          <w:szCs w:val="24"/>
        </w:rPr>
        <w:t>platform online</w:t>
      </w:r>
      <w:r w:rsidRPr="00493D3D">
        <w:rPr>
          <w:rFonts w:ascii="Times New Roman" w:hAnsi="Times New Roman" w:cs="Times New Roman"/>
          <w:sz w:val="24"/>
          <w:szCs w:val="24"/>
        </w:rPr>
        <w:t xml:space="preserve"> bagi pengguna untuk </w:t>
      </w:r>
      <w:r w:rsidRPr="00493D3D">
        <w:rPr>
          <w:rFonts w:ascii="Times New Roman" w:hAnsi="Times New Roman" w:cs="Times New Roman"/>
          <w:sz w:val="24"/>
          <w:szCs w:val="24"/>
          <w:shd w:val="clear" w:color="auto" w:fill="FFFFFF"/>
        </w:rPr>
        <w:t>berpartisipasi aktif secara interaktif.</w:t>
      </w:r>
      <w:proofErr w:type="gramEnd"/>
      <w:r w:rsidRPr="00493D3D">
        <w:rPr>
          <w:rFonts w:ascii="Times New Roma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Berdasarkan penelitian yang dilakukan oleh Asosiasi Penyelenggara Jasa Internet Indonesia (APJII) pertumbuhan pengguna internet di Indonesia sampai tahun 2017 meningkat hingga mencapai 143 juta pengguna. Sebanyak 49</w:t>
      </w:r>
      <w:proofErr w:type="gramStart"/>
      <w:r w:rsidRPr="00493D3D">
        <w:rPr>
          <w:rFonts w:ascii="Times New Roman" w:hAnsi="Times New Roman" w:cs="Times New Roman"/>
          <w:sz w:val="24"/>
          <w:szCs w:val="24"/>
          <w:shd w:val="clear" w:color="auto" w:fill="FFFFFF"/>
        </w:rPr>
        <w:t>,52</w:t>
      </w:r>
      <w:proofErr w:type="gramEnd"/>
      <w:r w:rsidRPr="00493D3D">
        <w:rPr>
          <w:rFonts w:ascii="Times New Roman" w:hAnsi="Times New Roman" w:cs="Times New Roman"/>
          <w:sz w:val="24"/>
          <w:szCs w:val="24"/>
          <w:shd w:val="clear" w:color="auto" w:fill="FFFFFF"/>
        </w:rPr>
        <w:t xml:space="preserve"> persen pengguna internet di Tanah Air adalah mereka yang berusia 19 hingga 34 tahun.</w:t>
      </w:r>
    </w:p>
    <w:p w:rsidR="00BC07D3" w:rsidRPr="00493D3D" w:rsidRDefault="00BC07D3" w:rsidP="00BC07D3">
      <w:pPr>
        <w:spacing w:after="0" w:line="480" w:lineRule="auto"/>
        <w:ind w:left="720" w:firstLine="720"/>
        <w:jc w:val="center"/>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Gambar 1.1</w:t>
      </w:r>
    </w:p>
    <w:p w:rsidR="00BC07D3" w:rsidRPr="00493D3D" w:rsidRDefault="00BC07D3" w:rsidP="00BC07D3">
      <w:pPr>
        <w:spacing w:after="0" w:line="480" w:lineRule="auto"/>
        <w:ind w:left="720" w:firstLine="720"/>
        <w:jc w:val="center"/>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Pertumbuhan Pengguna Internet</w:t>
      </w:r>
    </w:p>
    <w:p w:rsidR="00BC07D3" w:rsidRPr="00493D3D" w:rsidRDefault="00BC07D3" w:rsidP="00BC07D3">
      <w:pPr>
        <w:spacing w:after="0" w:line="480" w:lineRule="auto"/>
        <w:ind w:left="720" w:firstLine="720"/>
        <w:jc w:val="center"/>
        <w:rPr>
          <w:rFonts w:ascii="Times New Roman" w:hAnsi="Times New Roman" w:cs="Times New Roman"/>
          <w:sz w:val="24"/>
          <w:szCs w:val="24"/>
          <w:shd w:val="clear" w:color="auto" w:fill="FFFFFF"/>
        </w:rPr>
      </w:pPr>
      <w:r w:rsidRPr="00493D3D">
        <w:rPr>
          <w:rFonts w:ascii="Times New Roman" w:hAnsi="Times New Roman" w:cs="Times New Roman"/>
          <w:noProof/>
          <w:sz w:val="24"/>
          <w:szCs w:val="24"/>
          <w:shd w:val="clear" w:color="auto" w:fill="FFFFFF"/>
        </w:rPr>
        <w:drawing>
          <wp:inline distT="0" distB="0" distL="0" distR="0">
            <wp:extent cx="4448175" cy="202741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447908" cy="2027291"/>
                    </a:xfrm>
                    <a:prstGeom prst="rect">
                      <a:avLst/>
                    </a:prstGeom>
                    <a:noFill/>
                    <a:ln w="9525">
                      <a:noFill/>
                      <a:miter lim="800000"/>
                      <a:headEnd/>
                      <a:tailEnd/>
                    </a:ln>
                  </pic:spPr>
                </pic:pic>
              </a:graphicData>
            </a:graphic>
          </wp:inline>
        </w:drawing>
      </w:r>
    </w:p>
    <w:p w:rsidR="00BC07D3" w:rsidRPr="00493D3D" w:rsidRDefault="00BC07D3" w:rsidP="00BC07D3">
      <w:pPr>
        <w:spacing w:after="0" w:line="480" w:lineRule="auto"/>
        <w:ind w:left="720" w:firstLine="720"/>
        <w:jc w:val="center"/>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Sumber: apjii.or.id, diakses pada 15 November 2018 </w:t>
      </w:r>
    </w:p>
    <w:p w:rsidR="00BC07D3" w:rsidRPr="00493D3D" w:rsidRDefault="00BC07D3" w:rsidP="00BC07D3">
      <w:pPr>
        <w:spacing w:after="0" w:line="480" w:lineRule="auto"/>
        <w:ind w:left="720" w:firstLine="720"/>
        <w:jc w:val="center"/>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Gambar 1.2</w:t>
      </w:r>
    </w:p>
    <w:p w:rsidR="00BC07D3" w:rsidRPr="00493D3D" w:rsidRDefault="00BC07D3" w:rsidP="00BC07D3">
      <w:pPr>
        <w:spacing w:after="0" w:line="480" w:lineRule="auto"/>
        <w:ind w:left="720" w:firstLine="720"/>
        <w:jc w:val="center"/>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 xml:space="preserve">Komposisi Pengguna Internet Berdasar </w:t>
      </w:r>
      <w:proofErr w:type="gramStart"/>
      <w:r w:rsidRPr="00493D3D">
        <w:rPr>
          <w:rFonts w:ascii="Times New Roman" w:hAnsi="Times New Roman" w:cs="Times New Roman"/>
          <w:b/>
          <w:sz w:val="24"/>
          <w:szCs w:val="24"/>
          <w:shd w:val="clear" w:color="auto" w:fill="FFFFFF"/>
        </w:rPr>
        <w:t>Usia</w:t>
      </w:r>
      <w:proofErr w:type="gramEnd"/>
    </w:p>
    <w:p w:rsidR="00BC07D3" w:rsidRPr="00493D3D" w:rsidRDefault="00BC07D3" w:rsidP="00BC07D3">
      <w:pPr>
        <w:spacing w:after="0" w:line="480" w:lineRule="auto"/>
        <w:ind w:left="720" w:firstLine="720"/>
        <w:jc w:val="center"/>
        <w:rPr>
          <w:rFonts w:ascii="Times New Roman" w:hAnsi="Times New Roman" w:cs="Times New Roman"/>
          <w:sz w:val="24"/>
          <w:szCs w:val="24"/>
          <w:shd w:val="clear" w:color="auto" w:fill="FFFFFF"/>
        </w:rPr>
      </w:pPr>
      <w:r w:rsidRPr="00493D3D">
        <w:rPr>
          <w:rFonts w:ascii="Times New Roman" w:hAnsi="Times New Roman" w:cs="Times New Roman"/>
          <w:noProof/>
          <w:sz w:val="24"/>
          <w:szCs w:val="24"/>
          <w:shd w:val="clear" w:color="auto" w:fill="FFFFFF"/>
        </w:rPr>
        <w:drawing>
          <wp:inline distT="0" distB="0" distL="0" distR="0">
            <wp:extent cx="4623786" cy="2038350"/>
            <wp:effectExtent l="19050" t="0" r="536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633633" cy="2042691"/>
                    </a:xfrm>
                    <a:prstGeom prst="rect">
                      <a:avLst/>
                    </a:prstGeom>
                    <a:noFill/>
                    <a:ln w="9525">
                      <a:noFill/>
                      <a:miter lim="800000"/>
                      <a:headEnd/>
                      <a:tailEnd/>
                    </a:ln>
                  </pic:spPr>
                </pic:pic>
              </a:graphicData>
            </a:graphic>
          </wp:inline>
        </w:drawing>
      </w:r>
    </w:p>
    <w:p w:rsidR="00BC07D3" w:rsidRPr="00493D3D" w:rsidRDefault="00BC07D3" w:rsidP="00BC07D3">
      <w:pPr>
        <w:spacing w:after="0" w:line="480" w:lineRule="auto"/>
        <w:ind w:left="720" w:firstLine="720"/>
        <w:jc w:val="center"/>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Sumber: apjii.or.id, diakses pada 15 November 2018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proofErr w:type="gramStart"/>
      <w:r w:rsidRPr="00493D3D">
        <w:rPr>
          <w:rFonts w:ascii="Times New Roman" w:eastAsia="SimSun" w:hAnsi="Times New Roman" w:cs="Times New Roman"/>
          <w:sz w:val="24"/>
          <w:szCs w:val="24"/>
          <w:shd w:val="clear" w:color="auto" w:fill="FFFFFF"/>
        </w:rPr>
        <w:lastRenderedPageBreak/>
        <w:t>Media sosial telah menyebabkan perubahan signifikan dalam penggunaan alat dan strategi perusahaan yang berkenaan dengan komunikasi dengan pelanggan.</w:t>
      </w:r>
      <w:proofErr w:type="gramEnd"/>
      <w:r w:rsidRPr="00493D3D">
        <w:rPr>
          <w:rFonts w:ascii="Times New Roman" w:eastAsia="SimSun" w:hAnsi="Times New Roman" w:cs="Times New Roman"/>
          <w:sz w:val="24"/>
          <w:szCs w:val="24"/>
          <w:shd w:val="clear" w:color="auto" w:fill="FFFFFF"/>
        </w:rPr>
        <w:t xml:space="preserve"> </w:t>
      </w:r>
      <w:r w:rsidRPr="00493D3D">
        <w:rPr>
          <w:rFonts w:ascii="Times New Roman" w:hAnsi="Times New Roman" w:cs="Times New Roman"/>
          <w:i/>
          <w:sz w:val="24"/>
          <w:szCs w:val="24"/>
          <w:shd w:val="clear" w:color="auto" w:fill="FFFFFF"/>
        </w:rPr>
        <w:t>Chief Executive</w:t>
      </w:r>
      <w:r w:rsidRPr="00493D3D">
        <w:rPr>
          <w:rFonts w:ascii="Times New Roman" w:hAnsi="Times New Roman" w:cs="Times New Roman"/>
          <w:sz w:val="24"/>
          <w:szCs w:val="24"/>
          <w:shd w:val="clear" w:color="auto" w:fill="FFFFFF"/>
        </w:rPr>
        <w:t xml:space="preserve"> KIBAR, Yansen Kamto dalam </w:t>
      </w:r>
      <w:r w:rsidRPr="00493D3D">
        <w:rPr>
          <w:rFonts w:ascii="Times New Roman" w:hAnsi="Times New Roman" w:cs="Times New Roman"/>
          <w:i/>
          <w:sz w:val="24"/>
          <w:szCs w:val="24"/>
          <w:shd w:val="clear" w:color="auto" w:fill="FFFFFF"/>
        </w:rPr>
        <w:t>website</w:t>
      </w:r>
      <w:r w:rsidRPr="00493D3D">
        <w:rPr>
          <w:rFonts w:ascii="Times New Roman" w:hAnsi="Times New Roman" w:cs="Times New Roman"/>
          <w:sz w:val="24"/>
          <w:szCs w:val="24"/>
          <w:shd w:val="clear" w:color="auto" w:fill="FFFFFF"/>
        </w:rPr>
        <w:t xml:space="preserve"> resmi Kementerian </w:t>
      </w:r>
      <w:r w:rsidRPr="00493D3D">
        <w:rPr>
          <w:rFonts w:ascii="Times New Roman" w:eastAsia="SimSun" w:hAnsi="Times New Roman" w:cs="Times New Roman"/>
          <w:sz w:val="24"/>
          <w:szCs w:val="24"/>
          <w:shd w:val="clear" w:color="auto" w:fill="FFFFFF"/>
        </w:rPr>
        <w:t>Kementerian Komunikasi dan Informatika Indonesia</w:t>
      </w:r>
      <w:r w:rsidRPr="00493D3D">
        <w:rPr>
          <w:rFonts w:ascii="Times New Roman" w:hAnsi="Times New Roman" w:cs="Times New Roman"/>
          <w:sz w:val="24"/>
          <w:szCs w:val="24"/>
          <w:shd w:val="clear" w:color="auto" w:fill="FFFFFF"/>
        </w:rPr>
        <w:t xml:space="preserve"> juga menyarankan agar para pebisnis dari kecil hingga besar memanfaatkan media internet untuk pemasaran produknya. Jika tidak maka akan kalah dalam persaingan </w:t>
      </w:r>
      <w:r w:rsidRPr="00493D3D">
        <w:rPr>
          <w:rFonts w:ascii="Times New Roman" w:eastAsia="SimSun" w:hAnsi="Times New Roman" w:cs="Times New Roman"/>
          <w:sz w:val="24"/>
          <w:szCs w:val="24"/>
          <w:shd w:val="clear" w:color="auto" w:fill="FFFFFF"/>
        </w:rPr>
        <w:t xml:space="preserve">(Kominfo.go.id, diakses pada 10 </w:t>
      </w:r>
      <w:proofErr w:type="gramStart"/>
      <w:r w:rsidRPr="00493D3D">
        <w:rPr>
          <w:rFonts w:ascii="Times New Roman" w:eastAsia="SimSun" w:hAnsi="Times New Roman" w:cs="Times New Roman"/>
          <w:sz w:val="24"/>
          <w:szCs w:val="24"/>
          <w:shd w:val="clear" w:color="auto" w:fill="FFFFFF"/>
        </w:rPr>
        <w:t>Oktober  2018</w:t>
      </w:r>
      <w:proofErr w:type="gramEnd"/>
      <w:r w:rsidRPr="00493D3D">
        <w:rPr>
          <w:rFonts w:ascii="Times New Roman" w:eastAsia="SimSun" w:hAnsi="Times New Roman" w:cs="Times New Roman"/>
          <w:sz w:val="24"/>
          <w:szCs w:val="24"/>
          <w:shd w:val="clear" w:color="auto" w:fill="FFFFFF"/>
        </w:rPr>
        <w:t>)</w:t>
      </w:r>
      <w:r w:rsidRPr="00493D3D">
        <w:rPr>
          <w:rFonts w:ascii="Times New Roma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eastAsia="SimSu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Hal inilah yang membuat para pemasar mencoba untuk mengubah pola pemasaran yang mereka terapkan untuk dapat menjangkau target sasaran mereka secara lebih luas. </w:t>
      </w:r>
      <w:proofErr w:type="gramStart"/>
      <w:r w:rsidRPr="00493D3D">
        <w:rPr>
          <w:rFonts w:ascii="Times New Roman" w:eastAsia="SimSun" w:hAnsi="Times New Roman" w:cs="Times New Roman"/>
          <w:sz w:val="24"/>
          <w:szCs w:val="24"/>
          <w:shd w:val="clear" w:color="auto" w:fill="FFFFFF"/>
        </w:rPr>
        <w:t>Demikian juga promosi dan pemasaran lebih mudah dan cepat dilakukan lewat media sosial.</w:t>
      </w:r>
      <w:proofErr w:type="gramEnd"/>
      <w:r w:rsidRPr="00493D3D">
        <w:rPr>
          <w:rFonts w:ascii="Times New Roman" w:eastAsia="SimSun" w:hAnsi="Times New Roman" w:cs="Times New Roman"/>
          <w:sz w:val="24"/>
          <w:szCs w:val="24"/>
          <w:shd w:val="clear" w:color="auto" w:fill="FFFFFF"/>
        </w:rPr>
        <w:t xml:space="preserve"> </w:t>
      </w:r>
      <w:proofErr w:type="gramStart"/>
      <w:r w:rsidRPr="00493D3D">
        <w:rPr>
          <w:rFonts w:ascii="Times New Roman" w:eastAsia="SimSun" w:hAnsi="Times New Roman" w:cs="Times New Roman"/>
          <w:sz w:val="24"/>
          <w:szCs w:val="24"/>
          <w:shd w:val="clear" w:color="auto" w:fill="FFFFFF"/>
        </w:rPr>
        <w:t>Kemudahan inilah yang dimanfaatkan oleh para pemasar untuk menyebarkan berbagai informasi secara cepat dan juga digunakan untuk memasarkan produk yang mereka jual.</w:t>
      </w:r>
      <w:proofErr w:type="gramEnd"/>
      <w:r w:rsidRPr="00493D3D">
        <w:rPr>
          <w:rFonts w:ascii="Times New Roman" w:eastAsia="SimSu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eastAsia="SimSun" w:hAnsi="Times New Roman" w:cs="Times New Roman"/>
          <w:sz w:val="24"/>
          <w:szCs w:val="24"/>
          <w:shd w:val="clear" w:color="auto" w:fill="FFFFFF"/>
        </w:rPr>
      </w:pPr>
      <w:r w:rsidRPr="00493D3D">
        <w:rPr>
          <w:rFonts w:ascii="Times New Roman" w:eastAsia="SimSun" w:hAnsi="Times New Roman" w:cs="Times New Roman"/>
          <w:sz w:val="24"/>
          <w:szCs w:val="24"/>
          <w:shd w:val="clear" w:color="auto" w:fill="FFFFFF"/>
        </w:rPr>
        <w:t xml:space="preserve">Melihat banyaknya pengakses media sosial di Indonesia melalui </w:t>
      </w:r>
      <w:r w:rsidRPr="00493D3D">
        <w:rPr>
          <w:rFonts w:ascii="Times New Roman" w:eastAsia="SimSun" w:hAnsi="Times New Roman" w:cs="Times New Roman"/>
          <w:i/>
          <w:sz w:val="24"/>
          <w:szCs w:val="24"/>
          <w:shd w:val="clear" w:color="auto" w:fill="FFFFFF"/>
        </w:rPr>
        <w:t>smart phones</w:t>
      </w:r>
      <w:r w:rsidRPr="00493D3D">
        <w:rPr>
          <w:rFonts w:ascii="Times New Roman" w:eastAsia="SimSun" w:hAnsi="Times New Roman" w:cs="Times New Roman"/>
          <w:sz w:val="24"/>
          <w:szCs w:val="24"/>
          <w:shd w:val="clear" w:color="auto" w:fill="FFFFFF"/>
        </w:rPr>
        <w:t>, bisa menjadi peluang bisnis yang baik, contohnya pada industri makanan dan minuman</w:t>
      </w:r>
      <w:r w:rsidRPr="00493D3D">
        <w:rPr>
          <w:rFonts w:ascii="Times New Roman" w:eastAsia="SimSun" w:hAnsi="Times New Roman" w:cs="Times New Roman"/>
          <w:b/>
          <w:sz w:val="24"/>
          <w:szCs w:val="24"/>
          <w:shd w:val="clear" w:color="auto" w:fill="FFFFFF"/>
        </w:rPr>
        <w:t>.</w:t>
      </w:r>
      <w:r w:rsidRPr="00493D3D">
        <w:rPr>
          <w:rFonts w:ascii="Times New Roman" w:eastAsia="SimSun" w:hAnsi="Times New Roman" w:cs="Times New Roman"/>
          <w:sz w:val="24"/>
          <w:szCs w:val="24"/>
          <w:shd w:val="clear" w:color="auto" w:fill="FFFFFF"/>
        </w:rPr>
        <w:t xml:space="preserve"> </w:t>
      </w:r>
      <w:r w:rsidRPr="00493D3D">
        <w:rPr>
          <w:rFonts w:ascii="Times New Roman" w:hAnsi="Times New Roman" w:cs="Times New Roman"/>
          <w:sz w:val="24"/>
          <w:szCs w:val="24"/>
          <w:shd w:val="clear" w:color="auto" w:fill="FFFFFF"/>
        </w:rPr>
        <w:t xml:space="preserve">Jefkins (2009:4) menjelaskan bahwa lembaga </w:t>
      </w:r>
      <w:r w:rsidRPr="00493D3D">
        <w:rPr>
          <w:rFonts w:ascii="Times New Roman" w:eastAsia="SimSun" w:hAnsi="Times New Roman" w:cs="Times New Roman"/>
          <w:sz w:val="24"/>
          <w:szCs w:val="24"/>
          <w:shd w:val="clear" w:color="auto" w:fill="FFFFFF"/>
        </w:rPr>
        <w:t>pemasaran</w:t>
      </w:r>
      <w:r w:rsidRPr="00493D3D">
        <w:rPr>
          <w:rFonts w:ascii="Times New Roman" w:hAnsi="Times New Roman" w:cs="Times New Roman"/>
          <w:sz w:val="24"/>
          <w:szCs w:val="24"/>
          <w:shd w:val="clear" w:color="auto" w:fill="FFFFFF"/>
        </w:rPr>
        <w:t xml:space="preserve"> di Inggris, yakni BCIM mendefinisikan istilah pemasaran sebagai proses manajemen yang bertanggung jawab terhadap identifikasi, antisipasi, serta pemenuhan kebutuhan konsumen, dan dalam waktu bersamaan, menciptakan keuntungan bagi perusahaan</w:t>
      </w:r>
      <w:r w:rsidRPr="00493D3D">
        <w:rPr>
          <w:rFonts w:ascii="Times New Roman" w:hAnsi="Times New Roman" w:cs="Times New Roman"/>
          <w:sz w:val="24"/>
          <w:szCs w:val="24"/>
        </w:rPr>
        <w:t xml:space="preserve"> </w:t>
      </w:r>
    </w:p>
    <w:p w:rsidR="00BC07D3" w:rsidRPr="00493D3D" w:rsidRDefault="00BC07D3" w:rsidP="00BC07D3">
      <w:pPr>
        <w:spacing w:after="0" w:line="480" w:lineRule="auto"/>
        <w:ind w:left="720" w:firstLine="720"/>
        <w:jc w:val="both"/>
        <w:rPr>
          <w:rFonts w:ascii="Times New Roman" w:eastAsia="SimSun" w:hAnsi="Times New Roman" w:cs="Times New Roman"/>
          <w:sz w:val="24"/>
          <w:szCs w:val="24"/>
          <w:shd w:val="clear" w:color="auto" w:fill="FFFFFF"/>
        </w:rPr>
      </w:pPr>
      <w:proofErr w:type="gramStart"/>
      <w:r w:rsidRPr="00493D3D">
        <w:rPr>
          <w:rFonts w:ascii="Times New Roman" w:eastAsia="SimSun" w:hAnsi="Times New Roman" w:cs="Times New Roman"/>
          <w:sz w:val="24"/>
          <w:szCs w:val="24"/>
          <w:shd w:val="clear" w:color="auto" w:fill="FFFFFF"/>
        </w:rPr>
        <w:t>Saat ini industri makanan dan minuman di Indonesia sedang berkembang semakin pesat.</w:t>
      </w:r>
      <w:proofErr w:type="gramEnd"/>
      <w:r w:rsidRPr="00493D3D">
        <w:rPr>
          <w:rFonts w:ascii="Times New Roman" w:eastAsia="SimSun" w:hAnsi="Times New Roman" w:cs="Times New Roman"/>
          <w:sz w:val="24"/>
          <w:szCs w:val="24"/>
          <w:shd w:val="clear" w:color="auto" w:fill="FFFFFF"/>
        </w:rPr>
        <w:t xml:space="preserve"> </w:t>
      </w:r>
      <w:proofErr w:type="gramStart"/>
      <w:r w:rsidRPr="00493D3D">
        <w:rPr>
          <w:rFonts w:ascii="Times New Roman" w:eastAsia="SimSun" w:hAnsi="Times New Roman" w:cs="Times New Roman"/>
          <w:sz w:val="24"/>
          <w:szCs w:val="24"/>
          <w:shd w:val="clear" w:color="auto" w:fill="FFFFFF"/>
        </w:rPr>
        <w:t xml:space="preserve">Hal ini juga diungkapkan oleh </w:t>
      </w:r>
      <w:r w:rsidRPr="00493D3D">
        <w:rPr>
          <w:rFonts w:ascii="Times New Roman" w:hAnsi="Times New Roman" w:cs="Times New Roman"/>
          <w:sz w:val="24"/>
          <w:szCs w:val="24"/>
          <w:shd w:val="clear" w:color="auto" w:fill="FFFFFF"/>
        </w:rPr>
        <w:t xml:space="preserve">Menteri Perindustrian, Airlangga Hartarto </w:t>
      </w:r>
      <w:r w:rsidRPr="00493D3D">
        <w:rPr>
          <w:rFonts w:ascii="Times New Roman" w:eastAsia="SimSun" w:hAnsi="Times New Roman" w:cs="Times New Roman"/>
          <w:sz w:val="24"/>
          <w:szCs w:val="24"/>
          <w:shd w:val="clear" w:color="auto" w:fill="FFFFFF"/>
        </w:rPr>
        <w:t>(Kominfo.go.id, diakses pada 10 Oktober 2018)</w:t>
      </w:r>
      <w:r w:rsidRPr="00493D3D">
        <w:rPr>
          <w:rFonts w:ascii="Times New Roman" w:hAnsi="Times New Roman" w:cs="Times New Roman"/>
          <w:sz w:val="24"/>
          <w:szCs w:val="24"/>
          <w:shd w:val="clear" w:color="auto" w:fill="FFFFFF"/>
        </w:rPr>
        <w:t xml:space="preserve"> bahwa pertumbuhan industri makanan dan minuman (mamin) terjadi kenaikan dan terus meningkat.</w:t>
      </w:r>
      <w:proofErr w:type="gramEnd"/>
      <w:r w:rsidRPr="00493D3D">
        <w:rPr>
          <w:rFonts w:ascii="Times New Roman" w:hAnsi="Times New Roman" w:cs="Times New Roman"/>
          <w:sz w:val="24"/>
          <w:szCs w:val="24"/>
          <w:shd w:val="clear" w:color="auto" w:fill="FFFFFF"/>
        </w:rPr>
        <w:t xml:space="preserve"> Sebagai contoh di tahun 2017, pertumbuhannya mencapai 9</w:t>
      </w:r>
      <w:proofErr w:type="gramStart"/>
      <w:r w:rsidRPr="00493D3D">
        <w:rPr>
          <w:rFonts w:ascii="Times New Roman" w:hAnsi="Times New Roman" w:cs="Times New Roman"/>
          <w:sz w:val="24"/>
          <w:szCs w:val="24"/>
          <w:shd w:val="clear" w:color="auto" w:fill="FFFFFF"/>
        </w:rPr>
        <w:t>,23</w:t>
      </w:r>
      <w:proofErr w:type="gramEnd"/>
      <w:r w:rsidRPr="00493D3D">
        <w:rPr>
          <w:rFonts w:ascii="Times New Roman" w:hAnsi="Times New Roman" w:cs="Times New Roman"/>
          <w:sz w:val="24"/>
          <w:szCs w:val="24"/>
          <w:shd w:val="clear" w:color="auto" w:fill="FFFFFF"/>
        </w:rPr>
        <w:t xml:space="preserve"> persen atau naik dari tahun 2016 sebesar 8,46 persen.</w:t>
      </w:r>
      <w:r w:rsidRPr="00493D3D">
        <w:rPr>
          <w:rFonts w:ascii="Times New Roman" w:eastAsia="SimSu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eastAsia="SimSun" w:hAnsi="Times New Roman" w:cs="Times New Roman"/>
          <w:sz w:val="24"/>
          <w:szCs w:val="24"/>
          <w:shd w:val="clear" w:color="auto" w:fill="FFFFFF"/>
        </w:rPr>
      </w:pPr>
      <w:r w:rsidRPr="00493D3D">
        <w:rPr>
          <w:rFonts w:ascii="Times New Roman" w:hAnsi="Times New Roman" w:cs="Times New Roman"/>
          <w:sz w:val="24"/>
          <w:szCs w:val="24"/>
          <w:shd w:val="clear" w:color="auto" w:fill="FFFFFF"/>
          <w:lang w:val="sv-SE"/>
        </w:rPr>
        <w:lastRenderedPageBreak/>
        <w:t xml:space="preserve">Bidang kuliner  merupakan bidang yang cukup penting, karena kebutuhan dasar manusia adalah makan dan minum yang harus terpenuhi. Kemajuan teknologi mendorong masyarakat untuk mencari berbagai informasi makanan melalui berbagai </w:t>
      </w:r>
      <w:r w:rsidRPr="00493D3D">
        <w:rPr>
          <w:rFonts w:ascii="Times New Roman" w:eastAsia="SimSun" w:hAnsi="Times New Roman" w:cs="Times New Roman"/>
          <w:sz w:val="24"/>
          <w:szCs w:val="24"/>
          <w:shd w:val="clear" w:color="auto" w:fill="FFFFFF"/>
        </w:rPr>
        <w:t>media</w:t>
      </w:r>
      <w:r w:rsidRPr="00493D3D">
        <w:rPr>
          <w:rFonts w:ascii="Times New Roman" w:hAnsi="Times New Roman" w:cs="Times New Roman"/>
          <w:sz w:val="24"/>
          <w:szCs w:val="24"/>
          <w:shd w:val="clear" w:color="auto" w:fill="FFFFFF"/>
          <w:lang w:val="sv-SE"/>
        </w:rPr>
        <w:t xml:space="preserve"> yang ada.</w:t>
      </w:r>
      <w:r w:rsidRPr="00493D3D">
        <w:rPr>
          <w:rFonts w:ascii="Times New Roman" w:eastAsia="SimSun" w:hAnsi="Times New Roman" w:cs="Times New Roman"/>
          <w:sz w:val="24"/>
          <w:szCs w:val="24"/>
          <w:shd w:val="clear" w:color="auto" w:fill="FFFFFF"/>
        </w:rPr>
        <w:t xml:space="preserve"> </w:t>
      </w:r>
      <w:r w:rsidRPr="00493D3D">
        <w:rPr>
          <w:rFonts w:ascii="Times New Roman" w:hAnsi="Times New Roman" w:cs="Times New Roman"/>
          <w:sz w:val="24"/>
          <w:szCs w:val="24"/>
          <w:shd w:val="clear" w:color="auto" w:fill="FFFFFF"/>
          <w:lang w:val="sv-SE"/>
        </w:rPr>
        <w:t xml:space="preserve">Seperti yang dijelaskan oleh Straubhaar (2004:338) bahwa </w:t>
      </w:r>
      <w:r w:rsidRPr="00493D3D">
        <w:rPr>
          <w:rFonts w:ascii="Times New Roman" w:hAnsi="Times New Roman" w:cs="Times New Roman"/>
          <w:i/>
          <w:sz w:val="24"/>
          <w:szCs w:val="24"/>
          <w:shd w:val="clear" w:color="auto" w:fill="FFFFFF"/>
          <w:lang w:val="sv-SE"/>
        </w:rPr>
        <w:t xml:space="preserve">”it was also found that increasing numbers of men and women get more food information from the internet than from the book”. </w:t>
      </w:r>
      <w:r w:rsidRPr="00493D3D">
        <w:rPr>
          <w:rFonts w:ascii="Times New Roman" w:hAnsi="Times New Roman" w:cs="Times New Roman"/>
          <w:sz w:val="24"/>
          <w:szCs w:val="24"/>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rPr>
      </w:pPr>
      <w:proofErr w:type="gramStart"/>
      <w:r w:rsidRPr="00493D3D">
        <w:rPr>
          <w:rFonts w:ascii="Times New Roman" w:hAnsi="Times New Roman" w:cs="Times New Roman"/>
          <w:sz w:val="24"/>
          <w:szCs w:val="24"/>
          <w:shd w:val="clear" w:color="auto" w:fill="FFFFFF"/>
        </w:rPr>
        <w:t>Makanan ayam geprek menjadi cukup terkenal di media sosial, ayam geprek merupakan sebuah makanan yang berbahan dasar ayam.</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rPr>
        <w:t>Terbukti dari menjamurnya kedai ayam geprek di berbagai sudut Ibu Kota.</w:t>
      </w:r>
      <w:proofErr w:type="gramEnd"/>
      <w:r w:rsidRPr="00493D3D">
        <w:rPr>
          <w:rFonts w:ascii="Times New Roman" w:hAnsi="Times New Roman" w:cs="Times New Roman"/>
          <w:sz w:val="24"/>
          <w:szCs w:val="24"/>
        </w:rPr>
        <w:t xml:space="preserve"> </w:t>
      </w:r>
      <w:proofErr w:type="gramStart"/>
      <w:r w:rsidRPr="00493D3D">
        <w:rPr>
          <w:rFonts w:ascii="Times New Roman" w:hAnsi="Times New Roman" w:cs="Times New Roman"/>
          <w:sz w:val="24"/>
          <w:szCs w:val="24"/>
        </w:rPr>
        <w:t>Menu makanan ini terdiri dari ayam goreng tepung, kemudian di geprek, dan dilumuri dengan sambal.</w:t>
      </w:r>
      <w:proofErr w:type="gramEnd"/>
      <w:r w:rsidRPr="00493D3D">
        <w:rPr>
          <w:rFonts w:ascii="Times New Roman" w:hAnsi="Times New Roman" w:cs="Times New Roman"/>
          <w:sz w:val="24"/>
          <w:szCs w:val="24"/>
        </w:rPr>
        <w:t xml:space="preserve"> </w:t>
      </w:r>
      <w:proofErr w:type="gramStart"/>
      <w:r w:rsidRPr="00493D3D">
        <w:rPr>
          <w:rFonts w:ascii="Times New Roman" w:hAnsi="Times New Roman" w:cs="Times New Roman"/>
          <w:sz w:val="24"/>
          <w:szCs w:val="24"/>
        </w:rPr>
        <w:t xml:space="preserve">Tidak hanya sebatas ayam, para penjual ayam geprek ini juga menawarkan berbagai varian </w:t>
      </w:r>
      <w:r w:rsidRPr="00493D3D">
        <w:rPr>
          <w:rFonts w:ascii="Times New Roman" w:hAnsi="Times New Roman" w:cs="Times New Roman"/>
          <w:i/>
          <w:sz w:val="24"/>
          <w:szCs w:val="24"/>
        </w:rPr>
        <w:t>topping</w:t>
      </w:r>
      <w:r w:rsidRPr="00493D3D">
        <w:rPr>
          <w:rFonts w:ascii="Times New Roman" w:hAnsi="Times New Roman" w:cs="Times New Roman"/>
          <w:sz w:val="24"/>
          <w:szCs w:val="24"/>
        </w:rPr>
        <w:t xml:space="preserve"> mulai dari keju mozzarella, cabai hijau, telur, hingga mie goreng.</w:t>
      </w:r>
      <w:proofErr w:type="gramEnd"/>
    </w:p>
    <w:p w:rsidR="00BC07D3" w:rsidRPr="00493D3D" w:rsidRDefault="00BC07D3" w:rsidP="00BC07D3">
      <w:pPr>
        <w:spacing w:after="0" w:line="480" w:lineRule="auto"/>
        <w:ind w:left="720" w:firstLine="720"/>
        <w:jc w:val="both"/>
        <w:rPr>
          <w:rFonts w:ascii="Times New Roman" w:hAnsi="Times New Roman" w:cs="Times New Roman"/>
          <w:sz w:val="24"/>
          <w:szCs w:val="24"/>
        </w:rPr>
      </w:pPr>
      <w:proofErr w:type="gramStart"/>
      <w:r w:rsidRPr="00493D3D">
        <w:rPr>
          <w:rFonts w:ascii="Times New Roman" w:hAnsi="Times New Roman" w:cs="Times New Roman"/>
          <w:sz w:val="24"/>
          <w:szCs w:val="24"/>
        </w:rPr>
        <w:t>Maraknya ayam</w:t>
      </w:r>
      <w:r w:rsidRPr="00493D3D">
        <w:rPr>
          <w:rFonts w:ascii="Times New Roman" w:hAnsi="Times New Roman" w:cs="Times New Roman"/>
          <w:sz w:val="24"/>
          <w:szCs w:val="24"/>
          <w:shd w:val="clear" w:color="auto" w:fill="FFFFFF"/>
        </w:rPr>
        <w:t xml:space="preserve"> geprek ditengah masyarakat Indonesia menjadi keuntungan tersendiri bagi beberapa pihak dalam mengembangkan bisnisnya.</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 xml:space="preserve">Salah satunya adalah Ruben Onsu yang memanfaatkan fenomena ini untuk mulai mencoba membuka bisnis makanan </w:t>
      </w:r>
      <w:r w:rsidRPr="00493D3D">
        <w:rPr>
          <w:rFonts w:ascii="Times New Roman" w:eastAsia="SimSun" w:hAnsi="Times New Roman" w:cs="Times New Roman"/>
          <w:sz w:val="24"/>
          <w:szCs w:val="24"/>
          <w:shd w:val="clear" w:color="auto" w:fill="FFFFFF"/>
        </w:rPr>
        <w:t>ayam</w:t>
      </w:r>
      <w:r w:rsidRPr="00493D3D">
        <w:rPr>
          <w:rFonts w:ascii="Times New Roman" w:hAnsi="Times New Roman" w:cs="Times New Roman"/>
          <w:sz w:val="24"/>
          <w:szCs w:val="24"/>
          <w:shd w:val="clear" w:color="auto" w:fill="FFFFFF"/>
        </w:rPr>
        <w:t xml:space="preserve"> geprek di Jakarta</w:t>
      </w:r>
      <w:r w:rsidRPr="00493D3D">
        <w:rPr>
          <w:rFonts w:ascii="Times New Roman" w:hAnsi="Times New Roman" w:cs="Times New Roman"/>
          <w:i/>
          <w:sz w:val="24"/>
          <w:szCs w:val="24"/>
          <w:shd w:val="clear" w:color="auto" w:fill="FFFFFF"/>
        </w:rPr>
        <w:t>.</w:t>
      </w:r>
      <w:proofErr w:type="gramEnd"/>
      <w:r w:rsidRPr="00493D3D">
        <w:rPr>
          <w:rFonts w:ascii="Times New Roman" w:hAnsi="Times New Roman" w:cs="Times New Roman"/>
          <w:i/>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 xml:space="preserve">Ruben Samuel Onsu atau yang lebih akrab dikenal dengan panggilan Ruben Onsu </w:t>
      </w:r>
      <w:r w:rsidRPr="00493D3D">
        <w:rPr>
          <w:rFonts w:ascii="Times New Roman" w:eastAsia="SimSun" w:hAnsi="Times New Roman" w:cs="Times New Roman"/>
          <w:sz w:val="24"/>
          <w:szCs w:val="24"/>
          <w:shd w:val="clear" w:color="auto" w:fill="FFFFFF"/>
        </w:rPr>
        <w:t>merupakan</w:t>
      </w:r>
      <w:r w:rsidRPr="00493D3D">
        <w:rPr>
          <w:rFonts w:ascii="Times New Roman" w:hAnsi="Times New Roman" w:cs="Times New Roman"/>
          <w:sz w:val="24"/>
          <w:szCs w:val="24"/>
          <w:shd w:val="clear" w:color="auto" w:fill="FFFFFF"/>
        </w:rPr>
        <w:t xml:space="preserve"> seorang pembawa acara dan juga bintang iklan yang berasal dari Indonesia.</w:t>
      </w:r>
      <w:proofErr w:type="gramEnd"/>
      <w:r w:rsidRPr="00493D3D">
        <w:rPr>
          <w:rFonts w:ascii="Times New Roman" w:hAnsi="Times New Roman" w:cs="Times New Roman"/>
          <w:sz w:val="24"/>
          <w:szCs w:val="24"/>
          <w:shd w:val="clear" w:color="auto" w:fill="FFFFFF"/>
        </w:rPr>
        <w:t xml:space="preserve"> Ruben menamakan gerai ayam geprek miliknya dengan </w:t>
      </w:r>
      <w:proofErr w:type="gramStart"/>
      <w:r w:rsidRPr="00493D3D">
        <w:rPr>
          <w:rFonts w:ascii="Times New Roman" w:hAnsi="Times New Roman" w:cs="Times New Roman"/>
          <w:sz w:val="24"/>
          <w:szCs w:val="24"/>
          <w:shd w:val="clear" w:color="auto" w:fill="FFFFFF"/>
        </w:rPr>
        <w:t>nama</w:t>
      </w:r>
      <w:proofErr w:type="gramEnd"/>
      <w:r w:rsidRPr="00493D3D">
        <w:rPr>
          <w:rFonts w:ascii="Times New Roman" w:hAnsi="Times New Roman" w:cs="Times New Roman"/>
          <w:sz w:val="24"/>
          <w:szCs w:val="24"/>
          <w:shd w:val="clear" w:color="auto" w:fill="FFFFFF"/>
        </w:rPr>
        <w:t xml:space="preserve"> “Geprek Bensu”. </w:t>
      </w:r>
      <w:proofErr w:type="gramStart"/>
      <w:r w:rsidRPr="00493D3D">
        <w:rPr>
          <w:rFonts w:ascii="Times New Roman" w:hAnsi="Times New Roman" w:cs="Times New Roman"/>
          <w:sz w:val="24"/>
          <w:szCs w:val="24"/>
          <w:shd w:val="clear" w:color="auto" w:fill="FFFFFF"/>
        </w:rPr>
        <w:t xml:space="preserve">Gerai “Geprek Bensu” hadir pertama kali pada tanggal 17 April 2017, dengan mengusung </w:t>
      </w:r>
      <w:r w:rsidRPr="00493D3D">
        <w:rPr>
          <w:rFonts w:ascii="Times New Roman" w:hAnsi="Times New Roman" w:cs="Times New Roman"/>
          <w:i/>
          <w:sz w:val="24"/>
          <w:szCs w:val="24"/>
          <w:shd w:val="clear" w:color="auto" w:fill="FFFFFF"/>
        </w:rPr>
        <w:t>tagline</w:t>
      </w:r>
      <w:r w:rsidRPr="00493D3D">
        <w:rPr>
          <w:rFonts w:ascii="Times New Roman" w:hAnsi="Times New Roman" w:cs="Times New Roman"/>
          <w:sz w:val="24"/>
          <w:szCs w:val="24"/>
          <w:shd w:val="clear" w:color="auto" w:fill="FFFFFF"/>
        </w:rPr>
        <w:t xml:space="preserve"> "Harga Hemat Rasa Lezat".</w:t>
      </w:r>
      <w:proofErr w:type="gramEnd"/>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Menurut informasi yang terdapat dalam Instagram resmi “Geprek Bensu”, sudah terdapat lebih dari 104 gerai “Geprek Bensu” yang tersebar di seluruh Indonesia hingga sampai ke Hongkong. </w:t>
      </w:r>
      <w:proofErr w:type="gramStart"/>
      <w:r w:rsidRPr="00493D3D">
        <w:rPr>
          <w:rFonts w:ascii="Times New Roman" w:hAnsi="Times New Roman" w:cs="Times New Roman"/>
          <w:sz w:val="24"/>
          <w:szCs w:val="24"/>
          <w:shd w:val="clear" w:color="auto" w:fill="FFFFFF"/>
        </w:rPr>
        <w:t xml:space="preserve">Ruben aktif memanfaatkan berbagai media </w:t>
      </w:r>
      <w:r w:rsidRPr="00493D3D">
        <w:rPr>
          <w:rFonts w:ascii="Times New Roman" w:hAnsi="Times New Roman" w:cs="Times New Roman"/>
          <w:sz w:val="24"/>
          <w:szCs w:val="24"/>
          <w:shd w:val="clear" w:color="auto" w:fill="FFFFFF"/>
        </w:rPr>
        <w:lastRenderedPageBreak/>
        <w:t>sosial khususnya Instagram untuk mempromosikan “Geprek Bensu” miliknya.</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Ruben Onsu melalui “Geprek Bensu” terus berinovasi memadukan ayam geprek miliknya dengan aneka variasi rasa yang unik.</w:t>
      </w:r>
      <w:proofErr w:type="gramEnd"/>
      <w:r w:rsidRPr="00493D3D">
        <w:rPr>
          <w:rFonts w:ascii="Times New Roma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proofErr w:type="gramStart"/>
      <w:r w:rsidRPr="00493D3D">
        <w:rPr>
          <w:rFonts w:ascii="Times New Roman" w:hAnsi="Times New Roman" w:cs="Times New Roman"/>
          <w:sz w:val="24"/>
          <w:szCs w:val="24"/>
          <w:shd w:val="clear" w:color="auto" w:fill="FFFFFF"/>
        </w:rPr>
        <w:t>Seperti yang kita ketahui bahwa anak muda zaman sekarang lebih menyukai rasa atau hal-hal yang unik dan menarik.</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rPr>
        <w:t>Hermawan Kartajaya (</w:t>
      </w:r>
      <w:r w:rsidRPr="00493D3D">
        <w:rPr>
          <w:rFonts w:ascii="Times New Roman" w:hAnsi="Times New Roman" w:cs="Times New Roman"/>
          <w:i/>
          <w:sz w:val="24"/>
          <w:szCs w:val="24"/>
        </w:rPr>
        <w:t>Founder &amp; CEO</w:t>
      </w:r>
      <w:r w:rsidRPr="00493D3D">
        <w:rPr>
          <w:rFonts w:ascii="Times New Roman" w:hAnsi="Times New Roman" w:cs="Times New Roman"/>
          <w:sz w:val="24"/>
          <w:szCs w:val="24"/>
        </w:rPr>
        <w:t>, MarkPlus, Inc) bersama Joseph Kristofel (</w:t>
      </w:r>
      <w:r w:rsidRPr="00493D3D">
        <w:rPr>
          <w:rFonts w:ascii="Times New Roman" w:hAnsi="Times New Roman" w:cs="Times New Roman"/>
          <w:i/>
          <w:sz w:val="24"/>
          <w:szCs w:val="24"/>
        </w:rPr>
        <w:t>Associate Research Manager</w:t>
      </w:r>
      <w:r w:rsidRPr="00493D3D">
        <w:rPr>
          <w:rFonts w:ascii="Times New Roman" w:hAnsi="Times New Roman" w:cs="Times New Roman"/>
          <w:sz w:val="24"/>
          <w:szCs w:val="24"/>
        </w:rPr>
        <w:t>, MarkPlus Insight) (Kompas.com, diakses 10 Oktober 2018) juga mengungkapkan bahwa anak muda hingga dewasa memiliki dorongan untuk mencoba hal yang baru untuk memuaskan keingin-tahuan dan rasa penasaran mereka saat mulai mencicipi kebebasan.</w:t>
      </w:r>
      <w:proofErr w:type="gramEnd"/>
      <w:r w:rsidRPr="00493D3D">
        <w:rPr>
          <w:rFonts w:ascii="Times New Roman" w:hAnsi="Times New Roman" w:cs="Times New Roman"/>
          <w:sz w:val="24"/>
          <w:szCs w:val="24"/>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rPr>
        <w:t xml:space="preserve">Menurut Nurudin (2007:188), kondisi psikologis masyarakat yang selalu suka dengan hal-hal baru tersebut dimanfaatkan oleh pemasar. Sesuatu yang baru </w:t>
      </w:r>
      <w:proofErr w:type="gramStart"/>
      <w:r w:rsidRPr="00493D3D">
        <w:rPr>
          <w:rFonts w:ascii="Times New Roman" w:hAnsi="Times New Roman" w:cs="Times New Roman"/>
          <w:sz w:val="24"/>
          <w:szCs w:val="24"/>
        </w:rPr>
        <w:t>akan</w:t>
      </w:r>
      <w:proofErr w:type="gramEnd"/>
      <w:r w:rsidRPr="00493D3D">
        <w:rPr>
          <w:rFonts w:ascii="Times New Roman" w:hAnsi="Times New Roman" w:cs="Times New Roman"/>
          <w:sz w:val="24"/>
          <w:szCs w:val="24"/>
        </w:rPr>
        <w:t xml:space="preserve"> menimbulkan keingintahuan masyarakat untuk mengetahuinya. </w:t>
      </w:r>
      <w:proofErr w:type="gramStart"/>
      <w:r w:rsidRPr="00493D3D">
        <w:rPr>
          <w:rFonts w:ascii="Times New Roman" w:hAnsi="Times New Roman" w:cs="Times New Roman"/>
          <w:sz w:val="24"/>
          <w:szCs w:val="24"/>
        </w:rPr>
        <w:t>Itulah sebabnya anak muda dan dewasa adalah yang paling sering menjadi sasaran para pemasar untuk memasarkan produk dan inovasi baru mereka (</w:t>
      </w:r>
      <w:hyperlink r:id="rId7" w:history="1">
        <w:r w:rsidRPr="00493D3D">
          <w:rPr>
            <w:rStyle w:val="Hyperlink"/>
            <w:rFonts w:ascii="Times New Roman" w:hAnsi="Times New Roman" w:cs="Times New Roman"/>
            <w:sz w:val="24"/>
            <w:szCs w:val="24"/>
          </w:rPr>
          <w:t>Kompas.com</w:t>
        </w:r>
      </w:hyperlink>
      <w:r w:rsidRPr="00493D3D">
        <w:rPr>
          <w:rFonts w:ascii="Times New Roman" w:hAnsi="Times New Roman" w:cs="Times New Roman"/>
          <w:sz w:val="24"/>
          <w:szCs w:val="24"/>
        </w:rPr>
        <w:t>, diakses pada 10 Oktober 2018).</w:t>
      </w:r>
      <w:proofErr w:type="gramEnd"/>
      <w:r w:rsidRPr="00493D3D">
        <w:rPr>
          <w:rFonts w:ascii="Times New Roman" w:hAnsi="Times New Roman" w:cs="Times New Roman"/>
          <w:sz w:val="24"/>
          <w:szCs w:val="24"/>
        </w:rPr>
        <w:t xml:space="preserve"> Salah satu keputusan strategis yang penting bagi </w:t>
      </w:r>
      <w:r w:rsidRPr="00493D3D">
        <w:rPr>
          <w:rFonts w:ascii="Times New Roman" w:hAnsi="Times New Roman" w:cs="Times New Roman"/>
          <w:sz w:val="24"/>
          <w:szCs w:val="24"/>
          <w:shd w:val="clear" w:color="auto" w:fill="FFFFFF"/>
        </w:rPr>
        <w:t xml:space="preserve">seorang pemasar adalah pemasar harus terus membuat berbagai campuran fungsi komunikasi pemasaran dan pemilihan media-media seperti </w:t>
      </w:r>
      <w:proofErr w:type="gramStart"/>
      <w:r w:rsidRPr="00493D3D">
        <w:rPr>
          <w:rFonts w:ascii="Times New Roman" w:hAnsi="Times New Roman" w:cs="Times New Roman"/>
          <w:sz w:val="24"/>
          <w:szCs w:val="24"/>
          <w:shd w:val="clear" w:color="auto" w:fill="FFFFFF"/>
        </w:rPr>
        <w:t>apa</w:t>
      </w:r>
      <w:proofErr w:type="gramEnd"/>
      <w:r w:rsidRPr="00493D3D">
        <w:rPr>
          <w:rFonts w:ascii="Times New Roman" w:hAnsi="Times New Roman" w:cs="Times New Roman"/>
          <w:sz w:val="24"/>
          <w:szCs w:val="24"/>
          <w:shd w:val="clear" w:color="auto" w:fill="FFFFFF"/>
        </w:rPr>
        <w:t xml:space="preserve"> yang paling baik untuk merek mereka. </w:t>
      </w:r>
      <w:proofErr w:type="gramStart"/>
      <w:r w:rsidRPr="00493D3D">
        <w:rPr>
          <w:rFonts w:ascii="Times New Roman" w:hAnsi="Times New Roman" w:cs="Times New Roman"/>
          <w:sz w:val="24"/>
          <w:szCs w:val="24"/>
          <w:shd w:val="clear" w:color="auto" w:fill="FFFFFF"/>
        </w:rPr>
        <w:t>Agar pesan yang ingin disampaikan dapat tersampaikan dengan baik dan tepat.</w:t>
      </w:r>
      <w:proofErr w:type="gramEnd"/>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rPr>
        <w:t xml:space="preserve">Menurut Syam (2011:74), teori Behaviorisme lahir sebagai reaksi terhadap introspeksionisme (yang menganalisis jiwa manusia berdasarkan laporan subjektif) dan juga psikoanalisis (yang berbicara tentang alam bawah sadar yang tidak tampak). </w:t>
      </w:r>
      <w:proofErr w:type="gramStart"/>
      <w:r w:rsidRPr="00493D3D">
        <w:rPr>
          <w:rFonts w:ascii="Times New Roman" w:hAnsi="Times New Roman" w:cs="Times New Roman"/>
          <w:sz w:val="24"/>
          <w:szCs w:val="24"/>
        </w:rPr>
        <w:t xml:space="preserve">Behaviorisme hanya menganalisis perilaku yang tampak saja, dapat diukur, </w:t>
      </w:r>
      <w:r w:rsidRPr="00493D3D">
        <w:rPr>
          <w:rFonts w:ascii="Times New Roman" w:hAnsi="Times New Roman" w:cs="Times New Roman"/>
          <w:sz w:val="24"/>
          <w:szCs w:val="24"/>
          <w:shd w:val="clear" w:color="auto" w:fill="FFFFFF"/>
        </w:rPr>
        <w:t>dilukiskan, dan diramalkan.</w:t>
      </w:r>
      <w:proofErr w:type="gramEnd"/>
      <w:r w:rsidRPr="00493D3D">
        <w:rPr>
          <w:rFonts w:ascii="Times New Roma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lastRenderedPageBreak/>
        <w:t>Mulyana</w:t>
      </w:r>
      <w:r w:rsidRPr="00493D3D">
        <w:rPr>
          <w:rFonts w:ascii="Times New Roman" w:hAnsi="Times New Roman" w:cs="Times New Roman"/>
          <w:sz w:val="24"/>
          <w:szCs w:val="24"/>
        </w:rPr>
        <w:t xml:space="preserve"> (2017:143) mendefinisikan teori </w:t>
      </w:r>
      <w:r w:rsidRPr="00493D3D">
        <w:rPr>
          <w:rFonts w:ascii="Times New Roman" w:hAnsi="Times New Roman" w:cs="Times New Roman"/>
          <w:i/>
          <w:sz w:val="24"/>
          <w:szCs w:val="24"/>
        </w:rPr>
        <w:t>Stimulus Respons</w:t>
      </w:r>
      <w:r w:rsidRPr="00493D3D">
        <w:rPr>
          <w:rFonts w:ascii="Times New Roman" w:hAnsi="Times New Roman" w:cs="Times New Roman"/>
          <w:sz w:val="24"/>
          <w:szCs w:val="24"/>
        </w:rPr>
        <w:t xml:space="preserve"> dimana komunikasi sebagai proses aksi reaksi yang sangat sederhana. </w:t>
      </w:r>
      <w:r w:rsidRPr="00493D3D">
        <w:rPr>
          <w:rFonts w:ascii="Times New Roman" w:hAnsi="Times New Roman" w:cs="Times New Roman"/>
          <w:i/>
          <w:sz w:val="24"/>
          <w:szCs w:val="24"/>
        </w:rPr>
        <w:t>Stimulus Respons</w:t>
      </w:r>
      <w:r w:rsidRPr="00493D3D">
        <w:rPr>
          <w:rFonts w:ascii="Times New Roman" w:hAnsi="Times New Roman" w:cs="Times New Roman"/>
          <w:sz w:val="24"/>
          <w:szCs w:val="24"/>
        </w:rPr>
        <w:t xml:space="preserve"> mengasumsikan bahwa kata-kata verbal (lisan-tulisan), isyarat-isyarat nonverbal, gambar-gambar, dan tindakan-tindakan tertentu </w:t>
      </w:r>
      <w:proofErr w:type="gramStart"/>
      <w:r w:rsidRPr="00493D3D">
        <w:rPr>
          <w:rFonts w:ascii="Times New Roman" w:hAnsi="Times New Roman" w:cs="Times New Roman"/>
          <w:sz w:val="24"/>
          <w:szCs w:val="24"/>
        </w:rPr>
        <w:t>akan</w:t>
      </w:r>
      <w:proofErr w:type="gramEnd"/>
      <w:r w:rsidRPr="00493D3D">
        <w:rPr>
          <w:rFonts w:ascii="Times New Roman" w:hAnsi="Times New Roman" w:cs="Times New Roman"/>
          <w:sz w:val="24"/>
          <w:szCs w:val="24"/>
        </w:rPr>
        <w:t xml:space="preserve"> merangsang orang lain untuk memberikan respons dengan cara tertentu. Proses ini dapat bersifat timbal balik dan mempunyai banyak efek. </w:t>
      </w:r>
      <w:proofErr w:type="gramStart"/>
      <w:r w:rsidRPr="00493D3D">
        <w:rPr>
          <w:rFonts w:ascii="Times New Roman" w:hAnsi="Times New Roman" w:cs="Times New Roman"/>
          <w:sz w:val="24"/>
          <w:szCs w:val="24"/>
        </w:rPr>
        <w:t>Setiap efek dapat mengubah tindakan komunikasi (</w:t>
      </w:r>
      <w:r w:rsidRPr="00493D3D">
        <w:rPr>
          <w:rFonts w:ascii="Times New Roman" w:hAnsi="Times New Roman" w:cs="Times New Roman"/>
          <w:i/>
          <w:sz w:val="24"/>
          <w:szCs w:val="24"/>
        </w:rPr>
        <w:t>communication act</w:t>
      </w:r>
      <w:r w:rsidRPr="00493D3D">
        <w:rPr>
          <w:rFonts w:ascii="Times New Roman" w:hAnsi="Times New Roman" w:cs="Times New Roman"/>
          <w:sz w:val="24"/>
          <w:szCs w:val="24"/>
        </w:rPr>
        <w:t xml:space="preserve">) </w:t>
      </w:r>
      <w:r w:rsidRPr="00493D3D">
        <w:rPr>
          <w:rFonts w:ascii="Times New Roman" w:hAnsi="Times New Roman" w:cs="Times New Roman"/>
          <w:sz w:val="24"/>
          <w:szCs w:val="24"/>
          <w:shd w:val="clear" w:color="auto" w:fill="FFFFFF"/>
        </w:rPr>
        <w:t>berikutnya.</w:t>
      </w:r>
      <w:proofErr w:type="gramEnd"/>
      <w:r w:rsidRPr="00493D3D">
        <w:rPr>
          <w:rFonts w:ascii="Times New Roma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Dimana dari berbagai pesan yang disampaikan melalui akun Instagram “Geprek Bensu” dapat </w:t>
      </w:r>
      <w:r w:rsidRPr="00493D3D">
        <w:rPr>
          <w:rFonts w:ascii="Times New Roman" w:hAnsi="Times New Roman" w:cs="Times New Roman"/>
          <w:sz w:val="24"/>
          <w:szCs w:val="24"/>
        </w:rPr>
        <w:t xml:space="preserve">merangsang pengikutnya untuk memberikan respons dengan </w:t>
      </w:r>
      <w:proofErr w:type="gramStart"/>
      <w:r w:rsidRPr="00493D3D">
        <w:rPr>
          <w:rFonts w:ascii="Times New Roman" w:hAnsi="Times New Roman" w:cs="Times New Roman"/>
          <w:sz w:val="24"/>
          <w:szCs w:val="24"/>
        </w:rPr>
        <w:t>cara</w:t>
      </w:r>
      <w:proofErr w:type="gramEnd"/>
      <w:r w:rsidRPr="00493D3D">
        <w:rPr>
          <w:rFonts w:ascii="Times New Roman" w:hAnsi="Times New Roman" w:cs="Times New Roman"/>
          <w:sz w:val="24"/>
          <w:szCs w:val="24"/>
        </w:rPr>
        <w:t xml:space="preserve"> tertentu.</w:t>
      </w:r>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 xml:space="preserve">Salah satu upaya yang saat ini sangat </w:t>
      </w:r>
      <w:r w:rsidRPr="00493D3D">
        <w:rPr>
          <w:rFonts w:ascii="Times New Roman" w:hAnsi="Times New Roman" w:cs="Times New Roman"/>
          <w:i/>
          <w:sz w:val="24"/>
          <w:szCs w:val="24"/>
          <w:shd w:val="clear" w:color="auto" w:fill="FFFFFF"/>
        </w:rPr>
        <w:t>popular</w:t>
      </w:r>
      <w:r w:rsidRPr="00493D3D">
        <w:rPr>
          <w:rFonts w:ascii="Times New Roman" w:hAnsi="Times New Roman" w:cs="Times New Roman"/>
          <w:sz w:val="24"/>
          <w:szCs w:val="24"/>
          <w:shd w:val="clear" w:color="auto" w:fill="FFFFFF"/>
        </w:rPr>
        <w:t xml:space="preserve"> dan diupayakan oleh perusahaan dan atau pemasar adalah menggunakan komunikasi dari mulut ke mulut atau disebut dengan </w:t>
      </w:r>
      <w:r w:rsidRPr="00493D3D">
        <w:rPr>
          <w:rFonts w:ascii="Times New Roman" w:hAnsi="Times New Roman" w:cs="Times New Roman"/>
          <w:i/>
          <w:sz w:val="24"/>
          <w:szCs w:val="24"/>
          <w:shd w:val="clear" w:color="auto" w:fill="FFFFFF"/>
        </w:rPr>
        <w:t>word of mouth.</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 xml:space="preserve">Strategi </w:t>
      </w:r>
      <w:r w:rsidRPr="00493D3D">
        <w:rPr>
          <w:rFonts w:ascii="Times New Roman" w:hAnsi="Times New Roman" w:cs="Times New Roman"/>
          <w:i/>
          <w:sz w:val="24"/>
          <w:szCs w:val="24"/>
          <w:shd w:val="clear" w:color="auto" w:fill="FFFFFF"/>
        </w:rPr>
        <w:t>word of mouth</w:t>
      </w:r>
      <w:r w:rsidRPr="00493D3D">
        <w:rPr>
          <w:rFonts w:ascii="Times New Roman" w:hAnsi="Times New Roman" w:cs="Times New Roman"/>
          <w:sz w:val="24"/>
          <w:szCs w:val="24"/>
          <w:shd w:val="clear" w:color="auto" w:fill="FFFFFF"/>
        </w:rPr>
        <w:t xml:space="preserve"> merupakan salah satu strategi yang mampu memberikan pengaruh yang optimal bagi pengambilan keputusan konsumen dalam mengonsumsi barang ataupun jasa.</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 xml:space="preserve">Namun, seiring perkembangan teknologi, adanya peralihan yang dulunya ketika membicarakan sesuatu hal dilakukan secara langsung atau tatap muka, namun sekarang dapat disampaikan secara </w:t>
      </w:r>
      <w:r w:rsidRPr="00493D3D">
        <w:rPr>
          <w:rFonts w:ascii="Times New Roman" w:hAnsi="Times New Roman" w:cs="Times New Roman"/>
          <w:i/>
          <w:sz w:val="24"/>
          <w:szCs w:val="24"/>
          <w:shd w:val="clear" w:color="auto" w:fill="FFFFFF"/>
        </w:rPr>
        <w:t>online</w:t>
      </w:r>
      <w:r w:rsidRPr="00493D3D">
        <w:rPr>
          <w:rFonts w:ascii="Times New Roman" w:hAnsi="Times New Roman" w:cs="Times New Roman"/>
          <w:sz w:val="24"/>
          <w:szCs w:val="24"/>
          <w:shd w:val="clear" w:color="auto" w:fill="FFFFFF"/>
        </w:rPr>
        <w:t>.</w:t>
      </w:r>
      <w:proofErr w:type="gramEnd"/>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 xml:space="preserve">Terdapat strategi baru dalam </w:t>
      </w:r>
      <w:r w:rsidRPr="00493D3D">
        <w:rPr>
          <w:rFonts w:ascii="Times New Roman" w:hAnsi="Times New Roman" w:cs="Times New Roman"/>
          <w:i/>
          <w:sz w:val="24"/>
          <w:szCs w:val="24"/>
          <w:shd w:val="clear" w:color="auto" w:fill="FFFFFF"/>
        </w:rPr>
        <w:t>word of mouth</w:t>
      </w:r>
      <w:r w:rsidRPr="00493D3D">
        <w:rPr>
          <w:rFonts w:ascii="Times New Roman" w:hAnsi="Times New Roman" w:cs="Times New Roman"/>
          <w:sz w:val="24"/>
          <w:szCs w:val="24"/>
          <w:shd w:val="clear" w:color="auto" w:fill="FFFFFF"/>
        </w:rPr>
        <w:t xml:space="preserve"> yaitu </w:t>
      </w:r>
      <w:r w:rsidRPr="00493D3D">
        <w:rPr>
          <w:rFonts w:ascii="Times New Roman" w:hAnsi="Times New Roman" w:cs="Times New Roman"/>
          <w:i/>
          <w:sz w:val="24"/>
          <w:szCs w:val="24"/>
          <w:shd w:val="clear" w:color="auto" w:fill="FFFFFF"/>
        </w:rPr>
        <w:t>Electronic Word of Mouth</w:t>
      </w:r>
      <w:r w:rsidRPr="00493D3D">
        <w:rPr>
          <w:rFonts w:ascii="Times New Roman" w:hAnsi="Times New Roman" w:cs="Times New Roman"/>
          <w:sz w:val="24"/>
          <w:szCs w:val="24"/>
          <w:shd w:val="clear" w:color="auto" w:fill="FFFFFF"/>
        </w:rPr>
        <w:t xml:space="preserve"> (E-WOM).</w:t>
      </w:r>
      <w:proofErr w:type="gramEnd"/>
      <w:r w:rsidRPr="00493D3D">
        <w:rPr>
          <w:rFonts w:ascii="Times New Roman" w:hAnsi="Times New Roman" w:cs="Times New Roman"/>
          <w:sz w:val="24"/>
          <w:szCs w:val="24"/>
          <w:shd w:val="clear" w:color="auto" w:fill="FFFFFF"/>
        </w:rPr>
        <w:t xml:space="preserve"> </w:t>
      </w:r>
    </w:p>
    <w:p w:rsidR="00BC07D3" w:rsidRPr="00493D3D" w:rsidRDefault="00BC07D3" w:rsidP="00BC07D3">
      <w:pPr>
        <w:spacing w:after="0" w:line="480" w:lineRule="auto"/>
        <w:ind w:left="720" w:firstLine="720"/>
        <w:jc w:val="both"/>
        <w:rPr>
          <w:rFonts w:ascii="Times New Roman" w:hAnsi="Times New Roman" w:cs="Times New Roman"/>
          <w:sz w:val="24"/>
          <w:szCs w:val="24"/>
          <w:shd w:val="clear" w:color="auto" w:fill="FFFFFF"/>
        </w:rPr>
      </w:pPr>
      <w:r w:rsidRPr="00493D3D">
        <w:rPr>
          <w:rFonts w:ascii="Times New Roman" w:hAnsi="Times New Roman" w:cs="Times New Roman"/>
          <w:sz w:val="24"/>
          <w:szCs w:val="24"/>
          <w:shd w:val="clear" w:color="auto" w:fill="FFFFFF"/>
        </w:rPr>
        <w:t xml:space="preserve">Menurut Jalilvand dan Samiei (2012, dalam Priansa, 2017:351), </w:t>
      </w:r>
      <w:r w:rsidRPr="00493D3D">
        <w:rPr>
          <w:rFonts w:ascii="Times New Roman" w:hAnsi="Times New Roman" w:cs="Times New Roman"/>
          <w:i/>
          <w:sz w:val="24"/>
          <w:szCs w:val="24"/>
          <w:shd w:val="clear" w:color="auto" w:fill="FFFFFF"/>
        </w:rPr>
        <w:t>Electronic Word of Mouth</w:t>
      </w:r>
      <w:r w:rsidRPr="00493D3D">
        <w:rPr>
          <w:rFonts w:ascii="Times New Roman" w:hAnsi="Times New Roman" w:cs="Times New Roman"/>
          <w:sz w:val="24"/>
          <w:szCs w:val="24"/>
          <w:shd w:val="clear" w:color="auto" w:fill="FFFFFF"/>
        </w:rPr>
        <w:t xml:space="preserve"> (E-WOM) menjadi sebuah tempat yang sangat penting untuk konsumen memberikan opininya dan dianggap lebih efektif ketimbang </w:t>
      </w:r>
      <w:r w:rsidRPr="00493D3D">
        <w:rPr>
          <w:rFonts w:ascii="Times New Roman" w:hAnsi="Times New Roman" w:cs="Times New Roman"/>
          <w:i/>
          <w:sz w:val="24"/>
          <w:szCs w:val="24"/>
          <w:shd w:val="clear" w:color="auto" w:fill="FFFFFF"/>
        </w:rPr>
        <w:t>word of mouth</w:t>
      </w:r>
      <w:r w:rsidRPr="00493D3D">
        <w:rPr>
          <w:rFonts w:ascii="Times New Roman" w:hAnsi="Times New Roman" w:cs="Times New Roman"/>
          <w:sz w:val="24"/>
          <w:szCs w:val="24"/>
          <w:shd w:val="clear" w:color="auto" w:fill="FFFFFF"/>
        </w:rPr>
        <w:t xml:space="preserve"> karena tingkat aksesbilitas dan jangkauannya yang lebih luas daripada </w:t>
      </w:r>
      <w:r w:rsidRPr="00493D3D">
        <w:rPr>
          <w:rFonts w:ascii="Times New Roman" w:hAnsi="Times New Roman" w:cs="Times New Roman"/>
          <w:i/>
          <w:sz w:val="24"/>
          <w:szCs w:val="24"/>
          <w:shd w:val="clear" w:color="auto" w:fill="FFFFFF"/>
        </w:rPr>
        <w:t>word of mouth</w:t>
      </w:r>
      <w:r w:rsidRPr="00493D3D">
        <w:rPr>
          <w:rFonts w:ascii="Times New Roman" w:hAnsi="Times New Roman" w:cs="Times New Roman"/>
          <w:sz w:val="24"/>
          <w:szCs w:val="24"/>
          <w:shd w:val="clear" w:color="auto" w:fill="FFFFFF"/>
        </w:rPr>
        <w:t xml:space="preserve"> tradisional yang bermedia </w:t>
      </w:r>
      <w:r w:rsidRPr="00493D3D">
        <w:rPr>
          <w:rFonts w:ascii="Times New Roman" w:hAnsi="Times New Roman" w:cs="Times New Roman"/>
          <w:i/>
          <w:sz w:val="24"/>
          <w:szCs w:val="24"/>
          <w:shd w:val="clear" w:color="auto" w:fill="FFFFFF"/>
        </w:rPr>
        <w:t>offline</w:t>
      </w:r>
      <w:r w:rsidRPr="00493D3D">
        <w:rPr>
          <w:rFonts w:ascii="Times New Roman" w:hAnsi="Times New Roman" w:cs="Times New Roman"/>
          <w:sz w:val="24"/>
          <w:szCs w:val="24"/>
          <w:shd w:val="clear" w:color="auto" w:fill="FFFFFF"/>
        </w:rPr>
        <w:t xml:space="preserve">. </w:t>
      </w:r>
      <w:proofErr w:type="gramStart"/>
      <w:r w:rsidRPr="00493D3D">
        <w:rPr>
          <w:rFonts w:ascii="Times New Roman" w:hAnsi="Times New Roman" w:cs="Times New Roman"/>
          <w:sz w:val="24"/>
          <w:szCs w:val="24"/>
          <w:shd w:val="clear" w:color="auto" w:fill="FFFFFF"/>
        </w:rPr>
        <w:t xml:space="preserve">E-WOM dianggap menjadi evolusi dari komunikasi tradisional tatap muka sehingga menjadi </w:t>
      </w:r>
      <w:r w:rsidRPr="00493D3D">
        <w:rPr>
          <w:rFonts w:ascii="Times New Roman" w:hAnsi="Times New Roman" w:cs="Times New Roman"/>
          <w:i/>
          <w:sz w:val="24"/>
          <w:szCs w:val="24"/>
          <w:shd w:val="clear" w:color="auto" w:fill="FFFFFF"/>
        </w:rPr>
        <w:t>modern</w:t>
      </w:r>
      <w:r w:rsidRPr="00493D3D">
        <w:rPr>
          <w:rFonts w:ascii="Times New Roman" w:hAnsi="Times New Roman" w:cs="Times New Roman"/>
          <w:sz w:val="24"/>
          <w:szCs w:val="24"/>
          <w:shd w:val="clear" w:color="auto" w:fill="FFFFFF"/>
        </w:rPr>
        <w:t xml:space="preserve"> dengan bantuan </w:t>
      </w:r>
      <w:r w:rsidRPr="00493D3D">
        <w:rPr>
          <w:rFonts w:ascii="Times New Roman" w:hAnsi="Times New Roman" w:cs="Times New Roman"/>
          <w:i/>
          <w:sz w:val="24"/>
          <w:szCs w:val="24"/>
          <w:shd w:val="clear" w:color="auto" w:fill="FFFFFF"/>
        </w:rPr>
        <w:lastRenderedPageBreak/>
        <w:t>cyberspace</w:t>
      </w:r>
      <w:r w:rsidRPr="00493D3D">
        <w:rPr>
          <w:rFonts w:ascii="Times New Roman" w:hAnsi="Times New Roman" w:cs="Times New Roman"/>
          <w:sz w:val="24"/>
          <w:szCs w:val="24"/>
          <w:shd w:val="clear" w:color="auto" w:fill="FFFFFF"/>
        </w:rPr>
        <w:t xml:space="preserve">, atau sebuah media elektronik dalam jaringan komputer yang banyak dipakai untuk keperluan komunikasi satu arah maupun timbal-balik secara </w:t>
      </w:r>
      <w:r w:rsidRPr="00493D3D">
        <w:rPr>
          <w:rFonts w:ascii="Times New Roman" w:hAnsi="Times New Roman" w:cs="Times New Roman"/>
          <w:i/>
          <w:sz w:val="24"/>
          <w:szCs w:val="24"/>
          <w:shd w:val="clear" w:color="auto" w:fill="FFFFFF"/>
        </w:rPr>
        <w:t>online</w:t>
      </w:r>
      <w:r w:rsidRPr="00493D3D">
        <w:rPr>
          <w:rFonts w:ascii="Times New Roman" w:hAnsi="Times New Roman" w:cs="Times New Roman"/>
          <w:sz w:val="24"/>
          <w:szCs w:val="24"/>
          <w:shd w:val="clear" w:color="auto" w:fill="FFFFFF"/>
        </w:rPr>
        <w:t>.</w:t>
      </w:r>
      <w:proofErr w:type="gramEnd"/>
    </w:p>
    <w:p w:rsidR="00BC07D3" w:rsidRPr="00493D3D" w:rsidRDefault="00BC07D3" w:rsidP="00BC07D3">
      <w:pPr>
        <w:spacing w:after="0" w:line="480" w:lineRule="auto"/>
        <w:ind w:left="720" w:firstLine="720"/>
        <w:jc w:val="both"/>
        <w:rPr>
          <w:rFonts w:ascii="Times New Roman" w:hAnsi="Times New Roman" w:cs="Times New Roman"/>
          <w:bCs/>
          <w:sz w:val="24"/>
          <w:szCs w:val="24"/>
        </w:rPr>
      </w:pPr>
      <w:proofErr w:type="gramStart"/>
      <w:r w:rsidRPr="00493D3D">
        <w:rPr>
          <w:rFonts w:ascii="Times New Roman" w:hAnsi="Times New Roman" w:cs="Times New Roman"/>
          <w:bCs/>
          <w:sz w:val="24"/>
          <w:szCs w:val="24"/>
        </w:rPr>
        <w:t>Peneliti tertarik meneliti penelitian ini dikarenakan melihat maraknya fenomena dimana banyak artis mulai membuka berbagai bisnis kuliner tetapi banyak diantaranya yang tidak dapat mempertahankan eksistensi bisnis kuliner tersebut.</w:t>
      </w:r>
      <w:proofErr w:type="gramEnd"/>
      <w:r w:rsidRPr="00493D3D">
        <w:rPr>
          <w:rFonts w:ascii="Times New Roman" w:hAnsi="Times New Roman" w:cs="Times New Roman"/>
          <w:bCs/>
          <w:sz w:val="24"/>
          <w:szCs w:val="24"/>
        </w:rPr>
        <w:t xml:space="preserve"> Berbeda dengan “Geprek Bensu” yang dikelola oleh Ruben Onsu, dimana sampai saat ini “Geprek Bensu” terus berkembang dan sudah memiliki hingga lebih dari 100 gerai cabang yang tersebar hingga ke luar negeri. </w:t>
      </w:r>
      <w:proofErr w:type="gramStart"/>
      <w:r w:rsidRPr="00493D3D">
        <w:rPr>
          <w:rFonts w:ascii="Times New Roman" w:hAnsi="Times New Roman" w:cs="Times New Roman"/>
          <w:bCs/>
          <w:sz w:val="24"/>
          <w:szCs w:val="24"/>
        </w:rPr>
        <w:t>Tidak hanya itu, akun Instagram “Geprek Bensu” juga aktif dalam menggunggah berbagai pesan setiap harinya.</w:t>
      </w:r>
      <w:proofErr w:type="gramEnd"/>
      <w:r w:rsidRPr="00493D3D">
        <w:rPr>
          <w:rFonts w:ascii="Times New Roman" w:hAnsi="Times New Roman" w:cs="Times New Roman"/>
          <w:bCs/>
          <w:sz w:val="24"/>
          <w:szCs w:val="24"/>
        </w:rPr>
        <w:t xml:space="preserve"> </w:t>
      </w:r>
    </w:p>
    <w:p w:rsidR="00BC07D3" w:rsidRPr="00493D3D" w:rsidRDefault="00BC07D3" w:rsidP="00BC07D3">
      <w:pPr>
        <w:spacing w:after="0" w:line="480" w:lineRule="auto"/>
        <w:ind w:left="720" w:firstLine="720"/>
        <w:jc w:val="both"/>
        <w:rPr>
          <w:rFonts w:ascii="Times New Roman" w:hAnsi="Times New Roman" w:cs="Times New Roman"/>
          <w:b/>
          <w:sz w:val="24"/>
          <w:szCs w:val="24"/>
        </w:rPr>
      </w:pPr>
      <w:proofErr w:type="gramStart"/>
      <w:r w:rsidRPr="00493D3D">
        <w:rPr>
          <w:rFonts w:ascii="Times New Roman" w:hAnsi="Times New Roman" w:cs="Times New Roman"/>
          <w:sz w:val="24"/>
          <w:szCs w:val="24"/>
        </w:rPr>
        <w:t xml:space="preserve">Melalui penjelasan diatas, peneliti merasa bahwa pesan dalam media sosial dapat mempengaruhi adanya </w:t>
      </w:r>
      <w:r w:rsidRPr="00493D3D">
        <w:rPr>
          <w:rFonts w:ascii="Times New Roman" w:hAnsi="Times New Roman" w:cs="Times New Roman"/>
          <w:i/>
          <w:sz w:val="24"/>
          <w:szCs w:val="24"/>
        </w:rPr>
        <w:t>Electronic</w:t>
      </w:r>
      <w:r w:rsidRPr="00493D3D">
        <w:rPr>
          <w:rFonts w:ascii="Times New Roman" w:hAnsi="Times New Roman" w:cs="Times New Roman"/>
          <w:sz w:val="24"/>
          <w:szCs w:val="24"/>
        </w:rPr>
        <w:t xml:space="preserve"> </w:t>
      </w:r>
      <w:r w:rsidRPr="00493D3D">
        <w:rPr>
          <w:rFonts w:ascii="Times New Roman" w:hAnsi="Times New Roman" w:cs="Times New Roman"/>
          <w:i/>
          <w:sz w:val="24"/>
          <w:szCs w:val="24"/>
        </w:rPr>
        <w:t>Word of Mouth</w:t>
      </w:r>
      <w:r w:rsidRPr="00493D3D">
        <w:rPr>
          <w:rFonts w:ascii="Times New Roman" w:hAnsi="Times New Roman" w:cs="Times New Roman"/>
          <w:sz w:val="24"/>
          <w:szCs w:val="24"/>
        </w:rPr>
        <w:t xml:space="preserve"> pada konsumen.</w:t>
      </w:r>
      <w:proofErr w:type="gramEnd"/>
      <w:r w:rsidRPr="00493D3D">
        <w:rPr>
          <w:rFonts w:ascii="Times New Roman" w:hAnsi="Times New Roman" w:cs="Times New Roman"/>
          <w:sz w:val="24"/>
          <w:szCs w:val="24"/>
        </w:rPr>
        <w:t xml:space="preserve"> </w:t>
      </w:r>
      <w:proofErr w:type="gramStart"/>
      <w:r w:rsidRPr="00493D3D">
        <w:rPr>
          <w:rFonts w:ascii="Times New Roman" w:hAnsi="Times New Roman" w:cs="Times New Roman"/>
          <w:sz w:val="24"/>
          <w:szCs w:val="24"/>
        </w:rPr>
        <w:t xml:space="preserve">Maka dari itu, peneliti tertarik untuk melakukan penelitian lebih dalam mengenai </w:t>
      </w:r>
      <w:r w:rsidRPr="00493D3D">
        <w:rPr>
          <w:rFonts w:ascii="Times New Roman" w:hAnsi="Times New Roman" w:cs="Times New Roman"/>
          <w:b/>
          <w:sz w:val="24"/>
          <w:szCs w:val="24"/>
        </w:rPr>
        <w:t xml:space="preserve">“Pengaruh Pesan Instagram terhadap </w:t>
      </w:r>
      <w:r w:rsidRPr="00493D3D">
        <w:rPr>
          <w:rFonts w:ascii="Times New Roman" w:hAnsi="Times New Roman" w:cs="Times New Roman"/>
          <w:b/>
          <w:i/>
          <w:sz w:val="24"/>
          <w:szCs w:val="24"/>
        </w:rPr>
        <w:t xml:space="preserve">Electronic Word of Mouth </w:t>
      </w:r>
      <w:r w:rsidRPr="00493D3D">
        <w:rPr>
          <w:rFonts w:ascii="Times New Roman" w:hAnsi="Times New Roman" w:cs="Times New Roman"/>
          <w:b/>
          <w:sz w:val="24"/>
          <w:szCs w:val="24"/>
        </w:rPr>
        <w:t>(E-WOM) pada Konsumen “Geprek Bensu” di Jakarta Utara”.</w:t>
      </w:r>
      <w:proofErr w:type="gramEnd"/>
    </w:p>
    <w:p w:rsidR="00BC07D3" w:rsidRPr="00493D3D" w:rsidRDefault="00BC07D3" w:rsidP="00BC07D3">
      <w:pPr>
        <w:spacing w:after="0" w:line="480" w:lineRule="auto"/>
        <w:ind w:left="720" w:firstLine="720"/>
        <w:jc w:val="both"/>
        <w:rPr>
          <w:rFonts w:ascii="Times New Roman" w:hAnsi="Times New Roman" w:cs="Times New Roman"/>
          <w:b/>
          <w:sz w:val="24"/>
          <w:szCs w:val="24"/>
        </w:rPr>
      </w:pPr>
    </w:p>
    <w:p w:rsidR="00BC07D3" w:rsidRPr="00493D3D" w:rsidRDefault="00BC07D3" w:rsidP="00BC07D3">
      <w:pPr>
        <w:pStyle w:val="ListParagraph"/>
        <w:numPr>
          <w:ilvl w:val="0"/>
          <w:numId w:val="1"/>
        </w:numPr>
        <w:spacing w:line="480" w:lineRule="auto"/>
        <w:jc w:val="both"/>
        <w:outlineLvl w:val="1"/>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Rumusan Masalah</w:t>
      </w:r>
    </w:p>
    <w:p w:rsidR="00BC07D3" w:rsidRPr="00493D3D" w:rsidRDefault="00BC07D3" w:rsidP="00BC07D3">
      <w:pPr>
        <w:spacing w:after="0" w:line="480" w:lineRule="auto"/>
        <w:ind w:left="720" w:firstLine="720"/>
        <w:jc w:val="both"/>
        <w:rPr>
          <w:rFonts w:ascii="Times New Roman" w:hAnsi="Times New Roman" w:cs="Times New Roman"/>
          <w:sz w:val="24"/>
          <w:szCs w:val="24"/>
        </w:rPr>
      </w:pPr>
      <w:r w:rsidRPr="00493D3D">
        <w:rPr>
          <w:rFonts w:ascii="Times New Roman" w:hAnsi="Times New Roman" w:cs="Times New Roman"/>
          <w:sz w:val="24"/>
          <w:szCs w:val="24"/>
        </w:rPr>
        <w:t xml:space="preserve">Berdasarkan latar belakang masalah diatas, maka peneliti merumuskan masalah penelitian yang ada sebagai berikut: “Seberapa besar pengaruh pesan Instagram terhadap </w:t>
      </w:r>
      <w:r w:rsidRPr="00493D3D">
        <w:rPr>
          <w:rFonts w:ascii="Times New Roman" w:hAnsi="Times New Roman" w:cs="Times New Roman"/>
          <w:i/>
          <w:sz w:val="24"/>
          <w:szCs w:val="24"/>
        </w:rPr>
        <w:t>Electronic Word of Mouth</w:t>
      </w:r>
      <w:r w:rsidRPr="00493D3D">
        <w:rPr>
          <w:rFonts w:ascii="Times New Roman" w:hAnsi="Times New Roman" w:cs="Times New Roman"/>
          <w:sz w:val="24"/>
          <w:szCs w:val="24"/>
        </w:rPr>
        <w:t xml:space="preserve"> (E-WOM) pada konsumen “Geprek Bensu” di Jakarta Utara?</w:t>
      </w:r>
      <w:proofErr w:type="gramStart"/>
      <w:r w:rsidRPr="00493D3D">
        <w:rPr>
          <w:rFonts w:ascii="Times New Roman" w:hAnsi="Times New Roman" w:cs="Times New Roman"/>
          <w:sz w:val="24"/>
          <w:szCs w:val="24"/>
        </w:rPr>
        <w:t>”.</w:t>
      </w:r>
      <w:proofErr w:type="gramEnd"/>
    </w:p>
    <w:p w:rsidR="00BC07D3" w:rsidRPr="00493D3D" w:rsidRDefault="00BC07D3" w:rsidP="00BC07D3">
      <w:pPr>
        <w:spacing w:after="0" w:line="480" w:lineRule="auto"/>
        <w:jc w:val="both"/>
        <w:rPr>
          <w:rFonts w:ascii="Times New Roman" w:hAnsi="Times New Roman" w:cs="Times New Roman"/>
          <w:sz w:val="24"/>
          <w:szCs w:val="24"/>
        </w:rPr>
      </w:pPr>
    </w:p>
    <w:p w:rsidR="00BC07D3" w:rsidRPr="00493D3D" w:rsidRDefault="00BC07D3" w:rsidP="00BC07D3">
      <w:pPr>
        <w:pStyle w:val="ListParagraph"/>
        <w:numPr>
          <w:ilvl w:val="0"/>
          <w:numId w:val="1"/>
        </w:numPr>
        <w:spacing w:line="480" w:lineRule="auto"/>
        <w:jc w:val="both"/>
        <w:outlineLvl w:val="1"/>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Identifikasi Masalah</w:t>
      </w:r>
    </w:p>
    <w:p w:rsidR="00BC07D3" w:rsidRPr="00493D3D" w:rsidRDefault="00BC07D3" w:rsidP="00BC07D3">
      <w:pPr>
        <w:spacing w:after="0" w:line="480" w:lineRule="auto"/>
        <w:ind w:left="709" w:firstLine="709"/>
        <w:jc w:val="both"/>
        <w:rPr>
          <w:rFonts w:ascii="Times New Roman" w:hAnsi="Times New Roman" w:cs="Times New Roman"/>
          <w:sz w:val="24"/>
          <w:szCs w:val="24"/>
        </w:rPr>
      </w:pPr>
      <w:r w:rsidRPr="00493D3D">
        <w:rPr>
          <w:rFonts w:ascii="Times New Roman" w:hAnsi="Times New Roman" w:cs="Times New Roman"/>
          <w:sz w:val="24"/>
          <w:szCs w:val="24"/>
        </w:rPr>
        <w:t xml:space="preserve">Berdasarkan rumusan masalah diatas, maka peneliti mengidentifikasi masalah-masalah yang </w:t>
      </w:r>
      <w:proofErr w:type="gramStart"/>
      <w:r w:rsidRPr="00493D3D">
        <w:rPr>
          <w:rFonts w:ascii="Times New Roman" w:hAnsi="Times New Roman" w:cs="Times New Roman"/>
          <w:sz w:val="24"/>
          <w:szCs w:val="24"/>
        </w:rPr>
        <w:t>akan</w:t>
      </w:r>
      <w:proofErr w:type="gramEnd"/>
      <w:r w:rsidRPr="00493D3D">
        <w:rPr>
          <w:rFonts w:ascii="Times New Roman" w:hAnsi="Times New Roman" w:cs="Times New Roman"/>
          <w:sz w:val="24"/>
          <w:szCs w:val="24"/>
        </w:rPr>
        <w:t xml:space="preserve"> diteliti dalam penelitian, sebagai berikut:</w:t>
      </w:r>
    </w:p>
    <w:p w:rsidR="00BC07D3" w:rsidRPr="00493D3D" w:rsidRDefault="00BC07D3" w:rsidP="00BC07D3">
      <w:pPr>
        <w:pStyle w:val="ListParagraph"/>
        <w:numPr>
          <w:ilvl w:val="0"/>
          <w:numId w:val="2"/>
        </w:numPr>
        <w:spacing w:after="0" w:line="480" w:lineRule="auto"/>
        <w:jc w:val="both"/>
        <w:rPr>
          <w:rFonts w:ascii="Times New Roman" w:hAnsi="Times New Roman" w:cs="Times New Roman"/>
          <w:sz w:val="24"/>
          <w:szCs w:val="24"/>
        </w:rPr>
      </w:pPr>
      <w:r w:rsidRPr="00493D3D">
        <w:rPr>
          <w:rFonts w:ascii="Times New Roman" w:hAnsi="Times New Roman" w:cs="Times New Roman"/>
          <w:sz w:val="24"/>
          <w:szCs w:val="24"/>
        </w:rPr>
        <w:lastRenderedPageBreak/>
        <w:t xml:space="preserve">Seberapa besar pengaruh struktur pesan terhadap </w:t>
      </w:r>
      <w:r w:rsidRPr="00493D3D">
        <w:rPr>
          <w:rFonts w:ascii="Times New Roman" w:hAnsi="Times New Roman" w:cs="Times New Roman"/>
          <w:i/>
          <w:sz w:val="24"/>
          <w:szCs w:val="24"/>
        </w:rPr>
        <w:t xml:space="preserve">Electronic Word of Mouth </w:t>
      </w:r>
      <w:r w:rsidRPr="00493D3D">
        <w:rPr>
          <w:rFonts w:ascii="Times New Roman" w:hAnsi="Times New Roman" w:cs="Times New Roman"/>
          <w:sz w:val="24"/>
          <w:szCs w:val="24"/>
        </w:rPr>
        <w:t>(E-WOM) pada konsumen “Geprek Bensu” di Jakarta Utara?</w:t>
      </w:r>
    </w:p>
    <w:p w:rsidR="00BC07D3" w:rsidRPr="00493D3D" w:rsidRDefault="00BC07D3" w:rsidP="00BC07D3">
      <w:pPr>
        <w:pStyle w:val="ListParagraph"/>
        <w:numPr>
          <w:ilvl w:val="0"/>
          <w:numId w:val="2"/>
        </w:numPr>
        <w:spacing w:after="0" w:line="480" w:lineRule="auto"/>
        <w:jc w:val="both"/>
        <w:rPr>
          <w:rFonts w:ascii="Times New Roman" w:hAnsi="Times New Roman" w:cs="Times New Roman"/>
          <w:sz w:val="24"/>
          <w:szCs w:val="24"/>
        </w:rPr>
      </w:pPr>
      <w:r w:rsidRPr="00493D3D">
        <w:rPr>
          <w:rFonts w:ascii="Times New Roman" w:hAnsi="Times New Roman" w:cs="Times New Roman"/>
          <w:sz w:val="24"/>
          <w:szCs w:val="24"/>
        </w:rPr>
        <w:t xml:space="preserve">Seberapa besar pengaruh </w:t>
      </w:r>
      <w:proofErr w:type="gramStart"/>
      <w:r w:rsidRPr="00493D3D">
        <w:rPr>
          <w:rFonts w:ascii="Times New Roman" w:hAnsi="Times New Roman" w:cs="Times New Roman"/>
          <w:sz w:val="24"/>
          <w:szCs w:val="24"/>
        </w:rPr>
        <w:t>gaya</w:t>
      </w:r>
      <w:proofErr w:type="gramEnd"/>
      <w:r w:rsidRPr="00493D3D">
        <w:rPr>
          <w:rFonts w:ascii="Times New Roman" w:hAnsi="Times New Roman" w:cs="Times New Roman"/>
          <w:sz w:val="24"/>
          <w:szCs w:val="24"/>
        </w:rPr>
        <w:t xml:space="preserve"> pesan terhadap </w:t>
      </w:r>
      <w:r w:rsidRPr="00493D3D">
        <w:rPr>
          <w:rFonts w:ascii="Times New Roman" w:hAnsi="Times New Roman" w:cs="Times New Roman"/>
          <w:i/>
          <w:sz w:val="24"/>
          <w:szCs w:val="24"/>
        </w:rPr>
        <w:t>Electronic Word of Mouth</w:t>
      </w:r>
      <w:r w:rsidRPr="00493D3D">
        <w:rPr>
          <w:rFonts w:ascii="Times New Roman" w:hAnsi="Times New Roman" w:cs="Times New Roman"/>
          <w:sz w:val="24"/>
          <w:szCs w:val="24"/>
        </w:rPr>
        <w:t xml:space="preserve"> (E-WOM) pada konsumen “Geprek Bensu” di Jakarta Utara?</w:t>
      </w:r>
    </w:p>
    <w:p w:rsidR="00BC07D3" w:rsidRPr="00493D3D" w:rsidRDefault="00BC07D3" w:rsidP="00BC07D3">
      <w:pPr>
        <w:pStyle w:val="ListParagraph"/>
        <w:numPr>
          <w:ilvl w:val="0"/>
          <w:numId w:val="2"/>
        </w:numPr>
        <w:spacing w:after="0" w:line="480" w:lineRule="auto"/>
        <w:jc w:val="both"/>
        <w:rPr>
          <w:rFonts w:ascii="Times New Roman" w:hAnsi="Times New Roman" w:cs="Times New Roman"/>
          <w:sz w:val="24"/>
          <w:szCs w:val="24"/>
        </w:rPr>
      </w:pPr>
      <w:r w:rsidRPr="00493D3D">
        <w:rPr>
          <w:rFonts w:ascii="Times New Roman" w:hAnsi="Times New Roman" w:cs="Times New Roman"/>
          <w:sz w:val="24"/>
          <w:szCs w:val="24"/>
        </w:rPr>
        <w:t xml:space="preserve">Seberapa besar pengaruh </w:t>
      </w:r>
      <w:r w:rsidRPr="00493D3D">
        <w:rPr>
          <w:rFonts w:ascii="Times New Roman" w:hAnsi="Times New Roman" w:cs="Times New Roman"/>
          <w:i/>
          <w:sz w:val="24"/>
          <w:szCs w:val="24"/>
        </w:rPr>
        <w:t>appeals</w:t>
      </w:r>
      <w:r w:rsidRPr="00493D3D">
        <w:rPr>
          <w:rFonts w:ascii="Times New Roman" w:hAnsi="Times New Roman" w:cs="Times New Roman"/>
          <w:sz w:val="24"/>
          <w:szCs w:val="24"/>
        </w:rPr>
        <w:t xml:space="preserve"> pesan terhadap </w:t>
      </w:r>
      <w:r w:rsidRPr="00493D3D">
        <w:rPr>
          <w:rFonts w:ascii="Times New Roman" w:hAnsi="Times New Roman" w:cs="Times New Roman"/>
          <w:i/>
          <w:sz w:val="24"/>
          <w:szCs w:val="24"/>
        </w:rPr>
        <w:t>Electronic Word of Mouth</w:t>
      </w:r>
      <w:r w:rsidRPr="00493D3D">
        <w:rPr>
          <w:rFonts w:ascii="Times New Roman" w:hAnsi="Times New Roman" w:cs="Times New Roman"/>
          <w:sz w:val="24"/>
          <w:szCs w:val="24"/>
        </w:rPr>
        <w:t xml:space="preserve"> (E-WOM) pada konsumen “Geprek Bensu” di Jakarta Utara?</w:t>
      </w:r>
    </w:p>
    <w:p w:rsidR="00BC07D3" w:rsidRPr="00493D3D" w:rsidRDefault="00BC07D3" w:rsidP="00BC07D3">
      <w:pPr>
        <w:spacing w:after="0" w:line="480" w:lineRule="auto"/>
        <w:jc w:val="both"/>
        <w:rPr>
          <w:rFonts w:ascii="Times New Roman" w:hAnsi="Times New Roman" w:cs="Times New Roman"/>
          <w:sz w:val="24"/>
          <w:szCs w:val="24"/>
        </w:rPr>
      </w:pPr>
    </w:p>
    <w:p w:rsidR="00BC07D3" w:rsidRPr="00493D3D" w:rsidRDefault="00BC07D3" w:rsidP="00BC07D3">
      <w:pPr>
        <w:pStyle w:val="ListParagraph"/>
        <w:numPr>
          <w:ilvl w:val="0"/>
          <w:numId w:val="1"/>
        </w:numPr>
        <w:spacing w:line="480" w:lineRule="auto"/>
        <w:jc w:val="both"/>
        <w:outlineLvl w:val="1"/>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Tujuan Penelitian</w:t>
      </w:r>
    </w:p>
    <w:p w:rsidR="00BC07D3" w:rsidRPr="00493D3D" w:rsidRDefault="00BC07D3" w:rsidP="00BC07D3">
      <w:pPr>
        <w:spacing w:after="0" w:line="480" w:lineRule="auto"/>
        <w:ind w:left="709" w:firstLine="731"/>
        <w:jc w:val="both"/>
        <w:rPr>
          <w:rFonts w:ascii="Times New Roman" w:hAnsi="Times New Roman" w:cs="Times New Roman"/>
          <w:sz w:val="24"/>
          <w:szCs w:val="24"/>
        </w:rPr>
      </w:pPr>
      <w:r w:rsidRPr="00493D3D">
        <w:rPr>
          <w:rFonts w:ascii="Times New Roman" w:hAnsi="Times New Roman" w:cs="Times New Roman"/>
          <w:sz w:val="24"/>
          <w:szCs w:val="24"/>
        </w:rPr>
        <w:t>Melalui penelitian yang dilakukan adapun tujuan yang ingin dicapai adalah sebagai berikut:</w:t>
      </w:r>
    </w:p>
    <w:p w:rsidR="00BC07D3" w:rsidRPr="00493D3D" w:rsidRDefault="00BC07D3" w:rsidP="00BC07D3">
      <w:pPr>
        <w:pStyle w:val="ListParagraph"/>
        <w:numPr>
          <w:ilvl w:val="0"/>
          <w:numId w:val="3"/>
        </w:numPr>
        <w:spacing w:after="0" w:line="480" w:lineRule="auto"/>
        <w:jc w:val="both"/>
        <w:rPr>
          <w:rFonts w:ascii="Times New Roman" w:hAnsi="Times New Roman" w:cs="Times New Roman"/>
          <w:sz w:val="24"/>
          <w:szCs w:val="24"/>
        </w:rPr>
      </w:pPr>
      <w:r w:rsidRPr="00493D3D">
        <w:rPr>
          <w:rFonts w:ascii="Times New Roman" w:hAnsi="Times New Roman" w:cs="Times New Roman"/>
          <w:sz w:val="24"/>
          <w:szCs w:val="24"/>
        </w:rPr>
        <w:t xml:space="preserve">Untuk menjelaskan pengaruh struktur pesan terhadap </w:t>
      </w:r>
      <w:r w:rsidRPr="00493D3D">
        <w:rPr>
          <w:rFonts w:ascii="Times New Roman" w:hAnsi="Times New Roman" w:cs="Times New Roman"/>
          <w:i/>
          <w:sz w:val="24"/>
          <w:szCs w:val="24"/>
        </w:rPr>
        <w:t xml:space="preserve">Electronic Word of Mouth </w:t>
      </w:r>
      <w:r w:rsidRPr="00493D3D">
        <w:rPr>
          <w:rFonts w:ascii="Times New Roman" w:hAnsi="Times New Roman" w:cs="Times New Roman"/>
          <w:sz w:val="24"/>
          <w:szCs w:val="24"/>
        </w:rPr>
        <w:t>(E-WOM) pada konsumen “Geprek Bensu” di Jakarta Utara.</w:t>
      </w:r>
    </w:p>
    <w:p w:rsidR="00BC07D3" w:rsidRPr="00493D3D" w:rsidRDefault="00BC07D3" w:rsidP="00BC07D3">
      <w:pPr>
        <w:pStyle w:val="ListParagraph"/>
        <w:numPr>
          <w:ilvl w:val="0"/>
          <w:numId w:val="3"/>
        </w:numPr>
        <w:spacing w:after="0" w:line="480" w:lineRule="auto"/>
        <w:jc w:val="both"/>
        <w:rPr>
          <w:rFonts w:ascii="Times New Roman" w:hAnsi="Times New Roman" w:cs="Times New Roman"/>
          <w:sz w:val="24"/>
          <w:szCs w:val="24"/>
        </w:rPr>
      </w:pPr>
      <w:r w:rsidRPr="00493D3D">
        <w:rPr>
          <w:rFonts w:ascii="Times New Roman" w:hAnsi="Times New Roman" w:cs="Times New Roman"/>
          <w:sz w:val="24"/>
          <w:szCs w:val="24"/>
        </w:rPr>
        <w:t xml:space="preserve">Untuk menjelaskan pengaruh </w:t>
      </w:r>
      <w:proofErr w:type="gramStart"/>
      <w:r w:rsidRPr="00493D3D">
        <w:rPr>
          <w:rFonts w:ascii="Times New Roman" w:hAnsi="Times New Roman" w:cs="Times New Roman"/>
          <w:sz w:val="24"/>
          <w:szCs w:val="24"/>
        </w:rPr>
        <w:t>gaya</w:t>
      </w:r>
      <w:proofErr w:type="gramEnd"/>
      <w:r w:rsidRPr="00493D3D">
        <w:rPr>
          <w:rFonts w:ascii="Times New Roman" w:hAnsi="Times New Roman" w:cs="Times New Roman"/>
          <w:sz w:val="24"/>
          <w:szCs w:val="24"/>
        </w:rPr>
        <w:t xml:space="preserve"> pesan terhadap </w:t>
      </w:r>
      <w:r w:rsidRPr="00493D3D">
        <w:rPr>
          <w:rFonts w:ascii="Times New Roman" w:hAnsi="Times New Roman" w:cs="Times New Roman"/>
          <w:i/>
          <w:sz w:val="24"/>
          <w:szCs w:val="24"/>
        </w:rPr>
        <w:t>Electronic Word of Mouth</w:t>
      </w:r>
      <w:r w:rsidRPr="00493D3D">
        <w:rPr>
          <w:rFonts w:ascii="Times New Roman" w:hAnsi="Times New Roman" w:cs="Times New Roman"/>
          <w:sz w:val="24"/>
          <w:szCs w:val="24"/>
        </w:rPr>
        <w:t xml:space="preserve"> (E-WOM) pada konsumen “Geprek Bensu” di Jakarta Utara.</w:t>
      </w:r>
    </w:p>
    <w:p w:rsidR="00BC07D3" w:rsidRPr="00493D3D" w:rsidRDefault="00BC07D3" w:rsidP="00BC07D3">
      <w:pPr>
        <w:pStyle w:val="ListParagraph"/>
        <w:numPr>
          <w:ilvl w:val="0"/>
          <w:numId w:val="3"/>
        </w:numPr>
        <w:spacing w:after="0" w:line="480" w:lineRule="auto"/>
        <w:jc w:val="both"/>
        <w:rPr>
          <w:rFonts w:ascii="Times New Roman" w:hAnsi="Times New Roman" w:cs="Times New Roman"/>
          <w:sz w:val="24"/>
          <w:szCs w:val="24"/>
        </w:rPr>
      </w:pPr>
      <w:r w:rsidRPr="00493D3D">
        <w:rPr>
          <w:rFonts w:ascii="Times New Roman" w:hAnsi="Times New Roman" w:cs="Times New Roman"/>
          <w:sz w:val="24"/>
          <w:szCs w:val="24"/>
        </w:rPr>
        <w:t xml:space="preserve">Untuk menjelaskan pengaruh </w:t>
      </w:r>
      <w:r w:rsidRPr="00493D3D">
        <w:rPr>
          <w:rFonts w:ascii="Times New Roman" w:hAnsi="Times New Roman" w:cs="Times New Roman"/>
          <w:i/>
          <w:sz w:val="24"/>
          <w:szCs w:val="24"/>
        </w:rPr>
        <w:t>appeals</w:t>
      </w:r>
      <w:r w:rsidRPr="00493D3D">
        <w:rPr>
          <w:rFonts w:ascii="Times New Roman" w:hAnsi="Times New Roman" w:cs="Times New Roman"/>
          <w:sz w:val="24"/>
          <w:szCs w:val="24"/>
        </w:rPr>
        <w:t xml:space="preserve"> pesan terhadap </w:t>
      </w:r>
      <w:r w:rsidRPr="00493D3D">
        <w:rPr>
          <w:rFonts w:ascii="Times New Roman" w:hAnsi="Times New Roman" w:cs="Times New Roman"/>
          <w:i/>
          <w:sz w:val="24"/>
          <w:szCs w:val="24"/>
        </w:rPr>
        <w:t>Electronic Word of Mouth</w:t>
      </w:r>
      <w:r w:rsidRPr="00493D3D">
        <w:rPr>
          <w:rFonts w:ascii="Times New Roman" w:hAnsi="Times New Roman" w:cs="Times New Roman"/>
          <w:sz w:val="24"/>
          <w:szCs w:val="24"/>
        </w:rPr>
        <w:t xml:space="preserve"> (E-WOM) pada konsumen “Geprek Bensu” di Jakarta Utara.</w:t>
      </w:r>
    </w:p>
    <w:p w:rsidR="00BC07D3" w:rsidRPr="00493D3D" w:rsidRDefault="00BC07D3" w:rsidP="00BC07D3">
      <w:pPr>
        <w:pStyle w:val="ListParagraph"/>
        <w:spacing w:after="0" w:line="480" w:lineRule="auto"/>
        <w:ind w:left="1800"/>
        <w:jc w:val="both"/>
        <w:rPr>
          <w:rFonts w:ascii="Times New Roman" w:hAnsi="Times New Roman" w:cs="Times New Roman"/>
          <w:sz w:val="24"/>
          <w:szCs w:val="24"/>
        </w:rPr>
      </w:pPr>
    </w:p>
    <w:p w:rsidR="00BC07D3" w:rsidRPr="00493D3D" w:rsidRDefault="00BC07D3" w:rsidP="00BC07D3">
      <w:pPr>
        <w:pStyle w:val="ListParagraph"/>
        <w:numPr>
          <w:ilvl w:val="0"/>
          <w:numId w:val="1"/>
        </w:numPr>
        <w:spacing w:line="480" w:lineRule="auto"/>
        <w:jc w:val="both"/>
        <w:outlineLvl w:val="1"/>
        <w:rPr>
          <w:rFonts w:ascii="Times New Roman" w:hAnsi="Times New Roman" w:cs="Times New Roman"/>
          <w:b/>
          <w:sz w:val="24"/>
          <w:szCs w:val="24"/>
          <w:shd w:val="clear" w:color="auto" w:fill="FFFFFF"/>
        </w:rPr>
      </w:pPr>
      <w:r w:rsidRPr="00493D3D">
        <w:rPr>
          <w:rFonts w:ascii="Times New Roman" w:hAnsi="Times New Roman" w:cs="Times New Roman"/>
          <w:b/>
          <w:sz w:val="24"/>
          <w:szCs w:val="24"/>
          <w:shd w:val="clear" w:color="auto" w:fill="FFFFFF"/>
        </w:rPr>
        <w:t>Manfaat Penelitian</w:t>
      </w:r>
    </w:p>
    <w:p w:rsidR="00BC07D3" w:rsidRPr="00493D3D" w:rsidRDefault="00BC07D3" w:rsidP="00BC07D3">
      <w:pPr>
        <w:spacing w:after="0" w:line="480" w:lineRule="auto"/>
        <w:ind w:left="709" w:firstLine="731"/>
        <w:jc w:val="both"/>
        <w:rPr>
          <w:rFonts w:ascii="Times New Roman" w:hAnsi="Times New Roman" w:cs="Times New Roman"/>
          <w:sz w:val="24"/>
          <w:szCs w:val="24"/>
        </w:rPr>
      </w:pPr>
      <w:r w:rsidRPr="00493D3D">
        <w:rPr>
          <w:rFonts w:ascii="Times New Roman" w:hAnsi="Times New Roman" w:cs="Times New Roman"/>
          <w:sz w:val="24"/>
          <w:szCs w:val="24"/>
        </w:rPr>
        <w:t>Melalui penelitian yang dilakukan, adapun manfaat yang ingin diperoleh dalam penelitian ini adalah sebagai berikut:</w:t>
      </w:r>
    </w:p>
    <w:p w:rsidR="00BC07D3" w:rsidRPr="00493D3D" w:rsidRDefault="00BC07D3" w:rsidP="00BC07D3">
      <w:pPr>
        <w:pStyle w:val="ListParagraph"/>
        <w:numPr>
          <w:ilvl w:val="0"/>
          <w:numId w:val="4"/>
        </w:numPr>
        <w:spacing w:after="0" w:line="480" w:lineRule="auto"/>
        <w:ind w:left="1276" w:hanging="425"/>
        <w:jc w:val="both"/>
        <w:rPr>
          <w:rFonts w:ascii="Times New Roman" w:hAnsi="Times New Roman" w:cs="Times New Roman"/>
          <w:sz w:val="24"/>
          <w:szCs w:val="24"/>
        </w:rPr>
      </w:pPr>
      <w:r w:rsidRPr="00493D3D">
        <w:rPr>
          <w:rFonts w:ascii="Times New Roman" w:hAnsi="Times New Roman" w:cs="Times New Roman"/>
          <w:sz w:val="24"/>
          <w:szCs w:val="24"/>
        </w:rPr>
        <w:t>Manfaat Akademis</w:t>
      </w:r>
    </w:p>
    <w:p w:rsidR="00BC07D3" w:rsidRPr="00493D3D" w:rsidRDefault="00BC07D3" w:rsidP="00BC07D3">
      <w:pPr>
        <w:pStyle w:val="ListParagraph"/>
        <w:numPr>
          <w:ilvl w:val="0"/>
          <w:numId w:val="5"/>
        </w:numPr>
        <w:spacing w:after="0" w:line="480" w:lineRule="auto"/>
        <w:ind w:left="1701"/>
        <w:jc w:val="both"/>
        <w:rPr>
          <w:rFonts w:ascii="Times New Roman" w:hAnsi="Times New Roman" w:cs="Times New Roman"/>
          <w:sz w:val="24"/>
          <w:szCs w:val="24"/>
        </w:rPr>
      </w:pPr>
      <w:r w:rsidRPr="00493D3D">
        <w:rPr>
          <w:rFonts w:ascii="Times New Roman" w:hAnsi="Times New Roman" w:cs="Times New Roman"/>
          <w:sz w:val="24"/>
          <w:szCs w:val="24"/>
        </w:rPr>
        <w:t xml:space="preserve">Peneliti berharap melalui penelitian ini pembaca dapat menambah, melengkapi, serta memperoleh wawasan baru, khususnya terkait pemberitaan media digital, </w:t>
      </w:r>
      <w:r w:rsidRPr="00493D3D">
        <w:rPr>
          <w:rFonts w:ascii="Times New Roman" w:hAnsi="Times New Roman" w:cs="Times New Roman"/>
          <w:i/>
          <w:sz w:val="24"/>
          <w:szCs w:val="24"/>
        </w:rPr>
        <w:t xml:space="preserve">Integrated Marketing Communication </w:t>
      </w:r>
      <w:r w:rsidRPr="00493D3D">
        <w:rPr>
          <w:rFonts w:ascii="Times New Roman" w:hAnsi="Times New Roman" w:cs="Times New Roman"/>
          <w:sz w:val="24"/>
          <w:szCs w:val="24"/>
        </w:rPr>
        <w:t xml:space="preserve">(IMC), serta penelitian tentang pengaruh pesan media sosial terhadap </w:t>
      </w:r>
      <w:r w:rsidRPr="00493D3D">
        <w:rPr>
          <w:rFonts w:ascii="Times New Roman" w:hAnsi="Times New Roman" w:cs="Times New Roman"/>
          <w:i/>
          <w:sz w:val="24"/>
          <w:szCs w:val="24"/>
        </w:rPr>
        <w:t xml:space="preserve">Electronic </w:t>
      </w:r>
      <w:r w:rsidRPr="00493D3D">
        <w:rPr>
          <w:rFonts w:ascii="Times New Roman" w:hAnsi="Times New Roman" w:cs="Times New Roman"/>
          <w:i/>
          <w:sz w:val="24"/>
          <w:szCs w:val="24"/>
        </w:rPr>
        <w:lastRenderedPageBreak/>
        <w:t>Word of Mouth</w:t>
      </w:r>
      <w:r w:rsidRPr="00493D3D">
        <w:rPr>
          <w:rFonts w:ascii="Times New Roman" w:hAnsi="Times New Roman" w:cs="Times New Roman"/>
          <w:sz w:val="24"/>
          <w:szCs w:val="24"/>
        </w:rPr>
        <w:t xml:space="preserve"> (E-WOM), yang dapat digunakan sebagai bekal ilmu di kemudian hari, baik untuk penerapan pada penelitian lain maupun pada penerapannya dalam lapangan kerja.</w:t>
      </w:r>
    </w:p>
    <w:p w:rsidR="00BC07D3" w:rsidRPr="00493D3D" w:rsidRDefault="00BC07D3" w:rsidP="00BC07D3">
      <w:pPr>
        <w:pStyle w:val="ListParagraph"/>
        <w:numPr>
          <w:ilvl w:val="0"/>
          <w:numId w:val="5"/>
        </w:numPr>
        <w:spacing w:after="0" w:line="480" w:lineRule="auto"/>
        <w:ind w:left="1701"/>
        <w:jc w:val="both"/>
        <w:rPr>
          <w:rFonts w:ascii="Times New Roman" w:hAnsi="Times New Roman" w:cs="Times New Roman"/>
          <w:sz w:val="24"/>
          <w:szCs w:val="24"/>
        </w:rPr>
      </w:pPr>
      <w:r w:rsidRPr="00493D3D">
        <w:rPr>
          <w:rFonts w:ascii="Times New Roman" w:hAnsi="Times New Roman" w:cs="Times New Roman"/>
          <w:sz w:val="24"/>
          <w:szCs w:val="24"/>
        </w:rPr>
        <w:t xml:space="preserve">Peneliti berharap agar hasil penelitian ini mampu memperkaya pengetahuan Ilmu Komunikasi khususnya </w:t>
      </w:r>
      <w:r w:rsidRPr="00493D3D">
        <w:rPr>
          <w:rFonts w:ascii="Times New Roman" w:hAnsi="Times New Roman" w:cs="Times New Roman"/>
          <w:i/>
          <w:sz w:val="24"/>
          <w:szCs w:val="24"/>
        </w:rPr>
        <w:t xml:space="preserve">Integrated Marketing Communication </w:t>
      </w:r>
      <w:r w:rsidRPr="00493D3D">
        <w:rPr>
          <w:rFonts w:ascii="Times New Roman" w:hAnsi="Times New Roman" w:cs="Times New Roman"/>
          <w:sz w:val="24"/>
          <w:szCs w:val="24"/>
        </w:rPr>
        <w:t xml:space="preserve">(IMC), penggunaan media, serta </w:t>
      </w:r>
      <w:r w:rsidRPr="00493D3D">
        <w:rPr>
          <w:rFonts w:ascii="Times New Roman" w:hAnsi="Times New Roman" w:cs="Times New Roman"/>
          <w:i/>
          <w:sz w:val="24"/>
          <w:szCs w:val="24"/>
        </w:rPr>
        <w:t>Electronic Word of Mouth</w:t>
      </w:r>
      <w:r w:rsidRPr="00493D3D">
        <w:rPr>
          <w:rFonts w:ascii="Times New Roman" w:hAnsi="Times New Roman" w:cs="Times New Roman"/>
          <w:sz w:val="24"/>
          <w:szCs w:val="24"/>
        </w:rPr>
        <w:t xml:space="preserve"> (E-WOM).</w:t>
      </w:r>
    </w:p>
    <w:p w:rsidR="00BC07D3" w:rsidRPr="00493D3D" w:rsidRDefault="00BC07D3" w:rsidP="00BC07D3">
      <w:pPr>
        <w:pStyle w:val="ListParagraph"/>
        <w:numPr>
          <w:ilvl w:val="0"/>
          <w:numId w:val="5"/>
        </w:numPr>
        <w:spacing w:after="0" w:line="480" w:lineRule="auto"/>
        <w:ind w:left="1701"/>
        <w:jc w:val="both"/>
        <w:rPr>
          <w:rFonts w:ascii="Times New Roman" w:hAnsi="Times New Roman" w:cs="Times New Roman"/>
          <w:sz w:val="24"/>
          <w:szCs w:val="24"/>
        </w:rPr>
      </w:pPr>
      <w:r w:rsidRPr="00493D3D">
        <w:rPr>
          <w:rFonts w:ascii="Times New Roman" w:hAnsi="Times New Roman" w:cs="Times New Roman"/>
          <w:sz w:val="24"/>
          <w:szCs w:val="24"/>
        </w:rPr>
        <w:t>Peneliti berharap agar hasil penelitian ini juga dapat menjadi bahan referensi atau acuan bagi peneliti lainnya yang sekiranya juga memiliki ketertarikan dalam meneliti topik yang serupa.</w:t>
      </w:r>
    </w:p>
    <w:p w:rsidR="00BC07D3" w:rsidRPr="00493D3D" w:rsidRDefault="00BC07D3" w:rsidP="00BC07D3">
      <w:pPr>
        <w:spacing w:after="0" w:line="480" w:lineRule="auto"/>
        <w:jc w:val="both"/>
        <w:rPr>
          <w:rFonts w:ascii="Times New Roman" w:hAnsi="Times New Roman" w:cs="Times New Roman"/>
          <w:sz w:val="24"/>
          <w:szCs w:val="24"/>
        </w:rPr>
      </w:pPr>
    </w:p>
    <w:p w:rsidR="00BC07D3" w:rsidRPr="00493D3D" w:rsidRDefault="00BC07D3" w:rsidP="00BC07D3">
      <w:pPr>
        <w:pStyle w:val="ListParagraph"/>
        <w:numPr>
          <w:ilvl w:val="0"/>
          <w:numId w:val="4"/>
        </w:numPr>
        <w:spacing w:after="0" w:line="480" w:lineRule="auto"/>
        <w:ind w:left="1276" w:hanging="425"/>
        <w:jc w:val="both"/>
        <w:rPr>
          <w:rFonts w:ascii="Times New Roman" w:hAnsi="Times New Roman" w:cs="Times New Roman"/>
          <w:sz w:val="24"/>
          <w:szCs w:val="24"/>
        </w:rPr>
      </w:pPr>
      <w:r w:rsidRPr="00493D3D">
        <w:rPr>
          <w:rFonts w:ascii="Times New Roman" w:hAnsi="Times New Roman" w:cs="Times New Roman"/>
          <w:sz w:val="24"/>
          <w:szCs w:val="24"/>
        </w:rPr>
        <w:t>Manfaat Praktis</w:t>
      </w:r>
    </w:p>
    <w:p w:rsidR="00BC07D3" w:rsidRPr="00493D3D" w:rsidRDefault="00BC07D3" w:rsidP="00BC07D3">
      <w:pPr>
        <w:pStyle w:val="ListParagraph"/>
        <w:numPr>
          <w:ilvl w:val="0"/>
          <w:numId w:val="6"/>
        </w:numPr>
        <w:spacing w:after="0" w:line="480" w:lineRule="auto"/>
        <w:ind w:left="1701"/>
        <w:jc w:val="both"/>
        <w:rPr>
          <w:rFonts w:ascii="Times New Roman" w:hAnsi="Times New Roman" w:cs="Times New Roman"/>
          <w:sz w:val="24"/>
          <w:szCs w:val="24"/>
        </w:rPr>
      </w:pPr>
      <w:r w:rsidRPr="00493D3D">
        <w:rPr>
          <w:rFonts w:ascii="Times New Roman" w:hAnsi="Times New Roman" w:cs="Times New Roman"/>
          <w:sz w:val="24"/>
          <w:szCs w:val="24"/>
        </w:rPr>
        <w:t xml:space="preserve">Peneliti berharap agar penelitian ini dapat menambah wawasan para pemasar atau perusahaan yang bergerak di industri makanan dan minuman, sehingga mereka mengetahui pengaruh penggunaan pesan Instagram terhadap </w:t>
      </w:r>
      <w:r w:rsidRPr="00493D3D">
        <w:rPr>
          <w:rFonts w:ascii="Times New Roman" w:hAnsi="Times New Roman" w:cs="Times New Roman"/>
          <w:i/>
          <w:sz w:val="24"/>
          <w:szCs w:val="24"/>
        </w:rPr>
        <w:t>Electronic Word of Mouth</w:t>
      </w:r>
      <w:r w:rsidRPr="00493D3D">
        <w:rPr>
          <w:rFonts w:ascii="Times New Roman" w:hAnsi="Times New Roman" w:cs="Times New Roman"/>
          <w:sz w:val="24"/>
          <w:szCs w:val="24"/>
        </w:rPr>
        <w:t xml:space="preserve"> (E-WOM).</w:t>
      </w:r>
    </w:p>
    <w:p w:rsidR="00BC07D3" w:rsidRPr="00493D3D" w:rsidRDefault="00BC07D3" w:rsidP="00BC07D3">
      <w:pPr>
        <w:pStyle w:val="ListParagraph"/>
        <w:numPr>
          <w:ilvl w:val="0"/>
          <w:numId w:val="6"/>
        </w:numPr>
        <w:spacing w:after="0" w:line="480" w:lineRule="auto"/>
        <w:ind w:left="1701"/>
        <w:jc w:val="both"/>
        <w:rPr>
          <w:rFonts w:ascii="Times New Roman" w:hAnsi="Times New Roman" w:cs="Times New Roman"/>
          <w:sz w:val="24"/>
          <w:szCs w:val="24"/>
        </w:rPr>
      </w:pPr>
      <w:r w:rsidRPr="00493D3D">
        <w:rPr>
          <w:rFonts w:ascii="Times New Roman" w:hAnsi="Times New Roman" w:cs="Times New Roman"/>
          <w:sz w:val="24"/>
          <w:szCs w:val="24"/>
        </w:rPr>
        <w:t xml:space="preserve">Peneliti berharap agar penelitian ini dapat memberikan pemahaman baru mengenai fenomena penggunaan pesan Instagram </w:t>
      </w:r>
      <w:r w:rsidRPr="00493D3D">
        <w:rPr>
          <w:rFonts w:ascii="Times New Roman" w:hAnsi="Times New Roman" w:cs="Times New Roman"/>
          <w:i/>
          <w:sz w:val="24"/>
          <w:szCs w:val="24"/>
        </w:rPr>
        <w:t>terhadap Electronic Word of Mouth</w:t>
      </w:r>
      <w:r w:rsidRPr="00493D3D">
        <w:rPr>
          <w:rFonts w:ascii="Times New Roman" w:hAnsi="Times New Roman" w:cs="Times New Roman"/>
          <w:sz w:val="24"/>
          <w:szCs w:val="24"/>
        </w:rPr>
        <w:t xml:space="preserve"> (E-WOM) konsumen yang suka terhadap produk-produk makanan dan minuman yang kekinian.</w:t>
      </w:r>
    </w:p>
    <w:p w:rsidR="007A30E2" w:rsidRDefault="00BC07D3"/>
    <w:sectPr w:rsidR="007A30E2" w:rsidSect="00BC07D3">
      <w:pgSz w:w="11907" w:h="16839"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ato">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154"/>
    <w:multiLevelType w:val="hybridMultilevel"/>
    <w:tmpl w:val="A7947E4E"/>
    <w:lvl w:ilvl="0" w:tplc="09E868A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9DB4821"/>
    <w:multiLevelType w:val="hybridMultilevel"/>
    <w:tmpl w:val="B3041FA8"/>
    <w:lvl w:ilvl="0" w:tplc="2CA294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AA504BA"/>
    <w:multiLevelType w:val="hybridMultilevel"/>
    <w:tmpl w:val="B938408E"/>
    <w:lvl w:ilvl="0" w:tplc="BAD4C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8D5D83"/>
    <w:multiLevelType w:val="hybridMultilevel"/>
    <w:tmpl w:val="8C0ABDE0"/>
    <w:lvl w:ilvl="0" w:tplc="E4F884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12A6C68"/>
    <w:multiLevelType w:val="hybridMultilevel"/>
    <w:tmpl w:val="F7DA123C"/>
    <w:lvl w:ilvl="0" w:tplc="2040AC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8CD28B0"/>
    <w:multiLevelType w:val="hybridMultilevel"/>
    <w:tmpl w:val="EBAA6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BC07D3"/>
    <w:rsid w:val="00136FB1"/>
    <w:rsid w:val="009E602F"/>
    <w:rsid w:val="00B426AA"/>
    <w:rsid w:val="00BC07D3"/>
    <w:rsid w:val="00C908BD"/>
    <w:rsid w:val="00D232A6"/>
    <w:rsid w:val="00FF4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D3"/>
  </w:style>
  <w:style w:type="paragraph" w:styleId="Heading1">
    <w:name w:val="heading 1"/>
    <w:basedOn w:val="Normal"/>
    <w:next w:val="Normal"/>
    <w:link w:val="Heading1Char"/>
    <w:uiPriority w:val="9"/>
    <w:qFormat/>
    <w:rsid w:val="00B42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6A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426AA"/>
    <w:pPr>
      <w:ind w:left="720"/>
      <w:contextualSpacing/>
    </w:pPr>
  </w:style>
  <w:style w:type="paragraph" w:styleId="TOCHeading">
    <w:name w:val="TOC Heading"/>
    <w:basedOn w:val="Heading1"/>
    <w:next w:val="Normal"/>
    <w:uiPriority w:val="39"/>
    <w:semiHidden/>
    <w:unhideWhenUsed/>
    <w:qFormat/>
    <w:rsid w:val="00B426AA"/>
    <w:pPr>
      <w:outlineLvl w:val="9"/>
    </w:pPr>
  </w:style>
  <w:style w:type="paragraph" w:customStyle="1" w:styleId="ListParagraph1">
    <w:name w:val="List Paragraph1"/>
    <w:basedOn w:val="Normal"/>
    <w:uiPriority w:val="34"/>
    <w:qFormat/>
    <w:rsid w:val="00B426AA"/>
    <w:pPr>
      <w:ind w:left="720"/>
      <w:contextualSpacing/>
    </w:pPr>
    <w:rPr>
      <w:rFonts w:ascii="Calibri" w:eastAsia="Calibri" w:hAnsi="Calibri" w:cs="Times New Roman"/>
    </w:rPr>
  </w:style>
  <w:style w:type="character" w:styleId="Hyperlink">
    <w:name w:val="Hyperlink"/>
    <w:basedOn w:val="DefaultParagraphFont"/>
    <w:uiPriority w:val="99"/>
    <w:unhideWhenUsed/>
    <w:rsid w:val="00BC07D3"/>
    <w:rPr>
      <w:color w:val="0000FF" w:themeColor="hyperlink"/>
      <w:u w:val="single"/>
    </w:rPr>
  </w:style>
  <w:style w:type="character" w:customStyle="1" w:styleId="ListParagraphChar">
    <w:name w:val="List Paragraph Char"/>
    <w:link w:val="ListParagraph"/>
    <w:uiPriority w:val="34"/>
    <w:locked/>
    <w:rsid w:val="00BC07D3"/>
  </w:style>
  <w:style w:type="paragraph" w:styleId="BalloonText">
    <w:name w:val="Balloon Text"/>
    <w:basedOn w:val="Normal"/>
    <w:link w:val="BalloonTextChar"/>
    <w:uiPriority w:val="99"/>
    <w:semiHidden/>
    <w:unhideWhenUsed/>
    <w:rsid w:val="00BC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mp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2183</Words>
  <Characters>12448</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2019-03-28T17:18:00Z</dcterms:created>
  <dcterms:modified xsi:type="dcterms:W3CDTF">2019-03-28T17:19:00Z</dcterms:modified>
</cp:coreProperties>
</file>