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D9" w:rsidRPr="00D0488D" w:rsidRDefault="00A012D9" w:rsidP="00485DAE">
      <w:pPr>
        <w:spacing w:after="0" w:line="720" w:lineRule="auto"/>
        <w:jc w:val="center"/>
        <w:rPr>
          <w:rFonts w:ascii="Times New Roman" w:hAnsi="Times New Roman" w:cs="Times New Roman"/>
          <w:b/>
          <w:sz w:val="24"/>
          <w:szCs w:val="24"/>
        </w:rPr>
      </w:pPr>
      <w:r w:rsidRPr="00D0488D">
        <w:rPr>
          <w:rFonts w:ascii="Times New Roman" w:hAnsi="Times New Roman" w:cs="Times New Roman"/>
          <w:b/>
          <w:sz w:val="24"/>
          <w:szCs w:val="24"/>
        </w:rPr>
        <w:t>DAFTAR PUSTAKA</w:t>
      </w:r>
    </w:p>
    <w:p w:rsidR="00F02847" w:rsidRPr="00D0488D" w:rsidRDefault="00F02847" w:rsidP="00F02847">
      <w:pPr>
        <w:pStyle w:val="ListParagraph"/>
        <w:numPr>
          <w:ilvl w:val="0"/>
          <w:numId w:val="1"/>
        </w:numPr>
        <w:spacing w:line="240" w:lineRule="auto"/>
        <w:jc w:val="both"/>
        <w:rPr>
          <w:rFonts w:ascii="Times New Roman" w:hAnsi="Times New Roman" w:cs="Times New Roman"/>
          <w:b/>
          <w:sz w:val="24"/>
          <w:szCs w:val="24"/>
        </w:rPr>
      </w:pPr>
      <w:proofErr w:type="spellStart"/>
      <w:r w:rsidRPr="00D0488D">
        <w:rPr>
          <w:rFonts w:ascii="Times New Roman" w:hAnsi="Times New Roman" w:cs="Times New Roman"/>
          <w:b/>
          <w:sz w:val="24"/>
          <w:szCs w:val="24"/>
        </w:rPr>
        <w:t>Buku</w:t>
      </w:r>
      <w:proofErr w:type="spellEnd"/>
      <w:r w:rsidRPr="00D0488D">
        <w:rPr>
          <w:rFonts w:ascii="Times New Roman" w:hAnsi="Times New Roman" w:cs="Times New Roman"/>
          <w:b/>
          <w:sz w:val="24"/>
          <w:szCs w:val="24"/>
        </w:rPr>
        <w:t xml:space="preserve"> </w:t>
      </w:r>
      <w:proofErr w:type="spellStart"/>
      <w:r w:rsidRPr="00D0488D">
        <w:rPr>
          <w:rFonts w:ascii="Times New Roman" w:hAnsi="Times New Roman" w:cs="Times New Roman"/>
          <w:b/>
          <w:sz w:val="24"/>
          <w:szCs w:val="24"/>
        </w:rPr>
        <w:t>Teks</w:t>
      </w:r>
      <w:proofErr w:type="spellEnd"/>
    </w:p>
    <w:p w:rsidR="00F02847" w:rsidRPr="00D0488D" w:rsidRDefault="00F02847" w:rsidP="00F02847">
      <w:pPr>
        <w:pStyle w:val="ListParagraph"/>
        <w:spacing w:line="240" w:lineRule="auto"/>
        <w:jc w:val="both"/>
        <w:rPr>
          <w:rFonts w:ascii="Times New Roman" w:hAnsi="Times New Roman" w:cs="Times New Roman"/>
          <w:b/>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roofErr w:type="spellStart"/>
      <w:r w:rsidRPr="00D0488D">
        <w:rPr>
          <w:rFonts w:ascii="Times New Roman" w:hAnsi="Times New Roman" w:cs="Times New Roman"/>
          <w:sz w:val="24"/>
          <w:szCs w:val="24"/>
        </w:rPr>
        <w:t>Arikunto</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Suharsimi</w:t>
      </w:r>
      <w:proofErr w:type="spellEnd"/>
      <w:r w:rsidRPr="00D0488D">
        <w:rPr>
          <w:rFonts w:ascii="Times New Roman" w:hAnsi="Times New Roman" w:cs="Times New Roman"/>
          <w:sz w:val="24"/>
          <w:szCs w:val="24"/>
        </w:rPr>
        <w:t xml:space="preserve">. (2005), </w:t>
      </w:r>
      <w:proofErr w:type="spellStart"/>
      <w:r w:rsidRPr="00D0488D">
        <w:rPr>
          <w:rFonts w:ascii="Times New Roman" w:hAnsi="Times New Roman" w:cs="Times New Roman"/>
          <w:i/>
          <w:sz w:val="24"/>
          <w:szCs w:val="24"/>
        </w:rPr>
        <w:t>Manajemen</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Penelitian</w:t>
      </w:r>
      <w:proofErr w:type="spellEnd"/>
      <w:r w:rsidRPr="00D0488D">
        <w:rPr>
          <w:rFonts w:ascii="Times New Roman" w:hAnsi="Times New Roman" w:cs="Times New Roman"/>
          <w:i/>
          <w:sz w:val="24"/>
          <w:szCs w:val="24"/>
        </w:rPr>
        <w:t>,</w:t>
      </w:r>
      <w:r w:rsidRPr="00D0488D">
        <w:rPr>
          <w:rFonts w:ascii="Times New Roman" w:hAnsi="Times New Roman" w:cs="Times New Roman"/>
          <w:sz w:val="24"/>
          <w:szCs w:val="24"/>
        </w:rPr>
        <w:t xml:space="preserve"> Jakarta: </w:t>
      </w:r>
      <w:proofErr w:type="spellStart"/>
      <w:r w:rsidRPr="00D0488D">
        <w:rPr>
          <w:rFonts w:ascii="Times New Roman" w:hAnsi="Times New Roman" w:cs="Times New Roman"/>
          <w:sz w:val="24"/>
          <w:szCs w:val="24"/>
        </w:rPr>
        <w:t>Rineka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Cipta</w:t>
      </w:r>
      <w:proofErr w:type="spellEnd"/>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r w:rsidRPr="00D0488D">
        <w:rPr>
          <w:rFonts w:ascii="Times New Roman" w:hAnsi="Times New Roman" w:cs="Times New Roman"/>
          <w:sz w:val="24"/>
          <w:szCs w:val="24"/>
        </w:rPr>
        <w:t xml:space="preserve">Howe, Neil </w:t>
      </w:r>
      <w:proofErr w:type="spellStart"/>
      <w:r w:rsidRPr="00D0488D">
        <w:rPr>
          <w:rFonts w:ascii="Times New Roman" w:hAnsi="Times New Roman" w:cs="Times New Roman"/>
          <w:sz w:val="24"/>
          <w:szCs w:val="24"/>
        </w:rPr>
        <w:t>dan</w:t>
      </w:r>
      <w:proofErr w:type="spellEnd"/>
      <w:r w:rsidRPr="00D0488D">
        <w:rPr>
          <w:rFonts w:ascii="Times New Roman" w:hAnsi="Times New Roman" w:cs="Times New Roman"/>
          <w:sz w:val="24"/>
          <w:szCs w:val="24"/>
        </w:rPr>
        <w:t xml:space="preserve"> </w:t>
      </w:r>
      <w:proofErr w:type="gramStart"/>
      <w:r w:rsidRPr="00D0488D">
        <w:rPr>
          <w:rFonts w:ascii="Times New Roman" w:hAnsi="Times New Roman" w:cs="Times New Roman"/>
          <w:sz w:val="24"/>
          <w:szCs w:val="24"/>
        </w:rPr>
        <w:t>William  Strauss</w:t>
      </w:r>
      <w:proofErr w:type="gramEnd"/>
      <w:r w:rsidRPr="00D0488D">
        <w:rPr>
          <w:rFonts w:ascii="Times New Roman" w:hAnsi="Times New Roman" w:cs="Times New Roman"/>
          <w:sz w:val="24"/>
          <w:szCs w:val="24"/>
        </w:rPr>
        <w:t xml:space="preserve">. (2000), </w:t>
      </w:r>
      <w:proofErr w:type="spellStart"/>
      <w:r w:rsidRPr="00D0488D">
        <w:rPr>
          <w:rFonts w:ascii="Times New Roman" w:hAnsi="Times New Roman" w:cs="Times New Roman"/>
          <w:i/>
          <w:sz w:val="24"/>
          <w:szCs w:val="24"/>
        </w:rPr>
        <w:t>Millennials</w:t>
      </w:r>
      <w:proofErr w:type="spellEnd"/>
      <w:r w:rsidRPr="00D0488D">
        <w:rPr>
          <w:rFonts w:ascii="Times New Roman" w:hAnsi="Times New Roman" w:cs="Times New Roman"/>
          <w:i/>
          <w:sz w:val="24"/>
          <w:szCs w:val="24"/>
        </w:rPr>
        <w:t xml:space="preserve"> rising: The next great generation</w:t>
      </w:r>
      <w:r w:rsidRPr="00D0488D">
        <w:rPr>
          <w:rFonts w:ascii="Times New Roman" w:hAnsi="Times New Roman" w:cs="Times New Roman"/>
          <w:sz w:val="24"/>
          <w:szCs w:val="24"/>
        </w:rPr>
        <w:t>. New York: Vintage</w:t>
      </w: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roofErr w:type="spellStart"/>
      <w:r w:rsidRPr="00D0488D">
        <w:rPr>
          <w:rFonts w:ascii="Times New Roman" w:hAnsi="Times New Roman" w:cs="Times New Roman"/>
          <w:sz w:val="24"/>
          <w:szCs w:val="24"/>
        </w:rPr>
        <w:t>Kriyantono</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Rachmat</w:t>
      </w:r>
      <w:proofErr w:type="spellEnd"/>
      <w:r w:rsidRPr="00D0488D">
        <w:rPr>
          <w:rFonts w:ascii="Times New Roman" w:hAnsi="Times New Roman" w:cs="Times New Roman"/>
          <w:sz w:val="24"/>
          <w:szCs w:val="24"/>
        </w:rPr>
        <w:t xml:space="preserve">. (2010), </w:t>
      </w:r>
      <w:proofErr w:type="spellStart"/>
      <w:r w:rsidRPr="00D0488D">
        <w:rPr>
          <w:rFonts w:ascii="Times New Roman" w:hAnsi="Times New Roman" w:cs="Times New Roman"/>
          <w:i/>
          <w:sz w:val="24"/>
          <w:szCs w:val="24"/>
        </w:rPr>
        <w:t>Teknik</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Praktis</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Riset</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Komunikasi</w:t>
      </w:r>
      <w:proofErr w:type="spellEnd"/>
      <w:r w:rsidRPr="00D0488D">
        <w:rPr>
          <w:rFonts w:ascii="Times New Roman" w:hAnsi="Times New Roman" w:cs="Times New Roman"/>
          <w:i/>
          <w:sz w:val="24"/>
          <w:szCs w:val="24"/>
        </w:rPr>
        <w:t>,</w:t>
      </w:r>
      <w:r w:rsidRPr="00D0488D">
        <w:rPr>
          <w:rFonts w:ascii="Times New Roman" w:hAnsi="Times New Roman" w:cs="Times New Roman"/>
          <w:sz w:val="24"/>
          <w:szCs w:val="24"/>
        </w:rPr>
        <w:t xml:space="preserve"> Jakarta: </w:t>
      </w:r>
      <w:proofErr w:type="spellStart"/>
      <w:r w:rsidRPr="00D0488D">
        <w:rPr>
          <w:rFonts w:ascii="Times New Roman" w:hAnsi="Times New Roman" w:cs="Times New Roman"/>
          <w:sz w:val="24"/>
          <w:szCs w:val="24"/>
        </w:rPr>
        <w:t>Kencana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Prenada</w:t>
      </w:r>
      <w:proofErr w:type="spellEnd"/>
      <w:r w:rsidRPr="00D0488D">
        <w:rPr>
          <w:rFonts w:ascii="Times New Roman" w:hAnsi="Times New Roman" w:cs="Times New Roman"/>
          <w:sz w:val="24"/>
          <w:szCs w:val="24"/>
        </w:rPr>
        <w:t xml:space="preserve"> Media Group</w:t>
      </w: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roofErr w:type="gramStart"/>
      <w:r w:rsidRPr="00D0488D">
        <w:rPr>
          <w:rFonts w:ascii="Times New Roman" w:hAnsi="Times New Roman" w:cs="Times New Roman"/>
          <w:sz w:val="24"/>
          <w:szCs w:val="24"/>
        </w:rPr>
        <w:t xml:space="preserve">Littlejohn, Stephen W </w:t>
      </w:r>
      <w:proofErr w:type="spellStart"/>
      <w:r w:rsidRPr="00D0488D">
        <w:rPr>
          <w:rFonts w:ascii="Times New Roman" w:hAnsi="Times New Roman" w:cs="Times New Roman"/>
          <w:sz w:val="24"/>
          <w:szCs w:val="24"/>
        </w:rPr>
        <w:t>dan</w:t>
      </w:r>
      <w:proofErr w:type="spellEnd"/>
      <w:r w:rsidRPr="00D0488D">
        <w:rPr>
          <w:rFonts w:ascii="Times New Roman" w:hAnsi="Times New Roman" w:cs="Times New Roman"/>
          <w:sz w:val="24"/>
          <w:szCs w:val="24"/>
        </w:rPr>
        <w:t xml:space="preserve"> Karen A. Foss.</w:t>
      </w:r>
      <w:proofErr w:type="gramEnd"/>
      <w:r w:rsidRPr="00D0488D">
        <w:rPr>
          <w:rFonts w:ascii="Times New Roman" w:hAnsi="Times New Roman" w:cs="Times New Roman"/>
          <w:sz w:val="24"/>
          <w:szCs w:val="24"/>
        </w:rPr>
        <w:t xml:space="preserve"> (2017), </w:t>
      </w:r>
      <w:proofErr w:type="spellStart"/>
      <w:r w:rsidRPr="00D0488D">
        <w:rPr>
          <w:rFonts w:ascii="Times New Roman" w:hAnsi="Times New Roman" w:cs="Times New Roman"/>
          <w:i/>
          <w:sz w:val="24"/>
          <w:szCs w:val="24"/>
        </w:rPr>
        <w:t>Teori</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Komunikasi</w:t>
      </w:r>
      <w:proofErr w:type="spellEnd"/>
      <w:r w:rsidRPr="00D0488D">
        <w:rPr>
          <w:rFonts w:ascii="Times New Roman" w:hAnsi="Times New Roman" w:cs="Times New Roman"/>
          <w:i/>
          <w:sz w:val="24"/>
          <w:szCs w:val="24"/>
        </w:rPr>
        <w:t>: Theories of Human Communication</w:t>
      </w:r>
      <w:r w:rsidRPr="00D0488D">
        <w:rPr>
          <w:rFonts w:ascii="Times New Roman" w:hAnsi="Times New Roman" w:cs="Times New Roman"/>
          <w:sz w:val="24"/>
          <w:szCs w:val="24"/>
        </w:rPr>
        <w:t xml:space="preserve">, Jakarta: </w:t>
      </w:r>
      <w:proofErr w:type="spellStart"/>
      <w:r w:rsidRPr="00D0488D">
        <w:rPr>
          <w:rFonts w:ascii="Times New Roman" w:hAnsi="Times New Roman" w:cs="Times New Roman"/>
          <w:sz w:val="24"/>
          <w:szCs w:val="24"/>
        </w:rPr>
        <w:t>Salemba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Humanika</w:t>
      </w:r>
      <w:proofErr w:type="spellEnd"/>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roofErr w:type="spellStart"/>
      <w:proofErr w:type="gramStart"/>
      <w:r w:rsidRPr="00D0488D">
        <w:rPr>
          <w:rFonts w:ascii="Times New Roman" w:hAnsi="Times New Roman" w:cs="Times New Roman"/>
          <w:sz w:val="24"/>
          <w:szCs w:val="24"/>
        </w:rPr>
        <w:t>Morissan</w:t>
      </w:r>
      <w:proofErr w:type="spellEnd"/>
      <w:r w:rsidRPr="00D0488D">
        <w:rPr>
          <w:rFonts w:ascii="Times New Roman" w:hAnsi="Times New Roman" w:cs="Times New Roman"/>
          <w:sz w:val="24"/>
          <w:szCs w:val="24"/>
        </w:rPr>
        <w:t>.</w:t>
      </w:r>
      <w:proofErr w:type="gramEnd"/>
      <w:r w:rsidRPr="00D0488D">
        <w:rPr>
          <w:rFonts w:ascii="Times New Roman" w:hAnsi="Times New Roman" w:cs="Times New Roman"/>
          <w:sz w:val="24"/>
          <w:szCs w:val="24"/>
        </w:rPr>
        <w:t xml:space="preserve"> (2013), </w:t>
      </w:r>
      <w:proofErr w:type="spellStart"/>
      <w:r w:rsidRPr="00D0488D">
        <w:rPr>
          <w:rFonts w:ascii="Times New Roman" w:hAnsi="Times New Roman" w:cs="Times New Roman"/>
          <w:i/>
          <w:sz w:val="24"/>
          <w:szCs w:val="24"/>
        </w:rPr>
        <w:t>Teori</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Komunikasi</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Individu</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Hingga</w:t>
      </w:r>
      <w:proofErr w:type="spellEnd"/>
      <w:r w:rsidRPr="00D0488D">
        <w:rPr>
          <w:rFonts w:ascii="Times New Roman" w:hAnsi="Times New Roman" w:cs="Times New Roman"/>
          <w:i/>
          <w:sz w:val="24"/>
          <w:szCs w:val="24"/>
        </w:rPr>
        <w:t xml:space="preserve"> Massa</w:t>
      </w:r>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JakartaL</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Kencana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Prenada</w:t>
      </w:r>
      <w:proofErr w:type="spellEnd"/>
      <w:r w:rsidRPr="00D0488D">
        <w:rPr>
          <w:rFonts w:ascii="Times New Roman" w:hAnsi="Times New Roman" w:cs="Times New Roman"/>
          <w:sz w:val="24"/>
          <w:szCs w:val="24"/>
        </w:rPr>
        <w:t xml:space="preserve"> Media Group</w:t>
      </w: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roofErr w:type="spellStart"/>
      <w:r w:rsidRPr="00D0488D">
        <w:rPr>
          <w:rFonts w:ascii="Times New Roman" w:hAnsi="Times New Roman" w:cs="Times New Roman"/>
          <w:sz w:val="24"/>
          <w:szCs w:val="24"/>
        </w:rPr>
        <w:t>Mulyana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Deddy</w:t>
      </w:r>
      <w:proofErr w:type="spellEnd"/>
      <w:r w:rsidRPr="00D0488D">
        <w:rPr>
          <w:rFonts w:ascii="Times New Roman" w:hAnsi="Times New Roman" w:cs="Times New Roman"/>
          <w:sz w:val="24"/>
          <w:szCs w:val="24"/>
        </w:rPr>
        <w:t xml:space="preserve">. (2008), </w:t>
      </w:r>
      <w:proofErr w:type="spellStart"/>
      <w:r w:rsidRPr="00D0488D">
        <w:rPr>
          <w:rFonts w:ascii="Times New Roman" w:hAnsi="Times New Roman" w:cs="Times New Roman"/>
          <w:i/>
          <w:sz w:val="24"/>
          <w:szCs w:val="24"/>
        </w:rPr>
        <w:t>Ilmu</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Komunikasi</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Suatu</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Pengantar</w:t>
      </w:r>
      <w:proofErr w:type="spellEnd"/>
      <w:r w:rsidRPr="00D0488D">
        <w:rPr>
          <w:rFonts w:ascii="Times New Roman" w:hAnsi="Times New Roman" w:cs="Times New Roman"/>
          <w:sz w:val="24"/>
          <w:szCs w:val="24"/>
        </w:rPr>
        <w:t xml:space="preserve">, Bandung: PT </w:t>
      </w:r>
      <w:proofErr w:type="spellStart"/>
      <w:r w:rsidRPr="00D0488D">
        <w:rPr>
          <w:rFonts w:ascii="Times New Roman" w:hAnsi="Times New Roman" w:cs="Times New Roman"/>
          <w:sz w:val="24"/>
          <w:szCs w:val="24"/>
        </w:rPr>
        <w:t>Remaja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Rosdakarya</w:t>
      </w:r>
      <w:proofErr w:type="spellEnd"/>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roofErr w:type="spellStart"/>
      <w:r w:rsidRPr="00D0488D">
        <w:rPr>
          <w:rFonts w:ascii="Times New Roman" w:hAnsi="Times New Roman" w:cs="Times New Roman"/>
          <w:sz w:val="24"/>
          <w:szCs w:val="24"/>
        </w:rPr>
        <w:t>Priansa</w:t>
      </w:r>
      <w:proofErr w:type="spellEnd"/>
      <w:r w:rsidRPr="00D0488D">
        <w:rPr>
          <w:rFonts w:ascii="Times New Roman" w:hAnsi="Times New Roman" w:cs="Times New Roman"/>
          <w:sz w:val="24"/>
          <w:szCs w:val="24"/>
        </w:rPr>
        <w:t xml:space="preserve">, J. A. (2017), </w:t>
      </w:r>
      <w:proofErr w:type="spellStart"/>
      <w:r w:rsidRPr="00D0488D">
        <w:rPr>
          <w:rFonts w:ascii="Times New Roman" w:hAnsi="Times New Roman" w:cs="Times New Roman"/>
          <w:i/>
          <w:sz w:val="24"/>
          <w:szCs w:val="24"/>
        </w:rPr>
        <w:t>Komunikasi</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Pemasaran</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Terpadu</w:t>
      </w:r>
      <w:proofErr w:type="spellEnd"/>
      <w:r w:rsidRPr="00D0488D">
        <w:rPr>
          <w:rFonts w:ascii="Times New Roman" w:hAnsi="Times New Roman" w:cs="Times New Roman"/>
          <w:sz w:val="24"/>
          <w:szCs w:val="24"/>
        </w:rPr>
        <w:t xml:space="preserve">, Bandung: CV </w:t>
      </w:r>
      <w:proofErr w:type="spellStart"/>
      <w:r w:rsidRPr="00D0488D">
        <w:rPr>
          <w:rFonts w:ascii="Times New Roman" w:hAnsi="Times New Roman" w:cs="Times New Roman"/>
          <w:sz w:val="24"/>
          <w:szCs w:val="24"/>
        </w:rPr>
        <w:t>Pustaka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Setia</w:t>
      </w:r>
      <w:proofErr w:type="spellEnd"/>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roofErr w:type="spellStart"/>
      <w:r w:rsidRPr="00D0488D">
        <w:rPr>
          <w:rFonts w:ascii="Times New Roman" w:hAnsi="Times New Roman" w:cs="Times New Roman"/>
          <w:sz w:val="24"/>
          <w:szCs w:val="24"/>
        </w:rPr>
        <w:t>Rakhmat</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Jalaluddin</w:t>
      </w:r>
      <w:proofErr w:type="spellEnd"/>
      <w:r w:rsidRPr="00D0488D">
        <w:rPr>
          <w:rFonts w:ascii="Times New Roman" w:hAnsi="Times New Roman" w:cs="Times New Roman"/>
          <w:sz w:val="24"/>
          <w:szCs w:val="24"/>
        </w:rPr>
        <w:t xml:space="preserve">. (2014), </w:t>
      </w:r>
      <w:proofErr w:type="spellStart"/>
      <w:r w:rsidRPr="00D0488D">
        <w:rPr>
          <w:rFonts w:ascii="Times New Roman" w:hAnsi="Times New Roman" w:cs="Times New Roman"/>
          <w:i/>
          <w:sz w:val="24"/>
          <w:szCs w:val="24"/>
        </w:rPr>
        <w:t>Metode</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Penelitian</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Komunikasi</w:t>
      </w:r>
      <w:proofErr w:type="spellEnd"/>
      <w:r w:rsidRPr="00D0488D">
        <w:rPr>
          <w:rFonts w:ascii="Times New Roman" w:hAnsi="Times New Roman" w:cs="Times New Roman"/>
          <w:sz w:val="24"/>
          <w:szCs w:val="24"/>
        </w:rPr>
        <w:t xml:space="preserve">, Bandung: PT </w:t>
      </w:r>
      <w:proofErr w:type="spellStart"/>
      <w:r w:rsidRPr="00D0488D">
        <w:rPr>
          <w:rFonts w:ascii="Times New Roman" w:hAnsi="Times New Roman" w:cs="Times New Roman"/>
          <w:sz w:val="24"/>
          <w:szCs w:val="24"/>
        </w:rPr>
        <w:t>Remaja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Rosdakarya</w:t>
      </w:r>
      <w:proofErr w:type="spellEnd"/>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0E28BB" w:rsidP="00F02847">
      <w:pPr>
        <w:pStyle w:val="ListParagraph"/>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ogers</w:t>
      </w:r>
      <w:r w:rsidR="00F02847" w:rsidRPr="00D0488D">
        <w:rPr>
          <w:rFonts w:ascii="Times New Roman" w:hAnsi="Times New Roman" w:cs="Times New Roman"/>
          <w:sz w:val="24"/>
          <w:szCs w:val="24"/>
        </w:rPr>
        <w:t xml:space="preserve">, </w:t>
      </w:r>
      <w:r>
        <w:rPr>
          <w:rFonts w:ascii="Times New Roman" w:hAnsi="Times New Roman" w:cs="Times New Roman"/>
          <w:sz w:val="24"/>
          <w:szCs w:val="24"/>
          <w:lang w:val="id-ID"/>
        </w:rPr>
        <w:t>Everett M</w:t>
      </w:r>
      <w:r>
        <w:rPr>
          <w:rFonts w:ascii="Times New Roman" w:hAnsi="Times New Roman" w:cs="Times New Roman"/>
          <w:sz w:val="24"/>
          <w:szCs w:val="24"/>
        </w:rPr>
        <w:t>. (20</w:t>
      </w:r>
      <w:r>
        <w:rPr>
          <w:rFonts w:ascii="Times New Roman" w:hAnsi="Times New Roman" w:cs="Times New Roman"/>
          <w:sz w:val="24"/>
          <w:szCs w:val="24"/>
          <w:lang w:val="id-ID"/>
        </w:rPr>
        <w:t>03</w:t>
      </w:r>
      <w:r w:rsidR="00F02847" w:rsidRPr="00D0488D">
        <w:rPr>
          <w:rFonts w:ascii="Times New Roman" w:hAnsi="Times New Roman" w:cs="Times New Roman"/>
          <w:i/>
          <w:sz w:val="24"/>
          <w:szCs w:val="24"/>
        </w:rPr>
        <w:t xml:space="preserve">), </w:t>
      </w:r>
      <w:r>
        <w:rPr>
          <w:rFonts w:ascii="Times New Roman" w:hAnsi="Times New Roman" w:cs="Times New Roman"/>
          <w:i/>
          <w:sz w:val="24"/>
          <w:szCs w:val="24"/>
          <w:lang w:val="id-ID"/>
        </w:rPr>
        <w:t>diffusion of innovation</w:t>
      </w:r>
      <w:r w:rsidR="00F02847" w:rsidRPr="00D0488D">
        <w:rPr>
          <w:rFonts w:ascii="Times New Roman" w:hAnsi="Times New Roman" w:cs="Times New Roman"/>
          <w:sz w:val="24"/>
          <w:szCs w:val="24"/>
        </w:rPr>
        <w:t xml:space="preserve">, </w:t>
      </w:r>
      <w:r>
        <w:rPr>
          <w:rFonts w:ascii="Times New Roman" w:hAnsi="Times New Roman" w:cs="Times New Roman"/>
          <w:sz w:val="24"/>
          <w:szCs w:val="24"/>
          <w:lang w:val="id-ID"/>
        </w:rPr>
        <w:t>Free Press</w:t>
      </w:r>
      <w:r w:rsidR="00F02847" w:rsidRPr="00D0488D">
        <w:rPr>
          <w:rFonts w:ascii="Times New Roman" w:hAnsi="Times New Roman" w:cs="Times New Roman"/>
          <w:sz w:val="24"/>
          <w:szCs w:val="24"/>
        </w:rPr>
        <w:t xml:space="preserve"> </w:t>
      </w: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Default="00F02847" w:rsidP="000E28BB">
      <w:pPr>
        <w:pStyle w:val="ListParagraph"/>
        <w:spacing w:line="240" w:lineRule="auto"/>
        <w:ind w:left="1440" w:hanging="720"/>
        <w:jc w:val="both"/>
        <w:rPr>
          <w:rFonts w:ascii="Times New Roman" w:hAnsi="Times New Roman" w:cs="Times New Roman"/>
          <w:sz w:val="24"/>
          <w:szCs w:val="24"/>
          <w:lang w:val="id-ID"/>
        </w:rPr>
      </w:pPr>
      <w:proofErr w:type="spellStart"/>
      <w:proofErr w:type="gramStart"/>
      <w:r w:rsidRPr="00D0488D">
        <w:rPr>
          <w:rFonts w:ascii="Times New Roman" w:hAnsi="Times New Roman" w:cs="Times New Roman"/>
          <w:sz w:val="24"/>
          <w:szCs w:val="24"/>
        </w:rPr>
        <w:t>Severin</w:t>
      </w:r>
      <w:proofErr w:type="spellEnd"/>
      <w:r w:rsidRPr="00D0488D">
        <w:rPr>
          <w:rFonts w:ascii="Times New Roman" w:hAnsi="Times New Roman" w:cs="Times New Roman"/>
          <w:sz w:val="24"/>
          <w:szCs w:val="24"/>
        </w:rPr>
        <w:t xml:space="preserve">, Werner J. </w:t>
      </w:r>
      <w:proofErr w:type="spellStart"/>
      <w:r w:rsidRPr="00D0488D">
        <w:rPr>
          <w:rFonts w:ascii="Times New Roman" w:hAnsi="Times New Roman" w:cs="Times New Roman"/>
          <w:sz w:val="24"/>
          <w:szCs w:val="24"/>
        </w:rPr>
        <w:t>dan</w:t>
      </w:r>
      <w:proofErr w:type="spellEnd"/>
      <w:r w:rsidRPr="00D0488D">
        <w:rPr>
          <w:rFonts w:ascii="Times New Roman" w:hAnsi="Times New Roman" w:cs="Times New Roman"/>
          <w:sz w:val="24"/>
          <w:szCs w:val="24"/>
        </w:rPr>
        <w:t xml:space="preserve"> James W. Tankard.</w:t>
      </w:r>
      <w:proofErr w:type="gramEnd"/>
      <w:r w:rsidRPr="00D0488D">
        <w:rPr>
          <w:rFonts w:ascii="Times New Roman" w:hAnsi="Times New Roman" w:cs="Times New Roman"/>
          <w:sz w:val="24"/>
          <w:szCs w:val="24"/>
        </w:rPr>
        <w:t xml:space="preserve"> (2009). </w:t>
      </w:r>
      <w:r w:rsidRPr="00D0488D">
        <w:rPr>
          <w:rFonts w:ascii="Times New Roman" w:hAnsi="Times New Roman" w:cs="Times New Roman"/>
          <w:i/>
          <w:sz w:val="24"/>
          <w:szCs w:val="24"/>
        </w:rPr>
        <w:t>Communication Theories: Origins, Methods, and Uses in the Mass Media</w:t>
      </w:r>
      <w:r w:rsidRPr="00D0488D">
        <w:rPr>
          <w:rFonts w:ascii="Times New Roman" w:hAnsi="Times New Roman" w:cs="Times New Roman"/>
          <w:sz w:val="24"/>
          <w:szCs w:val="24"/>
        </w:rPr>
        <w:t>. New York: Hastings House Publisher</w:t>
      </w:r>
    </w:p>
    <w:p w:rsidR="000E28BB" w:rsidRPr="000E28BB" w:rsidRDefault="000E28BB" w:rsidP="000E28BB">
      <w:pPr>
        <w:pStyle w:val="ListParagraph"/>
        <w:spacing w:line="240" w:lineRule="auto"/>
        <w:ind w:left="1440" w:hanging="720"/>
        <w:jc w:val="both"/>
        <w:rPr>
          <w:rFonts w:ascii="Times New Roman" w:hAnsi="Times New Roman" w:cs="Times New Roman"/>
          <w:sz w:val="24"/>
          <w:szCs w:val="24"/>
          <w:lang w:val="id-ID"/>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r w:rsidRPr="00D0488D">
        <w:rPr>
          <w:rFonts w:ascii="Times New Roman" w:hAnsi="Times New Roman" w:cs="Times New Roman"/>
          <w:sz w:val="24"/>
          <w:szCs w:val="24"/>
        </w:rPr>
        <w:t xml:space="preserve">West, Richard </w:t>
      </w:r>
      <w:proofErr w:type="spellStart"/>
      <w:r w:rsidRPr="00D0488D">
        <w:rPr>
          <w:rFonts w:ascii="Times New Roman" w:hAnsi="Times New Roman" w:cs="Times New Roman"/>
          <w:sz w:val="24"/>
          <w:szCs w:val="24"/>
        </w:rPr>
        <w:t>dan</w:t>
      </w:r>
      <w:proofErr w:type="spellEnd"/>
      <w:r w:rsidRPr="00D0488D">
        <w:rPr>
          <w:rFonts w:ascii="Times New Roman" w:hAnsi="Times New Roman" w:cs="Times New Roman"/>
          <w:sz w:val="24"/>
          <w:szCs w:val="24"/>
        </w:rPr>
        <w:t xml:space="preserve"> Lynn, H. Turner. (2010). </w:t>
      </w:r>
      <w:proofErr w:type="spellStart"/>
      <w:r w:rsidRPr="00D0488D">
        <w:rPr>
          <w:rFonts w:ascii="Times New Roman" w:hAnsi="Times New Roman" w:cs="Times New Roman"/>
          <w:i/>
          <w:sz w:val="24"/>
          <w:szCs w:val="24"/>
        </w:rPr>
        <w:t>Pengantar</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Teori</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Komunikasi</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Analisis</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dan</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Aplikasi</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Edisi</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Tiga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Buku</w:t>
      </w:r>
      <w:proofErr w:type="spellEnd"/>
      <w:r w:rsidRPr="00D0488D">
        <w:rPr>
          <w:rFonts w:ascii="Times New Roman" w:hAnsi="Times New Roman" w:cs="Times New Roman"/>
          <w:sz w:val="24"/>
          <w:szCs w:val="24"/>
        </w:rPr>
        <w:t xml:space="preserve"> 2, Jakarta: </w:t>
      </w:r>
      <w:proofErr w:type="spellStart"/>
      <w:r w:rsidRPr="00D0488D">
        <w:rPr>
          <w:rFonts w:ascii="Times New Roman" w:hAnsi="Times New Roman" w:cs="Times New Roman"/>
          <w:sz w:val="24"/>
          <w:szCs w:val="24"/>
        </w:rPr>
        <w:t>Salemba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Empat</w:t>
      </w:r>
      <w:proofErr w:type="spellEnd"/>
      <w:r w:rsidRPr="00D0488D">
        <w:rPr>
          <w:rFonts w:ascii="Times New Roman" w:hAnsi="Times New Roman" w:cs="Times New Roman"/>
          <w:sz w:val="24"/>
          <w:szCs w:val="24"/>
        </w:rPr>
        <w:t>.</w:t>
      </w:r>
    </w:p>
    <w:p w:rsidR="00485DAE" w:rsidRPr="00D0488D" w:rsidRDefault="00485DAE"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spacing w:line="240" w:lineRule="auto"/>
        <w:ind w:left="1440" w:hanging="720"/>
        <w:jc w:val="both"/>
        <w:rPr>
          <w:rFonts w:ascii="Times New Roman" w:hAnsi="Times New Roman" w:cs="Times New Roman"/>
          <w:sz w:val="24"/>
          <w:szCs w:val="24"/>
        </w:rPr>
      </w:pPr>
    </w:p>
    <w:p w:rsidR="00F02847" w:rsidRPr="00D0488D" w:rsidRDefault="00F02847" w:rsidP="00F02847">
      <w:pPr>
        <w:pStyle w:val="ListParagraph"/>
        <w:numPr>
          <w:ilvl w:val="0"/>
          <w:numId w:val="1"/>
        </w:numPr>
        <w:spacing w:line="240" w:lineRule="auto"/>
        <w:jc w:val="both"/>
        <w:rPr>
          <w:rFonts w:ascii="Times New Roman" w:hAnsi="Times New Roman" w:cs="Times New Roman"/>
          <w:b/>
          <w:sz w:val="24"/>
          <w:szCs w:val="24"/>
        </w:rPr>
      </w:pPr>
      <w:proofErr w:type="spellStart"/>
      <w:r w:rsidRPr="00D0488D">
        <w:rPr>
          <w:rFonts w:ascii="Times New Roman" w:hAnsi="Times New Roman" w:cs="Times New Roman"/>
          <w:b/>
          <w:sz w:val="24"/>
          <w:szCs w:val="24"/>
        </w:rPr>
        <w:t>Sumber</w:t>
      </w:r>
      <w:proofErr w:type="spellEnd"/>
      <w:r w:rsidRPr="00D0488D">
        <w:rPr>
          <w:rFonts w:ascii="Times New Roman" w:hAnsi="Times New Roman" w:cs="Times New Roman"/>
          <w:b/>
          <w:sz w:val="24"/>
          <w:szCs w:val="24"/>
        </w:rPr>
        <w:t xml:space="preserve"> </w:t>
      </w:r>
      <w:proofErr w:type="spellStart"/>
      <w:r w:rsidRPr="00D0488D">
        <w:rPr>
          <w:rFonts w:ascii="Times New Roman" w:hAnsi="Times New Roman" w:cs="Times New Roman"/>
          <w:b/>
          <w:sz w:val="24"/>
          <w:szCs w:val="24"/>
        </w:rPr>
        <w:t>dari</w:t>
      </w:r>
      <w:proofErr w:type="spellEnd"/>
      <w:r w:rsidRPr="00D0488D">
        <w:rPr>
          <w:rFonts w:ascii="Times New Roman" w:hAnsi="Times New Roman" w:cs="Times New Roman"/>
          <w:b/>
          <w:sz w:val="24"/>
          <w:szCs w:val="24"/>
        </w:rPr>
        <w:t xml:space="preserve"> Internet</w:t>
      </w:r>
    </w:p>
    <w:p w:rsidR="00F02847" w:rsidRDefault="00F02847" w:rsidP="00F02847">
      <w:pPr>
        <w:pStyle w:val="ListParagraph"/>
        <w:spacing w:line="240" w:lineRule="auto"/>
        <w:jc w:val="both"/>
        <w:rPr>
          <w:rFonts w:ascii="Times New Roman" w:hAnsi="Times New Roman" w:cs="Times New Roman"/>
          <w:b/>
          <w:sz w:val="24"/>
          <w:szCs w:val="24"/>
          <w:lang w:val="id-ID"/>
        </w:rPr>
      </w:pPr>
    </w:p>
    <w:p w:rsidR="008B5FFB" w:rsidRDefault="008B5FFB" w:rsidP="008B5FFB">
      <w:pPr>
        <w:pStyle w:val="ListParagraph"/>
        <w:spacing w:line="240" w:lineRule="auto"/>
        <w:ind w:left="1440" w:hanging="720"/>
        <w:jc w:val="both"/>
        <w:rPr>
          <w:rStyle w:val="Hyperlink"/>
          <w:rFonts w:ascii="Times New Roman" w:hAnsi="Times New Roman" w:cs="Times New Roman"/>
          <w:color w:val="auto"/>
          <w:sz w:val="24"/>
          <w:szCs w:val="24"/>
          <w:u w:val="none"/>
          <w:lang w:val="id-ID"/>
        </w:rPr>
      </w:pPr>
      <w:r>
        <w:rPr>
          <w:rFonts w:ascii="Times New Roman" w:hAnsi="Times New Roman" w:cs="Times New Roman"/>
          <w:sz w:val="24"/>
          <w:szCs w:val="24"/>
          <w:lang w:val="id-ID"/>
        </w:rPr>
        <w:t>Alex</w:t>
      </w:r>
      <w:r>
        <w:rPr>
          <w:rFonts w:ascii="Times New Roman" w:hAnsi="Times New Roman" w:cs="Times New Roman"/>
          <w:sz w:val="24"/>
          <w:szCs w:val="24"/>
        </w:rPr>
        <w:t xml:space="preserve">, </w:t>
      </w:r>
      <w:r>
        <w:rPr>
          <w:rFonts w:ascii="Times New Roman" w:hAnsi="Times New Roman" w:cs="Times New Roman"/>
          <w:sz w:val="24"/>
          <w:szCs w:val="24"/>
          <w:lang w:val="id-ID"/>
        </w:rPr>
        <w:t>V</w:t>
      </w:r>
      <w:r w:rsidRPr="004F3F32">
        <w:rPr>
          <w:rFonts w:ascii="Times New Roman" w:hAnsi="Times New Roman" w:cs="Times New Roman"/>
          <w:sz w:val="24"/>
          <w:szCs w:val="24"/>
        </w:rPr>
        <w:t xml:space="preserve"> (2018), “</w:t>
      </w:r>
      <w:proofErr w:type="spellStart"/>
      <w:r w:rsidRPr="00DE6090">
        <w:rPr>
          <w:rFonts w:ascii="Times New Roman" w:hAnsi="Times New Roman" w:cs="Times New Roman"/>
          <w:sz w:val="24"/>
          <w:szCs w:val="24"/>
        </w:rPr>
        <w:t>Mudah</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dan</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Praktis</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Cek</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Saldo</w:t>
      </w:r>
      <w:proofErr w:type="spellEnd"/>
      <w:r w:rsidRPr="00DE6090">
        <w:rPr>
          <w:rFonts w:ascii="Times New Roman" w:hAnsi="Times New Roman" w:cs="Times New Roman"/>
          <w:sz w:val="24"/>
          <w:szCs w:val="24"/>
        </w:rPr>
        <w:t xml:space="preserve"> e-money di </w:t>
      </w:r>
      <w:proofErr w:type="spellStart"/>
      <w:r w:rsidRPr="00DE6090">
        <w:rPr>
          <w:rFonts w:ascii="Times New Roman" w:hAnsi="Times New Roman" w:cs="Times New Roman"/>
          <w:sz w:val="24"/>
          <w:szCs w:val="24"/>
        </w:rPr>
        <w:t>Cari</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Aja</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Begini</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Caranya</w:t>
      </w:r>
      <w:proofErr w:type="spellEnd"/>
      <w:r w:rsidRPr="004F3F32">
        <w:rPr>
          <w:rFonts w:ascii="Times New Roman" w:hAnsi="Times New Roman" w:cs="Times New Roman"/>
          <w:sz w:val="24"/>
          <w:szCs w:val="24"/>
        </w:rPr>
        <w:t xml:space="preserve">” </w:t>
      </w:r>
      <w:r w:rsidRPr="00DE6090">
        <w:rPr>
          <w:rFonts w:ascii="Times New Roman" w:hAnsi="Times New Roman" w:cs="Times New Roman"/>
          <w:i/>
          <w:sz w:val="24"/>
          <w:szCs w:val="24"/>
        </w:rPr>
        <w:t>seputarkota.com</w:t>
      </w:r>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2</w:t>
      </w:r>
      <w:r>
        <w:rPr>
          <w:rFonts w:ascii="Times New Roman" w:hAnsi="Times New Roman" w:cs="Times New Roman"/>
          <w:sz w:val="24"/>
          <w:szCs w:val="24"/>
          <w:lang w:val="id-ID"/>
        </w:rPr>
        <w:t>0</w:t>
      </w:r>
      <w:r w:rsidRPr="004F3F32">
        <w:rPr>
          <w:rFonts w:ascii="Times New Roman" w:hAnsi="Times New Roman" w:cs="Times New Roman"/>
          <w:sz w:val="24"/>
          <w:szCs w:val="24"/>
        </w:rPr>
        <w:t xml:space="preserve"> </w:t>
      </w:r>
      <w:r>
        <w:rPr>
          <w:rFonts w:ascii="Times New Roman" w:hAnsi="Times New Roman" w:cs="Times New Roman"/>
          <w:sz w:val="24"/>
          <w:szCs w:val="24"/>
          <w:lang w:val="id-ID"/>
        </w:rPr>
        <w:t>Januari 2019</w:t>
      </w:r>
      <w:r w:rsidRPr="004F3F32">
        <w:rPr>
          <w:rFonts w:ascii="Times New Roman" w:hAnsi="Times New Roman" w:cs="Times New Roman"/>
          <w:sz w:val="24"/>
          <w:szCs w:val="24"/>
        </w:rPr>
        <w:t xml:space="preserve">, </w:t>
      </w:r>
      <w:hyperlink r:id="rId9" w:history="1">
        <w:r w:rsidRPr="004F3F32">
          <w:rPr>
            <w:rStyle w:val="Hyperlink"/>
            <w:rFonts w:ascii="Times New Roman" w:hAnsi="Times New Roman" w:cs="Times New Roman"/>
            <w:color w:val="auto"/>
            <w:sz w:val="24"/>
            <w:szCs w:val="24"/>
            <w:u w:val="none"/>
          </w:rPr>
          <w:t>https://tirto.id/klik-bagikan-pesan-kebiasaan-bersantap-di-era-media-sosial-cJpJ</w:t>
        </w:r>
      </w:hyperlink>
    </w:p>
    <w:p w:rsidR="008B5FFB" w:rsidRPr="008B5FFB" w:rsidRDefault="008B5FFB" w:rsidP="008B5FFB">
      <w:pPr>
        <w:pStyle w:val="ListParagraph"/>
        <w:spacing w:line="240" w:lineRule="auto"/>
        <w:ind w:left="1440" w:hanging="720"/>
        <w:jc w:val="both"/>
        <w:rPr>
          <w:rStyle w:val="Hyperlink"/>
          <w:rFonts w:ascii="Times New Roman" w:hAnsi="Times New Roman" w:cs="Times New Roman"/>
          <w:color w:val="auto"/>
          <w:sz w:val="24"/>
          <w:szCs w:val="24"/>
          <w:u w:val="none"/>
          <w:lang w:val="id-ID"/>
        </w:rPr>
      </w:pPr>
    </w:p>
    <w:p w:rsidR="008B5FFB" w:rsidRPr="00926668" w:rsidRDefault="008B5FFB" w:rsidP="008B5FFB">
      <w:pPr>
        <w:pStyle w:val="ListParagraph"/>
        <w:spacing w:line="240" w:lineRule="auto"/>
        <w:ind w:left="1440" w:hanging="720"/>
        <w:jc w:val="both"/>
        <w:rPr>
          <w:rFonts w:ascii="Times New Roman" w:hAnsi="Times New Roman" w:cs="Times New Roman"/>
          <w:sz w:val="24"/>
          <w:szCs w:val="24"/>
        </w:rPr>
      </w:pPr>
      <w:r w:rsidRPr="00926668">
        <w:rPr>
          <w:rFonts w:ascii="Times New Roman" w:hAnsi="Times New Roman" w:cs="Times New Roman"/>
          <w:sz w:val="24"/>
          <w:szCs w:val="24"/>
          <w:lang w:val="id-ID"/>
        </w:rPr>
        <w:t>C</w:t>
      </w:r>
      <w:r>
        <w:rPr>
          <w:rFonts w:ascii="Times New Roman" w:hAnsi="Times New Roman" w:cs="Times New Roman"/>
          <w:sz w:val="24"/>
          <w:szCs w:val="24"/>
          <w:lang w:val="id-ID"/>
        </w:rPr>
        <w:t>andra</w:t>
      </w:r>
      <w:r w:rsidRPr="00926668">
        <w:rPr>
          <w:rFonts w:ascii="Times New Roman" w:hAnsi="Times New Roman" w:cs="Times New Roman"/>
          <w:sz w:val="24"/>
          <w:szCs w:val="24"/>
          <w:lang w:val="id-ID"/>
        </w:rPr>
        <w:t>.</w:t>
      </w:r>
      <w:r w:rsidRPr="00926668">
        <w:rPr>
          <w:rFonts w:ascii="Times New Roman" w:hAnsi="Times New Roman" w:cs="Times New Roman"/>
          <w:sz w:val="24"/>
          <w:szCs w:val="24"/>
        </w:rPr>
        <w:t xml:space="preserve"> </w:t>
      </w:r>
      <w:proofErr w:type="gramStart"/>
      <w:r w:rsidRPr="00926668">
        <w:rPr>
          <w:rFonts w:ascii="Times New Roman" w:hAnsi="Times New Roman" w:cs="Times New Roman"/>
          <w:sz w:val="24"/>
          <w:szCs w:val="24"/>
        </w:rPr>
        <w:t>R.F. (2017), “</w:t>
      </w:r>
      <w:r w:rsidRPr="00926668">
        <w:rPr>
          <w:rFonts w:ascii="Times New Roman" w:hAnsi="Times New Roman" w:cs="Times New Roman"/>
          <w:i/>
          <w:sz w:val="24"/>
          <w:szCs w:val="24"/>
          <w:lang w:val="id-ID"/>
        </w:rPr>
        <w:t>E-Money</w:t>
      </w:r>
      <w:r w:rsidRPr="00926668">
        <w:rPr>
          <w:rFonts w:ascii="Times New Roman" w:hAnsi="Times New Roman" w:cs="Times New Roman"/>
          <w:sz w:val="24"/>
          <w:szCs w:val="24"/>
          <w:lang w:val="id-ID"/>
        </w:rPr>
        <w:t xml:space="preserve"> Mandiri</w:t>
      </w:r>
      <w:r w:rsidRPr="00926668">
        <w:rPr>
          <w:rFonts w:ascii="Times New Roman" w:hAnsi="Times New Roman" w:cs="Times New Roman"/>
          <w:sz w:val="24"/>
          <w:szCs w:val="24"/>
        </w:rPr>
        <w:t xml:space="preserve">” </w:t>
      </w:r>
      <w:r w:rsidRPr="00926668">
        <w:rPr>
          <w:rFonts w:ascii="Times New Roman" w:hAnsi="Times New Roman" w:cs="Times New Roman"/>
          <w:i/>
          <w:sz w:val="24"/>
          <w:szCs w:val="24"/>
          <w:lang w:val="id-ID"/>
        </w:rPr>
        <w:t>cermati.com</w:t>
      </w:r>
      <w:r w:rsidRPr="00926668">
        <w:rPr>
          <w:rFonts w:ascii="Times New Roman" w:hAnsi="Times New Roman" w:cs="Times New Roman"/>
          <w:i/>
          <w:sz w:val="24"/>
          <w:szCs w:val="24"/>
        </w:rPr>
        <w:t xml:space="preserve">, </w:t>
      </w:r>
      <w:proofErr w:type="spellStart"/>
      <w:r w:rsidRPr="00926668">
        <w:rPr>
          <w:rFonts w:ascii="Times New Roman" w:hAnsi="Times New Roman" w:cs="Times New Roman"/>
          <w:sz w:val="24"/>
          <w:szCs w:val="24"/>
        </w:rPr>
        <w:t>diakses</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pada</w:t>
      </w:r>
      <w:proofErr w:type="spellEnd"/>
      <w:r w:rsidRPr="00926668">
        <w:rPr>
          <w:rFonts w:ascii="Times New Roman" w:hAnsi="Times New Roman" w:cs="Times New Roman"/>
          <w:i/>
          <w:sz w:val="24"/>
          <w:szCs w:val="24"/>
        </w:rPr>
        <w:t xml:space="preserve"> </w:t>
      </w:r>
      <w:proofErr w:type="spellStart"/>
      <w:r w:rsidRPr="00926668">
        <w:rPr>
          <w:rFonts w:ascii="Times New Roman" w:hAnsi="Times New Roman" w:cs="Times New Roman"/>
          <w:sz w:val="24"/>
          <w:szCs w:val="24"/>
        </w:rPr>
        <w:t>tanggal</w:t>
      </w:r>
      <w:proofErr w:type="spellEnd"/>
      <w:r w:rsidRPr="00926668">
        <w:rPr>
          <w:rFonts w:ascii="Times New Roman" w:hAnsi="Times New Roman" w:cs="Times New Roman"/>
          <w:sz w:val="24"/>
          <w:szCs w:val="24"/>
        </w:rPr>
        <w:t xml:space="preserve"> </w:t>
      </w:r>
      <w:r w:rsidRPr="00926668">
        <w:rPr>
          <w:rFonts w:ascii="Times New Roman" w:hAnsi="Times New Roman" w:cs="Times New Roman"/>
          <w:sz w:val="24"/>
          <w:szCs w:val="24"/>
          <w:lang w:val="id-ID"/>
        </w:rPr>
        <w:t xml:space="preserve">20 Desember </w:t>
      </w:r>
      <w:r w:rsidRPr="00926668">
        <w:rPr>
          <w:rFonts w:ascii="Times New Roman" w:hAnsi="Times New Roman" w:cs="Times New Roman"/>
          <w:sz w:val="24"/>
          <w:szCs w:val="24"/>
        </w:rPr>
        <w:t>2018.</w:t>
      </w:r>
      <w:proofErr w:type="gramEnd"/>
      <w:r w:rsidRPr="00926668">
        <w:rPr>
          <w:rFonts w:ascii="Times New Roman" w:hAnsi="Times New Roman" w:cs="Times New Roman"/>
          <w:i/>
          <w:sz w:val="24"/>
          <w:szCs w:val="24"/>
        </w:rPr>
        <w:t xml:space="preserve"> </w:t>
      </w:r>
      <w:r w:rsidRPr="00926668">
        <w:rPr>
          <w:rFonts w:ascii="Times New Roman" w:hAnsi="Times New Roman" w:cs="Times New Roman"/>
          <w:sz w:val="24"/>
          <w:szCs w:val="24"/>
        </w:rPr>
        <w:t>https://www.cermati.com/e-money/e-money-mandiri</w:t>
      </w:r>
    </w:p>
    <w:p w:rsidR="008B5FFB" w:rsidRPr="008B5FFB" w:rsidRDefault="008B5FFB" w:rsidP="00F02847">
      <w:pPr>
        <w:pStyle w:val="ListParagraph"/>
        <w:spacing w:line="240" w:lineRule="auto"/>
        <w:jc w:val="both"/>
        <w:rPr>
          <w:rFonts w:ascii="Times New Roman" w:hAnsi="Times New Roman" w:cs="Times New Roman"/>
          <w:b/>
          <w:sz w:val="24"/>
          <w:szCs w:val="24"/>
          <w:lang w:val="id-ID"/>
        </w:rPr>
      </w:pPr>
    </w:p>
    <w:p w:rsidR="00F02847" w:rsidRDefault="000E28BB" w:rsidP="00485DAE">
      <w:pPr>
        <w:pStyle w:val="ListParagraph"/>
        <w:spacing w:line="240" w:lineRule="auto"/>
        <w:ind w:left="1440" w:hanging="720"/>
        <w:jc w:val="both"/>
        <w:rPr>
          <w:rFonts w:ascii="Times New Roman" w:hAnsi="Times New Roman" w:cs="Times New Roman"/>
          <w:sz w:val="24"/>
          <w:szCs w:val="24"/>
          <w:lang w:val="id-ID"/>
        </w:rPr>
      </w:pPr>
      <w:r>
        <w:rPr>
          <w:rFonts w:ascii="Times New Roman" w:hAnsi="Times New Roman" w:cs="Times New Roman"/>
          <w:sz w:val="24"/>
          <w:szCs w:val="24"/>
          <w:lang w:val="id-ID"/>
        </w:rPr>
        <w:t>Indah. W</w:t>
      </w:r>
      <w:r w:rsidR="00C06874">
        <w:rPr>
          <w:rFonts w:ascii="Times New Roman" w:hAnsi="Times New Roman" w:cs="Times New Roman"/>
          <w:sz w:val="24"/>
          <w:szCs w:val="24"/>
        </w:rPr>
        <w:t>,</w:t>
      </w:r>
      <w:r w:rsidR="00C06874">
        <w:rPr>
          <w:rFonts w:ascii="Times New Roman" w:hAnsi="Times New Roman" w:cs="Times New Roman"/>
          <w:sz w:val="24"/>
          <w:szCs w:val="24"/>
          <w:lang w:val="id-ID"/>
        </w:rPr>
        <w:t xml:space="preserve"> </w:t>
      </w:r>
      <w:r w:rsidR="00C06874">
        <w:rPr>
          <w:rFonts w:ascii="Times New Roman" w:hAnsi="Times New Roman" w:cs="Times New Roman"/>
          <w:sz w:val="24"/>
          <w:szCs w:val="24"/>
        </w:rPr>
        <w:t>(201</w:t>
      </w:r>
      <w:r w:rsidR="00C06874">
        <w:rPr>
          <w:rFonts w:ascii="Times New Roman" w:hAnsi="Times New Roman" w:cs="Times New Roman"/>
          <w:sz w:val="24"/>
          <w:szCs w:val="24"/>
          <w:lang w:val="id-ID"/>
        </w:rPr>
        <w:t>5</w:t>
      </w:r>
      <w:r w:rsidR="00F02847" w:rsidRPr="004F3F32">
        <w:rPr>
          <w:rFonts w:ascii="Times New Roman" w:hAnsi="Times New Roman" w:cs="Times New Roman"/>
          <w:sz w:val="24"/>
          <w:szCs w:val="24"/>
        </w:rPr>
        <w:t>)</w:t>
      </w:r>
      <w:r w:rsidR="005B034E" w:rsidRPr="004F3F32">
        <w:rPr>
          <w:rFonts w:ascii="Times New Roman" w:hAnsi="Times New Roman" w:cs="Times New Roman"/>
          <w:sz w:val="24"/>
          <w:szCs w:val="24"/>
        </w:rPr>
        <w:t>,</w:t>
      </w:r>
      <w:r w:rsidR="00F02847" w:rsidRPr="004F3F32">
        <w:rPr>
          <w:rFonts w:ascii="Times New Roman" w:hAnsi="Times New Roman" w:cs="Times New Roman"/>
          <w:sz w:val="24"/>
          <w:szCs w:val="24"/>
        </w:rPr>
        <w:t xml:space="preserve"> “</w:t>
      </w:r>
      <w:r w:rsidR="00C06874">
        <w:rPr>
          <w:rFonts w:ascii="Times New Roman" w:hAnsi="Times New Roman" w:cs="Times New Roman"/>
          <w:sz w:val="24"/>
          <w:szCs w:val="24"/>
          <w:lang w:val="id-ID"/>
        </w:rPr>
        <w:t>Difusi Inovasi Bab</w:t>
      </w:r>
      <w:r w:rsidR="00F02847" w:rsidRPr="004F3F32">
        <w:rPr>
          <w:rFonts w:ascii="Times New Roman" w:hAnsi="Times New Roman" w:cs="Times New Roman"/>
          <w:sz w:val="24"/>
          <w:szCs w:val="24"/>
        </w:rPr>
        <w:t xml:space="preserve">” </w:t>
      </w:r>
      <w:r w:rsidR="00C06874" w:rsidRPr="00C06874">
        <w:rPr>
          <w:rFonts w:ascii="Times New Roman" w:hAnsi="Times New Roman" w:cs="Times New Roman"/>
          <w:i/>
          <w:sz w:val="24"/>
          <w:szCs w:val="24"/>
        </w:rPr>
        <w:t>www.academia.edu</w:t>
      </w:r>
      <w:r w:rsidR="00F02847" w:rsidRPr="004F3F32">
        <w:rPr>
          <w:rFonts w:ascii="Times New Roman" w:hAnsi="Times New Roman" w:cs="Times New Roman"/>
          <w:i/>
          <w:sz w:val="24"/>
          <w:szCs w:val="24"/>
        </w:rPr>
        <w:t xml:space="preserve">, </w:t>
      </w:r>
      <w:proofErr w:type="spellStart"/>
      <w:r w:rsidR="00C06874">
        <w:rPr>
          <w:rFonts w:ascii="Times New Roman" w:hAnsi="Times New Roman" w:cs="Times New Roman"/>
          <w:sz w:val="24"/>
          <w:szCs w:val="24"/>
        </w:rPr>
        <w:t>diakses</w:t>
      </w:r>
      <w:proofErr w:type="spellEnd"/>
      <w:r w:rsidR="00C06874">
        <w:rPr>
          <w:rFonts w:ascii="Times New Roman" w:hAnsi="Times New Roman" w:cs="Times New Roman"/>
          <w:sz w:val="24"/>
          <w:szCs w:val="24"/>
        </w:rPr>
        <w:t xml:space="preserve"> </w:t>
      </w:r>
      <w:proofErr w:type="spellStart"/>
      <w:r w:rsidR="00C06874">
        <w:rPr>
          <w:rFonts w:ascii="Times New Roman" w:hAnsi="Times New Roman" w:cs="Times New Roman"/>
          <w:sz w:val="24"/>
          <w:szCs w:val="24"/>
        </w:rPr>
        <w:t>pada</w:t>
      </w:r>
      <w:proofErr w:type="spellEnd"/>
      <w:r w:rsidR="00C06874">
        <w:rPr>
          <w:rFonts w:ascii="Times New Roman" w:hAnsi="Times New Roman" w:cs="Times New Roman"/>
          <w:sz w:val="24"/>
          <w:szCs w:val="24"/>
        </w:rPr>
        <w:t xml:space="preserve"> </w:t>
      </w:r>
      <w:proofErr w:type="spellStart"/>
      <w:r w:rsidR="00C06874">
        <w:rPr>
          <w:rFonts w:ascii="Times New Roman" w:hAnsi="Times New Roman" w:cs="Times New Roman"/>
          <w:sz w:val="24"/>
          <w:szCs w:val="24"/>
        </w:rPr>
        <w:t>tanggal</w:t>
      </w:r>
      <w:proofErr w:type="spellEnd"/>
      <w:r w:rsidR="00C06874">
        <w:rPr>
          <w:rFonts w:ascii="Times New Roman" w:hAnsi="Times New Roman" w:cs="Times New Roman"/>
          <w:sz w:val="24"/>
          <w:szCs w:val="24"/>
        </w:rPr>
        <w:t xml:space="preserve"> 2</w:t>
      </w:r>
      <w:r w:rsidR="00C06874">
        <w:rPr>
          <w:rFonts w:ascii="Times New Roman" w:hAnsi="Times New Roman" w:cs="Times New Roman"/>
          <w:sz w:val="24"/>
          <w:szCs w:val="24"/>
          <w:lang w:val="id-ID"/>
        </w:rPr>
        <w:t>0</w:t>
      </w:r>
      <w:r w:rsidR="00F02847" w:rsidRPr="004F3F32">
        <w:rPr>
          <w:rFonts w:ascii="Times New Roman" w:hAnsi="Times New Roman" w:cs="Times New Roman"/>
          <w:sz w:val="24"/>
          <w:szCs w:val="24"/>
        </w:rPr>
        <w:t xml:space="preserve"> </w:t>
      </w:r>
      <w:r w:rsidR="00C06874">
        <w:rPr>
          <w:rFonts w:ascii="Times New Roman" w:hAnsi="Times New Roman" w:cs="Times New Roman"/>
          <w:sz w:val="24"/>
          <w:szCs w:val="24"/>
          <w:lang w:val="id-ID"/>
        </w:rPr>
        <w:t>Januari</w:t>
      </w:r>
      <w:r w:rsidR="00926668">
        <w:rPr>
          <w:rFonts w:ascii="Times New Roman" w:hAnsi="Times New Roman" w:cs="Times New Roman"/>
          <w:sz w:val="24"/>
          <w:szCs w:val="24"/>
        </w:rPr>
        <w:t xml:space="preserve"> 201</w:t>
      </w:r>
      <w:r w:rsidR="00926668">
        <w:rPr>
          <w:rFonts w:ascii="Times New Roman" w:hAnsi="Times New Roman" w:cs="Times New Roman"/>
          <w:sz w:val="24"/>
          <w:szCs w:val="24"/>
          <w:lang w:val="id-ID"/>
        </w:rPr>
        <w:t>9</w:t>
      </w:r>
      <w:r w:rsidR="00F02847" w:rsidRPr="004F3F32">
        <w:rPr>
          <w:rFonts w:ascii="Times New Roman" w:hAnsi="Times New Roman" w:cs="Times New Roman"/>
          <w:sz w:val="24"/>
          <w:szCs w:val="24"/>
        </w:rPr>
        <w:t xml:space="preserve">. </w:t>
      </w:r>
      <w:hyperlink r:id="rId10" w:history="1">
        <w:r w:rsidR="008B5FFB" w:rsidRPr="00AC624D">
          <w:rPr>
            <w:rStyle w:val="Hyperlink"/>
            <w:rFonts w:ascii="Times New Roman" w:hAnsi="Times New Roman" w:cs="Times New Roman"/>
            <w:color w:val="auto"/>
            <w:sz w:val="24"/>
            <w:szCs w:val="24"/>
            <w:u w:val="none"/>
          </w:rPr>
          <w:t>https://www.academia.edu/36416804/Difusi_inovasi_bab</w:t>
        </w:r>
      </w:hyperlink>
    </w:p>
    <w:p w:rsidR="00E105F0" w:rsidRDefault="00E105F0" w:rsidP="008B5FFB">
      <w:pPr>
        <w:pStyle w:val="ListParagraph"/>
        <w:spacing w:line="240" w:lineRule="auto"/>
        <w:ind w:left="1440" w:hanging="720"/>
        <w:jc w:val="both"/>
        <w:rPr>
          <w:rFonts w:ascii="Times New Roman" w:hAnsi="Times New Roman" w:cs="Times New Roman"/>
          <w:sz w:val="24"/>
          <w:szCs w:val="24"/>
          <w:lang w:val="id-ID"/>
        </w:rPr>
        <w:sectPr w:rsidR="00E105F0" w:rsidSect="00AC624D">
          <w:footerReference w:type="default" r:id="rId11"/>
          <w:pgSz w:w="12240" w:h="15840"/>
          <w:pgMar w:top="1418" w:right="1418" w:bottom="1418" w:left="1701" w:header="720" w:footer="720" w:gutter="0"/>
          <w:pgNumType w:start="83"/>
          <w:cols w:space="720"/>
          <w:docGrid w:linePitch="360"/>
        </w:sectPr>
      </w:pPr>
    </w:p>
    <w:p w:rsidR="008B5FFB" w:rsidRPr="004F3F32" w:rsidRDefault="008B5FFB" w:rsidP="008B5FFB">
      <w:pPr>
        <w:pStyle w:val="ListParagraph"/>
        <w:spacing w:line="240" w:lineRule="auto"/>
        <w:ind w:left="1440" w:hanging="720"/>
        <w:jc w:val="both"/>
        <w:rPr>
          <w:rStyle w:val="Hyperlink"/>
          <w:rFonts w:ascii="Times New Roman" w:hAnsi="Times New Roman" w:cs="Times New Roman"/>
          <w:color w:val="auto"/>
          <w:sz w:val="24"/>
          <w:szCs w:val="24"/>
          <w:u w:val="none"/>
        </w:rPr>
      </w:pPr>
      <w:r>
        <w:rPr>
          <w:rFonts w:ascii="Times New Roman" w:hAnsi="Times New Roman" w:cs="Times New Roman"/>
          <w:sz w:val="24"/>
          <w:szCs w:val="24"/>
          <w:lang w:val="id-ID"/>
        </w:rPr>
        <w:lastRenderedPageBreak/>
        <w:t xml:space="preserve">Ferawati </w:t>
      </w:r>
      <w:r w:rsidRPr="004F3F32">
        <w:rPr>
          <w:rFonts w:ascii="Times New Roman" w:hAnsi="Times New Roman" w:cs="Times New Roman"/>
          <w:sz w:val="24"/>
          <w:szCs w:val="24"/>
        </w:rPr>
        <w:t>(</w:t>
      </w:r>
      <w:r>
        <w:rPr>
          <w:rFonts w:ascii="Times New Roman" w:hAnsi="Times New Roman" w:cs="Times New Roman"/>
          <w:sz w:val="24"/>
          <w:szCs w:val="24"/>
        </w:rPr>
        <w:t>201</w:t>
      </w:r>
      <w:r>
        <w:rPr>
          <w:rFonts w:ascii="Times New Roman" w:hAnsi="Times New Roman" w:cs="Times New Roman"/>
          <w:sz w:val="24"/>
          <w:szCs w:val="24"/>
          <w:lang w:val="id-ID"/>
        </w:rPr>
        <w:t>9</w:t>
      </w:r>
      <w:r w:rsidRPr="004F3F32">
        <w:rPr>
          <w:rFonts w:ascii="Times New Roman" w:hAnsi="Times New Roman" w:cs="Times New Roman"/>
          <w:sz w:val="24"/>
          <w:szCs w:val="24"/>
        </w:rPr>
        <w:t>), “</w:t>
      </w:r>
      <w:proofErr w:type="spellStart"/>
      <w:r w:rsidRPr="00926668">
        <w:rPr>
          <w:rFonts w:ascii="Times New Roman" w:hAnsi="Times New Roman" w:cs="Times New Roman"/>
          <w:sz w:val="24"/>
          <w:szCs w:val="24"/>
        </w:rPr>
        <w:t>Semakin</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Mudah</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dengan</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Fitur</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Baru</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Aplikasi</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Cari</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Aja</w:t>
      </w:r>
      <w:proofErr w:type="spellEnd"/>
      <w:r w:rsidRPr="00926668">
        <w:rPr>
          <w:rFonts w:ascii="Times New Roman" w:hAnsi="Times New Roman" w:cs="Times New Roman"/>
          <w:sz w:val="24"/>
          <w:szCs w:val="24"/>
        </w:rPr>
        <w:t>; “</w:t>
      </w:r>
      <w:proofErr w:type="spellStart"/>
      <w:r w:rsidRPr="00926668">
        <w:rPr>
          <w:rFonts w:ascii="Times New Roman" w:hAnsi="Times New Roman" w:cs="Times New Roman"/>
          <w:sz w:val="24"/>
          <w:szCs w:val="24"/>
        </w:rPr>
        <w:t>Cek</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Saldo</w:t>
      </w:r>
      <w:proofErr w:type="spellEnd"/>
      <w:r w:rsidRPr="00926668">
        <w:rPr>
          <w:rFonts w:ascii="Times New Roman" w:hAnsi="Times New Roman" w:cs="Times New Roman"/>
          <w:sz w:val="24"/>
          <w:szCs w:val="24"/>
        </w:rPr>
        <w:t xml:space="preserve"> </w:t>
      </w:r>
      <w:r w:rsidRPr="00DE6090">
        <w:rPr>
          <w:rFonts w:ascii="Times New Roman" w:hAnsi="Times New Roman" w:cs="Times New Roman"/>
          <w:sz w:val="24"/>
          <w:szCs w:val="24"/>
        </w:rPr>
        <w:t xml:space="preserve">E-money” </w:t>
      </w:r>
      <w:proofErr w:type="spellStart"/>
      <w:r w:rsidRPr="00DE6090">
        <w:rPr>
          <w:rFonts w:ascii="Times New Roman" w:hAnsi="Times New Roman" w:cs="Times New Roman"/>
          <w:sz w:val="24"/>
          <w:szCs w:val="24"/>
        </w:rPr>
        <w:t>dan</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Waktu</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Salat</w:t>
      </w:r>
      <w:proofErr w:type="spellEnd"/>
      <w:r w:rsidRPr="00DE6090">
        <w:rPr>
          <w:rFonts w:ascii="Times New Roman" w:hAnsi="Times New Roman" w:cs="Times New Roman"/>
          <w:sz w:val="24"/>
          <w:szCs w:val="24"/>
          <w:lang w:val="id-ID"/>
        </w:rPr>
        <w:t>”. trentech.id</w:t>
      </w:r>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diakses</w:t>
      </w:r>
      <w:proofErr w:type="spellEnd"/>
      <w:r w:rsidRPr="00DE6090">
        <w:rPr>
          <w:rFonts w:ascii="Times New Roman" w:hAnsi="Times New Roman" w:cs="Times New Roman"/>
          <w:sz w:val="24"/>
          <w:szCs w:val="24"/>
        </w:rPr>
        <w:t xml:space="preserve"> </w:t>
      </w:r>
      <w:r w:rsidRPr="00DE6090">
        <w:rPr>
          <w:rFonts w:ascii="Times New Roman" w:hAnsi="Times New Roman" w:cs="Times New Roman"/>
          <w:sz w:val="24"/>
          <w:szCs w:val="24"/>
          <w:lang w:val="id-ID"/>
        </w:rPr>
        <w:t>20</w:t>
      </w:r>
      <w:r w:rsidRPr="00DE6090">
        <w:rPr>
          <w:rFonts w:ascii="Times New Roman" w:hAnsi="Times New Roman" w:cs="Times New Roman"/>
          <w:sz w:val="24"/>
          <w:szCs w:val="24"/>
        </w:rPr>
        <w:t xml:space="preserve"> </w:t>
      </w:r>
      <w:r w:rsidRPr="00DE6090">
        <w:rPr>
          <w:rFonts w:ascii="Times New Roman" w:hAnsi="Times New Roman" w:cs="Times New Roman"/>
          <w:sz w:val="24"/>
          <w:szCs w:val="24"/>
          <w:lang w:val="id-ID"/>
        </w:rPr>
        <w:t>Januari</w:t>
      </w:r>
      <w:r w:rsidRPr="00DE6090">
        <w:rPr>
          <w:rFonts w:ascii="Times New Roman" w:hAnsi="Times New Roman" w:cs="Times New Roman"/>
          <w:sz w:val="24"/>
          <w:szCs w:val="24"/>
        </w:rPr>
        <w:t xml:space="preserve"> 201</w:t>
      </w:r>
      <w:r w:rsidRPr="00DE6090">
        <w:rPr>
          <w:rFonts w:ascii="Times New Roman" w:hAnsi="Times New Roman" w:cs="Times New Roman"/>
          <w:sz w:val="24"/>
          <w:szCs w:val="24"/>
          <w:lang w:val="id-ID"/>
        </w:rPr>
        <w:t>9</w:t>
      </w:r>
      <w:r w:rsidRPr="00DE6090">
        <w:rPr>
          <w:rFonts w:ascii="Times New Roman" w:hAnsi="Times New Roman" w:cs="Times New Roman"/>
          <w:sz w:val="24"/>
          <w:szCs w:val="24"/>
        </w:rPr>
        <w:t>, https://www.trentech.id/semakin-mudah-dengan-fitur-baru-aplikasi-cari-aja-cek-saldo-e-money-dan-waktu-salat/</w:t>
      </w:r>
    </w:p>
    <w:p w:rsidR="008B5FFB" w:rsidRPr="008B5FFB" w:rsidRDefault="008B5FFB" w:rsidP="00485DAE">
      <w:pPr>
        <w:pStyle w:val="ListParagraph"/>
        <w:spacing w:line="240" w:lineRule="auto"/>
        <w:ind w:left="1440" w:hanging="720"/>
        <w:jc w:val="both"/>
        <w:rPr>
          <w:rStyle w:val="Hyperlink"/>
          <w:rFonts w:ascii="Times New Roman" w:hAnsi="Times New Roman" w:cs="Times New Roman"/>
          <w:color w:val="auto"/>
          <w:sz w:val="24"/>
          <w:szCs w:val="24"/>
          <w:u w:val="none"/>
          <w:lang w:val="id-ID"/>
        </w:rPr>
      </w:pPr>
    </w:p>
    <w:p w:rsidR="008B5FFB" w:rsidRDefault="008B5FFB" w:rsidP="008B5FFB">
      <w:pPr>
        <w:pStyle w:val="ListParagraph"/>
        <w:spacing w:line="240" w:lineRule="auto"/>
        <w:ind w:left="1440" w:hanging="720"/>
        <w:jc w:val="both"/>
        <w:rPr>
          <w:rFonts w:ascii="Times New Roman" w:hAnsi="Times New Roman" w:cs="Times New Roman"/>
          <w:sz w:val="24"/>
          <w:szCs w:val="24"/>
          <w:lang w:val="id-ID"/>
        </w:rPr>
      </w:pPr>
      <w:r w:rsidRPr="00926668">
        <w:rPr>
          <w:rFonts w:ascii="Times New Roman" w:hAnsi="Times New Roman" w:cs="Times New Roman"/>
          <w:sz w:val="24"/>
          <w:szCs w:val="24"/>
          <w:lang w:val="id-ID"/>
        </w:rPr>
        <w:t>Gabriel. T</w:t>
      </w:r>
      <w:r w:rsidRPr="00926668">
        <w:rPr>
          <w:rFonts w:ascii="Times New Roman" w:hAnsi="Times New Roman" w:cs="Times New Roman"/>
          <w:sz w:val="24"/>
          <w:szCs w:val="24"/>
        </w:rPr>
        <w:t xml:space="preserve">  (201</w:t>
      </w:r>
      <w:r w:rsidRPr="00926668">
        <w:rPr>
          <w:rFonts w:ascii="Times New Roman" w:hAnsi="Times New Roman" w:cs="Times New Roman"/>
          <w:sz w:val="24"/>
          <w:szCs w:val="24"/>
          <w:lang w:val="id-ID"/>
        </w:rPr>
        <w:t>7</w:t>
      </w:r>
      <w:r w:rsidRPr="00926668">
        <w:rPr>
          <w:rFonts w:ascii="Times New Roman" w:hAnsi="Times New Roman" w:cs="Times New Roman"/>
          <w:sz w:val="24"/>
          <w:szCs w:val="24"/>
        </w:rPr>
        <w:t>), “</w:t>
      </w:r>
      <w:proofErr w:type="spellStart"/>
      <w:r w:rsidRPr="00926668">
        <w:rPr>
          <w:rFonts w:ascii="Times New Roman" w:hAnsi="Times New Roman" w:cs="Times New Roman"/>
          <w:sz w:val="24"/>
          <w:szCs w:val="24"/>
        </w:rPr>
        <w:t>Teori</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Difusi</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Inovasi</w:t>
      </w:r>
      <w:proofErr w:type="spellEnd"/>
      <w:r w:rsidRPr="00926668">
        <w:rPr>
          <w:rFonts w:ascii="Times New Roman" w:hAnsi="Times New Roman" w:cs="Times New Roman"/>
          <w:sz w:val="24"/>
          <w:szCs w:val="24"/>
        </w:rPr>
        <w:t xml:space="preserve"> – </w:t>
      </w:r>
      <w:proofErr w:type="spellStart"/>
      <w:r w:rsidRPr="00926668">
        <w:rPr>
          <w:rFonts w:ascii="Times New Roman" w:hAnsi="Times New Roman" w:cs="Times New Roman"/>
          <w:sz w:val="24"/>
          <w:szCs w:val="24"/>
        </w:rPr>
        <w:t>Konsep</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dan</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Perkembangannya</w:t>
      </w:r>
      <w:proofErr w:type="spellEnd"/>
      <w:r w:rsidRPr="00926668">
        <w:rPr>
          <w:rFonts w:ascii="Times New Roman" w:hAnsi="Times New Roman" w:cs="Times New Roman"/>
          <w:sz w:val="24"/>
          <w:szCs w:val="24"/>
        </w:rPr>
        <w:t xml:space="preserve">” </w:t>
      </w:r>
      <w:r w:rsidRPr="00926668">
        <w:rPr>
          <w:rFonts w:ascii="Times New Roman" w:hAnsi="Times New Roman" w:cs="Times New Roman"/>
          <w:i/>
          <w:sz w:val="24"/>
          <w:szCs w:val="24"/>
        </w:rPr>
        <w:t xml:space="preserve">https://pakarkomunikasi.com/teori-difusi-inovasi, </w:t>
      </w:r>
      <w:proofErr w:type="spellStart"/>
      <w:r w:rsidRPr="00926668">
        <w:rPr>
          <w:rFonts w:ascii="Times New Roman" w:hAnsi="Times New Roman" w:cs="Times New Roman"/>
          <w:sz w:val="24"/>
          <w:szCs w:val="24"/>
        </w:rPr>
        <w:t>diakses</w:t>
      </w:r>
      <w:proofErr w:type="spellEnd"/>
      <w:r w:rsidRPr="00926668">
        <w:rPr>
          <w:rFonts w:ascii="Times New Roman" w:hAnsi="Times New Roman" w:cs="Times New Roman"/>
          <w:sz w:val="24"/>
          <w:szCs w:val="24"/>
        </w:rPr>
        <w:t xml:space="preserve"> </w:t>
      </w:r>
      <w:r w:rsidRPr="00926668">
        <w:rPr>
          <w:rFonts w:ascii="Times New Roman" w:hAnsi="Times New Roman" w:cs="Times New Roman"/>
          <w:sz w:val="24"/>
          <w:szCs w:val="24"/>
          <w:lang w:val="id-ID"/>
        </w:rPr>
        <w:t>20</w:t>
      </w:r>
      <w:r w:rsidRPr="00926668">
        <w:rPr>
          <w:rFonts w:ascii="Times New Roman" w:hAnsi="Times New Roman" w:cs="Times New Roman"/>
          <w:sz w:val="24"/>
          <w:szCs w:val="24"/>
        </w:rPr>
        <w:t xml:space="preserve"> </w:t>
      </w:r>
      <w:r w:rsidRPr="00926668">
        <w:rPr>
          <w:rFonts w:ascii="Times New Roman" w:hAnsi="Times New Roman" w:cs="Times New Roman"/>
          <w:sz w:val="24"/>
          <w:szCs w:val="24"/>
          <w:lang w:val="id-ID"/>
        </w:rPr>
        <w:t>Januari</w:t>
      </w:r>
      <w:r w:rsidRPr="00926668">
        <w:rPr>
          <w:rFonts w:ascii="Times New Roman" w:hAnsi="Times New Roman" w:cs="Times New Roman"/>
          <w:sz w:val="24"/>
          <w:szCs w:val="24"/>
        </w:rPr>
        <w:t xml:space="preserve"> 201</w:t>
      </w:r>
      <w:r w:rsidRPr="00926668">
        <w:rPr>
          <w:rFonts w:ascii="Times New Roman" w:hAnsi="Times New Roman" w:cs="Times New Roman"/>
          <w:sz w:val="24"/>
          <w:szCs w:val="24"/>
          <w:lang w:val="id-ID"/>
        </w:rPr>
        <w:t>9</w:t>
      </w:r>
      <w:r w:rsidRPr="00926668">
        <w:rPr>
          <w:rFonts w:ascii="Times New Roman" w:hAnsi="Times New Roman" w:cs="Times New Roman"/>
          <w:sz w:val="24"/>
          <w:szCs w:val="24"/>
        </w:rPr>
        <w:t xml:space="preserve">. </w:t>
      </w:r>
      <w:hyperlink r:id="rId12" w:history="1">
        <w:r w:rsidRPr="00DE6090">
          <w:rPr>
            <w:rStyle w:val="Hyperlink"/>
            <w:rFonts w:ascii="Times New Roman" w:hAnsi="Times New Roman" w:cs="Times New Roman"/>
            <w:color w:val="auto"/>
            <w:sz w:val="24"/>
            <w:szCs w:val="24"/>
            <w:u w:val="none"/>
          </w:rPr>
          <w:t>http://teknosi.fti.unand.ac.id/index.php/teknosi/article/view/30</w:t>
        </w:r>
      </w:hyperlink>
    </w:p>
    <w:p w:rsidR="008B5FFB" w:rsidRPr="008B5FFB" w:rsidRDefault="008B5FFB" w:rsidP="008B5FFB">
      <w:pPr>
        <w:pStyle w:val="ListParagraph"/>
        <w:spacing w:line="240" w:lineRule="auto"/>
        <w:ind w:left="1440" w:hanging="720"/>
        <w:jc w:val="both"/>
        <w:rPr>
          <w:rFonts w:ascii="Times New Roman" w:hAnsi="Times New Roman" w:cs="Times New Roman"/>
          <w:sz w:val="24"/>
          <w:szCs w:val="24"/>
          <w:lang w:val="id-ID"/>
        </w:rPr>
      </w:pPr>
    </w:p>
    <w:p w:rsidR="008B5FFB" w:rsidRPr="00C06874" w:rsidRDefault="008B5FFB" w:rsidP="008B5FFB">
      <w:pPr>
        <w:pStyle w:val="ListParagraph"/>
        <w:spacing w:line="240" w:lineRule="auto"/>
        <w:ind w:left="1440" w:hanging="720"/>
        <w:jc w:val="both"/>
        <w:rPr>
          <w:rStyle w:val="Hyperlink"/>
          <w:rFonts w:ascii="Times New Roman" w:hAnsi="Times New Roman" w:cs="Times New Roman"/>
          <w:color w:val="auto"/>
          <w:sz w:val="24"/>
          <w:szCs w:val="24"/>
          <w:u w:val="none"/>
        </w:rPr>
      </w:pPr>
      <w:r w:rsidRPr="00C06874">
        <w:rPr>
          <w:rStyle w:val="Hyperlink"/>
          <w:rFonts w:ascii="Times New Roman" w:hAnsi="Times New Roman" w:cs="Times New Roman"/>
          <w:color w:val="auto"/>
          <w:sz w:val="24"/>
          <w:szCs w:val="24"/>
          <w:u w:val="none"/>
          <w:lang w:val="id-ID"/>
        </w:rPr>
        <w:t>Marta</w:t>
      </w:r>
      <w:r w:rsidRPr="00C06874">
        <w:rPr>
          <w:rStyle w:val="Hyperlink"/>
          <w:rFonts w:ascii="Times New Roman" w:hAnsi="Times New Roman" w:cs="Times New Roman"/>
          <w:color w:val="auto"/>
          <w:sz w:val="24"/>
          <w:szCs w:val="24"/>
          <w:u w:val="none"/>
        </w:rPr>
        <w:t>.</w:t>
      </w:r>
      <w:r w:rsidRPr="00C06874">
        <w:rPr>
          <w:rStyle w:val="Hyperlink"/>
          <w:rFonts w:ascii="Times New Roman" w:hAnsi="Times New Roman" w:cs="Times New Roman"/>
          <w:color w:val="auto"/>
          <w:sz w:val="24"/>
          <w:szCs w:val="24"/>
          <w:u w:val="none"/>
          <w:lang w:val="id-ID"/>
        </w:rPr>
        <w:t xml:space="preserve"> A</w:t>
      </w:r>
      <w:r w:rsidRPr="00C06874">
        <w:rPr>
          <w:rStyle w:val="Hyperlink"/>
          <w:rFonts w:ascii="Times New Roman" w:hAnsi="Times New Roman" w:cs="Times New Roman"/>
          <w:color w:val="auto"/>
          <w:sz w:val="24"/>
          <w:szCs w:val="24"/>
          <w:u w:val="none"/>
        </w:rPr>
        <w:t xml:space="preserve"> (201</w:t>
      </w:r>
      <w:r w:rsidRPr="00C06874">
        <w:rPr>
          <w:rStyle w:val="Hyperlink"/>
          <w:rFonts w:ascii="Times New Roman" w:hAnsi="Times New Roman" w:cs="Times New Roman"/>
          <w:color w:val="auto"/>
          <w:sz w:val="24"/>
          <w:szCs w:val="24"/>
          <w:u w:val="none"/>
          <w:lang w:val="id-ID"/>
        </w:rPr>
        <w:t>1</w:t>
      </w:r>
      <w:r w:rsidRPr="00C06874">
        <w:rPr>
          <w:rStyle w:val="Hyperlink"/>
          <w:rFonts w:ascii="Times New Roman" w:hAnsi="Times New Roman" w:cs="Times New Roman"/>
          <w:color w:val="auto"/>
          <w:sz w:val="24"/>
          <w:szCs w:val="24"/>
          <w:u w:val="none"/>
        </w:rPr>
        <w:t>), “</w:t>
      </w:r>
      <w:r w:rsidRPr="00C06874">
        <w:rPr>
          <w:rStyle w:val="Hyperlink"/>
          <w:rFonts w:ascii="Times New Roman" w:hAnsi="Times New Roman" w:cs="Times New Roman"/>
          <w:color w:val="auto"/>
          <w:sz w:val="24"/>
          <w:szCs w:val="24"/>
          <w:u w:val="none"/>
          <w:lang w:val="id-ID"/>
        </w:rPr>
        <w:t>Strategi Komunikasi – Difusi Inovasi</w:t>
      </w:r>
      <w:r w:rsidRPr="00C06874">
        <w:rPr>
          <w:rStyle w:val="Hyperlink"/>
          <w:rFonts w:ascii="Times New Roman" w:hAnsi="Times New Roman" w:cs="Times New Roman"/>
          <w:color w:val="auto"/>
          <w:sz w:val="24"/>
          <w:szCs w:val="24"/>
          <w:u w:val="none"/>
        </w:rPr>
        <w:t xml:space="preserve">” </w:t>
      </w:r>
      <w:r w:rsidRPr="00C06874">
        <w:rPr>
          <w:rStyle w:val="Hyperlink"/>
          <w:rFonts w:ascii="Times New Roman" w:hAnsi="Times New Roman" w:cs="Times New Roman"/>
          <w:i/>
          <w:color w:val="auto"/>
          <w:sz w:val="24"/>
          <w:szCs w:val="24"/>
          <w:u w:val="none"/>
        </w:rPr>
        <w:t>http://strategikomunikasi.blogspot.com,</w:t>
      </w:r>
      <w:r w:rsidRPr="00C06874">
        <w:rPr>
          <w:rStyle w:val="Hyperlink"/>
          <w:rFonts w:ascii="Times New Roman" w:hAnsi="Times New Roman" w:cs="Times New Roman"/>
          <w:color w:val="auto"/>
          <w:sz w:val="24"/>
          <w:szCs w:val="24"/>
          <w:u w:val="none"/>
        </w:rPr>
        <w:t xml:space="preserve"> </w:t>
      </w:r>
      <w:proofErr w:type="spellStart"/>
      <w:r w:rsidRPr="00C06874">
        <w:rPr>
          <w:rStyle w:val="Hyperlink"/>
          <w:rFonts w:ascii="Times New Roman" w:hAnsi="Times New Roman" w:cs="Times New Roman"/>
          <w:color w:val="auto"/>
          <w:sz w:val="24"/>
          <w:szCs w:val="24"/>
          <w:u w:val="none"/>
        </w:rPr>
        <w:t>diakses</w:t>
      </w:r>
      <w:proofErr w:type="spellEnd"/>
      <w:r w:rsidRPr="00C06874">
        <w:rPr>
          <w:rStyle w:val="Hyperlink"/>
          <w:rFonts w:ascii="Times New Roman" w:hAnsi="Times New Roman" w:cs="Times New Roman"/>
          <w:color w:val="auto"/>
          <w:sz w:val="24"/>
          <w:szCs w:val="24"/>
          <w:u w:val="none"/>
        </w:rPr>
        <w:t xml:space="preserve"> </w:t>
      </w:r>
      <w:proofErr w:type="spellStart"/>
      <w:r w:rsidRPr="00C06874">
        <w:rPr>
          <w:rStyle w:val="Hyperlink"/>
          <w:rFonts w:ascii="Times New Roman" w:hAnsi="Times New Roman" w:cs="Times New Roman"/>
          <w:color w:val="auto"/>
          <w:sz w:val="24"/>
          <w:szCs w:val="24"/>
          <w:u w:val="none"/>
        </w:rPr>
        <w:t>pada</w:t>
      </w:r>
      <w:proofErr w:type="spellEnd"/>
      <w:r w:rsidRPr="00C06874">
        <w:rPr>
          <w:rStyle w:val="Hyperlink"/>
          <w:rFonts w:ascii="Times New Roman" w:hAnsi="Times New Roman" w:cs="Times New Roman"/>
          <w:color w:val="auto"/>
          <w:sz w:val="24"/>
          <w:szCs w:val="24"/>
          <w:u w:val="none"/>
        </w:rPr>
        <w:t xml:space="preserve"> </w:t>
      </w:r>
      <w:proofErr w:type="spellStart"/>
      <w:r w:rsidRPr="00C06874">
        <w:rPr>
          <w:rStyle w:val="Hyperlink"/>
          <w:rFonts w:ascii="Times New Roman" w:hAnsi="Times New Roman" w:cs="Times New Roman"/>
          <w:color w:val="auto"/>
          <w:sz w:val="24"/>
          <w:szCs w:val="24"/>
          <w:u w:val="none"/>
        </w:rPr>
        <w:t>tanggal</w:t>
      </w:r>
      <w:proofErr w:type="spellEnd"/>
      <w:r w:rsidRPr="00C06874">
        <w:rPr>
          <w:rStyle w:val="Hyperlink"/>
          <w:rFonts w:ascii="Times New Roman" w:hAnsi="Times New Roman" w:cs="Times New Roman"/>
          <w:color w:val="auto"/>
          <w:sz w:val="24"/>
          <w:szCs w:val="24"/>
          <w:u w:val="none"/>
        </w:rPr>
        <w:t xml:space="preserve"> </w:t>
      </w:r>
      <w:r w:rsidRPr="00C06874">
        <w:rPr>
          <w:rStyle w:val="Hyperlink"/>
          <w:rFonts w:ascii="Times New Roman" w:hAnsi="Times New Roman" w:cs="Times New Roman"/>
          <w:color w:val="auto"/>
          <w:sz w:val="24"/>
          <w:szCs w:val="24"/>
          <w:u w:val="none"/>
          <w:lang w:val="id-ID"/>
        </w:rPr>
        <w:t>19</w:t>
      </w:r>
      <w:r w:rsidRPr="00C06874">
        <w:rPr>
          <w:rStyle w:val="Hyperlink"/>
          <w:rFonts w:ascii="Times New Roman" w:hAnsi="Times New Roman" w:cs="Times New Roman"/>
          <w:color w:val="auto"/>
          <w:sz w:val="24"/>
          <w:szCs w:val="24"/>
          <w:u w:val="none"/>
        </w:rPr>
        <w:t xml:space="preserve"> </w:t>
      </w:r>
      <w:proofErr w:type="spellStart"/>
      <w:r w:rsidRPr="00C06874">
        <w:rPr>
          <w:rStyle w:val="Hyperlink"/>
          <w:rFonts w:ascii="Times New Roman" w:hAnsi="Times New Roman" w:cs="Times New Roman"/>
          <w:color w:val="auto"/>
          <w:sz w:val="24"/>
          <w:szCs w:val="24"/>
          <w:u w:val="none"/>
        </w:rPr>
        <w:t>Januari</w:t>
      </w:r>
      <w:proofErr w:type="spellEnd"/>
      <w:r w:rsidRPr="00C06874">
        <w:rPr>
          <w:rStyle w:val="Hyperlink"/>
          <w:rFonts w:ascii="Times New Roman" w:hAnsi="Times New Roman" w:cs="Times New Roman"/>
          <w:color w:val="auto"/>
          <w:sz w:val="24"/>
          <w:szCs w:val="24"/>
          <w:u w:val="none"/>
        </w:rPr>
        <w:t xml:space="preserve"> 2019. </w:t>
      </w:r>
      <w:r w:rsidRPr="00C06874">
        <w:rPr>
          <w:rFonts w:ascii="Times New Roman" w:hAnsi="Times New Roman" w:cs="Times New Roman"/>
          <w:sz w:val="24"/>
          <w:szCs w:val="24"/>
        </w:rPr>
        <w:t>http://strategikomunikasi.blogspot.com/2011/12/difusi-inovasi.html</w:t>
      </w:r>
    </w:p>
    <w:p w:rsidR="00F02847" w:rsidRPr="008B5FFB" w:rsidRDefault="00F02847" w:rsidP="00485DAE">
      <w:pPr>
        <w:pStyle w:val="ListParagraph"/>
        <w:spacing w:line="240" w:lineRule="auto"/>
        <w:ind w:left="1440" w:hanging="720"/>
        <w:jc w:val="both"/>
        <w:rPr>
          <w:rStyle w:val="Hyperlink"/>
          <w:rFonts w:ascii="Times New Roman" w:hAnsi="Times New Roman" w:cs="Times New Roman"/>
          <w:color w:val="auto"/>
          <w:sz w:val="24"/>
          <w:szCs w:val="24"/>
          <w:u w:val="none"/>
          <w:lang w:val="id-ID"/>
        </w:rPr>
      </w:pPr>
    </w:p>
    <w:p w:rsidR="00F02847" w:rsidRDefault="00C06874" w:rsidP="00485DAE">
      <w:pPr>
        <w:pStyle w:val="ListParagraph"/>
        <w:spacing w:line="240" w:lineRule="auto"/>
        <w:ind w:left="1440" w:hanging="720"/>
        <w:jc w:val="both"/>
        <w:rPr>
          <w:rFonts w:ascii="Times New Roman" w:hAnsi="Times New Roman" w:cs="Times New Roman"/>
          <w:sz w:val="24"/>
          <w:szCs w:val="24"/>
          <w:lang w:val="id-ID"/>
        </w:rPr>
      </w:pPr>
      <w:r w:rsidRPr="00C06874">
        <w:rPr>
          <w:rFonts w:ascii="Times New Roman" w:hAnsi="Times New Roman" w:cs="Times New Roman"/>
          <w:sz w:val="24"/>
          <w:szCs w:val="24"/>
          <w:lang w:val="id-ID"/>
        </w:rPr>
        <w:t>Mulyana. S</w:t>
      </w:r>
      <w:r w:rsidR="000460F4" w:rsidRPr="00C06874">
        <w:rPr>
          <w:rFonts w:ascii="Times New Roman" w:hAnsi="Times New Roman" w:cs="Times New Roman"/>
          <w:sz w:val="24"/>
          <w:szCs w:val="24"/>
        </w:rPr>
        <w:t xml:space="preserve"> </w:t>
      </w:r>
      <w:r w:rsidR="005B034E" w:rsidRPr="00C06874">
        <w:rPr>
          <w:rFonts w:ascii="Times New Roman" w:hAnsi="Times New Roman" w:cs="Times New Roman"/>
          <w:sz w:val="24"/>
          <w:szCs w:val="24"/>
        </w:rPr>
        <w:t>(</w:t>
      </w:r>
      <w:r w:rsidRPr="00C06874">
        <w:rPr>
          <w:rFonts w:ascii="Times New Roman" w:hAnsi="Times New Roman" w:cs="Times New Roman"/>
          <w:sz w:val="24"/>
          <w:szCs w:val="24"/>
        </w:rPr>
        <w:t>20</w:t>
      </w:r>
      <w:r w:rsidRPr="00C06874">
        <w:rPr>
          <w:rFonts w:ascii="Times New Roman" w:hAnsi="Times New Roman" w:cs="Times New Roman"/>
          <w:sz w:val="24"/>
          <w:szCs w:val="24"/>
          <w:lang w:val="id-ID"/>
        </w:rPr>
        <w:t>09</w:t>
      </w:r>
      <w:r w:rsidR="005B034E" w:rsidRPr="00C06874">
        <w:rPr>
          <w:rFonts w:ascii="Times New Roman" w:hAnsi="Times New Roman" w:cs="Times New Roman"/>
          <w:sz w:val="24"/>
          <w:szCs w:val="24"/>
        </w:rPr>
        <w:t>)</w:t>
      </w:r>
      <w:r w:rsidR="000460F4" w:rsidRPr="00C06874">
        <w:rPr>
          <w:rFonts w:ascii="Times New Roman" w:hAnsi="Times New Roman" w:cs="Times New Roman"/>
          <w:sz w:val="24"/>
          <w:szCs w:val="24"/>
        </w:rPr>
        <w:t>, “</w:t>
      </w:r>
      <w:r w:rsidRPr="00C06874">
        <w:rPr>
          <w:rFonts w:ascii="Times New Roman" w:hAnsi="Times New Roman" w:cs="Times New Roman"/>
          <w:sz w:val="24"/>
          <w:szCs w:val="24"/>
          <w:lang w:val="id-ID"/>
        </w:rPr>
        <w:t>Teori Difusi Inovasi</w:t>
      </w:r>
      <w:r w:rsidR="000460F4" w:rsidRPr="00C06874">
        <w:rPr>
          <w:rFonts w:ascii="Times New Roman" w:hAnsi="Times New Roman" w:cs="Times New Roman"/>
          <w:sz w:val="24"/>
          <w:szCs w:val="24"/>
        </w:rPr>
        <w:t>”</w:t>
      </w:r>
      <w:r w:rsidR="00F02847" w:rsidRPr="00C06874">
        <w:rPr>
          <w:rFonts w:ascii="Times New Roman" w:hAnsi="Times New Roman" w:cs="Times New Roman"/>
          <w:sz w:val="24"/>
          <w:szCs w:val="24"/>
        </w:rPr>
        <w:t xml:space="preserve"> </w:t>
      </w:r>
      <w:r w:rsidRPr="00C06874">
        <w:rPr>
          <w:rFonts w:ascii="Times New Roman" w:hAnsi="Times New Roman" w:cs="Times New Roman"/>
          <w:i/>
          <w:sz w:val="24"/>
          <w:szCs w:val="24"/>
        </w:rPr>
        <w:t>wsmulyana.wordpress.com</w:t>
      </w:r>
      <w:r w:rsidR="00F02847" w:rsidRPr="00C06874">
        <w:rPr>
          <w:rFonts w:ascii="Times New Roman" w:hAnsi="Times New Roman" w:cs="Times New Roman"/>
          <w:sz w:val="24"/>
          <w:szCs w:val="24"/>
        </w:rPr>
        <w:t xml:space="preserve">, </w:t>
      </w:r>
      <w:proofErr w:type="spellStart"/>
      <w:r w:rsidR="00F02847" w:rsidRPr="00C06874">
        <w:rPr>
          <w:rFonts w:ascii="Times New Roman" w:hAnsi="Times New Roman" w:cs="Times New Roman"/>
          <w:sz w:val="24"/>
          <w:szCs w:val="24"/>
        </w:rPr>
        <w:t>diakses</w:t>
      </w:r>
      <w:proofErr w:type="spellEnd"/>
      <w:r w:rsidR="00F02847" w:rsidRPr="00C06874">
        <w:rPr>
          <w:rFonts w:ascii="Times New Roman" w:hAnsi="Times New Roman" w:cs="Times New Roman"/>
          <w:sz w:val="24"/>
          <w:szCs w:val="24"/>
        </w:rPr>
        <w:t xml:space="preserve"> 2</w:t>
      </w:r>
      <w:r w:rsidRPr="00C06874">
        <w:rPr>
          <w:rFonts w:ascii="Times New Roman" w:hAnsi="Times New Roman" w:cs="Times New Roman"/>
          <w:sz w:val="24"/>
          <w:szCs w:val="24"/>
          <w:lang w:val="id-ID"/>
        </w:rPr>
        <w:t>0</w:t>
      </w:r>
      <w:r w:rsidR="00F02847" w:rsidRPr="00C06874">
        <w:rPr>
          <w:rFonts w:ascii="Times New Roman" w:hAnsi="Times New Roman" w:cs="Times New Roman"/>
          <w:sz w:val="24"/>
          <w:szCs w:val="24"/>
        </w:rPr>
        <w:t xml:space="preserve"> </w:t>
      </w:r>
      <w:r w:rsidRPr="00C06874">
        <w:rPr>
          <w:rFonts w:ascii="Times New Roman" w:hAnsi="Times New Roman" w:cs="Times New Roman"/>
          <w:sz w:val="24"/>
          <w:szCs w:val="24"/>
          <w:lang w:val="id-ID"/>
        </w:rPr>
        <w:t>Januari</w:t>
      </w:r>
      <w:r w:rsidR="00926668">
        <w:rPr>
          <w:rFonts w:ascii="Times New Roman" w:hAnsi="Times New Roman" w:cs="Times New Roman"/>
          <w:sz w:val="24"/>
          <w:szCs w:val="24"/>
        </w:rPr>
        <w:t xml:space="preserve"> 201</w:t>
      </w:r>
      <w:r w:rsidR="00926668">
        <w:rPr>
          <w:rFonts w:ascii="Times New Roman" w:hAnsi="Times New Roman" w:cs="Times New Roman"/>
          <w:sz w:val="24"/>
          <w:szCs w:val="24"/>
          <w:lang w:val="id-ID"/>
        </w:rPr>
        <w:t>9</w:t>
      </w:r>
      <w:r w:rsidR="00F02847" w:rsidRPr="00C06874">
        <w:rPr>
          <w:rFonts w:ascii="Times New Roman" w:hAnsi="Times New Roman" w:cs="Times New Roman"/>
          <w:sz w:val="24"/>
          <w:szCs w:val="24"/>
        </w:rPr>
        <w:t xml:space="preserve">, </w:t>
      </w:r>
      <w:hyperlink r:id="rId13" w:history="1">
        <w:r w:rsidR="008B5FFB" w:rsidRPr="008B5FFB">
          <w:rPr>
            <w:rStyle w:val="Hyperlink"/>
            <w:rFonts w:ascii="Times New Roman" w:hAnsi="Times New Roman" w:cs="Times New Roman"/>
            <w:color w:val="auto"/>
            <w:sz w:val="24"/>
            <w:szCs w:val="24"/>
            <w:u w:val="none"/>
          </w:rPr>
          <w:t>https://wsmulyana.wordpress.com/tag/everett-m-rogers/</w:t>
        </w:r>
      </w:hyperlink>
    </w:p>
    <w:p w:rsidR="008B5FFB" w:rsidRDefault="008B5FFB" w:rsidP="00485DAE">
      <w:pPr>
        <w:pStyle w:val="ListParagraph"/>
        <w:spacing w:line="240" w:lineRule="auto"/>
        <w:ind w:left="1440" w:hanging="720"/>
        <w:jc w:val="both"/>
        <w:rPr>
          <w:rFonts w:ascii="Times New Roman" w:hAnsi="Times New Roman" w:cs="Times New Roman"/>
          <w:sz w:val="24"/>
          <w:szCs w:val="24"/>
          <w:lang w:val="id-ID"/>
        </w:rPr>
      </w:pPr>
    </w:p>
    <w:p w:rsidR="00485DAE" w:rsidRDefault="008B5FFB" w:rsidP="008B5FFB">
      <w:pPr>
        <w:pStyle w:val="ListParagraph"/>
        <w:spacing w:line="240" w:lineRule="auto"/>
        <w:ind w:left="1440" w:hanging="720"/>
        <w:jc w:val="both"/>
        <w:rPr>
          <w:rFonts w:ascii="Times New Roman" w:hAnsi="Times New Roman" w:cs="Times New Roman"/>
          <w:sz w:val="24"/>
          <w:szCs w:val="24"/>
          <w:lang w:val="id-ID"/>
        </w:rPr>
      </w:pPr>
      <w:r>
        <w:rPr>
          <w:rFonts w:ascii="Times New Roman" w:hAnsi="Times New Roman" w:cs="Times New Roman"/>
          <w:sz w:val="24"/>
          <w:szCs w:val="24"/>
          <w:lang w:val="id-ID"/>
        </w:rPr>
        <w:t>Rifai</w:t>
      </w:r>
      <w:r>
        <w:rPr>
          <w:rFonts w:ascii="Times New Roman" w:hAnsi="Times New Roman" w:cs="Times New Roman"/>
          <w:sz w:val="24"/>
          <w:szCs w:val="24"/>
        </w:rPr>
        <w:t xml:space="preserve">, </w:t>
      </w:r>
      <w:r>
        <w:rPr>
          <w:rFonts w:ascii="Times New Roman" w:hAnsi="Times New Roman" w:cs="Times New Roman"/>
          <w:sz w:val="24"/>
          <w:szCs w:val="24"/>
          <w:lang w:val="id-ID"/>
        </w:rPr>
        <w:t>E</w:t>
      </w:r>
      <w:r>
        <w:rPr>
          <w:rFonts w:ascii="Times New Roman" w:hAnsi="Times New Roman" w:cs="Times New Roman"/>
          <w:sz w:val="24"/>
          <w:szCs w:val="24"/>
        </w:rPr>
        <w:t>.</w:t>
      </w:r>
      <w:r>
        <w:rPr>
          <w:rFonts w:ascii="Times New Roman" w:hAnsi="Times New Roman" w:cs="Times New Roman"/>
          <w:sz w:val="24"/>
          <w:szCs w:val="24"/>
          <w:lang w:val="id-ID"/>
        </w:rPr>
        <w:t>Y</w:t>
      </w:r>
      <w:r>
        <w:rPr>
          <w:rFonts w:ascii="Times New Roman" w:hAnsi="Times New Roman" w:cs="Times New Roman"/>
          <w:sz w:val="24"/>
          <w:szCs w:val="24"/>
        </w:rPr>
        <w:t>. (201</w:t>
      </w:r>
      <w:r>
        <w:rPr>
          <w:rFonts w:ascii="Times New Roman" w:hAnsi="Times New Roman" w:cs="Times New Roman"/>
          <w:sz w:val="24"/>
          <w:szCs w:val="24"/>
          <w:lang w:val="id-ID"/>
        </w:rPr>
        <w:t>8</w:t>
      </w:r>
      <w:r w:rsidRPr="004F3F32">
        <w:rPr>
          <w:rFonts w:ascii="Times New Roman" w:hAnsi="Times New Roman" w:cs="Times New Roman"/>
          <w:sz w:val="24"/>
          <w:szCs w:val="24"/>
        </w:rPr>
        <w:t>), “</w:t>
      </w:r>
      <w:r w:rsidRPr="00DE6090">
        <w:rPr>
          <w:rFonts w:ascii="Times New Roman" w:hAnsi="Times New Roman" w:cs="Times New Roman"/>
          <w:sz w:val="24"/>
          <w:szCs w:val="24"/>
        </w:rPr>
        <w:t xml:space="preserve">Cara </w:t>
      </w:r>
      <w:proofErr w:type="spellStart"/>
      <w:r w:rsidRPr="00DE6090">
        <w:rPr>
          <w:rFonts w:ascii="Times New Roman" w:hAnsi="Times New Roman" w:cs="Times New Roman"/>
          <w:sz w:val="24"/>
          <w:szCs w:val="24"/>
        </w:rPr>
        <w:t>Cek</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Saldo</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Uang</w:t>
      </w:r>
      <w:proofErr w:type="spellEnd"/>
      <w:r w:rsidRPr="00DE6090">
        <w:rPr>
          <w:rFonts w:ascii="Times New Roman" w:hAnsi="Times New Roman" w:cs="Times New Roman"/>
          <w:sz w:val="24"/>
          <w:szCs w:val="24"/>
        </w:rPr>
        <w:t xml:space="preserve"> Digital </w:t>
      </w:r>
      <w:proofErr w:type="spellStart"/>
      <w:r w:rsidRPr="00DE6090">
        <w:rPr>
          <w:rFonts w:ascii="Times New Roman" w:hAnsi="Times New Roman" w:cs="Times New Roman"/>
          <w:sz w:val="24"/>
          <w:szCs w:val="24"/>
        </w:rPr>
        <w:t>Semua</w:t>
      </w:r>
      <w:proofErr w:type="spellEnd"/>
      <w:r w:rsidRPr="00DE6090">
        <w:rPr>
          <w:rFonts w:ascii="Times New Roman" w:hAnsi="Times New Roman" w:cs="Times New Roman"/>
          <w:sz w:val="24"/>
          <w:szCs w:val="24"/>
        </w:rPr>
        <w:t xml:space="preserve"> Bank di Android</w:t>
      </w:r>
      <w:r w:rsidRPr="004F3F32">
        <w:rPr>
          <w:rFonts w:ascii="Times New Roman" w:hAnsi="Times New Roman" w:cs="Times New Roman"/>
          <w:sz w:val="24"/>
          <w:szCs w:val="24"/>
        </w:rPr>
        <w:t xml:space="preserve">” </w:t>
      </w:r>
      <w:r w:rsidRPr="00DE6090">
        <w:rPr>
          <w:rFonts w:ascii="Times New Roman" w:hAnsi="Times New Roman" w:cs="Times New Roman"/>
          <w:i/>
          <w:sz w:val="24"/>
          <w:szCs w:val="24"/>
        </w:rPr>
        <w:t>droidlime.com/</w:t>
      </w:r>
      <w:r w:rsidRPr="004F3F32">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11</w:t>
      </w:r>
      <w:r w:rsidRPr="004F3F32">
        <w:rPr>
          <w:rFonts w:ascii="Times New Roman" w:hAnsi="Times New Roman" w:cs="Times New Roman"/>
          <w:sz w:val="24"/>
          <w:szCs w:val="24"/>
        </w:rPr>
        <w:t xml:space="preserve"> </w:t>
      </w:r>
      <w:r>
        <w:rPr>
          <w:rFonts w:ascii="Times New Roman" w:hAnsi="Times New Roman" w:cs="Times New Roman"/>
          <w:sz w:val="24"/>
          <w:szCs w:val="24"/>
          <w:lang w:val="id-ID"/>
        </w:rPr>
        <w:t>Desember</w:t>
      </w:r>
      <w:r w:rsidRPr="004F3F32">
        <w:rPr>
          <w:rFonts w:ascii="Times New Roman" w:hAnsi="Times New Roman" w:cs="Times New Roman"/>
          <w:sz w:val="24"/>
          <w:szCs w:val="24"/>
        </w:rPr>
        <w:t xml:space="preserve"> 2018. </w:t>
      </w:r>
      <w:r w:rsidRPr="00DE6090">
        <w:rPr>
          <w:rFonts w:ascii="Times New Roman" w:hAnsi="Times New Roman" w:cs="Times New Roman"/>
          <w:sz w:val="24"/>
          <w:szCs w:val="24"/>
        </w:rPr>
        <w:t>https://www.droidlime.com/artikel/cara-cek-saldo-uang-digital-semua-bank-di-android.html</w:t>
      </w:r>
    </w:p>
    <w:p w:rsidR="008B5FFB" w:rsidRPr="008B5FFB" w:rsidRDefault="008B5FFB" w:rsidP="008B5FFB">
      <w:pPr>
        <w:pStyle w:val="ListParagraph"/>
        <w:spacing w:line="240" w:lineRule="auto"/>
        <w:ind w:left="1440" w:hanging="720"/>
        <w:jc w:val="both"/>
        <w:rPr>
          <w:rStyle w:val="Hyperlink"/>
          <w:rFonts w:ascii="Times New Roman" w:hAnsi="Times New Roman" w:cs="Times New Roman"/>
          <w:color w:val="auto"/>
          <w:sz w:val="24"/>
          <w:szCs w:val="24"/>
          <w:u w:val="none"/>
          <w:lang w:val="id-ID"/>
        </w:rPr>
      </w:pPr>
    </w:p>
    <w:p w:rsidR="00485DAE" w:rsidRPr="008B5FFB" w:rsidRDefault="00926668" w:rsidP="008B5FFB">
      <w:pPr>
        <w:pStyle w:val="ListParagraph"/>
        <w:spacing w:line="240" w:lineRule="auto"/>
        <w:ind w:left="1440" w:hanging="720"/>
        <w:jc w:val="both"/>
        <w:rPr>
          <w:rFonts w:ascii="Times New Roman" w:hAnsi="Times New Roman" w:cs="Times New Roman"/>
          <w:sz w:val="24"/>
          <w:szCs w:val="24"/>
          <w:lang w:val="id-ID"/>
        </w:rPr>
      </w:pPr>
      <w:r w:rsidRPr="00926668">
        <w:rPr>
          <w:rFonts w:ascii="Times New Roman" w:hAnsi="Times New Roman" w:cs="Times New Roman"/>
          <w:sz w:val="24"/>
          <w:szCs w:val="24"/>
          <w:lang w:val="id-ID"/>
        </w:rPr>
        <w:t>Sadikin</w:t>
      </w:r>
      <w:r w:rsidRPr="00926668">
        <w:rPr>
          <w:rFonts w:ascii="Times New Roman" w:hAnsi="Times New Roman" w:cs="Times New Roman"/>
          <w:sz w:val="24"/>
          <w:szCs w:val="24"/>
        </w:rPr>
        <w:t xml:space="preserve">, H. </w:t>
      </w:r>
      <w:proofErr w:type="gramStart"/>
      <w:r w:rsidRPr="00926668">
        <w:rPr>
          <w:rFonts w:ascii="Times New Roman" w:hAnsi="Times New Roman" w:cs="Times New Roman"/>
          <w:sz w:val="24"/>
          <w:szCs w:val="24"/>
        </w:rPr>
        <w:t>(201</w:t>
      </w:r>
      <w:r w:rsidRPr="00926668">
        <w:rPr>
          <w:rFonts w:ascii="Times New Roman" w:hAnsi="Times New Roman" w:cs="Times New Roman"/>
          <w:sz w:val="24"/>
          <w:szCs w:val="24"/>
          <w:lang w:val="id-ID"/>
        </w:rPr>
        <w:t>4</w:t>
      </w:r>
      <w:r w:rsidR="00485DAE" w:rsidRPr="00926668">
        <w:rPr>
          <w:rFonts w:ascii="Times New Roman" w:hAnsi="Times New Roman" w:cs="Times New Roman"/>
          <w:sz w:val="24"/>
          <w:szCs w:val="24"/>
        </w:rPr>
        <w:t>)</w:t>
      </w:r>
      <w:r w:rsidR="005B034E" w:rsidRPr="00926668">
        <w:rPr>
          <w:rFonts w:ascii="Times New Roman" w:hAnsi="Times New Roman" w:cs="Times New Roman"/>
          <w:sz w:val="24"/>
          <w:szCs w:val="24"/>
        </w:rPr>
        <w:t>,</w:t>
      </w:r>
      <w:r w:rsidR="00485DAE" w:rsidRPr="00926668">
        <w:rPr>
          <w:rFonts w:ascii="Times New Roman" w:hAnsi="Times New Roman" w:cs="Times New Roman"/>
          <w:sz w:val="24"/>
          <w:szCs w:val="24"/>
        </w:rPr>
        <w:t xml:space="preserve"> “</w:t>
      </w:r>
      <w:r w:rsidRPr="00926668">
        <w:rPr>
          <w:rFonts w:ascii="Times New Roman" w:hAnsi="Times New Roman" w:cs="Times New Roman"/>
          <w:sz w:val="24"/>
          <w:szCs w:val="24"/>
          <w:lang w:val="id-ID"/>
        </w:rPr>
        <w:t>Pengertian Difusi dan Inovasi</w:t>
      </w:r>
      <w:r>
        <w:rPr>
          <w:rFonts w:ascii="Times New Roman" w:hAnsi="Times New Roman" w:cs="Times New Roman"/>
          <w:sz w:val="24"/>
          <w:szCs w:val="24"/>
          <w:lang w:val="id-ID"/>
        </w:rPr>
        <w:t>”</w:t>
      </w:r>
      <w:r w:rsidRPr="00926668">
        <w:rPr>
          <w:rFonts w:ascii="Times New Roman" w:hAnsi="Times New Roman" w:cs="Times New Roman"/>
          <w:i/>
          <w:sz w:val="24"/>
          <w:szCs w:val="24"/>
          <w:lang w:val="id-ID"/>
        </w:rPr>
        <w:t>.</w:t>
      </w:r>
      <w:proofErr w:type="gramEnd"/>
      <w:r w:rsidRPr="00926668">
        <w:rPr>
          <w:rFonts w:ascii="Times New Roman" w:hAnsi="Times New Roman" w:cs="Times New Roman"/>
          <w:i/>
          <w:sz w:val="24"/>
          <w:szCs w:val="24"/>
          <w:lang w:val="id-ID"/>
        </w:rPr>
        <w:t xml:space="preserve"> </w:t>
      </w:r>
      <w:proofErr w:type="gramStart"/>
      <w:r w:rsidRPr="00926668">
        <w:rPr>
          <w:rFonts w:ascii="Times New Roman" w:hAnsi="Times New Roman" w:cs="Times New Roman"/>
          <w:i/>
          <w:sz w:val="24"/>
          <w:szCs w:val="24"/>
        </w:rPr>
        <w:t>e-journal.uajy.ac.id</w:t>
      </w:r>
      <w:proofErr w:type="gramEnd"/>
      <w:r w:rsidR="00485DAE" w:rsidRPr="00926668">
        <w:rPr>
          <w:rFonts w:ascii="Times New Roman" w:hAnsi="Times New Roman" w:cs="Times New Roman"/>
          <w:i/>
          <w:sz w:val="24"/>
          <w:szCs w:val="24"/>
        </w:rPr>
        <w:t xml:space="preserve">, </w:t>
      </w:r>
      <w:proofErr w:type="spellStart"/>
      <w:r w:rsidRPr="00926668">
        <w:rPr>
          <w:rFonts w:ascii="Times New Roman" w:hAnsi="Times New Roman" w:cs="Times New Roman"/>
          <w:sz w:val="24"/>
          <w:szCs w:val="24"/>
        </w:rPr>
        <w:t>diakses</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pada</w:t>
      </w:r>
      <w:proofErr w:type="spellEnd"/>
      <w:r w:rsidRPr="00926668">
        <w:rPr>
          <w:rFonts w:ascii="Times New Roman" w:hAnsi="Times New Roman" w:cs="Times New Roman"/>
          <w:sz w:val="24"/>
          <w:szCs w:val="24"/>
        </w:rPr>
        <w:t xml:space="preserve"> </w:t>
      </w:r>
      <w:proofErr w:type="spellStart"/>
      <w:r w:rsidRPr="00926668">
        <w:rPr>
          <w:rFonts w:ascii="Times New Roman" w:hAnsi="Times New Roman" w:cs="Times New Roman"/>
          <w:sz w:val="24"/>
          <w:szCs w:val="24"/>
        </w:rPr>
        <w:t>tanggal</w:t>
      </w:r>
      <w:proofErr w:type="spellEnd"/>
      <w:r w:rsidRPr="00926668">
        <w:rPr>
          <w:rFonts w:ascii="Times New Roman" w:hAnsi="Times New Roman" w:cs="Times New Roman"/>
          <w:sz w:val="24"/>
          <w:szCs w:val="24"/>
        </w:rPr>
        <w:t xml:space="preserve"> 2</w:t>
      </w:r>
      <w:r w:rsidRPr="00926668">
        <w:rPr>
          <w:rFonts w:ascii="Times New Roman" w:hAnsi="Times New Roman" w:cs="Times New Roman"/>
          <w:sz w:val="24"/>
          <w:szCs w:val="24"/>
          <w:lang w:val="id-ID"/>
        </w:rPr>
        <w:t>0</w:t>
      </w:r>
      <w:r w:rsidR="00485DAE" w:rsidRPr="00926668">
        <w:rPr>
          <w:rFonts w:ascii="Times New Roman" w:hAnsi="Times New Roman" w:cs="Times New Roman"/>
          <w:sz w:val="24"/>
          <w:szCs w:val="24"/>
        </w:rPr>
        <w:t xml:space="preserve"> </w:t>
      </w:r>
      <w:r w:rsidRPr="00926668">
        <w:rPr>
          <w:rFonts w:ascii="Times New Roman" w:hAnsi="Times New Roman" w:cs="Times New Roman"/>
          <w:sz w:val="24"/>
          <w:szCs w:val="24"/>
          <w:lang w:val="id-ID"/>
        </w:rPr>
        <w:t>Januari</w:t>
      </w:r>
      <w:r w:rsidRPr="00926668">
        <w:rPr>
          <w:rFonts w:ascii="Times New Roman" w:hAnsi="Times New Roman" w:cs="Times New Roman"/>
          <w:sz w:val="24"/>
          <w:szCs w:val="24"/>
        </w:rPr>
        <w:t xml:space="preserve"> 201</w:t>
      </w:r>
      <w:r w:rsidRPr="00926668">
        <w:rPr>
          <w:rFonts w:ascii="Times New Roman" w:hAnsi="Times New Roman" w:cs="Times New Roman"/>
          <w:sz w:val="24"/>
          <w:szCs w:val="24"/>
          <w:lang w:val="id-ID"/>
        </w:rPr>
        <w:t>9</w:t>
      </w:r>
      <w:r w:rsidR="00485DAE" w:rsidRPr="00926668">
        <w:rPr>
          <w:rFonts w:ascii="Times New Roman" w:hAnsi="Times New Roman" w:cs="Times New Roman"/>
          <w:sz w:val="24"/>
          <w:szCs w:val="24"/>
        </w:rPr>
        <w:t xml:space="preserve">. </w:t>
      </w:r>
      <w:r w:rsidRPr="00926668">
        <w:rPr>
          <w:rFonts w:ascii="Times New Roman" w:hAnsi="Times New Roman" w:cs="Times New Roman"/>
          <w:sz w:val="24"/>
          <w:szCs w:val="24"/>
        </w:rPr>
        <w:t>http://e-journal.uajy.ac.id/4774/3/2MM01745.pdf</w:t>
      </w:r>
    </w:p>
    <w:p w:rsidR="00485DAE" w:rsidRPr="004F3F32" w:rsidRDefault="00485DAE" w:rsidP="00485DAE">
      <w:pPr>
        <w:pStyle w:val="ListParagraph"/>
        <w:spacing w:line="240" w:lineRule="auto"/>
        <w:ind w:left="1440" w:hanging="720"/>
        <w:jc w:val="both"/>
        <w:rPr>
          <w:rStyle w:val="Hyperlink"/>
          <w:rFonts w:ascii="Times New Roman" w:hAnsi="Times New Roman" w:cs="Times New Roman"/>
          <w:color w:val="auto"/>
          <w:sz w:val="24"/>
          <w:szCs w:val="24"/>
          <w:u w:val="none"/>
        </w:rPr>
      </w:pPr>
    </w:p>
    <w:p w:rsidR="00485DAE" w:rsidRPr="004F3F32" w:rsidRDefault="00485DAE" w:rsidP="00485DAE">
      <w:pPr>
        <w:pStyle w:val="ListParagraph"/>
        <w:spacing w:line="240" w:lineRule="auto"/>
        <w:ind w:left="1440" w:hanging="720"/>
        <w:jc w:val="both"/>
        <w:rPr>
          <w:rFonts w:ascii="Times New Roman" w:hAnsi="Times New Roman" w:cs="Times New Roman"/>
          <w:sz w:val="24"/>
          <w:szCs w:val="24"/>
        </w:rPr>
      </w:pPr>
      <w:proofErr w:type="spellStart"/>
      <w:r w:rsidRPr="004F3F32">
        <w:rPr>
          <w:rFonts w:ascii="Times New Roman" w:hAnsi="Times New Roman" w:cs="Times New Roman"/>
          <w:sz w:val="24"/>
          <w:szCs w:val="24"/>
        </w:rPr>
        <w:t>Yusra</w:t>
      </w:r>
      <w:proofErr w:type="spellEnd"/>
      <w:r w:rsidRPr="004F3F32">
        <w:rPr>
          <w:rFonts w:ascii="Times New Roman" w:hAnsi="Times New Roman" w:cs="Times New Roman"/>
          <w:sz w:val="24"/>
          <w:szCs w:val="24"/>
        </w:rPr>
        <w:t xml:space="preserve">, Y. (2015). </w:t>
      </w:r>
      <w:proofErr w:type="gramStart"/>
      <w:r w:rsidRPr="004F3F32">
        <w:rPr>
          <w:rFonts w:ascii="Times New Roman" w:hAnsi="Times New Roman" w:cs="Times New Roman"/>
          <w:sz w:val="24"/>
          <w:szCs w:val="24"/>
        </w:rPr>
        <w:t>“</w:t>
      </w:r>
      <w:proofErr w:type="spellStart"/>
      <w:r w:rsidRPr="004F3F32">
        <w:rPr>
          <w:rFonts w:ascii="Times New Roman" w:hAnsi="Times New Roman" w:cs="Times New Roman"/>
          <w:sz w:val="24"/>
          <w:szCs w:val="24"/>
        </w:rPr>
        <w:t>Efektifkah</w:t>
      </w:r>
      <w:proofErr w:type="spellEnd"/>
      <w:r w:rsidRPr="004F3F32">
        <w:rPr>
          <w:rFonts w:ascii="Times New Roman" w:hAnsi="Times New Roman" w:cs="Times New Roman"/>
          <w:sz w:val="24"/>
          <w:szCs w:val="24"/>
        </w:rPr>
        <w:t xml:space="preserve"> Startup Listing </w:t>
      </w:r>
      <w:proofErr w:type="spellStart"/>
      <w:r w:rsidRPr="004F3F32">
        <w:rPr>
          <w:rFonts w:ascii="Times New Roman" w:hAnsi="Times New Roman" w:cs="Times New Roman"/>
          <w:sz w:val="24"/>
          <w:szCs w:val="24"/>
        </w:rPr>
        <w:t>Restoran</w:t>
      </w:r>
      <w:proofErr w:type="spellEnd"/>
      <w:r w:rsidRPr="004F3F32">
        <w:rPr>
          <w:rFonts w:ascii="Times New Roman" w:hAnsi="Times New Roman" w:cs="Times New Roman"/>
          <w:sz w:val="24"/>
          <w:szCs w:val="24"/>
        </w:rPr>
        <w:t xml:space="preserve"> Di Indonesia?” </w:t>
      </w:r>
      <w:r w:rsidRPr="004F3F32">
        <w:rPr>
          <w:rFonts w:ascii="Times New Roman" w:hAnsi="Times New Roman" w:cs="Times New Roman"/>
          <w:i/>
          <w:sz w:val="24"/>
          <w:szCs w:val="24"/>
        </w:rPr>
        <w:t>dailysocial.id</w:t>
      </w:r>
      <w:r w:rsidRPr="004F3F32">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diakses</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pada</w:t>
      </w:r>
      <w:proofErr w:type="spellEnd"/>
      <w:r w:rsidRPr="00DE6090">
        <w:rPr>
          <w:rFonts w:ascii="Times New Roman" w:hAnsi="Times New Roman" w:cs="Times New Roman"/>
          <w:sz w:val="24"/>
          <w:szCs w:val="24"/>
        </w:rPr>
        <w:t xml:space="preserve"> </w:t>
      </w:r>
      <w:proofErr w:type="spellStart"/>
      <w:r w:rsidRPr="00DE6090">
        <w:rPr>
          <w:rFonts w:ascii="Times New Roman" w:hAnsi="Times New Roman" w:cs="Times New Roman"/>
          <w:sz w:val="24"/>
          <w:szCs w:val="24"/>
        </w:rPr>
        <w:t>tanggal</w:t>
      </w:r>
      <w:proofErr w:type="spellEnd"/>
      <w:r w:rsidRPr="00DE6090">
        <w:rPr>
          <w:rFonts w:ascii="Times New Roman" w:hAnsi="Times New Roman" w:cs="Times New Roman"/>
          <w:sz w:val="24"/>
          <w:szCs w:val="24"/>
        </w:rPr>
        <w:t xml:space="preserve"> 24 </w:t>
      </w:r>
      <w:proofErr w:type="spellStart"/>
      <w:r w:rsidRPr="00DE6090">
        <w:rPr>
          <w:rFonts w:ascii="Times New Roman" w:hAnsi="Times New Roman" w:cs="Times New Roman"/>
          <w:sz w:val="24"/>
          <w:szCs w:val="24"/>
        </w:rPr>
        <w:t>Oktober</w:t>
      </w:r>
      <w:proofErr w:type="spellEnd"/>
      <w:r w:rsidRPr="00DE6090">
        <w:rPr>
          <w:rFonts w:ascii="Times New Roman" w:hAnsi="Times New Roman" w:cs="Times New Roman"/>
          <w:sz w:val="24"/>
          <w:szCs w:val="24"/>
        </w:rPr>
        <w:t xml:space="preserve"> 2018.</w:t>
      </w:r>
      <w:proofErr w:type="gramEnd"/>
      <w:r w:rsidRPr="00DE6090">
        <w:rPr>
          <w:rFonts w:ascii="Times New Roman" w:hAnsi="Times New Roman" w:cs="Times New Roman"/>
          <w:sz w:val="24"/>
          <w:szCs w:val="24"/>
        </w:rPr>
        <w:t xml:space="preserve"> </w:t>
      </w:r>
      <w:r w:rsidR="00DE6090" w:rsidRPr="00DE6090">
        <w:rPr>
          <w:rFonts w:ascii="Times New Roman" w:hAnsi="Times New Roman" w:cs="Times New Roman"/>
          <w:sz w:val="24"/>
          <w:szCs w:val="24"/>
        </w:rPr>
        <w:t>https://seputarkota.com/jakarta/cek-saldo-e-money-di-cari-aja/</w:t>
      </w:r>
    </w:p>
    <w:p w:rsidR="00D17E28" w:rsidRPr="004F3F32" w:rsidRDefault="00D17E28" w:rsidP="00485DAE">
      <w:pPr>
        <w:pStyle w:val="ListParagraph"/>
        <w:spacing w:line="240" w:lineRule="auto"/>
        <w:ind w:left="1440" w:hanging="720"/>
        <w:jc w:val="both"/>
        <w:rPr>
          <w:rFonts w:ascii="Times New Roman" w:hAnsi="Times New Roman" w:cs="Times New Roman"/>
          <w:sz w:val="24"/>
          <w:szCs w:val="24"/>
        </w:rPr>
      </w:pPr>
    </w:p>
    <w:p w:rsidR="00F02847" w:rsidRPr="00DE6090" w:rsidRDefault="00F02847" w:rsidP="00F02847">
      <w:pPr>
        <w:spacing w:line="240" w:lineRule="auto"/>
        <w:jc w:val="both"/>
        <w:rPr>
          <w:rFonts w:ascii="Times New Roman" w:hAnsi="Times New Roman" w:cs="Times New Roman"/>
          <w:b/>
          <w:sz w:val="24"/>
          <w:szCs w:val="24"/>
          <w:lang w:val="id-ID"/>
        </w:rPr>
      </w:pPr>
    </w:p>
    <w:p w:rsidR="000460F4" w:rsidRPr="008B5FFB" w:rsidRDefault="00485DAE" w:rsidP="000460F4">
      <w:pPr>
        <w:pStyle w:val="ListParagraph"/>
        <w:numPr>
          <w:ilvl w:val="0"/>
          <w:numId w:val="1"/>
        </w:numPr>
        <w:spacing w:line="240" w:lineRule="auto"/>
        <w:jc w:val="both"/>
        <w:rPr>
          <w:rFonts w:ascii="Times New Roman" w:hAnsi="Times New Roman" w:cs="Times New Roman"/>
          <w:b/>
          <w:sz w:val="24"/>
          <w:szCs w:val="24"/>
        </w:rPr>
      </w:pPr>
      <w:proofErr w:type="spellStart"/>
      <w:r w:rsidRPr="00D0488D">
        <w:rPr>
          <w:rFonts w:ascii="Times New Roman" w:hAnsi="Times New Roman" w:cs="Times New Roman"/>
          <w:b/>
          <w:sz w:val="24"/>
          <w:szCs w:val="24"/>
        </w:rPr>
        <w:t>Skripsi</w:t>
      </w:r>
      <w:proofErr w:type="spellEnd"/>
    </w:p>
    <w:p w:rsidR="008B5FFB" w:rsidRPr="008B5FFB" w:rsidRDefault="008B5FFB" w:rsidP="008B5FFB">
      <w:pPr>
        <w:spacing w:line="240" w:lineRule="auto"/>
        <w:ind w:left="1560" w:hanging="851"/>
        <w:jc w:val="both"/>
        <w:rPr>
          <w:rFonts w:ascii="Times New Roman" w:hAnsi="Times New Roman" w:cs="Times New Roman"/>
          <w:sz w:val="24"/>
          <w:szCs w:val="24"/>
          <w:lang w:val="id-ID"/>
        </w:rPr>
      </w:pPr>
      <w:r w:rsidRPr="008B5FFB">
        <w:rPr>
          <w:rFonts w:ascii="Times New Roman" w:hAnsi="Times New Roman" w:cs="Times New Roman"/>
          <w:sz w:val="24"/>
          <w:szCs w:val="24"/>
          <w:lang w:val="id-ID"/>
        </w:rPr>
        <w:t xml:space="preserve">Istiati </w:t>
      </w:r>
      <w:r w:rsidRPr="008B5FFB">
        <w:rPr>
          <w:rFonts w:ascii="Times New Roman" w:hAnsi="Times New Roman" w:cs="Times New Roman"/>
          <w:sz w:val="24"/>
          <w:szCs w:val="24"/>
        </w:rPr>
        <w:t>(201</w:t>
      </w:r>
      <w:r w:rsidRPr="008B5FFB">
        <w:rPr>
          <w:rFonts w:ascii="Times New Roman" w:hAnsi="Times New Roman" w:cs="Times New Roman"/>
          <w:sz w:val="24"/>
          <w:szCs w:val="24"/>
          <w:lang w:val="id-ID"/>
        </w:rPr>
        <w:t>6</w:t>
      </w:r>
      <w:r w:rsidRPr="008B5FFB">
        <w:rPr>
          <w:rFonts w:ascii="Times New Roman" w:hAnsi="Times New Roman" w:cs="Times New Roman"/>
          <w:sz w:val="24"/>
          <w:szCs w:val="24"/>
        </w:rPr>
        <w:t xml:space="preserve">), </w:t>
      </w:r>
      <w:proofErr w:type="spellStart"/>
      <w:r w:rsidRPr="008B5FFB">
        <w:rPr>
          <w:rFonts w:ascii="Times New Roman" w:hAnsi="Times New Roman" w:cs="Times New Roman"/>
          <w:sz w:val="24"/>
          <w:szCs w:val="24"/>
        </w:rPr>
        <w:t>Skripsi</w:t>
      </w:r>
      <w:proofErr w:type="spellEnd"/>
      <w:r w:rsidRPr="008B5FFB">
        <w:rPr>
          <w:rFonts w:ascii="Times New Roman" w:hAnsi="Times New Roman" w:cs="Times New Roman"/>
          <w:sz w:val="24"/>
          <w:szCs w:val="24"/>
        </w:rPr>
        <w:t xml:space="preserve">: </w:t>
      </w:r>
      <w:r w:rsidRPr="008B5FFB">
        <w:rPr>
          <w:rFonts w:ascii="Times New Roman" w:hAnsi="Times New Roman" w:cs="Times New Roman"/>
          <w:i/>
          <w:sz w:val="24"/>
          <w:szCs w:val="24"/>
          <w:shd w:val="clear" w:color="auto" w:fill="FFFFFF"/>
          <w:lang w:val="id-ID"/>
        </w:rPr>
        <w:t>Difusi Inovasi dalam Kegiata</w:t>
      </w:r>
      <w:r>
        <w:rPr>
          <w:rFonts w:ascii="Times New Roman" w:hAnsi="Times New Roman" w:cs="Times New Roman"/>
          <w:i/>
          <w:sz w:val="24"/>
          <w:szCs w:val="24"/>
          <w:shd w:val="clear" w:color="auto" w:fill="FFFFFF"/>
          <w:lang w:val="id-ID"/>
        </w:rPr>
        <w:t xml:space="preserve">n Komunikasi Pembangunan (Study </w:t>
      </w:r>
      <w:r w:rsidRPr="008B5FFB">
        <w:rPr>
          <w:rFonts w:ascii="Times New Roman" w:hAnsi="Times New Roman" w:cs="Times New Roman"/>
          <w:i/>
          <w:sz w:val="24"/>
          <w:szCs w:val="24"/>
          <w:shd w:val="clear" w:color="auto" w:fill="FFFFFF"/>
          <w:lang w:val="id-ID"/>
        </w:rPr>
        <w:t>Deskriptif Kualitatif terhadap Program  Bantuan Bibit Gratis oleh Persemaian Permanen Balai Pengelola Daerah Aliran Sungai dan Hutan Lindung Serayu Opak Progo Yogyakarta pada Masyarakat Desa Gading, Kecamatan Playen, Kabupaten Gunung Kidul).</w:t>
      </w:r>
      <w:r w:rsidRPr="008B5FFB">
        <w:rPr>
          <w:rFonts w:ascii="Times New Roman" w:hAnsi="Times New Roman" w:cs="Times New Roman"/>
          <w:sz w:val="24"/>
          <w:szCs w:val="24"/>
        </w:rPr>
        <w:t xml:space="preserve"> </w:t>
      </w:r>
      <w:proofErr w:type="spellStart"/>
      <w:r w:rsidRPr="008B5FFB">
        <w:rPr>
          <w:rFonts w:ascii="Times New Roman" w:hAnsi="Times New Roman" w:cs="Times New Roman"/>
          <w:sz w:val="24"/>
          <w:szCs w:val="24"/>
        </w:rPr>
        <w:t>Universitas</w:t>
      </w:r>
      <w:proofErr w:type="spellEnd"/>
      <w:r w:rsidRPr="008B5FFB">
        <w:rPr>
          <w:rFonts w:ascii="Times New Roman" w:hAnsi="Times New Roman" w:cs="Times New Roman"/>
          <w:sz w:val="24"/>
          <w:szCs w:val="24"/>
        </w:rPr>
        <w:t xml:space="preserve"> </w:t>
      </w:r>
      <w:r w:rsidRPr="008B5FFB">
        <w:rPr>
          <w:rFonts w:ascii="Times New Roman" w:hAnsi="Times New Roman" w:cs="Times New Roman"/>
          <w:sz w:val="24"/>
          <w:szCs w:val="24"/>
          <w:lang w:val="id-ID"/>
        </w:rPr>
        <w:t>Islam Negeri Sunan Kalijaga.</w:t>
      </w:r>
    </w:p>
    <w:p w:rsidR="000460F4" w:rsidRDefault="008B5FFB" w:rsidP="008B5FFB">
      <w:pPr>
        <w:pStyle w:val="ListParagraph"/>
        <w:spacing w:line="240" w:lineRule="auto"/>
        <w:ind w:left="1560" w:hanging="851"/>
        <w:jc w:val="both"/>
        <w:rPr>
          <w:rFonts w:ascii="Times New Roman" w:hAnsi="Times New Roman" w:cs="Times New Roman"/>
          <w:sz w:val="24"/>
          <w:szCs w:val="24"/>
          <w:lang w:val="id-ID"/>
        </w:rPr>
      </w:pPr>
      <w:r>
        <w:rPr>
          <w:rFonts w:ascii="Times New Roman" w:hAnsi="Times New Roman" w:cs="Times New Roman"/>
          <w:sz w:val="24"/>
          <w:szCs w:val="24"/>
          <w:lang w:val="id-ID"/>
        </w:rPr>
        <w:t>Marcelina, M.</w:t>
      </w:r>
      <w:r w:rsidRPr="00D0488D">
        <w:rPr>
          <w:rFonts w:ascii="Times New Roman" w:hAnsi="Times New Roman" w:cs="Times New Roman"/>
          <w:sz w:val="24"/>
          <w:szCs w:val="24"/>
        </w:rPr>
        <w:t xml:space="preserve"> (</w:t>
      </w:r>
      <w:r>
        <w:rPr>
          <w:rFonts w:ascii="Times New Roman" w:hAnsi="Times New Roman" w:cs="Times New Roman"/>
          <w:sz w:val="24"/>
          <w:szCs w:val="24"/>
        </w:rPr>
        <w:t>201</w:t>
      </w:r>
      <w:r>
        <w:rPr>
          <w:rFonts w:ascii="Times New Roman" w:hAnsi="Times New Roman" w:cs="Times New Roman"/>
          <w:sz w:val="24"/>
          <w:szCs w:val="24"/>
          <w:lang w:val="id-ID"/>
        </w:rPr>
        <w:t>5</w:t>
      </w:r>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Skripsi</w:t>
      </w:r>
      <w:proofErr w:type="spellEnd"/>
      <w:r w:rsidRPr="00D0488D">
        <w:rPr>
          <w:rFonts w:ascii="Times New Roman" w:hAnsi="Times New Roman" w:cs="Times New Roman"/>
          <w:sz w:val="24"/>
          <w:szCs w:val="24"/>
        </w:rPr>
        <w:t xml:space="preserve">: </w:t>
      </w:r>
      <w:r w:rsidRPr="008B5FFB">
        <w:rPr>
          <w:rFonts w:ascii="Times New Roman" w:hAnsi="Times New Roman" w:cs="Times New Roman"/>
          <w:i/>
          <w:sz w:val="24"/>
          <w:szCs w:val="24"/>
          <w:lang w:val="id-ID"/>
        </w:rPr>
        <w:t>Pengaruh Keinovatifan terhadap Sikap dan Kepuasan pada Kartu Mi-Fare Studi Kasus di Kalangan Mahasiswa Institut Bisnis dan Informatika Kwik Kian Gie</w:t>
      </w:r>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Institut</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Bisnis</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dan</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Informatika</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Kwik</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Kian</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Gie</w:t>
      </w:r>
      <w:proofErr w:type="spellEnd"/>
      <w:r w:rsidRPr="00D0488D">
        <w:rPr>
          <w:rFonts w:ascii="Times New Roman" w:hAnsi="Times New Roman" w:cs="Times New Roman"/>
          <w:sz w:val="24"/>
          <w:szCs w:val="24"/>
        </w:rPr>
        <w:t>.</w:t>
      </w:r>
    </w:p>
    <w:p w:rsidR="008B5FFB" w:rsidRPr="008B5FFB" w:rsidRDefault="008B5FFB" w:rsidP="008B5FFB">
      <w:pPr>
        <w:pStyle w:val="ListParagraph"/>
        <w:spacing w:line="240" w:lineRule="auto"/>
        <w:ind w:left="1560" w:hanging="851"/>
        <w:jc w:val="both"/>
        <w:rPr>
          <w:rFonts w:ascii="Times New Roman" w:hAnsi="Times New Roman" w:cs="Times New Roman"/>
          <w:sz w:val="24"/>
          <w:szCs w:val="24"/>
          <w:lang w:val="id-ID"/>
        </w:rPr>
      </w:pPr>
    </w:p>
    <w:p w:rsidR="00E105F0" w:rsidRDefault="00DE6090" w:rsidP="00E105F0">
      <w:pPr>
        <w:pStyle w:val="ListParagraph"/>
        <w:spacing w:line="240" w:lineRule="auto"/>
        <w:ind w:left="1440" w:hanging="720"/>
        <w:jc w:val="both"/>
        <w:rPr>
          <w:rFonts w:ascii="Times New Roman" w:hAnsi="Times New Roman" w:cs="Times New Roman"/>
          <w:sz w:val="24"/>
          <w:szCs w:val="24"/>
          <w:lang w:val="id-ID"/>
        </w:rPr>
      </w:pPr>
      <w:r>
        <w:rPr>
          <w:rFonts w:ascii="Times New Roman" w:hAnsi="Times New Roman" w:cs="Times New Roman"/>
          <w:sz w:val="24"/>
          <w:szCs w:val="24"/>
          <w:lang w:val="id-ID"/>
        </w:rPr>
        <w:t>Saputri, Andi A</w:t>
      </w:r>
      <w:r>
        <w:rPr>
          <w:rFonts w:ascii="Times New Roman" w:hAnsi="Times New Roman" w:cs="Times New Roman"/>
          <w:sz w:val="24"/>
          <w:szCs w:val="24"/>
        </w:rPr>
        <w:t xml:space="preserve"> (201</w:t>
      </w:r>
      <w:r>
        <w:rPr>
          <w:rFonts w:ascii="Times New Roman" w:hAnsi="Times New Roman" w:cs="Times New Roman"/>
          <w:sz w:val="24"/>
          <w:szCs w:val="24"/>
          <w:lang w:val="id-ID"/>
        </w:rPr>
        <w:t>4</w:t>
      </w:r>
      <w:r w:rsidR="00485DAE" w:rsidRPr="00D0488D">
        <w:rPr>
          <w:rFonts w:ascii="Times New Roman" w:hAnsi="Times New Roman" w:cs="Times New Roman"/>
          <w:sz w:val="24"/>
          <w:szCs w:val="24"/>
        </w:rPr>
        <w:t xml:space="preserve">), </w:t>
      </w:r>
      <w:proofErr w:type="spellStart"/>
      <w:r w:rsidR="00485DAE" w:rsidRPr="00D0488D">
        <w:rPr>
          <w:rFonts w:ascii="Times New Roman" w:hAnsi="Times New Roman" w:cs="Times New Roman"/>
          <w:sz w:val="24"/>
          <w:szCs w:val="24"/>
        </w:rPr>
        <w:t>Skripsi</w:t>
      </w:r>
      <w:proofErr w:type="spellEnd"/>
      <w:r w:rsidR="00485DAE" w:rsidRPr="00D0488D">
        <w:rPr>
          <w:rFonts w:ascii="Times New Roman" w:hAnsi="Times New Roman" w:cs="Times New Roman"/>
          <w:sz w:val="24"/>
          <w:szCs w:val="24"/>
        </w:rPr>
        <w:t xml:space="preserve">: </w:t>
      </w:r>
      <w:r>
        <w:rPr>
          <w:rFonts w:ascii="Times New Roman" w:hAnsi="Times New Roman" w:cs="Times New Roman"/>
          <w:i/>
          <w:sz w:val="24"/>
          <w:szCs w:val="24"/>
          <w:lang w:val="id-ID"/>
        </w:rPr>
        <w:t>Difusi Inovasi Penggunaan Online Shop Dalam Perilaku Konsumen ( Study Fenomenologi pada Pengguna Online Shop di Kelurahan Paccinongang Kecamatan Somba Opu Kabupaten Gowa</w:t>
      </w:r>
      <w:r w:rsidR="00485DAE" w:rsidRPr="00D0488D">
        <w:rPr>
          <w:rFonts w:ascii="Times New Roman" w:hAnsi="Times New Roman" w:cs="Times New Roman"/>
          <w:sz w:val="24"/>
          <w:szCs w:val="24"/>
        </w:rPr>
        <w:t xml:space="preserve">, </w:t>
      </w:r>
      <w:r>
        <w:rPr>
          <w:rFonts w:ascii="Times New Roman" w:hAnsi="Times New Roman" w:cs="Times New Roman"/>
          <w:sz w:val="24"/>
          <w:szCs w:val="24"/>
          <w:lang w:val="id-ID"/>
        </w:rPr>
        <w:t>Fakultas Dakwah dan Komunikasi UIN Allauddin Makassar.</w:t>
      </w:r>
    </w:p>
    <w:p w:rsidR="00E105F0" w:rsidRPr="00E105F0" w:rsidRDefault="00E105F0" w:rsidP="00E105F0">
      <w:pPr>
        <w:spacing w:line="240" w:lineRule="auto"/>
        <w:jc w:val="both"/>
        <w:rPr>
          <w:rFonts w:ascii="Times New Roman" w:hAnsi="Times New Roman" w:cs="Times New Roman"/>
          <w:sz w:val="24"/>
          <w:szCs w:val="24"/>
          <w:lang w:val="id-ID"/>
        </w:rPr>
        <w:sectPr w:rsidR="00E105F0" w:rsidRPr="00E105F0" w:rsidSect="00AC624D">
          <w:footerReference w:type="default" r:id="rId14"/>
          <w:pgSz w:w="12240" w:h="15840"/>
          <w:pgMar w:top="1418" w:right="1418" w:bottom="1418" w:left="1701" w:header="720" w:footer="720" w:gutter="0"/>
          <w:pgNumType w:start="83"/>
          <w:cols w:space="720"/>
          <w:docGrid w:linePitch="360"/>
        </w:sectPr>
      </w:pPr>
    </w:p>
    <w:p w:rsidR="00E105F0" w:rsidRPr="00E105F0" w:rsidRDefault="00E105F0" w:rsidP="00E105F0">
      <w:pPr>
        <w:spacing w:line="240" w:lineRule="auto"/>
        <w:ind w:left="1418" w:hanging="709"/>
        <w:jc w:val="both"/>
        <w:rPr>
          <w:rFonts w:ascii="Times New Roman" w:hAnsi="Times New Roman" w:cs="Times New Roman"/>
          <w:sz w:val="24"/>
          <w:szCs w:val="24"/>
          <w:lang w:val="id-ID"/>
        </w:rPr>
      </w:pPr>
      <w:proofErr w:type="spellStart"/>
      <w:r w:rsidRPr="00E105F0">
        <w:rPr>
          <w:rFonts w:ascii="Times New Roman" w:hAnsi="Times New Roman" w:cs="Times New Roman"/>
          <w:sz w:val="24"/>
          <w:szCs w:val="24"/>
        </w:rPr>
        <w:lastRenderedPageBreak/>
        <w:t>Setiawan</w:t>
      </w:r>
      <w:proofErr w:type="spellEnd"/>
      <w:r w:rsidRPr="00E105F0">
        <w:rPr>
          <w:rFonts w:ascii="Times New Roman" w:hAnsi="Times New Roman" w:cs="Times New Roman"/>
          <w:sz w:val="24"/>
          <w:szCs w:val="24"/>
        </w:rPr>
        <w:t>, Erwin R (201</w:t>
      </w:r>
      <w:r w:rsidRPr="00E105F0">
        <w:rPr>
          <w:rFonts w:ascii="Times New Roman" w:hAnsi="Times New Roman" w:cs="Times New Roman"/>
          <w:sz w:val="24"/>
          <w:szCs w:val="24"/>
          <w:lang w:val="id-ID"/>
        </w:rPr>
        <w:t>6</w:t>
      </w:r>
      <w:r w:rsidRPr="00E105F0">
        <w:rPr>
          <w:rFonts w:ascii="Times New Roman" w:hAnsi="Times New Roman" w:cs="Times New Roman"/>
          <w:sz w:val="24"/>
          <w:szCs w:val="24"/>
        </w:rPr>
        <w:t xml:space="preserve">), </w:t>
      </w:r>
      <w:proofErr w:type="spellStart"/>
      <w:r w:rsidRPr="00E105F0">
        <w:rPr>
          <w:rFonts w:ascii="Times New Roman" w:hAnsi="Times New Roman" w:cs="Times New Roman"/>
          <w:sz w:val="24"/>
          <w:szCs w:val="24"/>
        </w:rPr>
        <w:t>Skripsi</w:t>
      </w:r>
      <w:proofErr w:type="spellEnd"/>
      <w:r w:rsidRPr="00E105F0">
        <w:rPr>
          <w:rFonts w:ascii="Times New Roman" w:hAnsi="Times New Roman" w:cs="Times New Roman"/>
          <w:sz w:val="24"/>
          <w:szCs w:val="24"/>
        </w:rPr>
        <w:t xml:space="preserve">: </w:t>
      </w:r>
      <w:r w:rsidRPr="00E105F0">
        <w:rPr>
          <w:rFonts w:ascii="Times New Roman" w:hAnsi="Times New Roman" w:cs="Times New Roman"/>
          <w:i/>
          <w:sz w:val="24"/>
          <w:szCs w:val="24"/>
          <w:lang w:val="id-ID"/>
        </w:rPr>
        <w:t>(Studi Deskri</w:t>
      </w:r>
      <w:r>
        <w:rPr>
          <w:rFonts w:ascii="Times New Roman" w:hAnsi="Times New Roman" w:cs="Times New Roman"/>
          <w:i/>
          <w:sz w:val="24"/>
          <w:szCs w:val="24"/>
          <w:lang w:val="id-ID"/>
        </w:rPr>
        <w:t xml:space="preserve">ptif Kualitatif pada Komunikasi </w:t>
      </w:r>
      <w:r w:rsidRPr="00E105F0">
        <w:rPr>
          <w:rFonts w:ascii="Times New Roman" w:hAnsi="Times New Roman" w:cs="Times New Roman"/>
          <w:i/>
          <w:sz w:val="24"/>
          <w:szCs w:val="24"/>
          <w:lang w:val="id-ID"/>
        </w:rPr>
        <w:t xml:space="preserve">Instruktif di </w:t>
      </w:r>
      <w:r>
        <w:rPr>
          <w:rFonts w:ascii="Times New Roman" w:hAnsi="Times New Roman" w:cs="Times New Roman"/>
          <w:i/>
          <w:sz w:val="24"/>
          <w:szCs w:val="24"/>
          <w:lang w:val="id-ID"/>
        </w:rPr>
        <w:t xml:space="preserve">  </w:t>
      </w:r>
      <w:r w:rsidRPr="00E105F0">
        <w:rPr>
          <w:rFonts w:ascii="Times New Roman" w:hAnsi="Times New Roman" w:cs="Times New Roman"/>
          <w:i/>
          <w:sz w:val="24"/>
          <w:szCs w:val="24"/>
          <w:lang w:val="id-ID"/>
        </w:rPr>
        <w:t xml:space="preserve">Palang Pintu Perlintasan PT Kereta </w:t>
      </w:r>
      <w:proofErr w:type="gramStart"/>
      <w:r w:rsidRPr="00E105F0">
        <w:rPr>
          <w:rFonts w:ascii="Times New Roman" w:hAnsi="Times New Roman" w:cs="Times New Roman"/>
          <w:i/>
          <w:sz w:val="24"/>
          <w:szCs w:val="24"/>
          <w:lang w:val="id-ID"/>
        </w:rPr>
        <w:t>Api</w:t>
      </w:r>
      <w:proofErr w:type="gramEnd"/>
      <w:r w:rsidRPr="00E105F0">
        <w:rPr>
          <w:rFonts w:ascii="Times New Roman" w:hAnsi="Times New Roman" w:cs="Times New Roman"/>
          <w:i/>
          <w:sz w:val="24"/>
          <w:szCs w:val="24"/>
          <w:lang w:val="id-ID"/>
        </w:rPr>
        <w:t xml:space="preserve"> Indonesia)</w:t>
      </w:r>
      <w:r w:rsidRPr="00E105F0">
        <w:rPr>
          <w:rFonts w:ascii="Times New Roman" w:hAnsi="Times New Roman" w:cs="Times New Roman"/>
          <w:i/>
          <w:sz w:val="24"/>
          <w:szCs w:val="24"/>
        </w:rPr>
        <w:t>,</w:t>
      </w:r>
      <w:r w:rsidRPr="00E105F0">
        <w:rPr>
          <w:rFonts w:ascii="Times New Roman" w:hAnsi="Times New Roman" w:cs="Times New Roman"/>
          <w:sz w:val="24"/>
          <w:szCs w:val="24"/>
        </w:rPr>
        <w:t xml:space="preserve"> </w:t>
      </w:r>
      <w:proofErr w:type="spellStart"/>
      <w:r w:rsidRPr="00E105F0">
        <w:rPr>
          <w:rFonts w:ascii="Times New Roman" w:hAnsi="Times New Roman" w:cs="Times New Roman"/>
          <w:sz w:val="24"/>
          <w:szCs w:val="24"/>
        </w:rPr>
        <w:t>Universitas</w:t>
      </w:r>
      <w:proofErr w:type="spellEnd"/>
      <w:r w:rsidRPr="00E105F0">
        <w:rPr>
          <w:rFonts w:ascii="Times New Roman" w:hAnsi="Times New Roman" w:cs="Times New Roman"/>
          <w:sz w:val="24"/>
          <w:szCs w:val="24"/>
        </w:rPr>
        <w:t xml:space="preserve"> </w:t>
      </w:r>
      <w:r w:rsidRPr="00E105F0">
        <w:rPr>
          <w:rFonts w:ascii="Times New Roman" w:hAnsi="Times New Roman" w:cs="Times New Roman"/>
          <w:sz w:val="24"/>
          <w:szCs w:val="24"/>
          <w:lang w:val="id-ID"/>
        </w:rPr>
        <w:t>Islam Negeri Sunan Kalijaga</w:t>
      </w:r>
      <w:r w:rsidRPr="00E105F0">
        <w:rPr>
          <w:rFonts w:ascii="Times New Roman" w:hAnsi="Times New Roman" w:cs="Times New Roman"/>
          <w:sz w:val="24"/>
          <w:szCs w:val="24"/>
        </w:rPr>
        <w:t xml:space="preserve"> </w:t>
      </w:r>
      <w:proofErr w:type="spellStart"/>
      <w:r w:rsidRPr="00E105F0">
        <w:rPr>
          <w:rFonts w:ascii="Times New Roman" w:hAnsi="Times New Roman" w:cs="Times New Roman"/>
          <w:sz w:val="24"/>
          <w:szCs w:val="24"/>
        </w:rPr>
        <w:t>pada</w:t>
      </w:r>
      <w:proofErr w:type="spellEnd"/>
    </w:p>
    <w:p w:rsidR="00E105F0" w:rsidRPr="00D0488D" w:rsidRDefault="00E105F0" w:rsidP="00E105F0">
      <w:pPr>
        <w:spacing w:after="0" w:line="240" w:lineRule="auto"/>
        <w:rPr>
          <w:rFonts w:ascii="Times New Roman" w:hAnsi="Times New Roman" w:cs="Times New Roman"/>
          <w:sz w:val="24"/>
          <w:szCs w:val="24"/>
        </w:rPr>
      </w:pPr>
    </w:p>
    <w:p w:rsidR="00E105F0" w:rsidRPr="00D0488D" w:rsidRDefault="00E105F0" w:rsidP="00E105F0">
      <w:pPr>
        <w:pStyle w:val="ListParagraph"/>
        <w:numPr>
          <w:ilvl w:val="0"/>
          <w:numId w:val="1"/>
        </w:numPr>
        <w:spacing w:after="0" w:line="240" w:lineRule="auto"/>
        <w:rPr>
          <w:rFonts w:ascii="Times New Roman" w:hAnsi="Times New Roman" w:cs="Times New Roman"/>
          <w:b/>
          <w:sz w:val="24"/>
          <w:szCs w:val="24"/>
        </w:rPr>
      </w:pPr>
      <w:proofErr w:type="spellStart"/>
      <w:r w:rsidRPr="00D0488D">
        <w:rPr>
          <w:rFonts w:ascii="Times New Roman" w:hAnsi="Times New Roman" w:cs="Times New Roman"/>
          <w:b/>
          <w:sz w:val="24"/>
          <w:szCs w:val="24"/>
        </w:rPr>
        <w:t>Kamus</w:t>
      </w:r>
      <w:proofErr w:type="spellEnd"/>
    </w:p>
    <w:p w:rsidR="00E105F0" w:rsidRPr="00D0488D" w:rsidRDefault="00E105F0" w:rsidP="00E105F0">
      <w:pPr>
        <w:pStyle w:val="ListParagraph"/>
        <w:spacing w:after="0" w:line="240" w:lineRule="auto"/>
        <w:rPr>
          <w:rFonts w:ascii="Times New Roman" w:hAnsi="Times New Roman" w:cs="Times New Roman"/>
          <w:sz w:val="24"/>
          <w:szCs w:val="24"/>
        </w:rPr>
      </w:pPr>
    </w:p>
    <w:p w:rsidR="00E105F0" w:rsidRPr="00E105F0" w:rsidRDefault="00E105F0" w:rsidP="00E105F0">
      <w:pPr>
        <w:pStyle w:val="ListParagraph"/>
        <w:spacing w:after="0" w:line="240" w:lineRule="auto"/>
        <w:ind w:left="1440" w:hanging="720"/>
        <w:rPr>
          <w:rFonts w:ascii="Times New Roman" w:hAnsi="Times New Roman" w:cs="Times New Roman"/>
          <w:sz w:val="24"/>
          <w:szCs w:val="24"/>
          <w:lang w:val="id-ID"/>
        </w:rPr>
        <w:sectPr w:rsidR="00E105F0" w:rsidRPr="00E105F0" w:rsidSect="00AC624D">
          <w:footerReference w:type="default" r:id="rId15"/>
          <w:pgSz w:w="12240" w:h="15840"/>
          <w:pgMar w:top="1418" w:right="1418" w:bottom="1418" w:left="1701" w:header="720" w:footer="720" w:gutter="0"/>
          <w:pgNumType w:start="83"/>
          <w:cols w:space="720"/>
          <w:docGrid w:linePitch="360"/>
        </w:sectPr>
      </w:pPr>
      <w:proofErr w:type="spellStart"/>
      <w:proofErr w:type="gramStart"/>
      <w:r w:rsidRPr="00D0488D">
        <w:rPr>
          <w:rFonts w:ascii="Times New Roman" w:hAnsi="Times New Roman" w:cs="Times New Roman"/>
          <w:sz w:val="24"/>
          <w:szCs w:val="24"/>
        </w:rPr>
        <w:t>Suharso</w:t>
      </w:r>
      <w:proofErr w:type="spellEnd"/>
      <w:r w:rsidRPr="00D0488D">
        <w:rPr>
          <w:rFonts w:ascii="Times New Roman" w:hAnsi="Times New Roman" w:cs="Times New Roman"/>
          <w:sz w:val="24"/>
          <w:szCs w:val="24"/>
        </w:rPr>
        <w:t xml:space="preserve"> </w:t>
      </w:r>
      <w:proofErr w:type="spellStart"/>
      <w:r w:rsidRPr="00D0488D">
        <w:rPr>
          <w:rFonts w:ascii="Times New Roman" w:hAnsi="Times New Roman" w:cs="Times New Roman"/>
          <w:sz w:val="24"/>
          <w:szCs w:val="24"/>
        </w:rPr>
        <w:t>dan</w:t>
      </w:r>
      <w:proofErr w:type="spellEnd"/>
      <w:r w:rsidRPr="00D0488D">
        <w:rPr>
          <w:rFonts w:ascii="Times New Roman" w:hAnsi="Times New Roman" w:cs="Times New Roman"/>
          <w:sz w:val="24"/>
          <w:szCs w:val="24"/>
        </w:rPr>
        <w:t xml:space="preserve"> Ana </w:t>
      </w:r>
      <w:proofErr w:type="spellStart"/>
      <w:r w:rsidRPr="00D0488D">
        <w:rPr>
          <w:rFonts w:ascii="Times New Roman" w:hAnsi="Times New Roman" w:cs="Times New Roman"/>
          <w:sz w:val="24"/>
          <w:szCs w:val="24"/>
        </w:rPr>
        <w:t>Retnoningsih</w:t>
      </w:r>
      <w:proofErr w:type="spellEnd"/>
      <w:r w:rsidRPr="00D0488D">
        <w:rPr>
          <w:rFonts w:ascii="Times New Roman" w:hAnsi="Times New Roman" w:cs="Times New Roman"/>
          <w:sz w:val="24"/>
          <w:szCs w:val="24"/>
        </w:rPr>
        <w:t xml:space="preserve">, (2011), </w:t>
      </w:r>
      <w:proofErr w:type="spellStart"/>
      <w:r w:rsidRPr="00D0488D">
        <w:rPr>
          <w:rFonts w:ascii="Times New Roman" w:hAnsi="Times New Roman" w:cs="Times New Roman"/>
          <w:i/>
          <w:sz w:val="24"/>
          <w:szCs w:val="24"/>
        </w:rPr>
        <w:t>Kamus</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Besar</w:t>
      </w:r>
      <w:proofErr w:type="spellEnd"/>
      <w:r w:rsidRPr="00D0488D">
        <w:rPr>
          <w:rFonts w:ascii="Times New Roman" w:hAnsi="Times New Roman" w:cs="Times New Roman"/>
          <w:i/>
          <w:sz w:val="24"/>
          <w:szCs w:val="24"/>
        </w:rPr>
        <w:t xml:space="preserve"> </w:t>
      </w:r>
      <w:proofErr w:type="spellStart"/>
      <w:r w:rsidRPr="00D0488D">
        <w:rPr>
          <w:rFonts w:ascii="Times New Roman" w:hAnsi="Times New Roman" w:cs="Times New Roman"/>
          <w:i/>
          <w:sz w:val="24"/>
          <w:szCs w:val="24"/>
        </w:rPr>
        <w:t>Bahasa</w:t>
      </w:r>
      <w:proofErr w:type="spellEnd"/>
      <w:r w:rsidRPr="00D0488D">
        <w:rPr>
          <w:rFonts w:ascii="Times New Roman" w:hAnsi="Times New Roman" w:cs="Times New Roman"/>
          <w:i/>
          <w:sz w:val="24"/>
          <w:szCs w:val="24"/>
        </w:rPr>
        <w:t xml:space="preserve">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Semaran</w:t>
      </w:r>
      <w:r>
        <w:rPr>
          <w:rFonts w:ascii="Times New Roman" w:hAnsi="Times New Roman" w:cs="Times New Roman"/>
          <w:sz w:val="24"/>
          <w:szCs w:val="24"/>
          <w:lang w:val="id-ID"/>
        </w:rPr>
        <w:t>g.</w:t>
      </w:r>
      <w:bookmarkStart w:id="0" w:name="_GoBack"/>
      <w:bookmarkEnd w:id="0"/>
    </w:p>
    <w:p w:rsidR="00FE46B3" w:rsidRPr="00E105F0" w:rsidRDefault="00FE46B3" w:rsidP="000F748D">
      <w:pPr>
        <w:rPr>
          <w:b/>
          <w:lang w:val="id-ID"/>
        </w:rPr>
      </w:pPr>
    </w:p>
    <w:sectPr w:rsidR="00FE46B3" w:rsidRPr="00E105F0" w:rsidSect="00AC624D">
      <w:pgSz w:w="12240" w:h="15840"/>
      <w:pgMar w:top="1418" w:right="1418" w:bottom="1418" w:left="1701"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8E" w:rsidRDefault="0020328E" w:rsidP="000A2F16">
      <w:pPr>
        <w:spacing w:after="0" w:line="240" w:lineRule="auto"/>
      </w:pPr>
      <w:r>
        <w:separator/>
      </w:r>
    </w:p>
  </w:endnote>
  <w:endnote w:type="continuationSeparator" w:id="0">
    <w:p w:rsidR="0020328E" w:rsidRDefault="0020328E" w:rsidP="000A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78036"/>
      <w:docPartObj>
        <w:docPartGallery w:val="Page Numbers (Bottom of Page)"/>
        <w:docPartUnique/>
      </w:docPartObj>
    </w:sdtPr>
    <w:sdtEndPr>
      <w:rPr>
        <w:noProof/>
      </w:rPr>
    </w:sdtEndPr>
    <w:sdtContent>
      <w:p w:rsidR="00AC624D" w:rsidRDefault="00E105F0">
        <w:pPr>
          <w:pStyle w:val="Footer"/>
          <w:jc w:val="center"/>
        </w:pPr>
        <w:r>
          <w:rPr>
            <w:lang w:val="id-ID"/>
          </w:rPr>
          <w:t>88</w:t>
        </w:r>
      </w:p>
    </w:sdtContent>
  </w:sdt>
  <w:p w:rsidR="000A2F16" w:rsidRDefault="000A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6681"/>
      <w:docPartObj>
        <w:docPartGallery w:val="Page Numbers (Bottom of Page)"/>
        <w:docPartUnique/>
      </w:docPartObj>
    </w:sdtPr>
    <w:sdtEndPr>
      <w:rPr>
        <w:noProof/>
      </w:rPr>
    </w:sdtEndPr>
    <w:sdtContent>
      <w:p w:rsidR="00E105F0" w:rsidRDefault="00E105F0">
        <w:pPr>
          <w:pStyle w:val="Footer"/>
          <w:jc w:val="center"/>
        </w:pPr>
        <w:r>
          <w:rPr>
            <w:lang w:val="id-ID"/>
          </w:rPr>
          <w:t>89</w:t>
        </w:r>
      </w:p>
    </w:sdtContent>
  </w:sdt>
  <w:p w:rsidR="00E105F0" w:rsidRDefault="00E10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2567"/>
      <w:docPartObj>
        <w:docPartGallery w:val="Page Numbers (Bottom of Page)"/>
        <w:docPartUnique/>
      </w:docPartObj>
    </w:sdtPr>
    <w:sdtEndPr>
      <w:rPr>
        <w:noProof/>
      </w:rPr>
    </w:sdtEndPr>
    <w:sdtContent>
      <w:p w:rsidR="00E105F0" w:rsidRPr="00E105F0" w:rsidRDefault="00E105F0" w:rsidP="00E105F0">
        <w:pPr>
          <w:pStyle w:val="Footer"/>
          <w:jc w:val="center"/>
          <w:rPr>
            <w:lang w:val="id-ID"/>
          </w:rPr>
        </w:pPr>
        <w:r>
          <w:rPr>
            <w:lang w:val="id-ID"/>
          </w:rPr>
          <w:t>90</w:t>
        </w:r>
      </w:p>
    </w:sdtContent>
  </w:sdt>
  <w:p w:rsidR="00E105F0" w:rsidRDefault="00E10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8E" w:rsidRDefault="0020328E" w:rsidP="000A2F16">
      <w:pPr>
        <w:spacing w:after="0" w:line="240" w:lineRule="auto"/>
      </w:pPr>
      <w:r>
        <w:separator/>
      </w:r>
    </w:p>
  </w:footnote>
  <w:footnote w:type="continuationSeparator" w:id="0">
    <w:p w:rsidR="0020328E" w:rsidRDefault="0020328E" w:rsidP="000A2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80C"/>
    <w:multiLevelType w:val="hybridMultilevel"/>
    <w:tmpl w:val="3C863212"/>
    <w:lvl w:ilvl="0" w:tplc="6476829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B13916"/>
    <w:multiLevelType w:val="hybridMultilevel"/>
    <w:tmpl w:val="9F644098"/>
    <w:lvl w:ilvl="0" w:tplc="B770C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D473CB"/>
    <w:multiLevelType w:val="hybridMultilevel"/>
    <w:tmpl w:val="E4E0076E"/>
    <w:lvl w:ilvl="0" w:tplc="14D0B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97"/>
    <w:rsid w:val="000460F4"/>
    <w:rsid w:val="00050297"/>
    <w:rsid w:val="00064576"/>
    <w:rsid w:val="000A2F16"/>
    <w:rsid w:val="000B4003"/>
    <w:rsid w:val="000D779F"/>
    <w:rsid w:val="000E28BB"/>
    <w:rsid w:val="000F4DD9"/>
    <w:rsid w:val="000F748D"/>
    <w:rsid w:val="001174D8"/>
    <w:rsid w:val="00140F05"/>
    <w:rsid w:val="001C293B"/>
    <w:rsid w:val="001C521B"/>
    <w:rsid w:val="001C7747"/>
    <w:rsid w:val="001F2BFA"/>
    <w:rsid w:val="0020328E"/>
    <w:rsid w:val="00207AA5"/>
    <w:rsid w:val="00207C38"/>
    <w:rsid w:val="00234967"/>
    <w:rsid w:val="002813BE"/>
    <w:rsid w:val="002A28D4"/>
    <w:rsid w:val="00331888"/>
    <w:rsid w:val="0034586D"/>
    <w:rsid w:val="00377179"/>
    <w:rsid w:val="00382B0B"/>
    <w:rsid w:val="00410D40"/>
    <w:rsid w:val="004355FA"/>
    <w:rsid w:val="00445B56"/>
    <w:rsid w:val="00461C26"/>
    <w:rsid w:val="00485DAE"/>
    <w:rsid w:val="004932E3"/>
    <w:rsid w:val="004B7C57"/>
    <w:rsid w:val="004F0CDA"/>
    <w:rsid w:val="004F3F32"/>
    <w:rsid w:val="0051150A"/>
    <w:rsid w:val="005B034E"/>
    <w:rsid w:val="005B4578"/>
    <w:rsid w:val="005F7121"/>
    <w:rsid w:val="00685194"/>
    <w:rsid w:val="006C01D0"/>
    <w:rsid w:val="007248B0"/>
    <w:rsid w:val="00750583"/>
    <w:rsid w:val="007A3776"/>
    <w:rsid w:val="007B34E2"/>
    <w:rsid w:val="007B5276"/>
    <w:rsid w:val="008316CD"/>
    <w:rsid w:val="00855AF5"/>
    <w:rsid w:val="008B5FFB"/>
    <w:rsid w:val="00926668"/>
    <w:rsid w:val="00935116"/>
    <w:rsid w:val="009B29FD"/>
    <w:rsid w:val="009F0AA9"/>
    <w:rsid w:val="00A012D9"/>
    <w:rsid w:val="00A1186A"/>
    <w:rsid w:val="00A24A2C"/>
    <w:rsid w:val="00A32D1B"/>
    <w:rsid w:val="00A56D20"/>
    <w:rsid w:val="00AB1EF6"/>
    <w:rsid w:val="00AC624D"/>
    <w:rsid w:val="00AE0344"/>
    <w:rsid w:val="00B62928"/>
    <w:rsid w:val="00BA15DB"/>
    <w:rsid w:val="00BB5D66"/>
    <w:rsid w:val="00C06874"/>
    <w:rsid w:val="00C322F4"/>
    <w:rsid w:val="00C70660"/>
    <w:rsid w:val="00C87396"/>
    <w:rsid w:val="00C93F56"/>
    <w:rsid w:val="00CB2E16"/>
    <w:rsid w:val="00CB7BE9"/>
    <w:rsid w:val="00D0488D"/>
    <w:rsid w:val="00D136DE"/>
    <w:rsid w:val="00D17E28"/>
    <w:rsid w:val="00D61564"/>
    <w:rsid w:val="00D67A3E"/>
    <w:rsid w:val="00D75096"/>
    <w:rsid w:val="00DE6090"/>
    <w:rsid w:val="00DF55E9"/>
    <w:rsid w:val="00E105F0"/>
    <w:rsid w:val="00E81BB0"/>
    <w:rsid w:val="00E85A85"/>
    <w:rsid w:val="00ED5B6B"/>
    <w:rsid w:val="00F02847"/>
    <w:rsid w:val="00F108ED"/>
    <w:rsid w:val="00F552DB"/>
    <w:rsid w:val="00F66A18"/>
    <w:rsid w:val="00F77356"/>
    <w:rsid w:val="00F85BE7"/>
    <w:rsid w:val="00F93097"/>
    <w:rsid w:val="00FB3654"/>
    <w:rsid w:val="00FE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297"/>
    <w:rPr>
      <w:color w:val="0000FF"/>
      <w:u w:val="single"/>
    </w:rPr>
  </w:style>
  <w:style w:type="paragraph" w:styleId="ListParagraph">
    <w:name w:val="List Paragraph"/>
    <w:basedOn w:val="Normal"/>
    <w:link w:val="ListParagraphChar"/>
    <w:uiPriority w:val="34"/>
    <w:qFormat/>
    <w:rsid w:val="00050297"/>
    <w:pPr>
      <w:ind w:left="720"/>
      <w:contextualSpacing/>
    </w:pPr>
  </w:style>
  <w:style w:type="character" w:customStyle="1" w:styleId="ListParagraphChar">
    <w:name w:val="List Paragraph Char"/>
    <w:link w:val="ListParagraph"/>
    <w:uiPriority w:val="34"/>
    <w:locked/>
    <w:rsid w:val="00050297"/>
  </w:style>
  <w:style w:type="paragraph" w:styleId="Header">
    <w:name w:val="header"/>
    <w:basedOn w:val="Normal"/>
    <w:link w:val="HeaderChar"/>
    <w:uiPriority w:val="99"/>
    <w:unhideWhenUsed/>
    <w:rsid w:val="000A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16"/>
  </w:style>
  <w:style w:type="paragraph" w:styleId="Footer">
    <w:name w:val="footer"/>
    <w:basedOn w:val="Normal"/>
    <w:link w:val="FooterChar"/>
    <w:uiPriority w:val="99"/>
    <w:unhideWhenUsed/>
    <w:rsid w:val="000A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297"/>
    <w:rPr>
      <w:color w:val="0000FF"/>
      <w:u w:val="single"/>
    </w:rPr>
  </w:style>
  <w:style w:type="paragraph" w:styleId="ListParagraph">
    <w:name w:val="List Paragraph"/>
    <w:basedOn w:val="Normal"/>
    <w:link w:val="ListParagraphChar"/>
    <w:uiPriority w:val="34"/>
    <w:qFormat/>
    <w:rsid w:val="00050297"/>
    <w:pPr>
      <w:ind w:left="720"/>
      <w:contextualSpacing/>
    </w:pPr>
  </w:style>
  <w:style w:type="character" w:customStyle="1" w:styleId="ListParagraphChar">
    <w:name w:val="List Paragraph Char"/>
    <w:link w:val="ListParagraph"/>
    <w:uiPriority w:val="34"/>
    <w:locked/>
    <w:rsid w:val="00050297"/>
  </w:style>
  <w:style w:type="paragraph" w:styleId="Header">
    <w:name w:val="header"/>
    <w:basedOn w:val="Normal"/>
    <w:link w:val="HeaderChar"/>
    <w:uiPriority w:val="99"/>
    <w:unhideWhenUsed/>
    <w:rsid w:val="000A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16"/>
  </w:style>
  <w:style w:type="paragraph" w:styleId="Footer">
    <w:name w:val="footer"/>
    <w:basedOn w:val="Normal"/>
    <w:link w:val="FooterChar"/>
    <w:uiPriority w:val="99"/>
    <w:unhideWhenUsed/>
    <w:rsid w:val="000A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7997">
      <w:bodyDiv w:val="1"/>
      <w:marLeft w:val="0"/>
      <w:marRight w:val="0"/>
      <w:marTop w:val="0"/>
      <w:marBottom w:val="0"/>
      <w:divBdr>
        <w:top w:val="none" w:sz="0" w:space="0" w:color="auto"/>
        <w:left w:val="none" w:sz="0" w:space="0" w:color="auto"/>
        <w:bottom w:val="none" w:sz="0" w:space="0" w:color="auto"/>
        <w:right w:val="none" w:sz="0" w:space="0" w:color="auto"/>
      </w:divBdr>
    </w:div>
    <w:div w:id="1224754698">
      <w:bodyDiv w:val="1"/>
      <w:marLeft w:val="0"/>
      <w:marRight w:val="0"/>
      <w:marTop w:val="0"/>
      <w:marBottom w:val="0"/>
      <w:divBdr>
        <w:top w:val="none" w:sz="0" w:space="0" w:color="auto"/>
        <w:left w:val="none" w:sz="0" w:space="0" w:color="auto"/>
        <w:bottom w:val="none" w:sz="0" w:space="0" w:color="auto"/>
        <w:right w:val="none" w:sz="0" w:space="0" w:color="auto"/>
      </w:divBdr>
    </w:div>
    <w:div w:id="1391222194">
      <w:bodyDiv w:val="1"/>
      <w:marLeft w:val="0"/>
      <w:marRight w:val="0"/>
      <w:marTop w:val="0"/>
      <w:marBottom w:val="0"/>
      <w:divBdr>
        <w:top w:val="none" w:sz="0" w:space="0" w:color="auto"/>
        <w:left w:val="none" w:sz="0" w:space="0" w:color="auto"/>
        <w:bottom w:val="none" w:sz="0" w:space="0" w:color="auto"/>
        <w:right w:val="none" w:sz="0" w:space="0" w:color="auto"/>
      </w:divBdr>
    </w:div>
    <w:div w:id="1409494096">
      <w:bodyDiv w:val="1"/>
      <w:marLeft w:val="0"/>
      <w:marRight w:val="0"/>
      <w:marTop w:val="0"/>
      <w:marBottom w:val="0"/>
      <w:divBdr>
        <w:top w:val="none" w:sz="0" w:space="0" w:color="auto"/>
        <w:left w:val="none" w:sz="0" w:space="0" w:color="auto"/>
        <w:bottom w:val="none" w:sz="0" w:space="0" w:color="auto"/>
        <w:right w:val="none" w:sz="0" w:space="0" w:color="auto"/>
      </w:divBdr>
    </w:div>
    <w:div w:id="1544320630">
      <w:bodyDiv w:val="1"/>
      <w:marLeft w:val="0"/>
      <w:marRight w:val="0"/>
      <w:marTop w:val="0"/>
      <w:marBottom w:val="0"/>
      <w:divBdr>
        <w:top w:val="none" w:sz="0" w:space="0" w:color="auto"/>
        <w:left w:val="none" w:sz="0" w:space="0" w:color="auto"/>
        <w:bottom w:val="none" w:sz="0" w:space="0" w:color="auto"/>
        <w:right w:val="none" w:sz="0" w:space="0" w:color="auto"/>
      </w:divBdr>
    </w:div>
    <w:div w:id="1900021374">
      <w:bodyDiv w:val="1"/>
      <w:marLeft w:val="0"/>
      <w:marRight w:val="0"/>
      <w:marTop w:val="0"/>
      <w:marBottom w:val="0"/>
      <w:divBdr>
        <w:top w:val="none" w:sz="0" w:space="0" w:color="auto"/>
        <w:left w:val="none" w:sz="0" w:space="0" w:color="auto"/>
        <w:bottom w:val="none" w:sz="0" w:space="0" w:color="auto"/>
        <w:right w:val="none" w:sz="0" w:space="0" w:color="auto"/>
      </w:divBdr>
    </w:div>
    <w:div w:id="20905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smulyana.wordpress.com/tag/everett-m-rog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knosi.fti.unand.ac.id/index.php/teknosi/article/view/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academia.edu/36416804/Difusi_inovasi_bab" TargetMode="External"/><Relationship Id="rId4" Type="http://schemas.microsoft.com/office/2007/relationships/stylesWithEffects" Target="stylesWithEffects.xml"/><Relationship Id="rId9" Type="http://schemas.openxmlformats.org/officeDocument/2006/relationships/hyperlink" Target="https://tirto.id/klik-bagikan-pesan-kebiasaan-bersantap-di-era-media-sosial-cJp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B446-0F3C-4D06-813B-91436435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chiquita</dc:creator>
  <cp:lastModifiedBy>Jacksen Gunawan</cp:lastModifiedBy>
  <cp:revision>2</cp:revision>
  <dcterms:created xsi:type="dcterms:W3CDTF">2019-04-02T04:11:00Z</dcterms:created>
  <dcterms:modified xsi:type="dcterms:W3CDTF">2019-04-02T04:11:00Z</dcterms:modified>
</cp:coreProperties>
</file>