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FCB" w:rsidRDefault="00787FCB" w:rsidP="00787FCB">
      <w:pPr>
        <w:spacing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BAB V</w:t>
      </w:r>
    </w:p>
    <w:p w:rsidR="00787FCB" w:rsidRDefault="00787FCB" w:rsidP="00787FCB">
      <w:pPr>
        <w:spacing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PENUTUP</w:t>
      </w:r>
    </w:p>
    <w:p w:rsidR="00787FCB" w:rsidRDefault="00787FCB" w:rsidP="00787FCB">
      <w:pPr>
        <w:spacing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787FCB" w:rsidRDefault="00787FCB" w:rsidP="00787FCB">
      <w:pPr>
        <w:pStyle w:val="ListParagraph"/>
        <w:numPr>
          <w:ilvl w:val="0"/>
          <w:numId w:val="1"/>
        </w:numPr>
        <w:spacing w:line="480" w:lineRule="auto"/>
        <w:ind w:left="709" w:hanging="283"/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Kesimpulan</w:t>
      </w:r>
      <w:proofErr w:type="spellEnd"/>
    </w:p>
    <w:p w:rsidR="00787FCB" w:rsidRPr="007549E3" w:rsidRDefault="00787FCB" w:rsidP="00787FCB">
      <w:pPr>
        <w:pStyle w:val="ListParagraph"/>
        <w:spacing w:line="480" w:lineRule="auto"/>
        <w:ind w:left="709"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perilaku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antarpribadi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penderita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nomophobia</w:t>
      </w:r>
      <w:r>
        <w:rPr>
          <w:rFonts w:ascii="Times New Roman" w:hAnsi="Times New Roman" w:cs="Times New Roman"/>
          <w:sz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kalangan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Barista </w:t>
      </w:r>
      <w:r w:rsidRPr="00752BCC"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Starbucks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Coffee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Sunter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Mall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Kelapa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Gading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lang w:val="en-US"/>
        </w:rPr>
        <w:t>:</w:t>
      </w:r>
    </w:p>
    <w:p w:rsidR="00787FCB" w:rsidRDefault="00787FCB" w:rsidP="00787FCB">
      <w:pPr>
        <w:pStyle w:val="ListParagraph"/>
        <w:spacing w:line="48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faktor-faktor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nomophobia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Keenam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Barista </w:t>
      </w:r>
      <w:r>
        <w:rPr>
          <w:rFonts w:ascii="Times New Roman" w:hAnsi="Times New Roman" w:cs="Times New Roman"/>
          <w:i/>
          <w:sz w:val="24"/>
          <w:lang w:val="en-US"/>
        </w:rPr>
        <w:t>Starbucks Coffee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</w:t>
      </w:r>
      <w:r w:rsidRPr="009A1055">
        <w:rPr>
          <w:rFonts w:ascii="Times New Roman" w:hAnsi="Times New Roman" w:cs="Times New Roman"/>
          <w:sz w:val="24"/>
          <w:lang w:val="en-US"/>
        </w:rPr>
        <w:t>ahir</w:t>
      </w:r>
      <w:proofErr w:type="spellEnd"/>
      <w:r w:rsidRPr="009A105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A1055">
        <w:rPr>
          <w:rFonts w:ascii="Times New Roman" w:hAnsi="Times New Roman" w:cs="Times New Roman"/>
          <w:sz w:val="24"/>
          <w:lang w:val="en-US"/>
        </w:rPr>
        <w:t>diantara</w:t>
      </w:r>
      <w:proofErr w:type="spellEnd"/>
      <w:r w:rsidRPr="009A105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A1055">
        <w:rPr>
          <w:rFonts w:ascii="Times New Roman" w:hAnsi="Times New Roman" w:cs="Times New Roman"/>
          <w:sz w:val="24"/>
          <w:lang w:val="en-US"/>
        </w:rPr>
        <w:t>tahun</w:t>
      </w:r>
      <w:proofErr w:type="spellEnd"/>
      <w:r w:rsidRPr="009A1055">
        <w:rPr>
          <w:rFonts w:ascii="Times New Roman" w:hAnsi="Times New Roman" w:cs="Times New Roman"/>
          <w:sz w:val="24"/>
          <w:lang w:val="en-US"/>
        </w:rPr>
        <w:t xml:space="preserve"> 1990 </w:t>
      </w:r>
      <w:proofErr w:type="spellStart"/>
      <w:r w:rsidRPr="009A1055">
        <w:rPr>
          <w:rFonts w:ascii="Times New Roman" w:hAnsi="Times New Roman" w:cs="Times New Roman"/>
          <w:sz w:val="24"/>
          <w:lang w:val="en-US"/>
        </w:rPr>
        <w:t>sampai</w:t>
      </w:r>
      <w:proofErr w:type="spellEnd"/>
      <w:r w:rsidRPr="009A1055">
        <w:rPr>
          <w:rFonts w:ascii="Times New Roman" w:hAnsi="Times New Roman" w:cs="Times New Roman"/>
          <w:sz w:val="24"/>
          <w:lang w:val="en-US"/>
        </w:rPr>
        <w:t xml:space="preserve"> 1999 yang </w:t>
      </w:r>
      <w:proofErr w:type="spellStart"/>
      <w:r w:rsidRPr="009A1055">
        <w:rPr>
          <w:rFonts w:ascii="Times New Roman" w:hAnsi="Times New Roman" w:cs="Times New Roman"/>
          <w:sz w:val="24"/>
          <w:lang w:val="en-US"/>
        </w:rPr>
        <w:t>merupakan</w:t>
      </w:r>
      <w:proofErr w:type="spellEnd"/>
      <w:r w:rsidRPr="009A105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A1055">
        <w:rPr>
          <w:rFonts w:ascii="Times New Roman" w:hAnsi="Times New Roman" w:cs="Times New Roman"/>
          <w:sz w:val="24"/>
          <w:lang w:val="en-US"/>
        </w:rPr>
        <w:t>generasi</w:t>
      </w:r>
      <w:proofErr w:type="spellEnd"/>
      <w:r w:rsidRPr="009A105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A1055">
        <w:rPr>
          <w:rFonts w:ascii="Times New Roman" w:hAnsi="Times New Roman" w:cs="Times New Roman"/>
          <w:sz w:val="24"/>
          <w:lang w:val="en-US"/>
        </w:rPr>
        <w:t>milenial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  <w:r w:rsidRPr="009A1055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kecil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dibiasakan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gawai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tuntutan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keenam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Barista </w:t>
      </w:r>
      <w:r>
        <w:rPr>
          <w:rFonts w:ascii="Times New Roman" w:hAnsi="Times New Roman" w:cs="Times New Roman"/>
          <w:i/>
          <w:sz w:val="24"/>
          <w:lang w:val="en-US"/>
        </w:rPr>
        <w:t>Starbucks Coffee</w:t>
      </w:r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telepon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pintarnya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mendapatkan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sarana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berkomunikasi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Jadi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keenam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Barista </w:t>
      </w:r>
      <w:r w:rsidRPr="007549E3">
        <w:rPr>
          <w:rFonts w:ascii="Times New Roman" w:hAnsi="Times New Roman" w:cs="Times New Roman"/>
          <w:i/>
          <w:sz w:val="24"/>
          <w:lang w:val="en-US"/>
        </w:rPr>
        <w:t>Starbucks Coffee</w:t>
      </w:r>
      <w:r>
        <w:rPr>
          <w:rFonts w:ascii="Times New Roman" w:hAnsi="Times New Roman" w:cs="Times New Roman"/>
          <w:sz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Sunter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Mall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Kelapa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Gading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 xml:space="preserve">nomophobia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disebabkan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pola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asuh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787FCB" w:rsidRDefault="00787FCB" w:rsidP="00787FCB">
      <w:pPr>
        <w:pStyle w:val="ListParagraph"/>
        <w:spacing w:line="480" w:lineRule="auto"/>
        <w:ind w:left="709"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700A2A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700A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0A2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700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A2A">
        <w:rPr>
          <w:rFonts w:ascii="Times New Roman" w:eastAsia="Times New Roman" w:hAnsi="Times New Roman" w:cs="Times New Roman"/>
          <w:sz w:val="24"/>
          <w:szCs w:val="24"/>
        </w:rPr>
        <w:t>disimpulkan</w:t>
      </w:r>
      <w:proofErr w:type="spellEnd"/>
      <w:r w:rsidRPr="00700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A2A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700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A2A">
        <w:rPr>
          <w:rFonts w:ascii="Times New Roman" w:eastAsia="Times New Roman" w:hAnsi="Times New Roman" w:cs="Times New Roman"/>
          <w:sz w:val="24"/>
          <w:szCs w:val="24"/>
        </w:rPr>
        <w:t>persepsi</w:t>
      </w:r>
      <w:proofErr w:type="spellEnd"/>
      <w:r w:rsidRPr="00700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A2A">
        <w:rPr>
          <w:rFonts w:ascii="Times New Roman" w:eastAsia="Times New Roman" w:hAnsi="Times New Roman" w:cs="Times New Roman"/>
          <w:sz w:val="24"/>
          <w:szCs w:val="24"/>
        </w:rPr>
        <w:t>antarpribadi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keenam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Barista </w:t>
      </w:r>
      <w:r w:rsidRPr="007549E3">
        <w:rPr>
          <w:rFonts w:ascii="Times New Roman" w:hAnsi="Times New Roman" w:cs="Times New Roman"/>
          <w:i/>
          <w:sz w:val="24"/>
          <w:lang w:val="en-US"/>
        </w:rPr>
        <w:t>Starbucks Coffee</w:t>
      </w:r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menderita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nomophobia</w:t>
      </w:r>
      <w:r>
        <w:rPr>
          <w:rFonts w:ascii="Times New Roman" w:hAnsi="Times New Roman" w:cs="Times New Roman"/>
          <w:sz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Sunter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Mall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Kelapa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Gading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sifat-sifat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beragam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sifat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cenderung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ekstrovert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pekerja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keras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sabar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non verbal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terutama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26BAC">
        <w:rPr>
          <w:rFonts w:ascii="Times New Roman" w:hAnsi="Times New Roman" w:cs="Times New Roman"/>
          <w:i/>
          <w:sz w:val="24"/>
          <w:lang w:val="en-US"/>
        </w:rPr>
        <w:t>proksemik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cenderung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berjaga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jarak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sukai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biasanya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terjadi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semua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kategori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 xml:space="preserve">nomophobia </w:t>
      </w:r>
      <w:r>
        <w:rPr>
          <w:rFonts w:ascii="Times New Roman" w:hAnsi="Times New Roman" w:cs="Times New Roman"/>
          <w:sz w:val="24"/>
          <w:lang w:val="en-US"/>
        </w:rPr>
        <w:t xml:space="preserve">(A, B,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C).</w:t>
      </w:r>
    </w:p>
    <w:p w:rsidR="00787FCB" w:rsidRDefault="00787FCB" w:rsidP="00787FCB">
      <w:pPr>
        <w:pStyle w:val="ListParagraph"/>
        <w:spacing w:line="480" w:lineRule="auto"/>
        <w:ind w:left="709"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disimpulkan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keenam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Barista </w:t>
      </w:r>
      <w:r w:rsidRPr="007549E3">
        <w:rPr>
          <w:rFonts w:ascii="Times New Roman" w:hAnsi="Times New Roman" w:cs="Times New Roman"/>
          <w:i/>
          <w:sz w:val="24"/>
          <w:lang w:val="en-US"/>
        </w:rPr>
        <w:t>Starbucks Coffee</w:t>
      </w:r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menderita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nomophobia</w:t>
      </w:r>
      <w:r>
        <w:rPr>
          <w:rFonts w:ascii="Times New Roman" w:hAnsi="Times New Roman" w:cs="Times New Roman"/>
          <w:sz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Sunter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Mall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Kelapa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Gading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mempunyai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prinsip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percaya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keenam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Barista </w:t>
      </w:r>
      <w:r w:rsidRPr="007549E3">
        <w:rPr>
          <w:rFonts w:ascii="Times New Roman" w:hAnsi="Times New Roman" w:cs="Times New Roman"/>
          <w:i/>
          <w:sz w:val="24"/>
          <w:lang w:val="en-US"/>
        </w:rPr>
        <w:t>Starbucks Coffee</w:t>
      </w:r>
      <w:r>
        <w:rPr>
          <w:rFonts w:ascii="Times New Roman" w:hAnsi="Times New Roman" w:cs="Times New Roman"/>
          <w:sz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Sunter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Mall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Kelapa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lastRenderedPageBreak/>
        <w:t>Gading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berkomunikasi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baik-baik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saja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mempunyai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rasa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cemas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bila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konten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data-data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telepon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pintarnya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hilang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dibandingkan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fisik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telepon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pintarnya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:rsidR="00787FCB" w:rsidRDefault="00787FCB" w:rsidP="00787FCB">
      <w:pPr>
        <w:pStyle w:val="ListParagraph"/>
        <w:spacing w:line="480" w:lineRule="auto"/>
        <w:ind w:left="709"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Keempat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berkaitan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atraksi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antarpribadi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keenam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Barista </w:t>
      </w:r>
      <w:r w:rsidRPr="007549E3">
        <w:rPr>
          <w:rFonts w:ascii="Times New Roman" w:hAnsi="Times New Roman" w:cs="Times New Roman"/>
          <w:i/>
          <w:sz w:val="24"/>
          <w:lang w:val="en-US"/>
        </w:rPr>
        <w:t>Starbucks Coffee</w:t>
      </w:r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menderita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nomophobia</w:t>
      </w:r>
      <w:r>
        <w:rPr>
          <w:rFonts w:ascii="Times New Roman" w:hAnsi="Times New Roman" w:cs="Times New Roman"/>
          <w:sz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Sunter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Mall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Kelapa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Gading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Mereka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cenderung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tidak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tertarik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tertarik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kepada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seseorang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memiliki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jenis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atau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merk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telepon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pintar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sama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prinsip</w:t>
      </w:r>
      <w:r w:rsidRPr="003B71A9">
        <w:rPr>
          <w:rFonts w:ascii="Times New Roman" w:hAnsi="Times New Roman" w:cs="Times New Roman"/>
          <w:sz w:val="24"/>
          <w:lang w:val="en-US"/>
        </w:rPr>
        <w:t>nya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mereka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tidak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memilih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hal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pertemanan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namun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mereka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lebih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menyukai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orang-orang yang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memiliki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karakteristik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individu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sama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misalnya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komunikasinya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asal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daerah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dan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lain-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lainnya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>.</w:t>
      </w:r>
    </w:p>
    <w:p w:rsidR="00787FCB" w:rsidRDefault="00787FCB" w:rsidP="00787FCB">
      <w:pPr>
        <w:pStyle w:val="ListParagraph"/>
        <w:spacing w:line="480" w:lineRule="auto"/>
        <w:ind w:left="709"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Kelima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Keenam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barista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tersebut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menganggap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hubungan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baik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itu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tercipta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komunikasi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dua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arah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baik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Baik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di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dunia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nyata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maupun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di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dunia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maya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Mereka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meyakini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bahwa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apabila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mereka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berteman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orang-orang yang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mereka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temui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di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dunia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maya</w:t>
      </w:r>
      <w:proofErr w:type="spellEnd"/>
      <w:r>
        <w:rPr>
          <w:rFonts w:ascii="Times New Roman" w:hAnsi="Times New Roman" w:cs="Times New Roman"/>
          <w:sz w:val="24"/>
          <w:lang w:val="en-US"/>
        </w:rPr>
        <w:t>,</w:t>
      </w:r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seharusnya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mereka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konsisten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juga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berkomunikasi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di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dunia</w:t>
      </w:r>
      <w:proofErr w:type="spellEnd"/>
      <w:r w:rsidRPr="003B71A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71A9">
        <w:rPr>
          <w:rFonts w:ascii="Times New Roman" w:hAnsi="Times New Roman" w:cs="Times New Roman"/>
          <w:sz w:val="24"/>
          <w:lang w:val="en-US"/>
        </w:rPr>
        <w:t>nyata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:rsidR="00787FCB" w:rsidRDefault="00787FCB" w:rsidP="00787FCB">
      <w:pPr>
        <w:pStyle w:val="ListParagraph"/>
        <w:spacing w:line="480" w:lineRule="auto"/>
        <w:ind w:left="709"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787FCB" w:rsidRDefault="00787FCB" w:rsidP="00787FCB">
      <w:pPr>
        <w:pStyle w:val="ListParagraph"/>
        <w:spacing w:line="480" w:lineRule="auto"/>
        <w:ind w:left="709"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787FCB" w:rsidRDefault="00787FCB" w:rsidP="00787FCB">
      <w:pPr>
        <w:pStyle w:val="ListParagraph"/>
        <w:spacing w:line="480" w:lineRule="auto"/>
        <w:ind w:left="709"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787FCB" w:rsidRDefault="00787FCB" w:rsidP="00787FCB">
      <w:pPr>
        <w:pStyle w:val="ListParagraph"/>
        <w:spacing w:line="480" w:lineRule="auto"/>
        <w:ind w:left="709"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787FCB" w:rsidRDefault="00787FCB" w:rsidP="00787FCB">
      <w:pPr>
        <w:pStyle w:val="ListParagraph"/>
        <w:spacing w:line="480" w:lineRule="auto"/>
        <w:ind w:left="709"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787FCB" w:rsidRDefault="00787FCB" w:rsidP="00787FCB">
      <w:pPr>
        <w:pStyle w:val="ListParagraph"/>
        <w:spacing w:line="480" w:lineRule="auto"/>
        <w:ind w:left="709"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787FCB" w:rsidRDefault="00787FCB" w:rsidP="00787FCB">
      <w:pPr>
        <w:pStyle w:val="ListParagraph"/>
        <w:spacing w:line="480" w:lineRule="auto"/>
        <w:ind w:left="709"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787FCB" w:rsidRDefault="00787FCB" w:rsidP="00787FCB">
      <w:pPr>
        <w:pStyle w:val="ListParagraph"/>
        <w:spacing w:line="480" w:lineRule="auto"/>
        <w:ind w:left="709"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787FCB" w:rsidRDefault="00787FCB" w:rsidP="00787FCB">
      <w:pPr>
        <w:pStyle w:val="ListParagraph"/>
        <w:spacing w:line="480" w:lineRule="auto"/>
        <w:ind w:left="709"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787FCB" w:rsidRDefault="00787FCB" w:rsidP="00787FCB">
      <w:pPr>
        <w:pStyle w:val="ListParagraph"/>
        <w:spacing w:line="480" w:lineRule="auto"/>
        <w:ind w:left="709"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787FCB" w:rsidRDefault="00787FCB" w:rsidP="00787FCB">
      <w:pPr>
        <w:pStyle w:val="ListParagraph"/>
        <w:spacing w:line="480" w:lineRule="auto"/>
        <w:ind w:left="709"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787FCB" w:rsidRPr="00577FB2" w:rsidRDefault="00787FCB" w:rsidP="00787FCB">
      <w:pPr>
        <w:pStyle w:val="ListParagraph"/>
        <w:spacing w:line="480" w:lineRule="auto"/>
        <w:ind w:left="709"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787FCB" w:rsidRDefault="00787FCB" w:rsidP="00787FCB">
      <w:pPr>
        <w:pStyle w:val="ListParagraph"/>
        <w:numPr>
          <w:ilvl w:val="0"/>
          <w:numId w:val="1"/>
        </w:numPr>
        <w:spacing w:line="48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Saran</w:t>
      </w:r>
    </w:p>
    <w:p w:rsidR="00787FCB" w:rsidRDefault="00787FCB" w:rsidP="00787FCB">
      <w:pPr>
        <w:pStyle w:val="ListParagraph"/>
        <w:spacing w:line="480" w:lineRule="auto"/>
        <w:ind w:left="709" w:firstLine="709"/>
        <w:jc w:val="both"/>
        <w:rPr>
          <w:rFonts w:ascii="Times New Roman" w:hAnsi="Times New Roman" w:cs="Times New Roman"/>
          <w:sz w:val="24"/>
        </w:rPr>
      </w:pPr>
      <w:r w:rsidRPr="008049D4">
        <w:rPr>
          <w:rFonts w:ascii="Times New Roman" w:hAnsi="Times New Roman" w:cs="Times New Roman"/>
          <w:sz w:val="24"/>
          <w:lang w:val="id-ID"/>
        </w:rPr>
        <w:t>Berdasarkan penelitian yang telah dilakukan, Peneliti memberikan beberapa saran bagi pihak yang berkaitan dengan penelitian ini, yang dibagi menjadi dua sebagai berikut: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sz w:val="24"/>
          <w:lang w:val="en-US"/>
        </w:rPr>
        <w:t>, s</w:t>
      </w:r>
      <w:r w:rsidRPr="005337E3">
        <w:rPr>
          <w:rFonts w:ascii="Times New Roman" w:hAnsi="Times New Roman" w:cs="Times New Roman"/>
          <w:sz w:val="24"/>
          <w:lang w:val="en-US"/>
        </w:rPr>
        <w:t xml:space="preserve">aran </w:t>
      </w:r>
      <w:proofErr w:type="spellStart"/>
      <w:r w:rsidRPr="005337E3">
        <w:rPr>
          <w:rFonts w:ascii="Times New Roman" w:hAnsi="Times New Roman" w:cs="Times New Roman"/>
          <w:sz w:val="24"/>
          <w:lang w:val="en-US"/>
        </w:rPr>
        <w:t>akademis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khusu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337E3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membicarakan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dampak-dampak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antarpribadi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perilaku-perilaku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E3">
        <w:rPr>
          <w:rFonts w:ascii="Times New Roman" w:hAnsi="Times New Roman" w:cs="Times New Roman"/>
          <w:sz w:val="24"/>
          <w:szCs w:val="24"/>
        </w:rPr>
        <w:t>antarpribadi</w:t>
      </w:r>
      <w:proofErr w:type="spellEnd"/>
      <w:r w:rsidRPr="005337E3">
        <w:rPr>
          <w:rFonts w:ascii="Times New Roman" w:hAnsi="Times New Roman" w:cs="Times New Roman"/>
          <w:sz w:val="24"/>
          <w:szCs w:val="24"/>
        </w:rPr>
        <w:t>.</w:t>
      </w:r>
    </w:p>
    <w:p w:rsidR="00787FCB" w:rsidRPr="008B60FA" w:rsidRDefault="00787FCB" w:rsidP="00787FCB">
      <w:pPr>
        <w:pStyle w:val="ListParagraph"/>
        <w:spacing w:line="480" w:lineRule="auto"/>
        <w:ind w:left="709"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lang w:val="id-ID"/>
        </w:rPr>
        <w:t>Peneliti menyarakan</w:t>
      </w:r>
      <w:r w:rsidRPr="00C5309A">
        <w:rPr>
          <w:rFonts w:ascii="Times New Roman" w:hAnsi="Times New Roman" w:cs="Times New Roman"/>
          <w:sz w:val="24"/>
          <w:lang w:val="id-ID"/>
        </w:rPr>
        <w:t xml:space="preserve"> ketika orang-orang yang menderita </w:t>
      </w:r>
      <w:r w:rsidRPr="00C5309A">
        <w:rPr>
          <w:rFonts w:ascii="Times New Roman" w:hAnsi="Times New Roman" w:cs="Times New Roman"/>
          <w:i/>
          <w:sz w:val="24"/>
          <w:lang w:val="id-ID"/>
        </w:rPr>
        <w:t>nomophobia</w:t>
      </w:r>
      <w:r w:rsidRPr="00C5309A">
        <w:rPr>
          <w:rFonts w:ascii="Times New Roman" w:hAnsi="Times New Roman" w:cs="Times New Roman"/>
          <w:sz w:val="24"/>
          <w:lang w:val="id-ID"/>
        </w:rPr>
        <w:t xml:space="preserve"> tersebut tidak merasa nyaman, hendaknya mereka melakukan konsultasi kepada psikolog atau konseling.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demikian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id-ID"/>
        </w:rPr>
        <w:t>mereka harus m</w:t>
      </w:r>
      <w:r w:rsidRPr="00C5309A">
        <w:rPr>
          <w:rFonts w:ascii="Times New Roman" w:hAnsi="Times New Roman" w:cs="Times New Roman"/>
          <w:sz w:val="24"/>
          <w:lang w:val="id-ID"/>
        </w:rPr>
        <w:t>engetahui cara pola asuh terhadap anaknya kelak di kemudian hari dan mereka harus memperhatikan bagaimana memberikan gawai kepada anaknya dengan cara yang lebih baik.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067EF0" w:rsidRDefault="00067EF0">
      <w:bookmarkStart w:id="0" w:name="_GoBack"/>
      <w:bookmarkEnd w:id="0"/>
    </w:p>
    <w:sectPr w:rsidR="00067EF0" w:rsidSect="003469CC">
      <w:footerReference w:type="default" r:id="rId7"/>
      <w:pgSz w:w="12240" w:h="15840"/>
      <w:pgMar w:top="1440" w:right="1440" w:bottom="1440" w:left="1440" w:header="708" w:footer="708" w:gutter="0"/>
      <w:pgNumType w:start="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FD0" w:rsidRDefault="001B1FD0" w:rsidP="003469CC">
      <w:pPr>
        <w:spacing w:line="240" w:lineRule="auto"/>
      </w:pPr>
      <w:r>
        <w:separator/>
      </w:r>
    </w:p>
  </w:endnote>
  <w:endnote w:type="continuationSeparator" w:id="0">
    <w:p w:rsidR="001B1FD0" w:rsidRDefault="001B1FD0" w:rsidP="0034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188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69CC" w:rsidRDefault="003469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3469CC" w:rsidRDefault="00346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FD0" w:rsidRDefault="001B1FD0" w:rsidP="003469CC">
      <w:pPr>
        <w:spacing w:line="240" w:lineRule="auto"/>
      </w:pPr>
      <w:r>
        <w:separator/>
      </w:r>
    </w:p>
  </w:footnote>
  <w:footnote w:type="continuationSeparator" w:id="0">
    <w:p w:rsidR="001B1FD0" w:rsidRDefault="001B1FD0" w:rsidP="003469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543D3"/>
    <w:multiLevelType w:val="hybridMultilevel"/>
    <w:tmpl w:val="F3B63F4E"/>
    <w:lvl w:ilvl="0" w:tplc="E00CBB10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CB"/>
    <w:rsid w:val="00067EF0"/>
    <w:rsid w:val="001B1FD0"/>
    <w:rsid w:val="003469CC"/>
    <w:rsid w:val="0078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836A8-9FE5-451C-96F4-F91B897C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87FCB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F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9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9CC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3469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9CC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Harvesta</dc:creator>
  <cp:keywords/>
  <dc:description/>
  <cp:lastModifiedBy>Kevin Harvesta</cp:lastModifiedBy>
  <cp:revision>2</cp:revision>
  <dcterms:created xsi:type="dcterms:W3CDTF">2019-10-17T04:55:00Z</dcterms:created>
  <dcterms:modified xsi:type="dcterms:W3CDTF">2019-10-17T05:10:00Z</dcterms:modified>
</cp:coreProperties>
</file>