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77" w:rsidRPr="00BF50AE" w:rsidRDefault="00900A77" w:rsidP="00900A7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F50AE">
        <w:rPr>
          <w:rFonts w:ascii="Times New Roman" w:hAnsi="Times New Roman" w:cs="Times New Roman"/>
          <w:b/>
          <w:bCs/>
          <w:sz w:val="24"/>
          <w:szCs w:val="24"/>
          <w:lang w:val="en-ID"/>
        </w:rPr>
        <w:t>ABSTRACT</w:t>
      </w:r>
    </w:p>
    <w:p w:rsidR="00900A77" w:rsidRPr="00087C8A" w:rsidRDefault="00900A77" w:rsidP="00900A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C8A">
        <w:rPr>
          <w:rFonts w:ascii="Times New Roman" w:hAnsi="Times New Roman" w:cs="Times New Roman"/>
          <w:b/>
          <w:bCs/>
          <w:sz w:val="24"/>
          <w:szCs w:val="24"/>
          <w:lang w:val="en-ID"/>
        </w:rPr>
        <w:t>Reynold Hartanto. S</w:t>
      </w:r>
      <w:r w:rsidRPr="00087C8A">
        <w:rPr>
          <w:rFonts w:ascii="Times New Roman" w:hAnsi="Times New Roman" w:cs="Times New Roman"/>
          <w:b/>
          <w:bCs/>
          <w:sz w:val="24"/>
          <w:szCs w:val="24"/>
        </w:rPr>
        <w:t xml:space="preserve"> / 6</w:t>
      </w:r>
      <w:r w:rsidRPr="00087C8A">
        <w:rPr>
          <w:rFonts w:ascii="Times New Roman" w:hAnsi="Times New Roman" w:cs="Times New Roman"/>
          <w:b/>
          <w:bCs/>
          <w:sz w:val="24"/>
          <w:szCs w:val="24"/>
          <w:lang w:val="en-ID"/>
        </w:rPr>
        <w:t>4150426</w:t>
      </w:r>
      <w:r w:rsidRPr="00087C8A">
        <w:rPr>
          <w:rFonts w:ascii="Times New Roman" w:hAnsi="Times New Roman" w:cs="Times New Roman"/>
          <w:b/>
          <w:bCs/>
          <w:sz w:val="24"/>
          <w:szCs w:val="24"/>
        </w:rPr>
        <w:t xml:space="preserve"> / 2019 / </w:t>
      </w:r>
      <w:r w:rsidRPr="00087C8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The Construction of Tattoo Artists Social Identity in Jakarta </w:t>
      </w:r>
      <w:proofErr w:type="spellStart"/>
      <w:r w:rsidRPr="00087C8A">
        <w:rPr>
          <w:rFonts w:ascii="Times New Roman" w:hAnsi="Times New Roman" w:cs="Times New Roman"/>
          <w:b/>
          <w:bCs/>
          <w:sz w:val="24"/>
          <w:szCs w:val="24"/>
          <w:lang w:val="en-ID"/>
        </w:rPr>
        <w:t>Blackworks</w:t>
      </w:r>
      <w:proofErr w:type="spellEnd"/>
      <w:r w:rsidRPr="00087C8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Pr="00087C8A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Ad</w:t>
      </w:r>
      <w:r w:rsidRPr="00087C8A">
        <w:rPr>
          <w:rFonts w:ascii="Times New Roman" w:hAnsi="Times New Roman" w:cs="Times New Roman"/>
          <w:b/>
          <w:bCs/>
          <w:sz w:val="24"/>
          <w:szCs w:val="24"/>
          <w:lang w:val="en-ID"/>
        </w:rPr>
        <w:t>visor</w:t>
      </w:r>
      <w:r w:rsidRPr="00087C8A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087C8A">
        <w:rPr>
          <w:rFonts w:ascii="Times New Roman" w:hAnsi="Times New Roman" w:cs="Times New Roman"/>
          <w:b/>
          <w:bCs/>
          <w:sz w:val="24"/>
          <w:szCs w:val="24"/>
        </w:rPr>
        <w:t xml:space="preserve"> Dyah Nurul Maliki, S.Pd., M.Si.</w:t>
      </w:r>
    </w:p>
    <w:p w:rsidR="00900A77" w:rsidRPr="007627E9" w:rsidRDefault="00900A77" w:rsidP="00900A77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7627E9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In Indonesia, tattoos are still underestimated by ordinary people. Not to mention the rise of tattoo studios that can be found in almost every city such as Circle Tattoo Studio, </w:t>
      </w:r>
      <w:proofErr w:type="spellStart"/>
      <w:proofErr w:type="gramStart"/>
      <w:r w:rsidRPr="007627E9">
        <w:rPr>
          <w:rFonts w:ascii="Times New Roman" w:hAnsi="Times New Roman" w:cs="Times New Roman"/>
          <w:i/>
          <w:iCs/>
          <w:sz w:val="24"/>
          <w:szCs w:val="24"/>
          <w:lang w:val="en"/>
        </w:rPr>
        <w:t>Mr.Ink</w:t>
      </w:r>
      <w:proofErr w:type="spellEnd"/>
      <w:proofErr w:type="gramEnd"/>
      <w:r w:rsidRPr="007627E9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Skin Maker, Black Dragon Tattoo Studio, Black Jack Tattoo, and Jakarta </w:t>
      </w:r>
      <w:proofErr w:type="spellStart"/>
      <w:r w:rsidRPr="007627E9">
        <w:rPr>
          <w:rFonts w:ascii="Times New Roman" w:hAnsi="Times New Roman" w:cs="Times New Roman"/>
          <w:i/>
          <w:iCs/>
          <w:sz w:val="24"/>
          <w:szCs w:val="24"/>
          <w:lang w:val="en"/>
        </w:rPr>
        <w:t>Blackwork</w:t>
      </w:r>
      <w:proofErr w:type="spellEnd"/>
      <w:r w:rsidRPr="007627E9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Tattoo Studio with diverse expertise from tattoo artists from old school</w:t>
      </w:r>
      <w:bookmarkStart w:id="0" w:name="_GoBack"/>
      <w:bookmarkEnd w:id="0"/>
      <w:r w:rsidRPr="007627E9">
        <w:rPr>
          <w:rFonts w:ascii="Times New Roman" w:hAnsi="Times New Roman" w:cs="Times New Roman"/>
          <w:i/>
          <w:iCs/>
          <w:sz w:val="24"/>
          <w:szCs w:val="24"/>
          <w:lang w:val="en"/>
        </w:rPr>
        <w:t>, geometry, tribal, coloring, black and gray, and others.</w:t>
      </w:r>
    </w:p>
    <w:p w:rsidR="00900A77" w:rsidRPr="007627E9" w:rsidRDefault="00900A77" w:rsidP="00900A77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7627E9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In this study, researchers used social identity theory according to Naomi </w:t>
      </w:r>
      <w:proofErr w:type="spellStart"/>
      <w:r w:rsidRPr="007627E9">
        <w:rPr>
          <w:rFonts w:ascii="Times New Roman" w:hAnsi="Times New Roman" w:cs="Times New Roman"/>
          <w:i/>
          <w:iCs/>
          <w:sz w:val="24"/>
          <w:szCs w:val="24"/>
          <w:lang w:val="en"/>
        </w:rPr>
        <w:t>Ellemers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. C</w:t>
      </w:r>
      <w:r w:rsidRPr="007627E9">
        <w:rPr>
          <w:rFonts w:ascii="Times New Roman" w:hAnsi="Times New Roman" w:cs="Times New Roman"/>
          <w:i/>
          <w:iCs/>
          <w:sz w:val="24"/>
          <w:szCs w:val="24"/>
          <w:lang w:val="en"/>
        </w:rPr>
        <w:t>onsisted of three components, namely the cognitive component, evaluative component, and emotional component.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These three components related in accordance with research researchers.</w:t>
      </w:r>
    </w:p>
    <w:p w:rsidR="00900A77" w:rsidRPr="007627E9" w:rsidRDefault="00900A77" w:rsidP="00900A77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7627E9">
        <w:rPr>
          <w:rFonts w:ascii="Times New Roman" w:hAnsi="Times New Roman" w:cs="Times New Roman"/>
          <w:i/>
          <w:iCs/>
          <w:sz w:val="24"/>
          <w:szCs w:val="24"/>
          <w:lang w:val="en"/>
        </w:rPr>
        <w:t>This research was conducted using descriptive qualitative research methods. Data collection techniques using semi-structured interview techniques. Data analysis was performed using Miles and Huberman analysis, namely data and information collection, data reduction, data presentation, and conclusions.</w:t>
      </w:r>
    </w:p>
    <w:p w:rsidR="00900A77" w:rsidRPr="007627E9" w:rsidRDefault="00900A77" w:rsidP="00900A77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7627E9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The results of the analysis produced by the researchers indicate in this study were divided into three parts. The first part is what is the difference between a Jakarta </w:t>
      </w:r>
      <w:proofErr w:type="spellStart"/>
      <w:r w:rsidRPr="007627E9">
        <w:rPr>
          <w:rFonts w:ascii="Times New Roman" w:hAnsi="Times New Roman" w:cs="Times New Roman"/>
          <w:i/>
          <w:iCs/>
          <w:sz w:val="24"/>
          <w:szCs w:val="24"/>
          <w:lang w:val="en"/>
        </w:rPr>
        <w:t>Blackwork</w:t>
      </w:r>
      <w:proofErr w:type="spellEnd"/>
      <w:r w:rsidRPr="007627E9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tattoo artist and an outside tattoo artist, the second part is the process of overcoming differences between fellow Jakarta </w:t>
      </w:r>
      <w:proofErr w:type="spellStart"/>
      <w:r w:rsidRPr="007627E9">
        <w:rPr>
          <w:rFonts w:ascii="Times New Roman" w:hAnsi="Times New Roman" w:cs="Times New Roman"/>
          <w:i/>
          <w:iCs/>
          <w:sz w:val="24"/>
          <w:szCs w:val="24"/>
          <w:lang w:val="en"/>
        </w:rPr>
        <w:t>Blackwork</w:t>
      </w:r>
      <w:proofErr w:type="spellEnd"/>
      <w:r w:rsidRPr="007627E9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tattoo artists, and the third part is the bond that occurs between a Jakarta </w:t>
      </w:r>
      <w:proofErr w:type="spellStart"/>
      <w:r w:rsidRPr="007627E9">
        <w:rPr>
          <w:rFonts w:ascii="Times New Roman" w:hAnsi="Times New Roman" w:cs="Times New Roman"/>
          <w:i/>
          <w:iCs/>
          <w:sz w:val="24"/>
          <w:szCs w:val="24"/>
          <w:lang w:val="en"/>
        </w:rPr>
        <w:t>Blackwork</w:t>
      </w:r>
      <w:proofErr w:type="spellEnd"/>
      <w:r w:rsidRPr="007627E9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tattoo artist.</w:t>
      </w:r>
    </w:p>
    <w:p w:rsidR="00900A77" w:rsidRPr="007627E9" w:rsidRDefault="00900A77" w:rsidP="00900A77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7627E9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The conclusion of the research conducted by researchers is to become a professional tattoo artist in Jakarta </w:t>
      </w:r>
      <w:proofErr w:type="spellStart"/>
      <w:r w:rsidRPr="007627E9">
        <w:rPr>
          <w:rFonts w:ascii="Times New Roman" w:hAnsi="Times New Roman" w:cs="Times New Roman"/>
          <w:i/>
          <w:iCs/>
          <w:sz w:val="24"/>
          <w:szCs w:val="24"/>
          <w:lang w:val="en"/>
        </w:rPr>
        <w:t>Blackwork</w:t>
      </w:r>
      <w:proofErr w:type="spellEnd"/>
      <w:r w:rsidRPr="007627E9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based on having the ability to draw. The difference in ability to make Jakarta </w:t>
      </w:r>
      <w:proofErr w:type="spellStart"/>
      <w:r w:rsidRPr="007627E9">
        <w:rPr>
          <w:rFonts w:ascii="Times New Roman" w:hAnsi="Times New Roman" w:cs="Times New Roman"/>
          <w:i/>
          <w:iCs/>
          <w:sz w:val="24"/>
          <w:szCs w:val="24"/>
          <w:lang w:val="en"/>
        </w:rPr>
        <w:t>Blackwork</w:t>
      </w:r>
      <w:proofErr w:type="spellEnd"/>
      <w:r w:rsidRPr="007627E9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tattoo artists learn from one another. And being a professional tattoo artist in Jakarta </w:t>
      </w:r>
      <w:proofErr w:type="spellStart"/>
      <w:r w:rsidRPr="007627E9">
        <w:rPr>
          <w:rFonts w:ascii="Times New Roman" w:hAnsi="Times New Roman" w:cs="Times New Roman"/>
          <w:i/>
          <w:iCs/>
          <w:sz w:val="24"/>
          <w:szCs w:val="24"/>
          <w:lang w:val="en"/>
        </w:rPr>
        <w:t>Blackwork</w:t>
      </w:r>
      <w:proofErr w:type="spellEnd"/>
      <w:r w:rsidRPr="007627E9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gets its own pride for tattoo artists because the work he made is an eternal work that will be carried to death.</w:t>
      </w:r>
    </w:p>
    <w:p w:rsidR="00900A77" w:rsidRPr="007627E9" w:rsidRDefault="00900A77" w:rsidP="00900A7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</w:pPr>
      <w:r w:rsidRPr="007627E9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Keywords: Social Identity,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Tattoo and</w:t>
      </w:r>
      <w:r w:rsidRPr="007627E9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Artist Tattoos</w:t>
      </w:r>
    </w:p>
    <w:p w:rsidR="00356046" w:rsidRDefault="00356046"/>
    <w:sectPr w:rsidR="003560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77"/>
    <w:rsid w:val="00356046"/>
    <w:rsid w:val="0090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14997-86BC-488B-AE81-A3980B2D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0A7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2019-10-24T15:43:00Z</dcterms:created>
  <dcterms:modified xsi:type="dcterms:W3CDTF">2019-10-24T15:45:00Z</dcterms:modified>
</cp:coreProperties>
</file>