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399E" w:rsidRDefault="00A9399E" w:rsidP="00A9399E">
      <w:pPr>
        <w:spacing w:line="48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BAB I</w:t>
      </w:r>
    </w:p>
    <w:p w:rsidR="00A9399E" w:rsidRDefault="00A9399E" w:rsidP="00A9399E">
      <w:pPr>
        <w:spacing w:line="72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PENDAHULUAN</w:t>
      </w:r>
    </w:p>
    <w:p w:rsidR="00A9399E" w:rsidRPr="009B4138" w:rsidRDefault="00A9399E" w:rsidP="00A939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Latar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Belakang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4"/>
        </w:rPr>
        <w:t>Setiap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caranya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masing-masing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mengekspresikan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mempresentasikan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dirinya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Misalkan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menindik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telinganya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gaya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menurutnya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bagus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dilihat</w:t>
      </w:r>
      <w:proofErr w:type="spellEnd"/>
      <w:r>
        <w:rPr>
          <w:rFonts w:ascii="Times New Roman" w:hAnsi="Times New Roman" w:cs="Times New Roman"/>
          <w:sz w:val="24"/>
        </w:rPr>
        <w:t xml:space="preserve"> orang dan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pula yang </w:t>
      </w:r>
      <w:proofErr w:type="spellStart"/>
      <w:r>
        <w:rPr>
          <w:rFonts w:ascii="Times New Roman" w:hAnsi="Times New Roman" w:cs="Times New Roman"/>
          <w:sz w:val="24"/>
        </w:rPr>
        <w:t>mendekorasi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Tato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memiliki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sejumlah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makna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di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masyaraka</w:t>
      </w:r>
      <w:r>
        <w:rPr>
          <w:rFonts w:ascii="Times New Roman" w:hAnsi="Times New Roman" w:cs="Times New Roman"/>
          <w:sz w:val="24"/>
          <w:shd w:val="clear" w:color="auto" w:fill="FFFFFF"/>
        </w:rPr>
        <w:t>t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s</w:t>
      </w:r>
      <w:r w:rsidRPr="00984EF8">
        <w:rPr>
          <w:rFonts w:ascii="Times New Roman" w:hAnsi="Times New Roman" w:cs="Times New Roman"/>
          <w:sz w:val="24"/>
          <w:shd w:val="clear" w:color="auto" w:fill="FFFFFF"/>
        </w:rPr>
        <w:t>ebagian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kalangan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menilai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tato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sebagai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sebuah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seni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keindahan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se</w:t>
      </w:r>
      <w:r>
        <w:rPr>
          <w:rFonts w:ascii="Times New Roman" w:hAnsi="Times New Roman" w:cs="Times New Roman"/>
          <w:sz w:val="24"/>
          <w:shd w:val="clear" w:color="auto" w:fill="FFFFFF"/>
        </w:rPr>
        <w:t>dangkan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sebagian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lagi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menilai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negatif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hd w:val="clear" w:color="auto" w:fill="FFFFFF"/>
        </w:rPr>
        <w:t>terhadap</w:t>
      </w:r>
      <w:proofErr w:type="spellEnd"/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orang yang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memiliki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tato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 xml:space="preserve"> di </w:t>
      </w:r>
      <w:proofErr w:type="spellStart"/>
      <w:r w:rsidRPr="00984EF8">
        <w:rPr>
          <w:rFonts w:ascii="Times New Roman" w:hAnsi="Times New Roman" w:cs="Times New Roman"/>
          <w:sz w:val="24"/>
          <w:shd w:val="clear" w:color="auto" w:fill="FFFFFF"/>
        </w:rPr>
        <w:t>tubuhnya</w:t>
      </w:r>
      <w:proofErr w:type="spellEnd"/>
      <w:r w:rsidRPr="00984EF8">
        <w:rPr>
          <w:rFonts w:ascii="Times New Roman" w:hAnsi="Times New Roman" w:cs="Times New Roman"/>
          <w:sz w:val="24"/>
          <w:shd w:val="clear" w:color="auto" w:fill="FFFFFF"/>
        </w:rPr>
        <w:t>.</w:t>
      </w:r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4"/>
        </w:rPr>
        <w:t xml:space="preserve">Di Indonesia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dipandang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sebelah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mata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umum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terutama</w:t>
      </w:r>
      <w:proofErr w:type="spellEnd"/>
      <w:r>
        <w:rPr>
          <w:rFonts w:ascii="Times New Roman" w:hAnsi="Times New Roman" w:cs="Times New Roman"/>
          <w:sz w:val="24"/>
        </w:rPr>
        <w:t xml:space="preserve"> pada masa </w:t>
      </w:r>
      <w:proofErr w:type="spellStart"/>
      <w:r>
        <w:rPr>
          <w:rFonts w:ascii="Times New Roman" w:hAnsi="Times New Roman" w:cs="Times New Roman"/>
          <w:sz w:val="24"/>
        </w:rPr>
        <w:t>Orde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dimana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dicap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pelaku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tindak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kriminal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Menurut</w:t>
      </w:r>
      <w:proofErr w:type="spellEnd"/>
      <w:r>
        <w:rPr>
          <w:rFonts w:ascii="Times New Roman" w:hAnsi="Times New Roman" w:cs="Times New Roman"/>
          <w:sz w:val="24"/>
        </w:rPr>
        <w:t xml:space="preserve"> (Olong,2006: 250-256) </w:t>
      </w:r>
      <w:proofErr w:type="spellStart"/>
      <w:r w:rsidRPr="00503BBC">
        <w:rPr>
          <w:rFonts w:ascii="Times New Roman" w:hAnsi="Times New Roman" w:cs="Times New Roman"/>
          <w:sz w:val="24"/>
        </w:rPr>
        <w:t>Saat</w:t>
      </w:r>
      <w:proofErr w:type="spellEnd"/>
      <w:r w:rsidRPr="00503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</w:rPr>
        <w:t>itu</w:t>
      </w:r>
      <w:proofErr w:type="spellEnd"/>
      <w:r w:rsidRPr="00503BBC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503BBC">
        <w:rPr>
          <w:rFonts w:ascii="Times New Roman" w:hAnsi="Times New Roman" w:cs="Times New Roman"/>
          <w:sz w:val="24"/>
        </w:rPr>
        <w:t>awal</w:t>
      </w:r>
      <w:proofErr w:type="spellEnd"/>
      <w:r w:rsidRPr="00503BBC">
        <w:rPr>
          <w:rFonts w:ascii="Times New Roman" w:hAnsi="Times New Roman" w:cs="Times New Roman"/>
          <w:sz w:val="24"/>
        </w:rPr>
        <w:t xml:space="preserve"> 1980-an, </w:t>
      </w:r>
      <w:proofErr w:type="spellStart"/>
      <w:r w:rsidRPr="00503BBC">
        <w:rPr>
          <w:rFonts w:ascii="Times New Roman" w:hAnsi="Times New Roman" w:cs="Times New Roman"/>
          <w:sz w:val="24"/>
        </w:rPr>
        <w:t>kejahatan</w:t>
      </w:r>
      <w:proofErr w:type="spellEnd"/>
      <w:r w:rsidRPr="00503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</w:rPr>
        <w:t>memang</w:t>
      </w:r>
      <w:proofErr w:type="spellEnd"/>
      <w:r w:rsidRPr="00503BB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</w:rPr>
        <w:t>merajalela</w:t>
      </w:r>
      <w:proofErr w:type="spellEnd"/>
      <w:r w:rsidRPr="00503BBC">
        <w:rPr>
          <w:rFonts w:ascii="Times New Roman" w:hAnsi="Times New Roman" w:cs="Times New Roman"/>
          <w:sz w:val="24"/>
        </w:rPr>
        <w:t xml:space="preserve"> di mana-mana.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Tak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hanya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itu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zaman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Soeharto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ini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memiliki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“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petrus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”</w:t>
      </w:r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atau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penembak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misterius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pada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tahun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1980an yang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sangat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ditakuti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Saat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itu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,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warga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sekitar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kerap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menemukan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karung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berisi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mayat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pria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bertato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yang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tewas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dengan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cara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ditembak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atau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dijerat</w:t>
      </w:r>
      <w:proofErr w:type="spellEnd"/>
      <w:r w:rsidRPr="00AB2D07">
        <w:rPr>
          <w:rFonts w:ascii="Times New Roman" w:hAnsi="Times New Roman" w:cs="Times New Roman"/>
          <w:sz w:val="24"/>
          <w:shd w:val="clear" w:color="auto" w:fill="FFFFFF"/>
        </w:rPr>
        <w:t xml:space="preserve"> di </w:t>
      </w:r>
      <w:proofErr w:type="spellStart"/>
      <w:r w:rsidRPr="00AB2D07">
        <w:rPr>
          <w:rFonts w:ascii="Times New Roman" w:hAnsi="Times New Roman" w:cs="Times New Roman"/>
          <w:sz w:val="24"/>
          <w:shd w:val="clear" w:color="auto" w:fill="FFFFFF"/>
        </w:rPr>
        <w:t>lehernya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 </w:t>
      </w:r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Petrus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ini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akan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menembak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orang yang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terlihat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seperti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preman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dan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membuangnya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di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sembarang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tempat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O</w:t>
      </w:r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perasi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petrus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pada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tahun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1983-1984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membuat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citra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tato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dari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biasa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menjadi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mimpi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buruk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di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mata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masyarakat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Pemerintah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Soeharto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melihat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operasi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tersebut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sebagai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“</w:t>
      </w:r>
      <w:r w:rsidRPr="00984EF8">
        <w:rPr>
          <w:rFonts w:ascii="Times New Roman" w:hAnsi="Times New Roman" w:cs="Times New Roman"/>
          <w:i/>
          <w:sz w:val="24"/>
          <w:szCs w:val="27"/>
          <w:shd w:val="clear" w:color="auto" w:fill="FFFFFF"/>
        </w:rPr>
        <w:t>shock therapy</w:t>
      </w:r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”</w:t>
      </w:r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agar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tingkat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kejahatan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semakin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berkurang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A</w:t>
      </w:r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lhasil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tato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semakin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lengket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>dengan</w:t>
      </w:r>
      <w:proofErr w:type="spellEnd"/>
      <w:r w:rsidRPr="00503BBC"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stigma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negatif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pada zaman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.</w:t>
      </w:r>
    </w:p>
    <w:p w:rsidR="00A9399E" w:rsidRPr="00AB2D07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bCs/>
          <w:color w:val="000000"/>
          <w:sz w:val="24"/>
          <w:bdr w:val="none" w:sz="0" w:space="0" w:color="auto" w:frame="1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lastRenderedPageBreak/>
        <w:t>Seperti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ditulis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dalam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merdeka.com (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Mardani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, 2012,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diakses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29 </w:t>
      </w:r>
      <w:proofErr w:type="spellStart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>Maret</w:t>
      </w:r>
      <w:proofErr w:type="spellEnd"/>
      <w:r>
        <w:rPr>
          <w:rFonts w:ascii="Times New Roman" w:hAnsi="Times New Roman" w:cs="Times New Roman"/>
          <w:sz w:val="24"/>
          <w:szCs w:val="27"/>
          <w:shd w:val="clear" w:color="auto" w:fill="FFFFFF"/>
        </w:rPr>
        <w:t xml:space="preserve"> 2019), 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Pak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Harto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bahkan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menyebut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tindakan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tegas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dengan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cara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kekerasan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harus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dilakukan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terhadap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para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penjahat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sebagai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sebuah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i/>
          <w:color w:val="000000"/>
          <w:sz w:val="24"/>
          <w:bdr w:val="none" w:sz="0" w:space="0" w:color="auto" w:frame="1"/>
          <w:shd w:val="clear" w:color="auto" w:fill="FFFFFF"/>
        </w:rPr>
        <w:t>treatment therapy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. Benedict Anderson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dalam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bukunya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i/>
          <w:color w:val="000000"/>
          <w:sz w:val="24"/>
          <w:bdr w:val="none" w:sz="0" w:space="0" w:color="auto" w:frame="1"/>
          <w:shd w:val="clear" w:color="auto" w:fill="FFFFFF"/>
        </w:rPr>
        <w:t>Violence and the State in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Suharto's Indonesia juga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membahas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serius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tentang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Petrus.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Meski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sempat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menimbulkan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kecaman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,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tak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sedikit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masyarakat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mendukung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langkah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pembasmian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preman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itu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.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Sebab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,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akibat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operasi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itu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aksi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premanisme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relatif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turun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,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salah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satu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contohnya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di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Bandung.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Sebelum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penembakan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terhadap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para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preman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dilakukan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, Terminal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Kebon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Kalapa, Bandung,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dipenuhi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preman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bertato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yang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sehari-hari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memalak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sopir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dan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masyarakat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.</w:t>
      </w:r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Setelah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penembakan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gencar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dilakukan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, terminal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itu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bersih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dari</w:t>
      </w:r>
      <w:proofErr w:type="spellEnd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 xml:space="preserve"> para </w:t>
      </w:r>
      <w:proofErr w:type="spellStart"/>
      <w:r w:rsidRPr="00AB2D07"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preman</w:t>
      </w:r>
      <w:proofErr w:type="spellEnd"/>
      <w:r>
        <w:rPr>
          <w:rStyle w:val="Strong"/>
          <w:rFonts w:ascii="Times New Roman" w:hAnsi="Times New Roman" w:cs="Times New Roman"/>
          <w:color w:val="000000"/>
          <w:sz w:val="24"/>
          <w:bdr w:val="none" w:sz="0" w:space="0" w:color="auto" w:frame="1"/>
          <w:shd w:val="clear" w:color="auto" w:fill="FFFFFF"/>
        </w:rPr>
        <w:t>.</w:t>
      </w:r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</w:rPr>
      </w:pPr>
      <w:r w:rsidRPr="00746627">
        <w:rPr>
          <w:rFonts w:ascii="Times New Roman" w:hAnsi="Times New Roman" w:cs="Times New Roman"/>
          <w:sz w:val="24"/>
        </w:rPr>
        <w:t xml:space="preserve">Stigma </w:t>
      </w:r>
      <w:proofErr w:type="spellStart"/>
      <w:r w:rsidRPr="00746627">
        <w:rPr>
          <w:rFonts w:ascii="Times New Roman" w:hAnsi="Times New Roman" w:cs="Times New Roman"/>
          <w:sz w:val="24"/>
        </w:rPr>
        <w:t>negati</w:t>
      </w:r>
      <w:r>
        <w:rPr>
          <w:rFonts w:ascii="Times New Roman" w:hAnsi="Times New Roman" w:cs="Times New Roman"/>
          <w:sz w:val="24"/>
        </w:rPr>
        <w:t>f</w:t>
      </w:r>
      <w:proofErr w:type="spellEnd"/>
      <w:r w:rsidRPr="00746627">
        <w:rPr>
          <w:rFonts w:ascii="Times New Roman" w:hAnsi="Times New Roman" w:cs="Times New Roman"/>
          <w:sz w:val="24"/>
        </w:rPr>
        <w:t xml:space="preserve"> yang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menyatakan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bahwa</w:t>
      </w:r>
      <w:proofErr w:type="spellEnd"/>
      <w:r>
        <w:rPr>
          <w:rFonts w:ascii="Times New Roman" w:hAnsi="Times New Roman" w:cs="Times New Roman"/>
          <w:sz w:val="24"/>
        </w:rPr>
        <w:t xml:space="preserve"> orang </w:t>
      </w:r>
      <w:proofErr w:type="spellStart"/>
      <w:r>
        <w:rPr>
          <w:rFonts w:ascii="Times New Roman" w:hAnsi="Times New Roman" w:cs="Times New Roman"/>
          <w:sz w:val="24"/>
        </w:rPr>
        <w:t>bertato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seorang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kriminal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sepenuhnya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karena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sejak</w:t>
      </w:r>
      <w:proofErr w:type="spellEnd"/>
      <w:r>
        <w:rPr>
          <w:rFonts w:ascii="Times New Roman" w:hAnsi="Times New Roman" w:cs="Times New Roman"/>
          <w:sz w:val="24"/>
        </w:rPr>
        <w:t xml:space="preserve"> lama </w:t>
      </w:r>
      <w:proofErr w:type="spellStart"/>
      <w:r>
        <w:rPr>
          <w:rFonts w:ascii="Times New Roman" w:hAnsi="Times New Roman" w:cs="Times New Roman"/>
          <w:sz w:val="24"/>
        </w:rPr>
        <w:t>berbagai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bangsa</w:t>
      </w:r>
      <w:proofErr w:type="spellEnd"/>
      <w:r>
        <w:rPr>
          <w:rFonts w:ascii="Times New Roman" w:hAnsi="Times New Roman" w:cs="Times New Roman"/>
          <w:sz w:val="24"/>
        </w:rPr>
        <w:t xml:space="preserve"> di dunia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. Tato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sendiri</w:t>
      </w:r>
      <w:proofErr w:type="spellEnd"/>
      <w:r>
        <w:rPr>
          <w:rFonts w:ascii="Times New Roman" w:hAnsi="Times New Roman" w:cs="Times New Roman"/>
          <w:sz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diantara</w:t>
      </w:r>
      <w:proofErr w:type="spellEnd"/>
      <w:r>
        <w:rPr>
          <w:rFonts w:ascii="Times New Roman" w:hAnsi="Times New Roman" w:cs="Times New Roman"/>
          <w:sz w:val="24"/>
        </w:rPr>
        <w:t xml:space="preserve"> lain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jimat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simbol</w:t>
      </w:r>
      <w:proofErr w:type="spellEnd"/>
      <w:r>
        <w:rPr>
          <w:rFonts w:ascii="Times New Roman" w:hAnsi="Times New Roman" w:cs="Times New Roman"/>
          <w:sz w:val="24"/>
        </w:rPr>
        <w:t xml:space="preserve">, status, </w:t>
      </w:r>
      <w:proofErr w:type="spellStart"/>
      <w:r>
        <w:rPr>
          <w:rFonts w:ascii="Times New Roman" w:hAnsi="Times New Roman" w:cs="Times New Roman"/>
          <w:sz w:val="24"/>
        </w:rPr>
        <w:t>mempercantik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diri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lambang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keberhasilan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perang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Contohnya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travelingyuk.com (</w:t>
      </w:r>
      <w:proofErr w:type="spellStart"/>
      <w:r>
        <w:rPr>
          <w:rFonts w:ascii="Times New Roman" w:hAnsi="Times New Roman" w:cs="Times New Roman"/>
          <w:sz w:val="24"/>
        </w:rPr>
        <w:t>Aisyah</w:t>
      </w:r>
      <w:proofErr w:type="spellEnd"/>
      <w:r>
        <w:rPr>
          <w:rFonts w:ascii="Times New Roman" w:hAnsi="Times New Roman" w:cs="Times New Roman"/>
          <w:sz w:val="24"/>
        </w:rPr>
        <w:t xml:space="preserve">, 2018, </w:t>
      </w:r>
      <w:proofErr w:type="spellStart"/>
      <w:r>
        <w:rPr>
          <w:rFonts w:ascii="Times New Roman" w:hAnsi="Times New Roman" w:cs="Times New Roman"/>
          <w:sz w:val="24"/>
        </w:rPr>
        <w:t>diakses</w:t>
      </w:r>
      <w:proofErr w:type="spellEnd"/>
      <w:r>
        <w:rPr>
          <w:rFonts w:ascii="Times New Roman" w:hAnsi="Times New Roman" w:cs="Times New Roman"/>
          <w:sz w:val="24"/>
        </w:rPr>
        <w:t xml:space="preserve"> 29 </w:t>
      </w:r>
      <w:proofErr w:type="spellStart"/>
      <w:r>
        <w:rPr>
          <w:rFonts w:ascii="Times New Roman" w:hAnsi="Times New Roman" w:cs="Times New Roman"/>
          <w:sz w:val="24"/>
        </w:rPr>
        <w:t>Maret</w:t>
      </w:r>
      <w:proofErr w:type="spellEnd"/>
      <w:r>
        <w:rPr>
          <w:rFonts w:ascii="Times New Roman" w:hAnsi="Times New Roman" w:cs="Times New Roman"/>
          <w:sz w:val="24"/>
        </w:rPr>
        <w:t xml:space="preserve"> 2019), </w:t>
      </w:r>
      <w:proofErr w:type="spellStart"/>
      <w:r>
        <w:rPr>
          <w:rFonts w:ascii="Times New Roman" w:hAnsi="Times New Roman" w:cs="Times New Roman"/>
          <w:sz w:val="24"/>
        </w:rPr>
        <w:t>tradisi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kenal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Kepulauan</w:t>
      </w:r>
      <w:proofErr w:type="spellEnd"/>
      <w:r>
        <w:rPr>
          <w:rFonts w:ascii="Times New Roman" w:hAnsi="Times New Roman" w:cs="Times New Roman"/>
          <w:sz w:val="24"/>
        </w:rPr>
        <w:t xml:space="preserve"> Mentawai, Sumatra Barat. </w:t>
      </w:r>
      <w:proofErr w:type="spellStart"/>
      <w:r>
        <w:rPr>
          <w:rFonts w:ascii="Times New Roman" w:hAnsi="Times New Roman" w:cs="Times New Roman"/>
          <w:sz w:val="24"/>
        </w:rPr>
        <w:t>Suku</w:t>
      </w:r>
      <w:proofErr w:type="spellEnd"/>
      <w:r>
        <w:rPr>
          <w:rFonts w:ascii="Times New Roman" w:hAnsi="Times New Roman" w:cs="Times New Roman"/>
          <w:sz w:val="24"/>
        </w:rPr>
        <w:t xml:space="preserve"> Mentawai </w:t>
      </w:r>
      <w:proofErr w:type="spellStart"/>
      <w:r>
        <w:rPr>
          <w:rFonts w:ascii="Times New Roman" w:hAnsi="Times New Roman" w:cs="Times New Roman"/>
          <w:sz w:val="24"/>
        </w:rPr>
        <w:t>dikenal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banyak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rajah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ditubuhnya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</w:rPr>
        <w:t>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Sabulungan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Arat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Sabulungan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merupakan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suatu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sistem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pengetahuan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, dan </w:t>
      </w:r>
      <w:proofErr w:type="spellStart"/>
      <w:r>
        <w:rPr>
          <w:rFonts w:ascii="Times New Roman" w:hAnsi="Times New Roman" w:cs="Times New Roman"/>
          <w:sz w:val="24"/>
        </w:rPr>
        <w:t>aturan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hidup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dipegang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kuat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diwariskan</w:t>
      </w:r>
      <w:proofErr w:type="spellEnd"/>
      <w:r>
        <w:rPr>
          <w:rFonts w:ascii="Times New Roman" w:hAnsi="Times New Roman" w:cs="Times New Roman"/>
          <w:sz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</w:rPr>
        <w:t>leluhur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suku</w:t>
      </w:r>
      <w:proofErr w:type="spellEnd"/>
      <w:r>
        <w:rPr>
          <w:rFonts w:ascii="Times New Roman" w:hAnsi="Times New Roman" w:cs="Times New Roman"/>
          <w:sz w:val="24"/>
        </w:rPr>
        <w:t xml:space="preserve"> Mentawai.</w:t>
      </w:r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Arial" w:hAnsi="Arial" w:cs="Arial"/>
          <w:color w:val="3C4042"/>
        </w:rPr>
      </w:pPr>
      <w:proofErr w:type="spellStart"/>
      <w:r>
        <w:rPr>
          <w:rFonts w:ascii="Times New Roman" w:hAnsi="Times New Roman" w:cs="Times New Roman"/>
          <w:sz w:val="24"/>
        </w:rPr>
        <w:t>D</w:t>
      </w:r>
      <w:r w:rsidRPr="00D17E48">
        <w:rPr>
          <w:rFonts w:ascii="Times New Roman" w:hAnsi="Times New Roman" w:cs="Times New Roman"/>
          <w:sz w:val="24"/>
        </w:rPr>
        <w:t>alam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masyarakat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ini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E48">
        <w:rPr>
          <w:rFonts w:ascii="Times New Roman" w:hAnsi="Times New Roman" w:cs="Times New Roman"/>
          <w:sz w:val="24"/>
        </w:rPr>
        <w:t>tato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memilki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kaitan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erat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dengan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sistem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kemasyarakatan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E48">
        <w:rPr>
          <w:rFonts w:ascii="Times New Roman" w:hAnsi="Times New Roman" w:cs="Times New Roman"/>
          <w:sz w:val="24"/>
        </w:rPr>
        <w:t>sehingga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setiap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penduduk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suku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asli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Mentawai </w:t>
      </w:r>
      <w:proofErr w:type="spellStart"/>
      <w:r w:rsidRPr="00D17E48">
        <w:rPr>
          <w:rFonts w:ascii="Times New Roman" w:hAnsi="Times New Roman" w:cs="Times New Roman"/>
          <w:sz w:val="24"/>
        </w:rPr>
        <w:t>memiliki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belasan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tato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D17E48">
        <w:rPr>
          <w:rFonts w:ascii="Times New Roman" w:hAnsi="Times New Roman" w:cs="Times New Roman"/>
          <w:sz w:val="24"/>
        </w:rPr>
        <w:t>sekujur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tubuhnya</w:t>
      </w:r>
      <w:proofErr w:type="spellEnd"/>
      <w:r w:rsidRPr="00D17E4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D17E48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D17E48">
        <w:rPr>
          <w:rFonts w:ascii="Times New Roman" w:hAnsi="Times New Roman" w:cs="Times New Roman"/>
          <w:sz w:val="24"/>
        </w:rPr>
        <w:t>tato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17E48">
        <w:rPr>
          <w:rFonts w:ascii="Times New Roman" w:hAnsi="Times New Roman" w:cs="Times New Roman"/>
          <w:sz w:val="24"/>
        </w:rPr>
        <w:t>menjelaskan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tempat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tinggal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D17E48">
        <w:rPr>
          <w:rFonts w:ascii="Times New Roman" w:hAnsi="Times New Roman" w:cs="Times New Roman"/>
          <w:sz w:val="24"/>
        </w:rPr>
        <w:t>suku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asal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seseorang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E48">
        <w:rPr>
          <w:rFonts w:ascii="Times New Roman" w:hAnsi="Times New Roman" w:cs="Times New Roman"/>
          <w:sz w:val="24"/>
        </w:rPr>
        <w:t>ada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pula </w:t>
      </w:r>
      <w:proofErr w:type="spellStart"/>
      <w:r w:rsidRPr="00D17E48">
        <w:rPr>
          <w:rFonts w:ascii="Times New Roman" w:hAnsi="Times New Roman" w:cs="Times New Roman"/>
          <w:sz w:val="24"/>
        </w:rPr>
        <w:t>tato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17E48">
        <w:rPr>
          <w:rFonts w:ascii="Times New Roman" w:hAnsi="Times New Roman" w:cs="Times New Roman"/>
          <w:sz w:val="24"/>
        </w:rPr>
        <w:t>menjelaskan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profesinya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7E48">
        <w:rPr>
          <w:rFonts w:ascii="Times New Roman" w:hAnsi="Times New Roman" w:cs="Times New Roman"/>
          <w:sz w:val="24"/>
        </w:rPr>
        <w:t>Sikerei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atau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pemimpin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adat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suku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asli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Mentawai </w:t>
      </w:r>
      <w:proofErr w:type="spellStart"/>
      <w:r w:rsidRPr="00D17E48">
        <w:rPr>
          <w:rFonts w:ascii="Times New Roman" w:hAnsi="Times New Roman" w:cs="Times New Roman"/>
          <w:sz w:val="24"/>
        </w:rPr>
        <w:t>biasanya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memiliki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lastRenderedPageBreak/>
        <w:t>tato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bintang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sibalu-balu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Sedangkan</w:t>
      </w:r>
      <w:proofErr w:type="spellEnd"/>
      <w:r>
        <w:rPr>
          <w:rFonts w:ascii="Times New Roman" w:hAnsi="Times New Roman" w:cs="Times New Roman"/>
          <w:sz w:val="24"/>
        </w:rPr>
        <w:t xml:space="preserve"> p</w:t>
      </w:r>
      <w:r w:rsidRPr="00D17E48">
        <w:rPr>
          <w:rFonts w:ascii="Times New Roman" w:hAnsi="Times New Roman" w:cs="Times New Roman"/>
          <w:sz w:val="24"/>
        </w:rPr>
        <w:t xml:space="preserve">ara </w:t>
      </w:r>
      <w:proofErr w:type="spellStart"/>
      <w:r w:rsidRPr="00D17E48">
        <w:rPr>
          <w:rFonts w:ascii="Times New Roman" w:hAnsi="Times New Roman" w:cs="Times New Roman"/>
          <w:sz w:val="24"/>
        </w:rPr>
        <w:t>pemburu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memiliki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rajahan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bergambar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binatang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hasil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buruan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merek</w:t>
      </w:r>
      <w:r>
        <w:rPr>
          <w:rFonts w:ascii="Times New Roman" w:hAnsi="Times New Roman" w:cs="Times New Roman"/>
          <w:sz w:val="24"/>
        </w:rPr>
        <w:t>a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D17E48">
        <w:rPr>
          <w:rFonts w:ascii="Times New Roman" w:hAnsi="Times New Roman" w:cs="Times New Roman"/>
          <w:sz w:val="24"/>
        </w:rPr>
        <w:t>Filosofi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mereka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adalah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setiap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benda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D17E48">
        <w:rPr>
          <w:rFonts w:ascii="Times New Roman" w:hAnsi="Times New Roman" w:cs="Times New Roman"/>
          <w:sz w:val="24"/>
        </w:rPr>
        <w:t>ada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17E48">
        <w:rPr>
          <w:rFonts w:ascii="Times New Roman" w:hAnsi="Times New Roman" w:cs="Times New Roman"/>
          <w:sz w:val="24"/>
        </w:rPr>
        <w:t>hidup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atau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mati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mempunyai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roh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D17E48">
        <w:rPr>
          <w:rFonts w:ascii="Times New Roman" w:hAnsi="Times New Roman" w:cs="Times New Roman"/>
          <w:sz w:val="24"/>
        </w:rPr>
        <w:t>jiwa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seperti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D17E48">
        <w:rPr>
          <w:rFonts w:ascii="Times New Roman" w:hAnsi="Times New Roman" w:cs="Times New Roman"/>
          <w:sz w:val="24"/>
        </w:rPr>
        <w:t>ereka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pun </w:t>
      </w:r>
      <w:proofErr w:type="spellStart"/>
      <w:r w:rsidRPr="00D17E48">
        <w:rPr>
          <w:rFonts w:ascii="Times New Roman" w:hAnsi="Times New Roman" w:cs="Times New Roman"/>
          <w:sz w:val="24"/>
        </w:rPr>
        <w:t>harus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diperlakukan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seperti</w:t>
      </w:r>
      <w:proofErr w:type="spellEnd"/>
      <w:r w:rsidRPr="00D17E4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17E48">
        <w:rPr>
          <w:rFonts w:ascii="Times New Roman" w:hAnsi="Times New Roman" w:cs="Times New Roman"/>
          <w:sz w:val="24"/>
        </w:rPr>
        <w:t>manusia</w:t>
      </w:r>
      <w:proofErr w:type="spellEnd"/>
      <w:r w:rsidRPr="00D17E48">
        <w:rPr>
          <w:rFonts w:ascii="Times New Roman" w:hAnsi="Times New Roman" w:cs="Times New Roman"/>
          <w:sz w:val="24"/>
        </w:rPr>
        <w:t>.</w:t>
      </w:r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</w:t>
      </w:r>
      <w:r w:rsidRPr="00236837">
        <w:rPr>
          <w:rFonts w:ascii="Times New Roman" w:hAnsi="Times New Roman" w:cs="Times New Roman"/>
          <w:sz w:val="24"/>
        </w:rPr>
        <w:t>mumnya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penduduk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Mentawai </w:t>
      </w:r>
      <w:proofErr w:type="spellStart"/>
      <w:r w:rsidRPr="00236837">
        <w:rPr>
          <w:rFonts w:ascii="Times New Roman" w:hAnsi="Times New Roman" w:cs="Times New Roman"/>
          <w:sz w:val="24"/>
        </w:rPr>
        <w:t>mulai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memberi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tato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236837">
        <w:rPr>
          <w:rFonts w:ascii="Times New Roman" w:hAnsi="Times New Roman" w:cs="Times New Roman"/>
          <w:sz w:val="24"/>
        </w:rPr>
        <w:t>anak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laki-laki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sejak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berumur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tujuh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tahun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6837">
        <w:rPr>
          <w:rFonts w:ascii="Times New Roman" w:hAnsi="Times New Roman" w:cs="Times New Roman"/>
          <w:sz w:val="24"/>
        </w:rPr>
        <w:t>Semakin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bertambah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usia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si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anak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236837">
        <w:rPr>
          <w:rFonts w:ascii="Times New Roman" w:hAnsi="Times New Roman" w:cs="Times New Roman"/>
          <w:sz w:val="24"/>
        </w:rPr>
        <w:t>tato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semakin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dilengkapi</w:t>
      </w:r>
      <w:proofErr w:type="spellEnd"/>
      <w:r w:rsidRPr="00236837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36837">
        <w:rPr>
          <w:rFonts w:ascii="Times New Roman" w:hAnsi="Times New Roman" w:cs="Times New Roman"/>
          <w:sz w:val="24"/>
        </w:rPr>
        <w:t>Tato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dibuat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dengan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kawat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tembaga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837">
        <w:rPr>
          <w:rFonts w:ascii="Times New Roman" w:hAnsi="Times New Roman" w:cs="Times New Roman"/>
          <w:sz w:val="24"/>
        </w:rPr>
        <w:t>dipasang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tegak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lurus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di </w:t>
      </w:r>
      <w:proofErr w:type="spellStart"/>
      <w:r w:rsidRPr="00236837">
        <w:rPr>
          <w:rFonts w:ascii="Times New Roman" w:hAnsi="Times New Roman" w:cs="Times New Roman"/>
          <w:sz w:val="24"/>
        </w:rPr>
        <w:t>ujung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sepotong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kayu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dengan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panjang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sekitar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20 </w:t>
      </w:r>
      <w:proofErr w:type="spellStart"/>
      <w:r w:rsidRPr="00236837">
        <w:rPr>
          <w:rFonts w:ascii="Times New Roman" w:hAnsi="Times New Roman" w:cs="Times New Roman"/>
          <w:sz w:val="24"/>
        </w:rPr>
        <w:t>sentimeter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236837">
        <w:rPr>
          <w:rFonts w:ascii="Times New Roman" w:hAnsi="Times New Roman" w:cs="Times New Roman"/>
          <w:sz w:val="24"/>
        </w:rPr>
        <w:t>Tinta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837">
        <w:rPr>
          <w:rFonts w:ascii="Times New Roman" w:hAnsi="Times New Roman" w:cs="Times New Roman"/>
          <w:sz w:val="24"/>
        </w:rPr>
        <w:t>dipakai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terbuat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dari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jelaga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236837">
        <w:rPr>
          <w:rFonts w:ascii="Times New Roman" w:hAnsi="Times New Roman" w:cs="Times New Roman"/>
          <w:sz w:val="24"/>
        </w:rPr>
        <w:t>damar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236837">
        <w:rPr>
          <w:rFonts w:ascii="Times New Roman" w:hAnsi="Times New Roman" w:cs="Times New Roman"/>
          <w:sz w:val="24"/>
        </w:rPr>
        <w:t>dicampur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236837">
        <w:rPr>
          <w:rFonts w:ascii="Times New Roman" w:hAnsi="Times New Roman" w:cs="Times New Roman"/>
          <w:sz w:val="24"/>
        </w:rPr>
        <w:t>atau</w:t>
      </w:r>
      <w:proofErr w:type="spellEnd"/>
      <w:r w:rsidRPr="00236837">
        <w:rPr>
          <w:rFonts w:ascii="Times New Roman" w:hAnsi="Times New Roman" w:cs="Times New Roman"/>
          <w:sz w:val="24"/>
        </w:rPr>
        <w:t xml:space="preserve"> air </w:t>
      </w:r>
      <w:proofErr w:type="spellStart"/>
      <w:r w:rsidRPr="00236837">
        <w:rPr>
          <w:rFonts w:ascii="Times New Roman" w:hAnsi="Times New Roman" w:cs="Times New Roman"/>
          <w:sz w:val="24"/>
        </w:rPr>
        <w:t>tebu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hanya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suku</w:t>
      </w:r>
      <w:proofErr w:type="spellEnd"/>
      <w:r>
        <w:rPr>
          <w:rFonts w:ascii="Times New Roman" w:hAnsi="Times New Roman" w:cs="Times New Roman"/>
          <w:sz w:val="24"/>
        </w:rPr>
        <w:t xml:space="preserve"> Mentawai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suku-suku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lainnya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ada</w:t>
      </w:r>
      <w:proofErr w:type="spellEnd"/>
      <w:r>
        <w:rPr>
          <w:rFonts w:ascii="Times New Roman" w:hAnsi="Times New Roman" w:cs="Times New Roman"/>
          <w:sz w:val="24"/>
        </w:rPr>
        <w:t xml:space="preserve"> di Indonesia juga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mempunyai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makna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tertentu</w:t>
      </w:r>
      <w:proofErr w:type="spellEnd"/>
      <w:r>
        <w:rPr>
          <w:rFonts w:ascii="Times New Roman" w:hAnsi="Times New Roman" w:cs="Times New Roman"/>
          <w:sz w:val="24"/>
          <w:lang w:val="id-ID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p</w:t>
      </w:r>
      <w:r w:rsidRPr="00743D5E">
        <w:rPr>
          <w:rFonts w:ascii="Times New Roman" w:hAnsi="Times New Roman" w:cs="Times New Roman"/>
          <w:sz w:val="24"/>
        </w:rPr>
        <w:t xml:space="preserve">ada </w:t>
      </w:r>
      <w:proofErr w:type="spellStart"/>
      <w:r w:rsidRPr="00743D5E">
        <w:rPr>
          <w:rFonts w:ascii="Times New Roman" w:hAnsi="Times New Roman" w:cs="Times New Roman"/>
          <w:sz w:val="24"/>
        </w:rPr>
        <w:t>tradisi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orang Dayak, </w:t>
      </w:r>
      <w:proofErr w:type="spellStart"/>
      <w:r>
        <w:rPr>
          <w:rFonts w:ascii="Times New Roman" w:hAnsi="Times New Roman" w:cs="Times New Roman"/>
          <w:sz w:val="24"/>
        </w:rPr>
        <w:t>t</w:t>
      </w:r>
      <w:r w:rsidRPr="00743D5E">
        <w:rPr>
          <w:rFonts w:ascii="Times New Roman" w:hAnsi="Times New Roman" w:cs="Times New Roman"/>
          <w:sz w:val="24"/>
        </w:rPr>
        <w:t>ato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adalah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ritual </w:t>
      </w:r>
      <w:proofErr w:type="spellStart"/>
      <w:r w:rsidRPr="00743D5E">
        <w:rPr>
          <w:rFonts w:ascii="Times New Roman" w:hAnsi="Times New Roman" w:cs="Times New Roman"/>
          <w:sz w:val="24"/>
        </w:rPr>
        <w:t>tradisional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3D5E">
        <w:rPr>
          <w:rFonts w:ascii="Times New Roman" w:hAnsi="Times New Roman" w:cs="Times New Roman"/>
          <w:sz w:val="24"/>
        </w:rPr>
        <w:t>terhubung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dengan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peribadatan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43D5E">
        <w:rPr>
          <w:rFonts w:ascii="Times New Roman" w:hAnsi="Times New Roman" w:cs="Times New Roman"/>
          <w:sz w:val="24"/>
        </w:rPr>
        <w:t>kesenia</w:t>
      </w:r>
      <w:r>
        <w:rPr>
          <w:rFonts w:ascii="Times New Roman" w:hAnsi="Times New Roman" w:cs="Times New Roman"/>
          <w:sz w:val="24"/>
        </w:rPr>
        <w:t>n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</w:t>
      </w:r>
      <w:r w:rsidRPr="00743D5E">
        <w:rPr>
          <w:rFonts w:ascii="Times New Roman" w:hAnsi="Times New Roman" w:cs="Times New Roman"/>
          <w:sz w:val="24"/>
        </w:rPr>
        <w:t>elekat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ditubuh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secara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permanen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sehingga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menjadi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ikatan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pertalian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743D5E">
        <w:rPr>
          <w:rFonts w:ascii="Times New Roman" w:hAnsi="Times New Roman" w:cs="Times New Roman"/>
          <w:sz w:val="24"/>
        </w:rPr>
        <w:t>penanda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3D5E">
        <w:rPr>
          <w:rFonts w:ascii="Times New Roman" w:hAnsi="Times New Roman" w:cs="Times New Roman"/>
          <w:sz w:val="24"/>
        </w:rPr>
        <w:t>tidak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terpisahkan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hingga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kematian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S</w:t>
      </w:r>
      <w:r w:rsidRPr="00743D5E">
        <w:rPr>
          <w:rFonts w:ascii="Times New Roman" w:hAnsi="Times New Roman" w:cs="Times New Roman"/>
          <w:sz w:val="24"/>
        </w:rPr>
        <w:t>elain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itu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743D5E">
        <w:rPr>
          <w:rFonts w:ascii="Times New Roman" w:hAnsi="Times New Roman" w:cs="Times New Roman"/>
          <w:sz w:val="24"/>
        </w:rPr>
        <w:t>juga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menunjukkan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status </w:t>
      </w:r>
      <w:proofErr w:type="spellStart"/>
      <w:r w:rsidRPr="00743D5E">
        <w:rPr>
          <w:rFonts w:ascii="Times New Roman" w:hAnsi="Times New Roman" w:cs="Times New Roman"/>
          <w:sz w:val="24"/>
        </w:rPr>
        <w:t>sosial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maupun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kelompok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tertentu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. Gambar dan motif </w:t>
      </w:r>
      <w:proofErr w:type="spellStart"/>
      <w:r w:rsidRPr="00743D5E">
        <w:rPr>
          <w:rFonts w:ascii="Times New Roman" w:hAnsi="Times New Roman" w:cs="Times New Roman"/>
          <w:sz w:val="24"/>
        </w:rPr>
        <w:t>tertentu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Pr="00743D5E">
        <w:rPr>
          <w:rFonts w:ascii="Times New Roman" w:hAnsi="Times New Roman" w:cs="Times New Roman"/>
          <w:sz w:val="24"/>
        </w:rPr>
        <w:t>tato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3D5E">
        <w:rPr>
          <w:rFonts w:ascii="Times New Roman" w:hAnsi="Times New Roman" w:cs="Times New Roman"/>
          <w:sz w:val="24"/>
        </w:rPr>
        <w:t>dikenakan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orang Dayak </w:t>
      </w:r>
      <w:proofErr w:type="spellStart"/>
      <w:r w:rsidRPr="00743D5E">
        <w:rPr>
          <w:rFonts w:ascii="Times New Roman" w:hAnsi="Times New Roman" w:cs="Times New Roman"/>
          <w:sz w:val="24"/>
        </w:rPr>
        <w:t>ada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743D5E">
        <w:rPr>
          <w:rFonts w:ascii="Times New Roman" w:hAnsi="Times New Roman" w:cs="Times New Roman"/>
          <w:sz w:val="24"/>
        </w:rPr>
        <w:t>dipercaya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penggunanya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merupakan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cara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untuk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menangkal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pengaruh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jahat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Pr="00743D5E">
        <w:rPr>
          <w:rFonts w:ascii="Times New Roman" w:hAnsi="Times New Roman" w:cs="Times New Roman"/>
          <w:sz w:val="24"/>
        </w:rPr>
        <w:t>membawa</w:t>
      </w:r>
      <w:proofErr w:type="spellEnd"/>
      <w:r w:rsidRPr="00743D5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743D5E">
        <w:rPr>
          <w:rFonts w:ascii="Times New Roman" w:hAnsi="Times New Roman" w:cs="Times New Roman"/>
          <w:sz w:val="24"/>
        </w:rPr>
        <w:t>keselamatan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A9399E" w:rsidRPr="004C6C8C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Makna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ritual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di Indonesia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pada negara-negara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C4A6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DC4A68">
        <w:rPr>
          <w:rFonts w:ascii="Times New Roman" w:hAnsi="Times New Roman" w:cs="Times New Roman"/>
          <w:sz w:val="24"/>
          <w:szCs w:val="24"/>
        </w:rPr>
        <w:t xml:space="preserve"> yang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ditulis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travelingyuk.com (</w:t>
      </w:r>
      <w:proofErr w:type="spellStart"/>
      <w:r>
        <w:rPr>
          <w:rFonts w:ascii="Times New Roman" w:hAnsi="Times New Roman" w:cs="Times New Roman"/>
          <w:sz w:val="24"/>
        </w:rPr>
        <w:t>Aisyah</w:t>
      </w:r>
      <w:proofErr w:type="spellEnd"/>
      <w:r>
        <w:rPr>
          <w:rFonts w:ascii="Times New Roman" w:hAnsi="Times New Roman" w:cs="Times New Roman"/>
          <w:sz w:val="24"/>
        </w:rPr>
        <w:t xml:space="preserve">, 2018, </w:t>
      </w:r>
      <w:proofErr w:type="spellStart"/>
      <w:r>
        <w:rPr>
          <w:rFonts w:ascii="Times New Roman" w:hAnsi="Times New Roman" w:cs="Times New Roman"/>
          <w:sz w:val="24"/>
        </w:rPr>
        <w:t>diakses</w:t>
      </w:r>
      <w:proofErr w:type="spellEnd"/>
      <w:r>
        <w:rPr>
          <w:rFonts w:ascii="Times New Roman" w:hAnsi="Times New Roman" w:cs="Times New Roman"/>
          <w:sz w:val="24"/>
        </w:rPr>
        <w:t xml:space="preserve"> 29 </w:t>
      </w:r>
      <w:proofErr w:type="spellStart"/>
      <w:r>
        <w:rPr>
          <w:rFonts w:ascii="Times New Roman" w:hAnsi="Times New Roman" w:cs="Times New Roman"/>
          <w:sz w:val="24"/>
        </w:rPr>
        <w:t>Maret</w:t>
      </w:r>
      <w:proofErr w:type="spellEnd"/>
      <w:r>
        <w:rPr>
          <w:rFonts w:ascii="Times New Roman" w:hAnsi="Times New Roman" w:cs="Times New Roman"/>
          <w:sz w:val="24"/>
        </w:rPr>
        <w:t xml:space="preserve"> 2019),</w:t>
      </w:r>
      <w:r w:rsidRPr="00DC4A68">
        <w:rPr>
          <w:rFonts w:ascii="Times New Roman" w:hAnsi="Times New Roman" w:cs="Times New Roman"/>
          <w:sz w:val="24"/>
          <w:szCs w:val="24"/>
        </w:rPr>
        <w:t xml:space="preserve"> </w:t>
      </w:r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Tato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tradisi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Khmer di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Kamboja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Yant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Yantra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konon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telah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ada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semenjak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abad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ke-9,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kekuatan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magis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Dahulu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kala zaman Kerajaan Khmer,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prajurit-prajurit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berperang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terlebih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dahulu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demi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terhindar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malapetaka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pemilik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Yant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lastRenderedPageBreak/>
        <w:t xml:space="preserve">pun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bisa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kebal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benda-benda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tajam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anak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panah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pisau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Walaupun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begitu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menjalankan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sejumlah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peraturan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boleh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hal-hal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negatif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seperti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membunuh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mencuri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dan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menghindari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makanan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tertentu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Kalau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dilanggar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maka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kesaktiannya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hilang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Orang yang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mengaplikasikan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ini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seorang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biksu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Sebelum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melakukan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sejumlah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ritual.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Masing-masing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motif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mengandung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kekuatan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bentuk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perlindangan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berbeda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Alat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Yant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jarum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bambu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A9399E" w:rsidRPr="004C6C8C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ID"/>
        </w:rPr>
      </w:pP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Makna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memang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terlepas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budaya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turun-temurun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diwariskan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penerusnya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Seiring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perkembangan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zaman,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gaya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hidup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lagi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dipandang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sesuatu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hal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negatif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berkaitan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hal-hal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mistis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Bahkan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orang-orang yang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bukan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terlahir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diperbolehkan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ciri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khas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Tidak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sedikit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orang-orang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mancanegara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mendatangi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suatu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suku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negara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mentato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tubuh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mereka</w:t>
      </w:r>
      <w:proofErr w:type="spellEnd"/>
      <w:r w:rsidRPr="004C6C8C">
        <w:rPr>
          <w:rFonts w:ascii="Times New Roman" w:eastAsia="Times New Roman" w:hAnsi="Times New Roman" w:cs="Times New Roman"/>
          <w:sz w:val="24"/>
          <w:szCs w:val="24"/>
          <w:lang w:val="en-ID"/>
        </w:rPr>
        <w:t>.</w:t>
      </w:r>
    </w:p>
    <w:p w:rsidR="00A9399E" w:rsidRPr="00F16226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ditulis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dalam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kompasiana.com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(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Andritayu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2016,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diakses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23 April 2019)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>erlepas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baik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buruk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pandangan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masyarakat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menjadi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populer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masyarakat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terutama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kaum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> </w:t>
      </w:r>
      <w:proofErr w:type="spellStart"/>
      <w:r>
        <w:fldChar w:fldCharType="begin"/>
      </w:r>
      <w:r>
        <w:instrText xml:space="preserve"> HYPERLINK "https://www.kompasiana.com/tag/muda" </w:instrText>
      </w:r>
      <w:r>
        <w:fldChar w:fldCharType="separate"/>
      </w:r>
      <w:r w:rsidRPr="00F16226">
        <w:rPr>
          <w:rFonts w:ascii="Times New Roman" w:hAnsi="Times New Roman" w:cs="Times New Roman"/>
          <w:color w:val="000000" w:themeColor="text1"/>
          <w:sz w:val="24"/>
        </w:rPr>
        <w:t>muda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fldChar w:fldCharType="end"/>
      </w:r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Terbukti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beberapa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entertainer, model, dan para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selebritis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mulai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membuat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ciri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khas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dirinya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melalui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masa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dikonsumsi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menempel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pada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berbagai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aliran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dianut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kalangan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anak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muda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punk dan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musikus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rock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misalnya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selalu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identik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. Hal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menunjukkan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bahwa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komoditas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melingkupi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berbagai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kalangan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atau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aktivis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berkaitan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jiwa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muda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. Tato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populer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karena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dilakukan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oleh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kalangan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anak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muda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terasa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menyenangkan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disukai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banyak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orang.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Dahulu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memang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digunakan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orang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hendak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menjadi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dewasa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melalui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proses ritual dan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sebagainya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A9399E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lastRenderedPageBreak/>
        <w:t>Maka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kini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menjadi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konsumsi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banyak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kalangan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tanpa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memasuki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keadaan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tertentu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sebagai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simbolnya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. Tato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bagi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kaum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muda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dianggap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atraktif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dinamis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sesuai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jiwa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muda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penuh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semangat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kreatif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meledak-ledak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melihat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tatanan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sosial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kultural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masyarakat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mengikat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kebebasan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terasa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monoton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Remaja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menganggap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fesyen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aliran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musik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hingga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bahasa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dapat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dianggap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sebagai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usaha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memenangkan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ruang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kultural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melawan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kebudayaan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dianut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orang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tua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dan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kebudayaan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berlaku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di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masyarakat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umum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langsung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non verbal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manusia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mempresentasikan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>.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bookmarkStart w:id="0" w:name="_Hlk17838454"/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Belum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lagi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maraknya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studio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bisa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ditemui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hampir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setiap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kota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seperti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6101CE">
        <w:rPr>
          <w:rFonts w:ascii="Times New Roman" w:hAnsi="Times New Roman" w:cs="Times New Roman"/>
          <w:i/>
          <w:iCs/>
          <w:color w:val="000000" w:themeColor="text1"/>
          <w:sz w:val="24"/>
        </w:rPr>
        <w:t>Circle Tattoo Studio</w:t>
      </w:r>
      <w:r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i/>
          <w:iCs/>
          <w:color w:val="000000" w:themeColor="text1"/>
          <w:sz w:val="24"/>
        </w:rPr>
        <w:t>Mr.Ink</w:t>
      </w:r>
      <w:proofErr w:type="spellEnd"/>
      <w:proofErr w:type="gramEnd"/>
      <w:r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Skin Maker, Black Dragon Tattoo Studio, Black Jack Tattoo,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dan Jakarta </w:t>
      </w:r>
      <w:proofErr w:type="spellStart"/>
      <w:r w:rsidRPr="006101CE">
        <w:rPr>
          <w:rFonts w:ascii="Times New Roman" w:hAnsi="Times New Roman" w:cs="Times New Roman"/>
          <w:i/>
          <w:iCs/>
          <w:color w:val="000000" w:themeColor="text1"/>
          <w:sz w:val="24"/>
        </w:rPr>
        <w:t>Blackwork</w:t>
      </w:r>
      <w:proofErr w:type="spellEnd"/>
      <w:r w:rsidRPr="006101CE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Tattoo Studio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keahlian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beragam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para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artisnya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E588C">
        <w:rPr>
          <w:rFonts w:ascii="Times New Roman" w:hAnsi="Times New Roman" w:cs="Times New Roman"/>
          <w:i/>
          <w:iCs/>
          <w:color w:val="000000" w:themeColor="text1"/>
          <w:sz w:val="24"/>
        </w:rPr>
        <w:t>old school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geometri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tribal, </w:t>
      </w:r>
      <w:proofErr w:type="spellStart"/>
      <w:r w:rsidRPr="00BE588C">
        <w:rPr>
          <w:rFonts w:ascii="Times New Roman" w:hAnsi="Times New Roman" w:cs="Times New Roman"/>
          <w:i/>
          <w:iCs/>
          <w:color w:val="000000" w:themeColor="text1"/>
          <w:sz w:val="24"/>
        </w:rPr>
        <w:t>colouring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BE588C">
        <w:rPr>
          <w:rFonts w:ascii="Times New Roman" w:hAnsi="Times New Roman" w:cs="Times New Roman"/>
          <w:i/>
          <w:iCs/>
          <w:color w:val="000000" w:themeColor="text1"/>
          <w:sz w:val="24"/>
        </w:rPr>
        <w:t>black and grey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, dan lain-lain. </w:t>
      </w:r>
      <w:bookmarkEnd w:id="0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Hal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tersebut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merupakan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bukti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penguat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tradisi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menjelma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tinggi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(</w:t>
      </w:r>
      <w:r w:rsidRPr="004C6C8C">
        <w:rPr>
          <w:rFonts w:ascii="Times New Roman" w:hAnsi="Times New Roman" w:cs="Times New Roman"/>
          <w:i/>
          <w:color w:val="000000" w:themeColor="text1"/>
          <w:sz w:val="24"/>
        </w:rPr>
        <w:t>high culture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),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menuju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F16226">
        <w:rPr>
          <w:rFonts w:ascii="Times New Roman" w:hAnsi="Times New Roman" w:cs="Times New Roman"/>
          <w:color w:val="000000" w:themeColor="text1"/>
          <w:sz w:val="24"/>
        </w:rPr>
        <w:t>budaya</w:t>
      </w:r>
      <w:proofErr w:type="spellEnd"/>
      <w:r w:rsidRPr="00F16226">
        <w:rPr>
          <w:rFonts w:ascii="Times New Roman" w:hAnsi="Times New Roman" w:cs="Times New Roman"/>
          <w:color w:val="000000" w:themeColor="text1"/>
          <w:sz w:val="24"/>
        </w:rPr>
        <w:t xml:space="preserve"> pop (</w:t>
      </w:r>
      <w:r w:rsidRPr="004C6C8C">
        <w:rPr>
          <w:rFonts w:ascii="Times New Roman" w:hAnsi="Times New Roman" w:cs="Times New Roman"/>
          <w:i/>
          <w:color w:val="000000" w:themeColor="text1"/>
          <w:sz w:val="24"/>
        </w:rPr>
        <w:t>pop culture</w:t>
      </w:r>
      <w:r w:rsidRPr="00F16226">
        <w:rPr>
          <w:rFonts w:ascii="Times New Roman" w:hAnsi="Times New Roman" w:cs="Times New Roman"/>
          <w:color w:val="000000" w:themeColor="text1"/>
          <w:sz w:val="24"/>
        </w:rPr>
        <w:t>).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A9399E" w:rsidRPr="00940248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AD030A"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 w:rsidRPr="00AD030A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AD030A">
        <w:rPr>
          <w:rFonts w:ascii="Times New Roman" w:hAnsi="Times New Roman" w:cs="Times New Roman"/>
          <w:color w:val="000000" w:themeColor="text1"/>
          <w:sz w:val="24"/>
        </w:rPr>
        <w:t>adanya</w:t>
      </w:r>
      <w:proofErr w:type="spellEnd"/>
      <w:r w:rsidRPr="00AD030A">
        <w:rPr>
          <w:rFonts w:ascii="Times New Roman" w:hAnsi="Times New Roman" w:cs="Times New Roman"/>
          <w:color w:val="000000" w:themeColor="text1"/>
          <w:sz w:val="24"/>
        </w:rPr>
        <w:t xml:space="preserve"> trend </w:t>
      </w:r>
      <w:proofErr w:type="spellStart"/>
      <w:r w:rsidRPr="00AD030A"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 w:rsidRPr="00AD030A">
        <w:rPr>
          <w:rFonts w:ascii="Times New Roman" w:hAnsi="Times New Roman" w:cs="Times New Roman"/>
          <w:color w:val="000000" w:themeColor="text1"/>
          <w:sz w:val="24"/>
        </w:rPr>
        <w:t xml:space="preserve"> di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z</w:t>
      </w:r>
      <w:r w:rsidRPr="00AD030A">
        <w:rPr>
          <w:rFonts w:ascii="Times New Roman" w:hAnsi="Times New Roman" w:cs="Times New Roman"/>
          <w:color w:val="000000" w:themeColor="text1"/>
          <w:sz w:val="24"/>
        </w:rPr>
        <w:t xml:space="preserve">aman </w:t>
      </w:r>
      <w:proofErr w:type="spellStart"/>
      <w:r w:rsidRPr="00AD030A">
        <w:rPr>
          <w:rFonts w:ascii="Times New Roman" w:hAnsi="Times New Roman" w:cs="Times New Roman"/>
          <w:color w:val="000000" w:themeColor="text1"/>
          <w:sz w:val="24"/>
        </w:rPr>
        <w:t>sekarang</w:t>
      </w:r>
      <w:proofErr w:type="spellEnd"/>
      <w:r w:rsidRPr="00AD030A">
        <w:rPr>
          <w:rFonts w:ascii="Times New Roman" w:hAnsi="Times New Roman" w:cs="Times New Roman"/>
          <w:color w:val="000000" w:themeColor="text1"/>
          <w:sz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yang juga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turut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menjadi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penikmat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aktif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sejak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tahun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lalu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merasa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tertarik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untuk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meneliti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bagaimana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identitas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kalangan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tato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artis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Jakarta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Blackwork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ini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menggunakan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teori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Identitas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Sosial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dari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Naomi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Ellemers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dengan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metode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kualitatif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</w:rPr>
        <w:t>deskriptif</w:t>
      </w:r>
      <w:proofErr w:type="spellEnd"/>
      <w:r>
        <w:rPr>
          <w:rFonts w:ascii="Times New Roman" w:hAnsi="Times New Roman" w:cs="Times New Roman"/>
          <w:color w:val="000000" w:themeColor="text1"/>
          <w:sz w:val="24"/>
        </w:rPr>
        <w:t xml:space="preserve">. </w:t>
      </w:r>
    </w:p>
    <w:p w:rsidR="00A9399E" w:rsidRDefault="00A9399E" w:rsidP="00A939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A9399E" w:rsidRPr="00FB1A84" w:rsidRDefault="00A9399E" w:rsidP="00A9399E">
      <w:pPr>
        <w:spacing w:line="480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</w:rPr>
        <w:t>uraian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latar</w:t>
      </w:r>
      <w:proofErr w:type="spellEnd"/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belakang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diatas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muncul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pertanyaan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benak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Peneliti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merumuskan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  <w:r>
        <w:rPr>
          <w:rFonts w:ascii="Times New Roman" w:hAnsi="Times New Roman" w:cs="Times New Roman"/>
          <w:sz w:val="24"/>
        </w:rPr>
        <w:t>: “</w:t>
      </w:r>
      <w:proofErr w:type="spellStart"/>
      <w:r>
        <w:rPr>
          <w:rFonts w:ascii="Times New Roman" w:hAnsi="Times New Roman" w:cs="Times New Roman"/>
          <w:sz w:val="24"/>
        </w:rPr>
        <w:t>Bagaimana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pembentukan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artis</w:t>
      </w:r>
      <w:proofErr w:type="spellEnd"/>
      <w:r>
        <w:rPr>
          <w:rFonts w:ascii="Times New Roman" w:hAnsi="Times New Roman" w:cs="Times New Roman"/>
          <w:sz w:val="24"/>
        </w:rPr>
        <w:t xml:space="preserve"> di Jakarta </w:t>
      </w:r>
      <w:proofErr w:type="spellStart"/>
      <w:r>
        <w:rPr>
          <w:rFonts w:ascii="Times New Roman" w:hAnsi="Times New Roman" w:cs="Times New Roman"/>
          <w:sz w:val="24"/>
        </w:rPr>
        <w:t>Blackwork</w:t>
      </w:r>
      <w:proofErr w:type="spellEnd"/>
      <w:r>
        <w:rPr>
          <w:rFonts w:ascii="Times New Roman" w:hAnsi="Times New Roman" w:cs="Times New Roman"/>
          <w:sz w:val="24"/>
        </w:rPr>
        <w:t>?”</w:t>
      </w:r>
    </w:p>
    <w:p w:rsidR="00A9399E" w:rsidRDefault="00A9399E" w:rsidP="00A939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Identifikasi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Masalah</w:t>
      </w:r>
      <w:proofErr w:type="spellEnd"/>
    </w:p>
    <w:p w:rsidR="00A9399E" w:rsidRDefault="00A9399E" w:rsidP="00A9399E">
      <w:pPr>
        <w:pStyle w:val="ListParagraph"/>
        <w:spacing w:line="480" w:lineRule="auto"/>
        <w:jc w:val="both"/>
        <w:rPr>
          <w:rFonts w:ascii="TimesNewRoman,Bold" w:hAnsi="TimesNewRoman,Bold"/>
          <w:sz w:val="24"/>
        </w:rPr>
      </w:pPr>
      <w:proofErr w:type="spellStart"/>
      <w:r>
        <w:rPr>
          <w:rFonts w:ascii="TimesNewRoman,Bold" w:hAnsi="TimesNewRoman,Bold"/>
          <w:sz w:val="24"/>
        </w:rPr>
        <w:lastRenderedPageBreak/>
        <w:t>I</w:t>
      </w:r>
      <w:r w:rsidRPr="004C6C8C">
        <w:rPr>
          <w:rFonts w:ascii="TimesNewRoman,Bold" w:hAnsi="TimesNewRoman,Bold"/>
          <w:sz w:val="24"/>
        </w:rPr>
        <w:t>dentifikasi</w:t>
      </w:r>
      <w:proofErr w:type="spellEnd"/>
      <w:r w:rsidRPr="004C6C8C">
        <w:rPr>
          <w:rFonts w:ascii="TimesNewRoman,Bold" w:hAnsi="TimesNewRoman,Bold"/>
          <w:sz w:val="24"/>
        </w:rPr>
        <w:t xml:space="preserve"> </w:t>
      </w:r>
      <w:proofErr w:type="spellStart"/>
      <w:r w:rsidRPr="004C6C8C">
        <w:rPr>
          <w:rFonts w:ascii="TimesNewRoman,Bold" w:hAnsi="TimesNewRoman,Bold"/>
          <w:sz w:val="24"/>
        </w:rPr>
        <w:t>masalah</w:t>
      </w:r>
      <w:proofErr w:type="spellEnd"/>
      <w:r w:rsidRPr="004C6C8C">
        <w:rPr>
          <w:rFonts w:ascii="TimesNewRoman,Bold" w:hAnsi="TimesNewRoman,Bold"/>
          <w:sz w:val="24"/>
        </w:rPr>
        <w:t xml:space="preserve"> </w:t>
      </w:r>
      <w:proofErr w:type="spellStart"/>
      <w:r w:rsidRPr="004C6C8C">
        <w:rPr>
          <w:rFonts w:ascii="TimesNewRoman,Bold" w:hAnsi="TimesNewRoman,Bold"/>
          <w:sz w:val="24"/>
        </w:rPr>
        <w:t>da</w:t>
      </w:r>
      <w:r>
        <w:rPr>
          <w:rFonts w:ascii="TimesNewRoman,Bold" w:hAnsi="TimesNewRoman,Bold"/>
          <w:sz w:val="24"/>
        </w:rPr>
        <w:t>lam</w:t>
      </w:r>
      <w:proofErr w:type="spellEnd"/>
      <w:r w:rsidRPr="004C6C8C">
        <w:rPr>
          <w:rFonts w:ascii="TimesNewRoman,Bold" w:hAnsi="TimesNewRoman,Bold"/>
          <w:sz w:val="24"/>
        </w:rPr>
        <w:t xml:space="preserve"> </w:t>
      </w:r>
      <w:proofErr w:type="spellStart"/>
      <w:r w:rsidRPr="004C6C8C">
        <w:rPr>
          <w:rFonts w:ascii="TimesNewRoman,Bold" w:hAnsi="TimesNewRoman,Bold"/>
          <w:sz w:val="24"/>
        </w:rPr>
        <w:t>penelitian</w:t>
      </w:r>
      <w:proofErr w:type="spellEnd"/>
      <w:r w:rsidRPr="004C6C8C">
        <w:rPr>
          <w:rFonts w:ascii="TimesNewRoman,Bold" w:hAnsi="TimesNewRoman,Bold"/>
          <w:sz w:val="24"/>
        </w:rPr>
        <w:t xml:space="preserve"> </w:t>
      </w:r>
      <w:proofErr w:type="spellStart"/>
      <w:r w:rsidRPr="004C6C8C">
        <w:rPr>
          <w:rFonts w:ascii="TimesNewRoman,Bold" w:hAnsi="TimesNewRoman,Bold"/>
          <w:sz w:val="24"/>
        </w:rPr>
        <w:t>ini</w:t>
      </w:r>
      <w:proofErr w:type="spellEnd"/>
      <w:r w:rsidRPr="004C6C8C">
        <w:rPr>
          <w:rFonts w:ascii="TimesNewRoman,Bold" w:hAnsi="TimesNewRoman,Bold"/>
          <w:sz w:val="24"/>
        </w:rPr>
        <w:t xml:space="preserve"> </w:t>
      </w:r>
      <w:proofErr w:type="spellStart"/>
      <w:proofErr w:type="gramStart"/>
      <w:r w:rsidRPr="004C6C8C">
        <w:rPr>
          <w:rFonts w:ascii="TimesNewRoman,Bold" w:hAnsi="TimesNewRoman,Bold"/>
          <w:sz w:val="24"/>
        </w:rPr>
        <w:t>adalah</w:t>
      </w:r>
      <w:proofErr w:type="spellEnd"/>
      <w:r w:rsidRPr="004C6C8C">
        <w:rPr>
          <w:rFonts w:ascii="TimesNewRoman,Bold" w:hAnsi="TimesNewRoman,Bold"/>
          <w:sz w:val="24"/>
        </w:rPr>
        <w:t xml:space="preserve"> :</w:t>
      </w:r>
      <w:proofErr w:type="gramEnd"/>
      <w:r w:rsidRPr="004C6C8C">
        <w:rPr>
          <w:rFonts w:ascii="TimesNewRoman,Bold" w:hAnsi="TimesNewRoman,Bold"/>
          <w:sz w:val="24"/>
        </w:rPr>
        <w:t xml:space="preserve"> </w:t>
      </w:r>
    </w:p>
    <w:p w:rsidR="00A9399E" w:rsidRPr="00D713BE" w:rsidRDefault="00A9399E" w:rsidP="00A9399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/>
          <w:sz w:val="24"/>
        </w:rPr>
      </w:pPr>
      <w:proofErr w:type="spellStart"/>
      <w:r>
        <w:rPr>
          <w:rFonts w:ascii="TimesNewRoman,Bold" w:hAnsi="TimesNewRoman,Bold"/>
          <w:sz w:val="24"/>
        </w:rPr>
        <w:t>Bagaimana</w:t>
      </w:r>
      <w:bookmarkStart w:id="1" w:name="_Hlk16534665"/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komponen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kognitif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terjadi</w:t>
      </w:r>
      <w:proofErr w:type="spellEnd"/>
      <w:r>
        <w:rPr>
          <w:rFonts w:ascii="TimesNewRoman,Bold" w:hAnsi="TimesNewRoman,Bold"/>
          <w:sz w:val="24"/>
        </w:rPr>
        <w:t xml:space="preserve"> pada </w:t>
      </w:r>
      <w:proofErr w:type="spellStart"/>
      <w:r>
        <w:rPr>
          <w:rFonts w:ascii="TimesNewRoman,Bold" w:hAnsi="TimesNewRoman,Bold"/>
          <w:sz w:val="24"/>
        </w:rPr>
        <w:t>tato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artis</w:t>
      </w:r>
      <w:proofErr w:type="spellEnd"/>
      <w:r>
        <w:rPr>
          <w:rFonts w:ascii="TimesNewRoman,Bold" w:hAnsi="TimesNewRoman,Bold"/>
          <w:sz w:val="24"/>
        </w:rPr>
        <w:t xml:space="preserve"> di Jakarta </w:t>
      </w:r>
      <w:proofErr w:type="spellStart"/>
      <w:r>
        <w:rPr>
          <w:rFonts w:ascii="TimesNewRoman,Bold" w:hAnsi="TimesNewRoman,Bold"/>
          <w:sz w:val="24"/>
        </w:rPr>
        <w:t>Blackwork</w:t>
      </w:r>
      <w:bookmarkEnd w:id="1"/>
      <w:proofErr w:type="spellEnd"/>
      <w:r>
        <w:rPr>
          <w:rFonts w:ascii="TimesNewRoman,Bold" w:hAnsi="TimesNewRoman,Bold"/>
          <w:sz w:val="24"/>
        </w:rPr>
        <w:t>?</w:t>
      </w:r>
    </w:p>
    <w:p w:rsidR="00A9399E" w:rsidRPr="00D713BE" w:rsidRDefault="00A9399E" w:rsidP="00A9399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/>
          <w:sz w:val="24"/>
        </w:rPr>
      </w:pPr>
      <w:proofErr w:type="spellStart"/>
      <w:r>
        <w:rPr>
          <w:rFonts w:ascii="TimesNewRoman,Bold" w:hAnsi="TimesNewRoman,Bold"/>
          <w:sz w:val="24"/>
        </w:rPr>
        <w:t>Bagaiman</w:t>
      </w:r>
      <w:bookmarkStart w:id="2" w:name="_Hlk16534692"/>
      <w:r>
        <w:rPr>
          <w:rFonts w:ascii="TimesNewRoman,Bold" w:hAnsi="TimesNewRoman,Bold"/>
          <w:sz w:val="24"/>
        </w:rPr>
        <w:t>a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komponen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evaluatif</w:t>
      </w:r>
      <w:proofErr w:type="spellEnd"/>
      <w:r>
        <w:rPr>
          <w:rFonts w:ascii="TimesNewRoman,Bold" w:hAnsi="TimesNewRoman,Bold"/>
          <w:sz w:val="24"/>
        </w:rPr>
        <w:t xml:space="preserve"> yang </w:t>
      </w:r>
      <w:proofErr w:type="spellStart"/>
      <w:r>
        <w:rPr>
          <w:rFonts w:ascii="TimesNewRoman,Bold" w:hAnsi="TimesNewRoman,Bold"/>
          <w:sz w:val="24"/>
        </w:rPr>
        <w:t>terjadi</w:t>
      </w:r>
      <w:proofErr w:type="spellEnd"/>
      <w:r>
        <w:rPr>
          <w:rFonts w:ascii="TimesNewRoman,Bold" w:hAnsi="TimesNewRoman,Bold"/>
          <w:sz w:val="24"/>
        </w:rPr>
        <w:t xml:space="preserve"> pada </w:t>
      </w:r>
      <w:bookmarkEnd w:id="2"/>
      <w:proofErr w:type="spellStart"/>
      <w:r>
        <w:rPr>
          <w:rFonts w:ascii="TimesNewRoman,Bold" w:hAnsi="TimesNewRoman,Bold"/>
          <w:sz w:val="24"/>
        </w:rPr>
        <w:t>tato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artis</w:t>
      </w:r>
      <w:proofErr w:type="spellEnd"/>
      <w:r>
        <w:rPr>
          <w:rFonts w:ascii="TimesNewRoman,Bold" w:hAnsi="TimesNewRoman,Bold"/>
          <w:sz w:val="24"/>
        </w:rPr>
        <w:t xml:space="preserve"> di Jakarta </w:t>
      </w:r>
      <w:proofErr w:type="spellStart"/>
      <w:r>
        <w:rPr>
          <w:rFonts w:ascii="TimesNewRoman,Bold" w:hAnsi="TimesNewRoman,Bold"/>
          <w:sz w:val="24"/>
        </w:rPr>
        <w:t>Blackwork</w:t>
      </w:r>
      <w:proofErr w:type="spellEnd"/>
      <w:r>
        <w:rPr>
          <w:rFonts w:ascii="TimesNewRoman,Bold" w:hAnsi="TimesNewRoman,Bold"/>
          <w:sz w:val="24"/>
        </w:rPr>
        <w:t>?</w:t>
      </w:r>
    </w:p>
    <w:p w:rsidR="00A9399E" w:rsidRPr="00676086" w:rsidRDefault="00A9399E" w:rsidP="00A9399E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TimesNewRoman,Bold" w:hAnsi="TimesNewRoman,Bold"/>
          <w:sz w:val="24"/>
        </w:rPr>
      </w:pPr>
      <w:proofErr w:type="spellStart"/>
      <w:r>
        <w:rPr>
          <w:rFonts w:ascii="TimesNewRoman,Bold" w:hAnsi="TimesNewRoman,Bold"/>
          <w:sz w:val="24"/>
        </w:rPr>
        <w:t>Bagaimana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komponen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emosional</w:t>
      </w:r>
      <w:proofErr w:type="spellEnd"/>
      <w:r>
        <w:rPr>
          <w:rFonts w:ascii="TimesNewRoman,Bold" w:hAnsi="TimesNewRoman,Bold"/>
          <w:sz w:val="24"/>
        </w:rPr>
        <w:t xml:space="preserve"> yang </w:t>
      </w:r>
      <w:proofErr w:type="spellStart"/>
      <w:r>
        <w:rPr>
          <w:rFonts w:ascii="TimesNewRoman,Bold" w:hAnsi="TimesNewRoman,Bold"/>
          <w:sz w:val="24"/>
        </w:rPr>
        <w:t>terjadi</w:t>
      </w:r>
      <w:proofErr w:type="spellEnd"/>
      <w:r>
        <w:rPr>
          <w:rFonts w:ascii="TimesNewRoman,Bold" w:hAnsi="TimesNewRoman,Bold"/>
          <w:sz w:val="24"/>
        </w:rPr>
        <w:t xml:space="preserve"> pada </w:t>
      </w:r>
      <w:proofErr w:type="spellStart"/>
      <w:r>
        <w:rPr>
          <w:rFonts w:ascii="TimesNewRoman,Bold" w:hAnsi="TimesNewRoman,Bold"/>
          <w:sz w:val="24"/>
        </w:rPr>
        <w:t>tato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artis</w:t>
      </w:r>
      <w:proofErr w:type="spellEnd"/>
      <w:r>
        <w:rPr>
          <w:rFonts w:ascii="TimesNewRoman,Bold" w:hAnsi="TimesNewRoman,Bold"/>
          <w:sz w:val="24"/>
        </w:rPr>
        <w:t xml:space="preserve"> di Jakarta </w:t>
      </w:r>
      <w:proofErr w:type="spellStart"/>
      <w:r>
        <w:rPr>
          <w:rFonts w:ascii="TimesNewRoman,Bold" w:hAnsi="TimesNewRoman,Bold"/>
          <w:sz w:val="24"/>
        </w:rPr>
        <w:t>Blackwork</w:t>
      </w:r>
      <w:proofErr w:type="spellEnd"/>
      <w:r>
        <w:rPr>
          <w:rFonts w:ascii="TimesNewRoman,Bold" w:hAnsi="TimesNewRoman,Bold"/>
          <w:sz w:val="24"/>
        </w:rPr>
        <w:t>?</w:t>
      </w:r>
    </w:p>
    <w:p w:rsidR="00A9399E" w:rsidRDefault="00A9399E" w:rsidP="00A939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Tujuan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A9399E" w:rsidRDefault="00A9399E" w:rsidP="00A9399E">
      <w:pPr>
        <w:spacing w:line="480" w:lineRule="auto"/>
        <w:ind w:left="720" w:firstLine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Berdasarkan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identifikasi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masalah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sudah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diuraikan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atas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tujuan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yaitu</w:t>
      </w:r>
      <w:proofErr w:type="spellEnd"/>
    </w:p>
    <w:p w:rsidR="00A9399E" w:rsidRDefault="00A9399E" w:rsidP="00A9399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komponen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kognitif</w:t>
      </w:r>
      <w:proofErr w:type="spellEnd"/>
      <w:r>
        <w:rPr>
          <w:rFonts w:ascii="TimesNewRoman,Bold" w:hAnsi="TimesNewRoman,Bold"/>
          <w:sz w:val="24"/>
        </w:rPr>
        <w:t xml:space="preserve"> yang </w:t>
      </w:r>
      <w:proofErr w:type="spellStart"/>
      <w:r>
        <w:rPr>
          <w:rFonts w:ascii="TimesNewRoman,Bold" w:hAnsi="TimesNewRoman,Bold"/>
          <w:sz w:val="24"/>
        </w:rPr>
        <w:t>terjadi</w:t>
      </w:r>
      <w:proofErr w:type="spellEnd"/>
      <w:r>
        <w:rPr>
          <w:rFonts w:ascii="TimesNewRoman,Bold" w:hAnsi="TimesNewRoman,Bold"/>
          <w:sz w:val="24"/>
        </w:rPr>
        <w:t xml:space="preserve"> pada </w:t>
      </w:r>
      <w:proofErr w:type="spellStart"/>
      <w:r>
        <w:rPr>
          <w:rFonts w:ascii="TimesNewRoman,Bold" w:hAnsi="TimesNewRoman,Bold"/>
          <w:sz w:val="24"/>
        </w:rPr>
        <w:t>tato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artis</w:t>
      </w:r>
      <w:proofErr w:type="spellEnd"/>
      <w:r>
        <w:rPr>
          <w:rFonts w:ascii="TimesNewRoman,Bold" w:hAnsi="TimesNewRoman,Bold"/>
          <w:sz w:val="24"/>
        </w:rPr>
        <w:t xml:space="preserve"> di Jakarta </w:t>
      </w:r>
      <w:proofErr w:type="spellStart"/>
      <w:r>
        <w:rPr>
          <w:rFonts w:ascii="TimesNewRoman,Bold" w:hAnsi="TimesNewRoman,Bold"/>
          <w:sz w:val="24"/>
        </w:rPr>
        <w:t>Blackwork</w:t>
      </w:r>
      <w:proofErr w:type="spellEnd"/>
      <w:r>
        <w:rPr>
          <w:rFonts w:ascii="TimesNewRoman,Bold" w:hAnsi="TimesNewRoman,Bold"/>
          <w:sz w:val="24"/>
        </w:rPr>
        <w:t>.</w:t>
      </w:r>
    </w:p>
    <w:p w:rsidR="00A9399E" w:rsidRDefault="00A9399E" w:rsidP="00A9399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komponen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evaluatif</w:t>
      </w:r>
      <w:proofErr w:type="spellEnd"/>
      <w:r>
        <w:rPr>
          <w:rFonts w:ascii="TimesNewRoman,Bold" w:hAnsi="TimesNewRoman,Bold"/>
          <w:sz w:val="24"/>
        </w:rPr>
        <w:t xml:space="preserve"> yang </w:t>
      </w:r>
      <w:proofErr w:type="spellStart"/>
      <w:r>
        <w:rPr>
          <w:rFonts w:ascii="TimesNewRoman,Bold" w:hAnsi="TimesNewRoman,Bold"/>
          <w:sz w:val="24"/>
        </w:rPr>
        <w:t>terjadi</w:t>
      </w:r>
      <w:proofErr w:type="spellEnd"/>
      <w:r>
        <w:rPr>
          <w:rFonts w:ascii="TimesNewRoman,Bold" w:hAnsi="TimesNewRoman,Bold"/>
          <w:sz w:val="24"/>
        </w:rPr>
        <w:t xml:space="preserve"> pada </w:t>
      </w:r>
      <w:proofErr w:type="spellStart"/>
      <w:r>
        <w:rPr>
          <w:rFonts w:ascii="TimesNewRoman,Bold" w:hAnsi="TimesNewRoman,Bold"/>
          <w:sz w:val="24"/>
        </w:rPr>
        <w:t>tato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artis</w:t>
      </w:r>
      <w:proofErr w:type="spellEnd"/>
      <w:r>
        <w:rPr>
          <w:rFonts w:ascii="TimesNewRoman,Bold" w:hAnsi="TimesNewRoman,Bold"/>
          <w:sz w:val="24"/>
        </w:rPr>
        <w:t xml:space="preserve"> di Jakarta </w:t>
      </w:r>
      <w:proofErr w:type="spellStart"/>
      <w:r>
        <w:rPr>
          <w:rFonts w:ascii="TimesNewRoman,Bold" w:hAnsi="TimesNewRoman,Bold"/>
          <w:sz w:val="24"/>
        </w:rPr>
        <w:t>Blackwork</w:t>
      </w:r>
      <w:proofErr w:type="spellEnd"/>
      <w:r>
        <w:rPr>
          <w:rFonts w:ascii="TimesNewRoman,Bold" w:hAnsi="TimesNewRoman,Bold"/>
          <w:sz w:val="24"/>
        </w:rPr>
        <w:t>.</w:t>
      </w:r>
    </w:p>
    <w:p w:rsidR="00A9399E" w:rsidRPr="00FB1A84" w:rsidRDefault="00A9399E" w:rsidP="00A9399E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Untuk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mengetahui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komponen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emosionalyang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terjadi</w:t>
      </w:r>
      <w:proofErr w:type="spellEnd"/>
      <w:r>
        <w:rPr>
          <w:rFonts w:ascii="TimesNewRoman,Bold" w:hAnsi="TimesNewRoman,Bold"/>
          <w:sz w:val="24"/>
        </w:rPr>
        <w:t xml:space="preserve"> pada </w:t>
      </w:r>
      <w:proofErr w:type="spellStart"/>
      <w:r>
        <w:rPr>
          <w:rFonts w:ascii="TimesNewRoman,Bold" w:hAnsi="TimesNewRoman,Bold"/>
          <w:sz w:val="24"/>
        </w:rPr>
        <w:t>tato</w:t>
      </w:r>
      <w:proofErr w:type="spellEnd"/>
      <w:r>
        <w:rPr>
          <w:rFonts w:ascii="TimesNewRoman,Bold" w:hAnsi="TimesNewRoman,Bold"/>
          <w:sz w:val="24"/>
        </w:rPr>
        <w:t xml:space="preserve"> </w:t>
      </w:r>
      <w:proofErr w:type="spellStart"/>
      <w:r>
        <w:rPr>
          <w:rFonts w:ascii="TimesNewRoman,Bold" w:hAnsi="TimesNewRoman,Bold"/>
          <w:sz w:val="24"/>
        </w:rPr>
        <w:t>artis</w:t>
      </w:r>
      <w:proofErr w:type="spellEnd"/>
      <w:r>
        <w:rPr>
          <w:rFonts w:ascii="TimesNewRoman,Bold" w:hAnsi="TimesNewRoman,Bold"/>
          <w:sz w:val="24"/>
        </w:rPr>
        <w:t xml:space="preserve"> di Jakarta </w:t>
      </w:r>
      <w:proofErr w:type="spellStart"/>
      <w:r>
        <w:rPr>
          <w:rFonts w:ascii="TimesNewRoman,Bold" w:hAnsi="TimesNewRoman,Bold"/>
          <w:sz w:val="24"/>
        </w:rPr>
        <w:t>Blackwork</w:t>
      </w:r>
      <w:proofErr w:type="spellEnd"/>
      <w:r>
        <w:rPr>
          <w:rFonts w:ascii="TimesNewRoman,Bold" w:hAnsi="TimesNewRoman,Bold"/>
          <w:sz w:val="24"/>
        </w:rPr>
        <w:t>.</w:t>
      </w:r>
    </w:p>
    <w:p w:rsidR="00A9399E" w:rsidRPr="00C13D2A" w:rsidRDefault="00A9399E" w:rsidP="00A9399E">
      <w:pPr>
        <w:pStyle w:val="ListParagraph"/>
        <w:spacing w:line="480" w:lineRule="auto"/>
        <w:ind w:left="1440"/>
        <w:jc w:val="both"/>
        <w:rPr>
          <w:rFonts w:ascii="Times New Roman" w:hAnsi="Times New Roman" w:cs="Times New Roman"/>
          <w:sz w:val="24"/>
        </w:rPr>
      </w:pPr>
    </w:p>
    <w:p w:rsidR="00A9399E" w:rsidRDefault="00A9399E" w:rsidP="00A9399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Manfaat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Penelitian</w:t>
      </w:r>
      <w:proofErr w:type="spellEnd"/>
    </w:p>
    <w:p w:rsidR="00A9399E" w:rsidRPr="004C6C8C" w:rsidRDefault="00A9399E" w:rsidP="00A9399E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Adapun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beberapa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manfaat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didapatkan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sebagai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berikut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:rsidR="00A9399E" w:rsidRDefault="00A9399E" w:rsidP="00A9399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C6C8C">
        <w:rPr>
          <w:rFonts w:ascii="Times New Roman" w:hAnsi="Times New Roman" w:cs="Times New Roman"/>
          <w:sz w:val="24"/>
        </w:rPr>
        <w:t>Manfaat</w:t>
      </w:r>
      <w:proofErr w:type="spellEnd"/>
      <w:r w:rsidRPr="004C6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C8C">
        <w:rPr>
          <w:rFonts w:ascii="Times New Roman" w:hAnsi="Times New Roman" w:cs="Times New Roman"/>
          <w:sz w:val="24"/>
        </w:rPr>
        <w:t>Akademis</w:t>
      </w:r>
      <w:proofErr w:type="spellEnd"/>
    </w:p>
    <w:p w:rsidR="00A9399E" w:rsidRPr="00796E14" w:rsidRDefault="00A9399E" w:rsidP="00A9399E">
      <w:pPr>
        <w:pStyle w:val="ListParagraph"/>
        <w:numPr>
          <w:ilvl w:val="0"/>
          <w:numId w:val="6"/>
        </w:numPr>
        <w:shd w:val="clear" w:color="auto" w:fill="FFFFFF"/>
        <w:spacing w:after="225" w:line="48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Melalui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penelitian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ini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berharap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kontribusi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,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pemahaman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mengenai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teori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identitas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</w:t>
      </w:r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epada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mahasiswa</w:t>
      </w:r>
      <w:proofErr w:type="spellEnd"/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Ilmu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</w:t>
      </w:r>
      <w:r w:rsidRPr="00796E14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om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unikasi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khususnya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r w:rsidRPr="008B3195">
        <w:rPr>
          <w:rFonts w:ascii="Times New Roman" w:eastAsia="Times New Roman" w:hAnsi="Times New Roman" w:cs="Times New Roman"/>
          <w:i/>
          <w:iCs/>
          <w:sz w:val="24"/>
          <w:szCs w:val="24"/>
          <w:lang w:val="en-ID" w:eastAsia="en-ID"/>
        </w:rPr>
        <w:t>Broadcasting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:rsidR="00A9399E" w:rsidRDefault="00A9399E" w:rsidP="00A9399E">
      <w:pPr>
        <w:pStyle w:val="ListParagraph"/>
        <w:numPr>
          <w:ilvl w:val="0"/>
          <w:numId w:val="6"/>
        </w:numPr>
        <w:shd w:val="clear" w:color="auto" w:fill="FFFFFF"/>
        <w:spacing w:after="225" w:line="480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</w:pP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berharap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dapat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memberikan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manfaat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sebagai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bahan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ref</w:t>
      </w:r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e</w:t>
      </w:r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rensi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atau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data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dalam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menganalisis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kasus-kasus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berhubungan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pembentukan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lastRenderedPageBreak/>
        <w:t>identitas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bagi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peneliti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selanjutnya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meneliti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permasalahan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 xml:space="preserve"> yang </w:t>
      </w:r>
      <w:proofErr w:type="spellStart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sama</w:t>
      </w:r>
      <w:proofErr w:type="spellEnd"/>
      <w:r w:rsidRPr="00386477">
        <w:rPr>
          <w:rFonts w:ascii="Times New Roman" w:eastAsia="Times New Roman" w:hAnsi="Times New Roman" w:cs="Times New Roman"/>
          <w:sz w:val="24"/>
          <w:szCs w:val="24"/>
          <w:lang w:val="en-ID" w:eastAsia="en-ID"/>
        </w:rPr>
        <w:t>.</w:t>
      </w:r>
    </w:p>
    <w:p w:rsidR="00A9399E" w:rsidRPr="006D18DC" w:rsidRDefault="00A9399E" w:rsidP="00A9399E">
      <w:pPr>
        <w:pStyle w:val="ListParagraph"/>
        <w:numPr>
          <w:ilvl w:val="0"/>
          <w:numId w:val="6"/>
        </w:numPr>
        <w:shd w:val="clear" w:color="auto" w:fill="FFFFFF"/>
        <w:spacing w:after="225" w:line="480" w:lineRule="atLeast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val="en-ID" w:eastAsia="en-ID"/>
        </w:rPr>
      </w:pPr>
      <w:proofErr w:type="spellStart"/>
      <w:r w:rsidRPr="006D18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wawasan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di Jakarta.</w:t>
      </w:r>
    </w:p>
    <w:p w:rsidR="00A9399E" w:rsidRPr="002029C0" w:rsidRDefault="00A9399E" w:rsidP="00A9399E">
      <w:pPr>
        <w:pStyle w:val="ListParagraph"/>
        <w:numPr>
          <w:ilvl w:val="0"/>
          <w:numId w:val="6"/>
        </w:numPr>
        <w:shd w:val="clear" w:color="auto" w:fill="FFFFFF"/>
        <w:spacing w:after="225" w:line="480" w:lineRule="atLeast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val="en-ID" w:eastAsia="en-ID"/>
        </w:rPr>
      </w:pPr>
      <w:proofErr w:type="spellStart"/>
      <w:r w:rsidRPr="006D18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contoh-contoh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penerapan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salah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Ilmu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Komunikasi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>.</w:t>
      </w:r>
    </w:p>
    <w:p w:rsidR="00A9399E" w:rsidRDefault="00A9399E" w:rsidP="00A9399E">
      <w:pPr>
        <w:pStyle w:val="ListParagraph"/>
        <w:shd w:val="clear" w:color="auto" w:fill="FFFFFF"/>
        <w:spacing w:after="225" w:line="480" w:lineRule="atLeast"/>
        <w:ind w:left="183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val="en-ID" w:eastAsia="en-ID"/>
        </w:rPr>
      </w:pPr>
    </w:p>
    <w:p w:rsidR="00A9399E" w:rsidRPr="002029C0" w:rsidRDefault="00A9399E" w:rsidP="00A9399E">
      <w:pPr>
        <w:pStyle w:val="ListParagraph"/>
        <w:shd w:val="clear" w:color="auto" w:fill="FFFFFF"/>
        <w:spacing w:after="225" w:line="480" w:lineRule="atLeast"/>
        <w:ind w:left="1830"/>
        <w:jc w:val="both"/>
        <w:textAlignment w:val="top"/>
        <w:rPr>
          <w:rFonts w:ascii="Times New Roman" w:eastAsia="Times New Roman" w:hAnsi="Times New Roman" w:cs="Times New Roman"/>
          <w:sz w:val="32"/>
          <w:szCs w:val="32"/>
          <w:lang w:val="en-ID" w:eastAsia="en-ID"/>
        </w:rPr>
      </w:pPr>
    </w:p>
    <w:p w:rsidR="00A9399E" w:rsidRPr="004C6C8C" w:rsidRDefault="00A9399E" w:rsidP="00A9399E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C6C8C">
        <w:rPr>
          <w:rFonts w:ascii="Times New Roman" w:hAnsi="Times New Roman" w:cs="Times New Roman"/>
          <w:sz w:val="24"/>
        </w:rPr>
        <w:t>Manfaat</w:t>
      </w:r>
      <w:proofErr w:type="spellEnd"/>
      <w:r w:rsidRPr="004C6C8C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C6C8C">
        <w:rPr>
          <w:rFonts w:ascii="Times New Roman" w:hAnsi="Times New Roman" w:cs="Times New Roman"/>
          <w:sz w:val="24"/>
        </w:rPr>
        <w:t>Praktis</w:t>
      </w:r>
      <w:proofErr w:type="spellEnd"/>
    </w:p>
    <w:p w:rsidR="00A9399E" w:rsidRDefault="00A9399E" w:rsidP="00A9399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semua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membaca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memahami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mengenai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identitas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sosial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399E" w:rsidRDefault="00A9399E" w:rsidP="00A9399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Penelitian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diharapkan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merubah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persepsi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negatif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masyarakat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menyikapi</w:t>
      </w:r>
      <w:proofErr w:type="spellEnd"/>
      <w:r>
        <w:rPr>
          <w:rFonts w:ascii="Times New Roman" w:hAnsi="Times New Roman" w:cs="Times New Roman"/>
          <w:sz w:val="24"/>
        </w:rPr>
        <w:t xml:space="preserve"> orang yang </w:t>
      </w:r>
      <w:proofErr w:type="spellStart"/>
      <w:r>
        <w:rPr>
          <w:rFonts w:ascii="Times New Roman" w:hAnsi="Times New Roman" w:cs="Times New Roman"/>
          <w:sz w:val="24"/>
        </w:rPr>
        <w:t>memiliki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tato</w:t>
      </w:r>
      <w:proofErr w:type="spellEnd"/>
      <w:r>
        <w:rPr>
          <w:rFonts w:ascii="Times New Roman" w:hAnsi="Times New Roman" w:cs="Times New Roman"/>
          <w:sz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</w:rPr>
        <w:t>bagian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tubuhnya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A9399E" w:rsidRPr="006D18DC" w:rsidRDefault="00A9399E" w:rsidP="00A9399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6D18DC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tato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artis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18DC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D18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56046" w:rsidRDefault="00356046">
      <w:bookmarkStart w:id="3" w:name="_GoBack"/>
      <w:bookmarkEnd w:id="3"/>
    </w:p>
    <w:sectPr w:rsidR="003560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D024F"/>
    <w:multiLevelType w:val="hybridMultilevel"/>
    <w:tmpl w:val="09E85C24"/>
    <w:lvl w:ilvl="0" w:tplc="2548C190">
      <w:start w:val="1"/>
      <w:numFmt w:val="lowerLetter"/>
      <w:lvlText w:val="%1."/>
      <w:lvlJc w:val="left"/>
      <w:pPr>
        <w:ind w:left="1800" w:hanging="360"/>
      </w:pPr>
      <w:rPr>
        <w:sz w:val="24"/>
        <w:szCs w:val="22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F602C72"/>
    <w:multiLevelType w:val="hybridMultilevel"/>
    <w:tmpl w:val="95BCC044"/>
    <w:lvl w:ilvl="0" w:tplc="7626F3D0">
      <w:start w:val="1"/>
      <w:numFmt w:val="lowerLetter"/>
      <w:lvlText w:val="%1."/>
      <w:lvlJc w:val="left"/>
      <w:pPr>
        <w:ind w:left="1830" w:hanging="360"/>
      </w:pPr>
      <w:rPr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2550" w:hanging="360"/>
      </w:pPr>
    </w:lvl>
    <w:lvl w:ilvl="2" w:tplc="3809001B" w:tentative="1">
      <w:start w:val="1"/>
      <w:numFmt w:val="lowerRoman"/>
      <w:lvlText w:val="%3."/>
      <w:lvlJc w:val="right"/>
      <w:pPr>
        <w:ind w:left="3270" w:hanging="180"/>
      </w:pPr>
    </w:lvl>
    <w:lvl w:ilvl="3" w:tplc="3809000F" w:tentative="1">
      <w:start w:val="1"/>
      <w:numFmt w:val="decimal"/>
      <w:lvlText w:val="%4."/>
      <w:lvlJc w:val="left"/>
      <w:pPr>
        <w:ind w:left="3990" w:hanging="360"/>
      </w:pPr>
    </w:lvl>
    <w:lvl w:ilvl="4" w:tplc="38090019" w:tentative="1">
      <w:start w:val="1"/>
      <w:numFmt w:val="lowerLetter"/>
      <w:lvlText w:val="%5."/>
      <w:lvlJc w:val="left"/>
      <w:pPr>
        <w:ind w:left="4710" w:hanging="360"/>
      </w:pPr>
    </w:lvl>
    <w:lvl w:ilvl="5" w:tplc="3809001B" w:tentative="1">
      <w:start w:val="1"/>
      <w:numFmt w:val="lowerRoman"/>
      <w:lvlText w:val="%6."/>
      <w:lvlJc w:val="right"/>
      <w:pPr>
        <w:ind w:left="5430" w:hanging="180"/>
      </w:pPr>
    </w:lvl>
    <w:lvl w:ilvl="6" w:tplc="3809000F" w:tentative="1">
      <w:start w:val="1"/>
      <w:numFmt w:val="decimal"/>
      <w:lvlText w:val="%7."/>
      <w:lvlJc w:val="left"/>
      <w:pPr>
        <w:ind w:left="6150" w:hanging="360"/>
      </w:pPr>
    </w:lvl>
    <w:lvl w:ilvl="7" w:tplc="38090019" w:tentative="1">
      <w:start w:val="1"/>
      <w:numFmt w:val="lowerLetter"/>
      <w:lvlText w:val="%8."/>
      <w:lvlJc w:val="left"/>
      <w:pPr>
        <w:ind w:left="6870" w:hanging="360"/>
      </w:pPr>
    </w:lvl>
    <w:lvl w:ilvl="8" w:tplc="38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403A3655"/>
    <w:multiLevelType w:val="hybridMultilevel"/>
    <w:tmpl w:val="430800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003832"/>
    <w:multiLevelType w:val="hybridMultilevel"/>
    <w:tmpl w:val="DBB43518"/>
    <w:lvl w:ilvl="0" w:tplc="3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D5FFA"/>
    <w:multiLevelType w:val="hybridMultilevel"/>
    <w:tmpl w:val="8EEEA55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7F63F3"/>
    <w:multiLevelType w:val="hybridMultilevel"/>
    <w:tmpl w:val="7402F5C0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77"/>
    <w:rsid w:val="00207604"/>
    <w:rsid w:val="00356046"/>
    <w:rsid w:val="00506C7F"/>
    <w:rsid w:val="008F3946"/>
    <w:rsid w:val="00900A77"/>
    <w:rsid w:val="00935E7B"/>
    <w:rsid w:val="00A9399E"/>
    <w:rsid w:val="00E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A4759"/>
  <w15:chartTrackingRefBased/>
  <w15:docId w15:val="{0AC14997-86BC-488B-AE81-A3980B2D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399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1"/>
    <w:locked/>
    <w:rsid w:val="00A9399E"/>
  </w:style>
  <w:style w:type="character" w:styleId="Strong">
    <w:name w:val="Strong"/>
    <w:basedOn w:val="DefaultParagraphFont"/>
    <w:uiPriority w:val="22"/>
    <w:qFormat/>
    <w:rsid w:val="00A939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1532</Words>
  <Characters>8737</Characters>
  <Application>Microsoft Office Word</Application>
  <DocSecurity>0</DocSecurity>
  <Lines>72</Lines>
  <Paragraphs>20</Paragraphs>
  <ScaleCrop>false</ScaleCrop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2019-10-24T15:54:00Z</dcterms:created>
  <dcterms:modified xsi:type="dcterms:W3CDTF">2019-10-24T15:54:00Z</dcterms:modified>
</cp:coreProperties>
</file>