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54" w:rsidRPr="004C4F19" w:rsidRDefault="00BF2A54" w:rsidP="00BF2A54">
      <w:pPr>
        <w:pStyle w:val="Heading1"/>
        <w:rPr>
          <w:rFonts w:eastAsia="Calibri"/>
        </w:rPr>
      </w:pPr>
      <w:r w:rsidRPr="004C4F19">
        <w:rPr>
          <w:rFonts w:eastAsia="Calibri"/>
        </w:rPr>
        <w:t>DAFTAR PUSTAKA</w:t>
      </w:r>
    </w:p>
    <w:p w:rsidR="00BF2A54" w:rsidRDefault="00BF2A54" w:rsidP="00BF2A54">
      <w:pPr>
        <w:spacing w:line="360" w:lineRule="auto"/>
        <w:ind w:left="720" w:hanging="720"/>
        <w:jc w:val="both"/>
        <w:rPr>
          <w:b/>
          <w:bCs/>
          <w:lang w:val="id-ID"/>
        </w:rPr>
      </w:pPr>
      <w:r>
        <w:rPr>
          <w:b/>
          <w:bCs/>
          <w:lang w:val="id-ID"/>
        </w:rPr>
        <w:t>Buke Teks</w:t>
      </w:r>
    </w:p>
    <w:p w:rsidR="00BF2A54" w:rsidRPr="00EB6E5D" w:rsidRDefault="00BF2A54" w:rsidP="00BF2A54">
      <w:pPr>
        <w:spacing w:after="0" w:line="480" w:lineRule="auto"/>
        <w:ind w:left="720" w:hanging="720"/>
        <w:jc w:val="both"/>
      </w:pPr>
      <w:proofErr w:type="spellStart"/>
      <w:r w:rsidRPr="00EB6E5D">
        <w:t>Ardianto</w:t>
      </w:r>
      <w:proofErr w:type="spellEnd"/>
      <w:r w:rsidRPr="00EB6E5D">
        <w:t xml:space="preserve">, </w:t>
      </w:r>
      <w:proofErr w:type="spellStart"/>
      <w:r w:rsidRPr="00EB6E5D">
        <w:t>Elvinaro</w:t>
      </w:r>
      <w:proofErr w:type="spellEnd"/>
      <w:r w:rsidRPr="00EB6E5D">
        <w:t xml:space="preserve">. (2007). </w:t>
      </w:r>
      <w:proofErr w:type="spellStart"/>
      <w:r w:rsidRPr="00EB6E5D">
        <w:rPr>
          <w:i/>
        </w:rPr>
        <w:t>Filsafat</w:t>
      </w:r>
      <w:proofErr w:type="spellEnd"/>
      <w:r w:rsidRPr="00EB6E5D">
        <w:rPr>
          <w:i/>
        </w:rPr>
        <w:t xml:space="preserve"> </w:t>
      </w:r>
      <w:proofErr w:type="spellStart"/>
      <w:r w:rsidRPr="00EB6E5D">
        <w:rPr>
          <w:i/>
        </w:rPr>
        <w:t>Ilmu</w:t>
      </w:r>
      <w:proofErr w:type="spellEnd"/>
      <w:r w:rsidRPr="00EB6E5D">
        <w:rPr>
          <w:i/>
        </w:rPr>
        <w:t xml:space="preserve"> </w:t>
      </w:r>
      <w:proofErr w:type="spellStart"/>
      <w:r w:rsidRPr="00EB6E5D">
        <w:rPr>
          <w:i/>
        </w:rPr>
        <w:t>Komunikasi</w:t>
      </w:r>
      <w:proofErr w:type="spellEnd"/>
      <w:r w:rsidRPr="00EB6E5D">
        <w:rPr>
          <w:i/>
        </w:rPr>
        <w:t xml:space="preserve">, </w:t>
      </w:r>
      <w:proofErr w:type="spellStart"/>
      <w:r w:rsidRPr="00EB6E5D">
        <w:t>Cetakan</w:t>
      </w:r>
      <w:proofErr w:type="spellEnd"/>
      <w:r w:rsidRPr="00EB6E5D">
        <w:t xml:space="preserve"> </w:t>
      </w:r>
      <w:proofErr w:type="spellStart"/>
      <w:r w:rsidRPr="00EB6E5D">
        <w:t>Pertama</w:t>
      </w:r>
      <w:proofErr w:type="spellEnd"/>
      <w:r w:rsidRPr="00EB6E5D">
        <w:t xml:space="preserve">, </w:t>
      </w:r>
      <w:proofErr w:type="gramStart"/>
      <w:r w:rsidRPr="00EB6E5D">
        <w:t>Bandung</w:t>
      </w:r>
      <w:proofErr w:type="gramEnd"/>
      <w:r w:rsidRPr="00EB6E5D">
        <w:t xml:space="preserve">: </w:t>
      </w:r>
      <w:proofErr w:type="spellStart"/>
      <w:r w:rsidRPr="00EB6E5D">
        <w:t>Simbiosa</w:t>
      </w:r>
      <w:proofErr w:type="spellEnd"/>
      <w:r w:rsidRPr="00EB6E5D">
        <w:t xml:space="preserve"> </w:t>
      </w:r>
      <w:proofErr w:type="spellStart"/>
      <w:r w:rsidRPr="00EB6E5D">
        <w:t>Rekatama</w:t>
      </w:r>
      <w:proofErr w:type="spellEnd"/>
      <w:r w:rsidRPr="00EB6E5D">
        <w:t xml:space="preserve"> Media.</w:t>
      </w:r>
    </w:p>
    <w:p w:rsidR="00BF2A54" w:rsidRDefault="00BF2A54" w:rsidP="00BF2A54">
      <w:pPr>
        <w:spacing w:after="0" w:line="480" w:lineRule="auto"/>
        <w:ind w:left="720" w:hanging="720"/>
        <w:jc w:val="both"/>
        <w:rPr>
          <w:lang w:val="id-ID"/>
        </w:rPr>
      </w:pPr>
      <w:proofErr w:type="spellStart"/>
      <w:r w:rsidRPr="00EB6E5D">
        <w:t>Bungin</w:t>
      </w:r>
      <w:proofErr w:type="spellEnd"/>
      <w:r w:rsidRPr="00EB6E5D">
        <w:t xml:space="preserve">, </w:t>
      </w:r>
      <w:proofErr w:type="spellStart"/>
      <w:r w:rsidRPr="00EB6E5D">
        <w:t>Burhan</w:t>
      </w:r>
      <w:proofErr w:type="spellEnd"/>
      <w:r w:rsidRPr="00EB6E5D">
        <w:t xml:space="preserve">. (2006). </w:t>
      </w:r>
      <w:proofErr w:type="spellStart"/>
      <w:r w:rsidRPr="00EB6E5D">
        <w:rPr>
          <w:i/>
        </w:rPr>
        <w:t>Sosiologi</w:t>
      </w:r>
      <w:proofErr w:type="spellEnd"/>
      <w:r w:rsidRPr="00EB6E5D">
        <w:rPr>
          <w:i/>
        </w:rPr>
        <w:t xml:space="preserve"> </w:t>
      </w:r>
      <w:proofErr w:type="spellStart"/>
      <w:r w:rsidRPr="00EB6E5D">
        <w:rPr>
          <w:i/>
        </w:rPr>
        <w:t>komunikasi</w:t>
      </w:r>
      <w:proofErr w:type="spellEnd"/>
      <w:r w:rsidRPr="00EB6E5D">
        <w:rPr>
          <w:i/>
        </w:rPr>
        <w:t xml:space="preserve">: </w:t>
      </w:r>
      <w:proofErr w:type="spellStart"/>
      <w:r w:rsidRPr="00EB6E5D">
        <w:rPr>
          <w:i/>
        </w:rPr>
        <w:t>Teori</w:t>
      </w:r>
      <w:proofErr w:type="spellEnd"/>
      <w:r w:rsidRPr="00EB6E5D">
        <w:rPr>
          <w:i/>
        </w:rPr>
        <w:t xml:space="preserve">, </w:t>
      </w:r>
      <w:proofErr w:type="spellStart"/>
      <w:r w:rsidRPr="00EB6E5D">
        <w:rPr>
          <w:i/>
        </w:rPr>
        <w:t>Paradigma</w:t>
      </w:r>
      <w:proofErr w:type="spellEnd"/>
      <w:r w:rsidRPr="00EB6E5D">
        <w:rPr>
          <w:i/>
        </w:rPr>
        <w:t xml:space="preserve">, </w:t>
      </w:r>
      <w:proofErr w:type="spellStart"/>
      <w:r w:rsidRPr="00EB6E5D">
        <w:rPr>
          <w:i/>
        </w:rPr>
        <w:t>dan</w:t>
      </w:r>
      <w:proofErr w:type="spellEnd"/>
      <w:r w:rsidRPr="00EB6E5D">
        <w:rPr>
          <w:i/>
        </w:rPr>
        <w:t xml:space="preserve"> </w:t>
      </w:r>
      <w:proofErr w:type="spellStart"/>
      <w:r w:rsidRPr="00EB6E5D">
        <w:rPr>
          <w:i/>
        </w:rPr>
        <w:t>Diskursus</w:t>
      </w:r>
      <w:proofErr w:type="spellEnd"/>
      <w:r w:rsidRPr="00EB6E5D">
        <w:rPr>
          <w:i/>
        </w:rPr>
        <w:t xml:space="preserve"> </w:t>
      </w:r>
      <w:proofErr w:type="spellStart"/>
      <w:r w:rsidRPr="00EB6E5D">
        <w:rPr>
          <w:i/>
        </w:rPr>
        <w:t>Teknologi</w:t>
      </w:r>
      <w:proofErr w:type="spellEnd"/>
      <w:r w:rsidRPr="00EB6E5D">
        <w:rPr>
          <w:i/>
        </w:rPr>
        <w:t xml:space="preserve"> </w:t>
      </w:r>
      <w:proofErr w:type="spellStart"/>
      <w:r w:rsidRPr="00EB6E5D">
        <w:rPr>
          <w:i/>
        </w:rPr>
        <w:t>Komunikasi</w:t>
      </w:r>
      <w:proofErr w:type="spellEnd"/>
      <w:r w:rsidRPr="00EB6E5D">
        <w:rPr>
          <w:i/>
        </w:rPr>
        <w:t xml:space="preserve"> di </w:t>
      </w:r>
      <w:proofErr w:type="spellStart"/>
      <w:r w:rsidRPr="00EB6E5D">
        <w:rPr>
          <w:i/>
        </w:rPr>
        <w:t>Masyarakat</w:t>
      </w:r>
      <w:proofErr w:type="spellEnd"/>
      <w:r w:rsidRPr="00EB6E5D">
        <w:rPr>
          <w:i/>
        </w:rPr>
        <w:t xml:space="preserve">, </w:t>
      </w:r>
      <w:proofErr w:type="spellStart"/>
      <w:r w:rsidRPr="00EB6E5D">
        <w:t>Edisi</w:t>
      </w:r>
      <w:proofErr w:type="spellEnd"/>
      <w:r w:rsidRPr="00EB6E5D">
        <w:t xml:space="preserve"> </w:t>
      </w:r>
      <w:proofErr w:type="spellStart"/>
      <w:r w:rsidRPr="00EB6E5D">
        <w:t>Pertama</w:t>
      </w:r>
      <w:proofErr w:type="spellEnd"/>
      <w:r w:rsidRPr="00EB6E5D">
        <w:t xml:space="preserve">, Jakarta: </w:t>
      </w:r>
      <w:proofErr w:type="spellStart"/>
      <w:r w:rsidRPr="00EB6E5D">
        <w:t>Kencana</w:t>
      </w:r>
      <w:proofErr w:type="spellEnd"/>
      <w:r w:rsidRPr="00EB6E5D">
        <w:t xml:space="preserve"> </w:t>
      </w:r>
      <w:proofErr w:type="spellStart"/>
      <w:r w:rsidRPr="00EB6E5D">
        <w:t>Prenada</w:t>
      </w:r>
      <w:proofErr w:type="spellEnd"/>
      <w:r w:rsidRPr="00EB6E5D">
        <w:t xml:space="preserve"> Media Group.</w:t>
      </w:r>
    </w:p>
    <w:p w:rsidR="00BF2A54" w:rsidRDefault="00BF2A54" w:rsidP="00BF2A54">
      <w:pPr>
        <w:spacing w:after="0" w:line="480" w:lineRule="auto"/>
        <w:ind w:left="720" w:hanging="720"/>
        <w:jc w:val="both"/>
        <w:rPr>
          <w:lang w:val="id-ID"/>
        </w:rPr>
      </w:pPr>
      <w:r w:rsidRPr="00EB6E5D">
        <w:rPr>
          <w:lang w:val="id-ID"/>
        </w:rPr>
        <w:t>Effendy, Onong Uchjana</w:t>
      </w:r>
      <w:r w:rsidRPr="00EB6E5D">
        <w:t xml:space="preserve">. </w:t>
      </w:r>
      <w:r w:rsidRPr="00EB6E5D">
        <w:rPr>
          <w:lang w:val="id-ID"/>
        </w:rPr>
        <w:t>(</w:t>
      </w:r>
      <w:r w:rsidRPr="00EB6E5D">
        <w:t>2003</w:t>
      </w:r>
      <w:r w:rsidRPr="00EB6E5D">
        <w:rPr>
          <w:lang w:val="id-ID"/>
        </w:rPr>
        <w:t>)</w:t>
      </w:r>
      <w:r w:rsidRPr="00EB6E5D">
        <w:t>.</w:t>
      </w:r>
      <w:r w:rsidRPr="00EB6E5D">
        <w:rPr>
          <w:lang w:val="id-ID"/>
        </w:rPr>
        <w:t xml:space="preserve">  </w:t>
      </w:r>
      <w:r w:rsidRPr="00EB6E5D">
        <w:rPr>
          <w:i/>
          <w:lang w:val="id-ID"/>
        </w:rPr>
        <w:t>Ilmu, Teori dan Filsafat Komunikasi</w:t>
      </w:r>
      <w:r w:rsidRPr="00EB6E5D">
        <w:t>.</w:t>
      </w:r>
      <w:r w:rsidRPr="00EB6E5D">
        <w:rPr>
          <w:lang w:val="id-ID"/>
        </w:rPr>
        <w:t xml:space="preserve"> Bandung: PT.</w:t>
      </w:r>
      <w:r w:rsidRPr="00EB6E5D">
        <w:t xml:space="preserve"> </w:t>
      </w:r>
      <w:r w:rsidRPr="00EB6E5D">
        <w:rPr>
          <w:lang w:val="id-ID"/>
        </w:rPr>
        <w:t>Citra Aditya Bakti</w:t>
      </w:r>
      <w:r w:rsidRPr="00EB6E5D">
        <w:t>.</w:t>
      </w:r>
    </w:p>
    <w:p w:rsidR="00BF2A54" w:rsidRPr="00EF24DF" w:rsidRDefault="00BF2A54" w:rsidP="00BF2A54">
      <w:pPr>
        <w:spacing w:after="0" w:line="480" w:lineRule="auto"/>
        <w:ind w:left="720" w:hanging="720"/>
        <w:jc w:val="both"/>
        <w:rPr>
          <w:lang w:val="id-ID"/>
        </w:rPr>
      </w:pPr>
      <w:proofErr w:type="spellStart"/>
      <w:r w:rsidRPr="00EB6E5D">
        <w:t>Kriyantonno</w:t>
      </w:r>
      <w:proofErr w:type="spellEnd"/>
      <w:r w:rsidRPr="00EB6E5D">
        <w:t xml:space="preserve">, </w:t>
      </w:r>
      <w:proofErr w:type="spellStart"/>
      <w:r w:rsidRPr="00EB6E5D">
        <w:t>Rachmat</w:t>
      </w:r>
      <w:proofErr w:type="spellEnd"/>
      <w:r w:rsidRPr="00EB6E5D">
        <w:t xml:space="preserve">. </w:t>
      </w:r>
      <w:proofErr w:type="gramStart"/>
      <w:r w:rsidRPr="00EB6E5D">
        <w:t xml:space="preserve">(2014). </w:t>
      </w:r>
      <w:proofErr w:type="spellStart"/>
      <w:r w:rsidRPr="00EB6E5D">
        <w:rPr>
          <w:i/>
          <w:iCs/>
        </w:rPr>
        <w:t>Teknis</w:t>
      </w:r>
      <w:proofErr w:type="spellEnd"/>
      <w:r w:rsidRPr="00EB6E5D">
        <w:rPr>
          <w:i/>
          <w:iCs/>
        </w:rPr>
        <w:t xml:space="preserve"> </w:t>
      </w:r>
      <w:proofErr w:type="spellStart"/>
      <w:r w:rsidRPr="00EB6E5D">
        <w:rPr>
          <w:i/>
          <w:iCs/>
        </w:rPr>
        <w:t>Praktis</w:t>
      </w:r>
      <w:proofErr w:type="spellEnd"/>
      <w:r w:rsidRPr="00EB6E5D">
        <w:rPr>
          <w:i/>
          <w:iCs/>
        </w:rPr>
        <w:t xml:space="preserve"> </w:t>
      </w:r>
      <w:proofErr w:type="spellStart"/>
      <w:r w:rsidRPr="00EB6E5D">
        <w:rPr>
          <w:i/>
          <w:iCs/>
        </w:rPr>
        <w:t>Riset</w:t>
      </w:r>
      <w:proofErr w:type="spellEnd"/>
      <w:r w:rsidRPr="00EB6E5D">
        <w:rPr>
          <w:i/>
          <w:iCs/>
        </w:rPr>
        <w:t xml:space="preserve"> </w:t>
      </w:r>
      <w:proofErr w:type="spellStart"/>
      <w:r w:rsidRPr="00EB6E5D">
        <w:rPr>
          <w:i/>
          <w:iCs/>
        </w:rPr>
        <w:t>Komunikasi</w:t>
      </w:r>
      <w:proofErr w:type="spellEnd"/>
      <w:r w:rsidRPr="00EB6E5D">
        <w:t>.</w:t>
      </w:r>
      <w:proofErr w:type="gramEnd"/>
      <w:r w:rsidRPr="00EB6E5D">
        <w:t xml:space="preserve"> Jakarta: </w:t>
      </w:r>
      <w:proofErr w:type="spellStart"/>
      <w:r w:rsidRPr="00EB6E5D">
        <w:t>Kencana</w:t>
      </w:r>
      <w:proofErr w:type="spellEnd"/>
    </w:p>
    <w:p w:rsidR="00BF2A54" w:rsidRPr="00EB6E5D" w:rsidRDefault="00BF2A54" w:rsidP="00BF2A54">
      <w:pPr>
        <w:spacing w:after="0" w:line="480" w:lineRule="auto"/>
        <w:ind w:left="709" w:hanging="709"/>
        <w:jc w:val="both"/>
      </w:pPr>
      <w:proofErr w:type="spellStart"/>
      <w:proofErr w:type="gramStart"/>
      <w:r w:rsidRPr="00EB6E5D">
        <w:t>Moleong</w:t>
      </w:r>
      <w:proofErr w:type="spellEnd"/>
      <w:r w:rsidRPr="00EB6E5D">
        <w:t xml:space="preserve">, </w:t>
      </w:r>
      <w:proofErr w:type="spellStart"/>
      <w:r w:rsidRPr="00EB6E5D">
        <w:t>Lexy</w:t>
      </w:r>
      <w:proofErr w:type="spellEnd"/>
      <w:r w:rsidRPr="00EB6E5D">
        <w:t>.</w:t>
      </w:r>
      <w:proofErr w:type="gramEnd"/>
      <w:r w:rsidRPr="00EB6E5D">
        <w:t xml:space="preserve"> </w:t>
      </w:r>
      <w:proofErr w:type="gramStart"/>
      <w:r w:rsidRPr="00EB6E5D">
        <w:t xml:space="preserve">(2013). </w:t>
      </w:r>
      <w:proofErr w:type="spellStart"/>
      <w:r w:rsidRPr="00EB6E5D">
        <w:rPr>
          <w:i/>
        </w:rPr>
        <w:t>Metode</w:t>
      </w:r>
      <w:proofErr w:type="spellEnd"/>
      <w:r w:rsidRPr="00EB6E5D">
        <w:rPr>
          <w:i/>
        </w:rPr>
        <w:t xml:space="preserve"> </w:t>
      </w:r>
      <w:proofErr w:type="spellStart"/>
      <w:r w:rsidRPr="00EB6E5D">
        <w:rPr>
          <w:i/>
        </w:rPr>
        <w:t>Penelitian</w:t>
      </w:r>
      <w:proofErr w:type="spellEnd"/>
      <w:r w:rsidRPr="00EB6E5D">
        <w:rPr>
          <w:i/>
        </w:rPr>
        <w:t xml:space="preserve"> </w:t>
      </w:r>
      <w:proofErr w:type="spellStart"/>
      <w:r w:rsidRPr="00EB6E5D">
        <w:rPr>
          <w:i/>
        </w:rPr>
        <w:t>Kualitatif</w:t>
      </w:r>
      <w:proofErr w:type="spellEnd"/>
      <w:r w:rsidRPr="00EB6E5D">
        <w:rPr>
          <w:i/>
        </w:rPr>
        <w:t xml:space="preserve">, </w:t>
      </w:r>
      <w:proofErr w:type="spellStart"/>
      <w:r w:rsidRPr="00EB6E5D">
        <w:t>Edisi</w:t>
      </w:r>
      <w:proofErr w:type="spellEnd"/>
      <w:r w:rsidRPr="00EB6E5D">
        <w:t xml:space="preserve"> </w:t>
      </w:r>
      <w:proofErr w:type="spellStart"/>
      <w:r w:rsidRPr="00EB6E5D">
        <w:t>Revisi</w:t>
      </w:r>
      <w:proofErr w:type="spellEnd"/>
      <w:r w:rsidRPr="00EB6E5D">
        <w:t>.</w:t>
      </w:r>
      <w:proofErr w:type="gramEnd"/>
      <w:r w:rsidRPr="00EB6E5D">
        <w:t xml:space="preserve"> Bandung: PT. </w:t>
      </w:r>
      <w:proofErr w:type="spellStart"/>
      <w:r w:rsidRPr="00EB6E5D">
        <w:t>Remaja</w:t>
      </w:r>
      <w:proofErr w:type="spellEnd"/>
      <w:r w:rsidRPr="00EB6E5D">
        <w:t xml:space="preserve"> </w:t>
      </w:r>
      <w:proofErr w:type="spellStart"/>
      <w:r w:rsidRPr="00EB6E5D">
        <w:t>Rosdakarya</w:t>
      </w:r>
      <w:proofErr w:type="spellEnd"/>
      <w:r w:rsidRPr="00EB6E5D">
        <w:t>.</w:t>
      </w:r>
    </w:p>
    <w:p w:rsidR="00BF2A54" w:rsidRDefault="00BF2A54" w:rsidP="00BF2A54">
      <w:pPr>
        <w:spacing w:after="0" w:line="480" w:lineRule="auto"/>
        <w:jc w:val="both"/>
        <w:rPr>
          <w:lang w:val="id-ID"/>
        </w:rPr>
      </w:pPr>
      <w:r w:rsidRPr="00EB6E5D">
        <w:rPr>
          <w:lang w:val="id-ID"/>
        </w:rPr>
        <w:t>Mulyana, Deddy</w:t>
      </w:r>
      <w:r w:rsidRPr="00EB6E5D">
        <w:t xml:space="preserve">. </w:t>
      </w:r>
      <w:r w:rsidRPr="00EB6E5D">
        <w:rPr>
          <w:lang w:val="id-ID"/>
        </w:rPr>
        <w:t>(2008)</w:t>
      </w:r>
      <w:r w:rsidRPr="00EB6E5D">
        <w:t>.</w:t>
      </w:r>
      <w:r w:rsidRPr="00EB6E5D">
        <w:rPr>
          <w:lang w:val="id-ID"/>
        </w:rPr>
        <w:t xml:space="preserve"> </w:t>
      </w:r>
      <w:r w:rsidRPr="00EB6E5D">
        <w:rPr>
          <w:i/>
          <w:lang w:val="id-ID"/>
        </w:rPr>
        <w:t>Ilmu Komunikasi: Suatu Pengantar</w:t>
      </w:r>
      <w:r w:rsidRPr="00EB6E5D">
        <w:t xml:space="preserve">. </w:t>
      </w:r>
      <w:r w:rsidRPr="00EB6E5D">
        <w:rPr>
          <w:lang w:val="id-ID"/>
        </w:rPr>
        <w:t>Bandung: Remaja Rosdakarya</w:t>
      </w:r>
      <w:r w:rsidRPr="00EB6E5D">
        <w:t>.</w:t>
      </w:r>
    </w:p>
    <w:p w:rsidR="00BF2A54" w:rsidRDefault="00BF2A54" w:rsidP="00BF2A54">
      <w:pPr>
        <w:spacing w:after="0" w:line="480" w:lineRule="auto"/>
        <w:ind w:left="709" w:hanging="709"/>
        <w:jc w:val="both"/>
        <w:rPr>
          <w:lang w:val="id-ID"/>
        </w:rPr>
      </w:pPr>
      <w:r>
        <w:rPr>
          <w:lang w:val="id-ID"/>
        </w:rPr>
        <w:t xml:space="preserve">Mangunsong, Frieda. (2009). </w:t>
      </w:r>
      <w:r w:rsidRPr="004C3BFF">
        <w:rPr>
          <w:i/>
          <w:lang w:val="id-ID"/>
        </w:rPr>
        <w:t>Psikologi dan Pendidikan Anak Berkebutuhan</w:t>
      </w:r>
      <w:r>
        <w:rPr>
          <w:lang w:val="id-ID"/>
        </w:rPr>
        <w:t xml:space="preserve"> khusus.Jakarta: Fakultas Psikologi UI</w:t>
      </w:r>
    </w:p>
    <w:p w:rsidR="00BF2A54" w:rsidRDefault="00BF2A54" w:rsidP="00BF2A54">
      <w:pPr>
        <w:spacing w:after="0" w:line="480" w:lineRule="auto"/>
        <w:jc w:val="both"/>
        <w:rPr>
          <w:lang w:val="id-ID"/>
        </w:rPr>
      </w:pPr>
      <w:r w:rsidRPr="00EB6E5D">
        <w:rPr>
          <w:lang w:val="id-ID"/>
        </w:rPr>
        <w:t>Sugiyono</w:t>
      </w:r>
      <w:r w:rsidRPr="00EB6E5D">
        <w:t xml:space="preserve">. </w:t>
      </w:r>
      <w:r w:rsidRPr="00EB6E5D">
        <w:rPr>
          <w:lang w:val="id-ID"/>
        </w:rPr>
        <w:t>(201</w:t>
      </w:r>
      <w:r w:rsidRPr="00EB6E5D">
        <w:t xml:space="preserve">7). </w:t>
      </w:r>
      <w:proofErr w:type="spellStart"/>
      <w:r w:rsidRPr="00EB6E5D">
        <w:rPr>
          <w:i/>
          <w:iCs/>
        </w:rPr>
        <w:t>Metode</w:t>
      </w:r>
      <w:proofErr w:type="spellEnd"/>
      <w:r w:rsidRPr="00EB6E5D">
        <w:rPr>
          <w:i/>
          <w:iCs/>
        </w:rPr>
        <w:t xml:space="preserve"> </w:t>
      </w:r>
      <w:proofErr w:type="spellStart"/>
      <w:r w:rsidRPr="00EB6E5D">
        <w:rPr>
          <w:i/>
          <w:iCs/>
        </w:rPr>
        <w:t>Penelitian</w:t>
      </w:r>
      <w:proofErr w:type="spellEnd"/>
      <w:r w:rsidRPr="00EB6E5D">
        <w:rPr>
          <w:i/>
          <w:iCs/>
        </w:rPr>
        <w:t xml:space="preserve">: </w:t>
      </w:r>
      <w:proofErr w:type="spellStart"/>
      <w:r w:rsidRPr="00EB6E5D">
        <w:rPr>
          <w:i/>
          <w:iCs/>
        </w:rPr>
        <w:t>Kuantitatif</w:t>
      </w:r>
      <w:proofErr w:type="spellEnd"/>
      <w:r w:rsidRPr="00EB6E5D">
        <w:rPr>
          <w:i/>
          <w:iCs/>
        </w:rPr>
        <w:t xml:space="preserve">, </w:t>
      </w:r>
      <w:proofErr w:type="spellStart"/>
      <w:r w:rsidRPr="00EB6E5D">
        <w:rPr>
          <w:i/>
          <w:iCs/>
        </w:rPr>
        <w:t>Kualitatif</w:t>
      </w:r>
      <w:proofErr w:type="spellEnd"/>
      <w:r w:rsidRPr="00EB6E5D">
        <w:rPr>
          <w:i/>
          <w:iCs/>
        </w:rPr>
        <w:t xml:space="preserve">, </w:t>
      </w:r>
      <w:proofErr w:type="spellStart"/>
      <w:r w:rsidRPr="00EB6E5D">
        <w:rPr>
          <w:i/>
          <w:iCs/>
        </w:rPr>
        <w:t>dan</w:t>
      </w:r>
      <w:proofErr w:type="spellEnd"/>
      <w:r w:rsidRPr="00EB6E5D">
        <w:rPr>
          <w:i/>
          <w:iCs/>
        </w:rPr>
        <w:t xml:space="preserve"> R&amp;D</w:t>
      </w:r>
      <w:r w:rsidRPr="00EB6E5D">
        <w:t xml:space="preserve">. Bandung: </w:t>
      </w:r>
      <w:proofErr w:type="spellStart"/>
      <w:r w:rsidRPr="00EB6E5D">
        <w:t>Alfabeta</w:t>
      </w:r>
      <w:proofErr w:type="spellEnd"/>
      <w:r w:rsidRPr="00EB6E5D">
        <w:t>.</w:t>
      </w:r>
    </w:p>
    <w:p w:rsidR="00BF2A54" w:rsidRPr="00F9505A" w:rsidRDefault="00BF2A54" w:rsidP="00BF2A54">
      <w:pPr>
        <w:tabs>
          <w:tab w:val="left" w:pos="1815"/>
        </w:tabs>
        <w:spacing w:after="0" w:line="360" w:lineRule="auto"/>
        <w:ind w:left="709"/>
        <w:rPr>
          <w:rStyle w:val="Hyperlink"/>
          <w:i/>
          <w:lang w:val="id-ID"/>
        </w:rPr>
      </w:pPr>
    </w:p>
    <w:p w:rsidR="00BF2A54" w:rsidRPr="00786502" w:rsidRDefault="00BF2A54" w:rsidP="00BF2A54">
      <w:pPr>
        <w:tabs>
          <w:tab w:val="left" w:pos="1815"/>
        </w:tabs>
        <w:spacing w:line="480" w:lineRule="auto"/>
        <w:ind w:left="709" w:hanging="709"/>
        <w:rPr>
          <w:b/>
          <w:lang w:val="id-ID"/>
        </w:rPr>
      </w:pPr>
      <w:r>
        <w:rPr>
          <w:b/>
          <w:lang w:val="id-ID"/>
        </w:rPr>
        <w:t>Skripsi</w:t>
      </w:r>
    </w:p>
    <w:p w:rsidR="00BF2A54" w:rsidRDefault="00BF2A54" w:rsidP="00BF2A54">
      <w:pPr>
        <w:spacing w:after="0" w:line="480" w:lineRule="auto"/>
        <w:ind w:left="709" w:hanging="709"/>
        <w:jc w:val="both"/>
        <w:rPr>
          <w:lang w:val="id-ID"/>
        </w:rPr>
      </w:pPr>
      <w:r>
        <w:rPr>
          <w:lang w:val="id-ID"/>
        </w:rPr>
        <w:t xml:space="preserve">Cornelius Ardiantio (2014). </w:t>
      </w:r>
      <w:r w:rsidRPr="001B4ECF">
        <w:rPr>
          <w:i/>
          <w:lang w:val="id-ID"/>
        </w:rPr>
        <w:t>Pola interaksi antar Gamers dalam Game Online</w:t>
      </w:r>
      <w:r w:rsidRPr="00F366A8">
        <w:rPr>
          <w:lang w:val="id-ID"/>
        </w:rPr>
        <w:t>, Universitas Atma Jaya Yogyakarta</w:t>
      </w:r>
    </w:p>
    <w:p w:rsidR="00BF2A54" w:rsidRPr="000A0F82" w:rsidRDefault="00BF2A54" w:rsidP="00BF2A54">
      <w:pPr>
        <w:tabs>
          <w:tab w:val="left" w:pos="1815"/>
        </w:tabs>
        <w:spacing w:after="0" w:line="480" w:lineRule="auto"/>
        <w:rPr>
          <w:lang w:val="id-ID"/>
        </w:rPr>
      </w:pPr>
      <w:r>
        <w:rPr>
          <w:lang w:val="id-ID"/>
        </w:rPr>
        <w:t xml:space="preserve">Endang, Supartini. (2003). </w:t>
      </w:r>
      <w:r w:rsidRPr="00F366A8">
        <w:rPr>
          <w:i/>
          <w:lang w:val="id-ID"/>
        </w:rPr>
        <w:t>Patologi Wicara</w:t>
      </w:r>
      <w:r>
        <w:rPr>
          <w:lang w:val="id-ID"/>
        </w:rPr>
        <w:t xml:space="preserve">. Yogyakarta: UNY </w:t>
      </w:r>
    </w:p>
    <w:p w:rsidR="00BF2A54" w:rsidRDefault="00BF2A54" w:rsidP="00BF2A54">
      <w:pPr>
        <w:spacing w:after="0" w:line="480" w:lineRule="auto"/>
        <w:jc w:val="both"/>
        <w:rPr>
          <w:lang w:val="id-ID"/>
        </w:rPr>
      </w:pPr>
      <w:r w:rsidRPr="00F366A8">
        <w:rPr>
          <w:lang w:val="id-ID"/>
        </w:rPr>
        <w:t xml:space="preserve">Farras, Muhammad (2016). </w:t>
      </w:r>
      <w:r w:rsidRPr="001B4ECF">
        <w:rPr>
          <w:i/>
          <w:lang w:val="id-ID"/>
        </w:rPr>
        <w:t>Interaksi Antar Player game online</w:t>
      </w:r>
      <w:r w:rsidRPr="00F366A8">
        <w:rPr>
          <w:lang w:val="id-ID"/>
        </w:rPr>
        <w:t>, Universitas Telkom</w:t>
      </w:r>
    </w:p>
    <w:p w:rsidR="00BF2A54" w:rsidRDefault="00BF2A54" w:rsidP="00BF2A54">
      <w:pPr>
        <w:spacing w:after="0" w:line="480" w:lineRule="auto"/>
        <w:ind w:left="709" w:hanging="709"/>
        <w:jc w:val="both"/>
        <w:rPr>
          <w:lang w:val="id-ID"/>
        </w:rPr>
      </w:pPr>
      <w:r w:rsidRPr="00F366A8">
        <w:rPr>
          <w:lang w:val="id-ID"/>
        </w:rPr>
        <w:t xml:space="preserve">Ridwan, Andi (2017). </w:t>
      </w:r>
      <w:r w:rsidRPr="001B4ECF">
        <w:rPr>
          <w:i/>
          <w:lang w:val="id-ID"/>
        </w:rPr>
        <w:t>Pola Interaksi antar anggota dalam game online Clash Of Clans</w:t>
      </w:r>
      <w:r w:rsidRPr="00F366A8">
        <w:rPr>
          <w:lang w:val="id-ID"/>
        </w:rPr>
        <w:t xml:space="preserve"> (</w:t>
      </w:r>
      <w:r w:rsidRPr="001B4ECF">
        <w:rPr>
          <w:i/>
          <w:lang w:val="id-ID"/>
        </w:rPr>
        <w:t>Studi Kasus empat Clan Clash Of Clans</w:t>
      </w:r>
      <w:r w:rsidRPr="00F366A8">
        <w:rPr>
          <w:lang w:val="id-ID"/>
        </w:rPr>
        <w:t>)</w:t>
      </w:r>
    </w:p>
    <w:p w:rsidR="00BF2A54" w:rsidRDefault="00BF2A54" w:rsidP="00BF2A54">
      <w:pPr>
        <w:spacing w:after="0" w:line="480" w:lineRule="auto"/>
        <w:ind w:left="709" w:hanging="709"/>
        <w:jc w:val="both"/>
        <w:rPr>
          <w:lang w:val="id-ID"/>
        </w:rPr>
      </w:pPr>
    </w:p>
    <w:p w:rsidR="00BF2A54" w:rsidRPr="00EF24DF" w:rsidRDefault="00BF2A54" w:rsidP="00BF2A54">
      <w:pPr>
        <w:spacing w:after="0" w:line="480" w:lineRule="auto"/>
        <w:ind w:left="709" w:hanging="709"/>
        <w:jc w:val="both"/>
        <w:rPr>
          <w:b/>
          <w:lang w:val="id-ID"/>
        </w:rPr>
      </w:pPr>
      <w:r w:rsidRPr="00EF24DF">
        <w:rPr>
          <w:b/>
          <w:lang w:val="id-ID"/>
        </w:rPr>
        <w:t>Internet</w:t>
      </w:r>
    </w:p>
    <w:p w:rsidR="00BF2A54" w:rsidRDefault="00BF2A54" w:rsidP="00BF2A54">
      <w:pPr>
        <w:spacing w:after="0" w:line="480" w:lineRule="auto"/>
        <w:ind w:left="709" w:hanging="709"/>
        <w:jc w:val="both"/>
        <w:rPr>
          <w:lang w:val="id-ID"/>
        </w:rPr>
      </w:pPr>
      <w:r>
        <w:rPr>
          <w:lang w:val="id-ID"/>
        </w:rPr>
        <w:t xml:space="preserve"> “Mobile Legends: Bang Bang” (2019). Guide strategi, Mobilelegends.gcube.id </w:t>
      </w:r>
      <w:hyperlink r:id="rId6" w:history="1">
        <w:r w:rsidRPr="00F366A8">
          <w:rPr>
            <w:rStyle w:val="Hyperlink"/>
          </w:rPr>
          <w:t>https://mobilelegends.gcube.id</w:t>
        </w:r>
      </w:hyperlink>
      <w:r w:rsidRPr="00F366A8">
        <w:rPr>
          <w:lang w:val="id-ID"/>
        </w:rPr>
        <w:t xml:space="preserve"> (diakses 15 agustus 2019)</w:t>
      </w:r>
    </w:p>
    <w:p w:rsidR="00BF2A54" w:rsidRDefault="00BF2A54" w:rsidP="00BF2A54">
      <w:pPr>
        <w:spacing w:after="0" w:line="480" w:lineRule="auto"/>
        <w:ind w:left="709" w:hanging="709"/>
        <w:jc w:val="both"/>
        <w:rPr>
          <w:lang w:val="id-ID"/>
        </w:rPr>
      </w:pPr>
      <w:r>
        <w:rPr>
          <w:lang w:val="id-ID"/>
        </w:rPr>
        <w:t>“Karya Tuna Wicara” (2015). Kenali Tuna Wicara Lebih Jauh, Kartunet.com</w:t>
      </w:r>
    </w:p>
    <w:p w:rsidR="00BF2A54" w:rsidRDefault="00BF2A54" w:rsidP="00BF2A54">
      <w:pPr>
        <w:spacing w:after="0" w:line="480" w:lineRule="auto"/>
        <w:ind w:left="709"/>
        <w:jc w:val="both"/>
        <w:rPr>
          <w:lang w:val="id-ID"/>
        </w:rPr>
      </w:pPr>
      <w:hyperlink r:id="rId7" w:history="1">
        <w:r>
          <w:rPr>
            <w:rStyle w:val="Hyperlink"/>
          </w:rPr>
          <w:t>https://www.kartunet.com/kenali-tunawicara-lebih-jauh-1075/</w:t>
        </w:r>
      </w:hyperlink>
      <w:r>
        <w:rPr>
          <w:lang w:val="id-ID"/>
        </w:rPr>
        <w:t xml:space="preserve"> (diakses 17 juni 2019)</w:t>
      </w:r>
    </w:p>
    <w:p w:rsidR="00BF2A54" w:rsidRDefault="00BF2A54" w:rsidP="00BF2A54">
      <w:pPr>
        <w:spacing w:after="0" w:line="480" w:lineRule="auto"/>
        <w:jc w:val="both"/>
        <w:rPr>
          <w:lang w:val="id-ID"/>
        </w:rPr>
      </w:pPr>
      <w:r>
        <w:rPr>
          <w:lang w:val="id-ID"/>
        </w:rPr>
        <w:t>Hutagaol, Boi (2018). Apa itu Mobile Legends, Esportnesia.com</w:t>
      </w:r>
    </w:p>
    <w:p w:rsidR="00BF2A54" w:rsidRPr="002C132F" w:rsidRDefault="00BF2A54" w:rsidP="00BF2A54">
      <w:pPr>
        <w:spacing w:after="0" w:line="480" w:lineRule="auto"/>
        <w:ind w:left="709"/>
        <w:jc w:val="both"/>
        <w:rPr>
          <w:color w:val="000000" w:themeColor="text1"/>
          <w:u w:val="single"/>
          <w:lang w:val="id-ID"/>
        </w:rPr>
      </w:pPr>
      <w:hyperlink r:id="rId8" w:history="1">
        <w:r w:rsidRPr="00F366A8">
          <w:rPr>
            <w:rStyle w:val="Hyperlink"/>
          </w:rPr>
          <w:t>https://esportsnesia.com/game/mobile-legend</w:t>
        </w:r>
      </w:hyperlink>
      <w:r w:rsidRPr="00F366A8">
        <w:rPr>
          <w:rStyle w:val="Hyperlink"/>
          <w:lang w:val="id-ID"/>
        </w:rPr>
        <w:t xml:space="preserve"> </w:t>
      </w:r>
      <w:r>
        <w:rPr>
          <w:rStyle w:val="Hyperlink"/>
          <w:color w:val="000000" w:themeColor="text1"/>
          <w:lang w:val="id-ID"/>
        </w:rPr>
        <w:t>(diakses 12 agustus 2019)</w:t>
      </w:r>
    </w:p>
    <w:p w:rsidR="00BF2A54" w:rsidRDefault="00BF2A54" w:rsidP="00BF2A54">
      <w:pPr>
        <w:tabs>
          <w:tab w:val="left" w:pos="1815"/>
        </w:tabs>
        <w:spacing w:after="0" w:line="480" w:lineRule="auto"/>
        <w:ind w:left="709" w:hanging="709"/>
        <w:rPr>
          <w:i/>
          <w:lang w:val="id-ID"/>
        </w:rPr>
      </w:pPr>
      <w:r>
        <w:rPr>
          <w:lang w:val="id-ID"/>
        </w:rPr>
        <w:t xml:space="preserve">Septiani, Amalia (2019). </w:t>
      </w:r>
      <w:r w:rsidRPr="000A0F82">
        <w:rPr>
          <w:i/>
          <w:lang w:val="id-ID"/>
        </w:rPr>
        <w:t>Ikutan, yuk! event baru mobile legends</w:t>
      </w:r>
      <w:r>
        <w:rPr>
          <w:i/>
          <w:lang w:val="id-ID"/>
        </w:rPr>
        <w:t>, MLBB Championship League (MCL), Gridgames.id</w:t>
      </w:r>
    </w:p>
    <w:p w:rsidR="00BF2A54" w:rsidRDefault="00BF2A54" w:rsidP="00BF2A54">
      <w:pPr>
        <w:tabs>
          <w:tab w:val="left" w:pos="1815"/>
        </w:tabs>
        <w:spacing w:after="0" w:line="480" w:lineRule="auto"/>
        <w:ind w:left="709"/>
        <w:rPr>
          <w:rStyle w:val="Hyperlink"/>
          <w:color w:val="000000" w:themeColor="text1"/>
          <w:lang w:val="id-ID"/>
        </w:rPr>
      </w:pPr>
      <w:hyperlink r:id="rId9" w:history="1">
        <w:r w:rsidRPr="00F366A8">
          <w:rPr>
            <w:rStyle w:val="Hyperlink"/>
          </w:rPr>
          <w:t>https://gridgames.grid.id/read/151771710/ikutan-yuk-event-baru-mobile-legends-mlbb-championship-league-mcl</w:t>
        </w:r>
      </w:hyperlink>
      <w:r w:rsidRPr="00F366A8">
        <w:rPr>
          <w:rStyle w:val="Hyperlink"/>
          <w:lang w:val="id-ID"/>
        </w:rPr>
        <w:t xml:space="preserve">  </w:t>
      </w:r>
      <w:r w:rsidRPr="00F366A8">
        <w:rPr>
          <w:rStyle w:val="Hyperlink"/>
          <w:color w:val="000000" w:themeColor="text1"/>
          <w:lang w:val="id-ID"/>
        </w:rPr>
        <w:t>(diakses 12 agustus 2019)</w:t>
      </w:r>
      <w:r>
        <w:rPr>
          <w:rStyle w:val="Hyperlink"/>
          <w:color w:val="000000" w:themeColor="text1"/>
          <w:lang w:val="id-ID"/>
        </w:rPr>
        <w:t>\</w:t>
      </w:r>
    </w:p>
    <w:p w:rsidR="00620741" w:rsidRPr="00512978" w:rsidRDefault="00620741" w:rsidP="00620741">
      <w:pPr>
        <w:spacing w:after="0" w:line="240" w:lineRule="auto"/>
        <w:jc w:val="both"/>
        <w:rPr>
          <w:rFonts w:eastAsia="Calibri"/>
        </w:rPr>
      </w:pPr>
      <w:bookmarkStart w:id="0" w:name="_GoBack"/>
      <w:bookmarkEnd w:id="0"/>
    </w:p>
    <w:p w:rsidR="00620741" w:rsidRDefault="00620741" w:rsidP="00620741">
      <w:pPr>
        <w:spacing w:after="0" w:line="240" w:lineRule="auto"/>
        <w:ind w:left="3600"/>
        <w:jc w:val="both"/>
        <w:rPr>
          <w:b/>
          <w:lang w:val="id-ID"/>
        </w:rPr>
      </w:pPr>
    </w:p>
    <w:p w:rsidR="00620741" w:rsidRDefault="00620741" w:rsidP="00620741">
      <w:pPr>
        <w:spacing w:after="0" w:line="240" w:lineRule="auto"/>
        <w:ind w:left="3600"/>
        <w:rPr>
          <w:b/>
          <w:lang w:val="id-ID"/>
        </w:rPr>
      </w:pPr>
    </w:p>
    <w:p w:rsidR="00620741" w:rsidRPr="00620741" w:rsidRDefault="00620741" w:rsidP="00620741">
      <w:pPr>
        <w:spacing w:after="0" w:line="480" w:lineRule="auto"/>
        <w:ind w:left="3600"/>
        <w:rPr>
          <w:b/>
          <w:lang w:val="id-ID"/>
        </w:rPr>
      </w:pPr>
    </w:p>
    <w:sectPr w:rsidR="00620741" w:rsidRPr="00620741" w:rsidSect="00620741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3E30"/>
    <w:multiLevelType w:val="hybridMultilevel"/>
    <w:tmpl w:val="69EE44E6"/>
    <w:lvl w:ilvl="0" w:tplc="0C4A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C346D0"/>
    <w:multiLevelType w:val="hybridMultilevel"/>
    <w:tmpl w:val="0B54F6D4"/>
    <w:lvl w:ilvl="0" w:tplc="F4A62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925C7E"/>
    <w:multiLevelType w:val="hybridMultilevel"/>
    <w:tmpl w:val="80E0A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03DD5"/>
    <w:multiLevelType w:val="hybridMultilevel"/>
    <w:tmpl w:val="40BC0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68"/>
    <w:rsid w:val="00070BE7"/>
    <w:rsid w:val="00124C9D"/>
    <w:rsid w:val="001347FF"/>
    <w:rsid w:val="00306CA1"/>
    <w:rsid w:val="00367336"/>
    <w:rsid w:val="00620741"/>
    <w:rsid w:val="00B17FA1"/>
    <w:rsid w:val="00BF2A54"/>
    <w:rsid w:val="00CA7568"/>
    <w:rsid w:val="00D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41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741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CA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0741"/>
    <w:rPr>
      <w:rFonts w:ascii="Times New Roman" w:eastAsiaTheme="majorEastAsia" w:hAnsi="Times New Roman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BF2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41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741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CA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0741"/>
    <w:rPr>
      <w:rFonts w:ascii="Times New Roman" w:eastAsiaTheme="majorEastAsia" w:hAnsi="Times New Roman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BF2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ortsnesia.com/game/mobile-legen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artunet.com/kenali-tunawicara-lebih-jauh-10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legends.gcube.id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ridgames.grid.id/read/151771710/ikutan-yuk-event-baru-mobile-legends-mlbb-championship-league-m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2019-10-17T15:16:00Z</dcterms:created>
  <dcterms:modified xsi:type="dcterms:W3CDTF">2019-10-17T15:16:00Z</dcterms:modified>
</cp:coreProperties>
</file>