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965" w:rsidRDefault="001D5C71">
      <w:pPr>
        <w:pStyle w:val="normal0"/>
        <w:spacing w:line="240" w:lineRule="auto"/>
        <w:ind w:firstLine="90"/>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 xml:space="preserve"> </w:t>
      </w:r>
      <w:r w:rsidR="00D21F13">
        <w:rPr>
          <w:rFonts w:ascii="Times New Roman" w:eastAsia="Times New Roman" w:hAnsi="Times New Roman" w:cs="Times New Roman"/>
          <w:b/>
          <w:sz w:val="28"/>
          <w:szCs w:val="28"/>
        </w:rPr>
        <w:t>TAHAPAN</w:t>
      </w:r>
      <w:r w:rsidR="006441DA">
        <w:rPr>
          <w:rFonts w:ascii="Times New Roman" w:eastAsia="Times New Roman" w:hAnsi="Times New Roman" w:cs="Times New Roman"/>
          <w:b/>
          <w:sz w:val="28"/>
          <w:szCs w:val="28"/>
        </w:rPr>
        <w:t xml:space="preserve"> PENGUNGKAPAN DIRI</w:t>
      </w:r>
      <w:r w:rsidR="004D764B">
        <w:rPr>
          <w:rFonts w:ascii="Times New Roman" w:eastAsia="Times New Roman" w:hAnsi="Times New Roman" w:cs="Times New Roman"/>
          <w:b/>
          <w:sz w:val="28"/>
          <w:szCs w:val="28"/>
        </w:rPr>
        <w:t xml:space="preserve"> DUA</w:t>
      </w:r>
      <w:r w:rsidR="006441DA">
        <w:rPr>
          <w:rFonts w:ascii="Times New Roman" w:eastAsia="Times New Roman" w:hAnsi="Times New Roman" w:cs="Times New Roman"/>
          <w:b/>
          <w:i/>
          <w:sz w:val="28"/>
          <w:szCs w:val="28"/>
        </w:rPr>
        <w:t xml:space="preserve"> </w:t>
      </w:r>
      <w:r w:rsidR="006441DA">
        <w:rPr>
          <w:rFonts w:ascii="Times New Roman" w:eastAsia="Times New Roman" w:hAnsi="Times New Roman" w:cs="Times New Roman"/>
          <w:b/>
          <w:sz w:val="28"/>
          <w:szCs w:val="28"/>
        </w:rPr>
        <w:t>KORBAN PELECEHAN SEKSUAL</w:t>
      </w:r>
      <w:r w:rsidR="00A3077A">
        <w:rPr>
          <w:rFonts w:ascii="Times New Roman" w:eastAsia="Times New Roman" w:hAnsi="Times New Roman" w:cs="Times New Roman"/>
          <w:b/>
          <w:sz w:val="28"/>
          <w:szCs w:val="28"/>
        </w:rPr>
        <w:t xml:space="preserve"> DI JAKARTA</w:t>
      </w:r>
    </w:p>
    <w:p w:rsidR="00D52965" w:rsidRDefault="00D52965">
      <w:pPr>
        <w:pStyle w:val="normal0"/>
        <w:spacing w:line="240" w:lineRule="auto"/>
        <w:jc w:val="center"/>
        <w:rPr>
          <w:rFonts w:ascii="Times New Roman" w:eastAsia="Times New Roman" w:hAnsi="Times New Roman" w:cs="Times New Roman"/>
          <w:b/>
          <w:sz w:val="28"/>
          <w:szCs w:val="28"/>
        </w:rPr>
      </w:pPr>
    </w:p>
    <w:p w:rsidR="00D21F13" w:rsidRDefault="00D21F13">
      <w:pPr>
        <w:pStyle w:val="normal0"/>
        <w:spacing w:line="240" w:lineRule="auto"/>
        <w:jc w:val="center"/>
        <w:rPr>
          <w:rFonts w:ascii="Times New Roman" w:eastAsia="Times New Roman" w:hAnsi="Times New Roman" w:cs="Times New Roman"/>
          <w:sz w:val="28"/>
          <w:szCs w:val="28"/>
        </w:rPr>
      </w:pPr>
    </w:p>
    <w:p w:rsidR="00D52965" w:rsidRDefault="006441DA">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Oleh:</w:t>
      </w:r>
    </w:p>
    <w:p w:rsidR="00D52965" w:rsidRDefault="006441DA">
      <w:pPr>
        <w:pStyle w:val="norm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Nama: Sandra Felisia Tanama </w:t>
      </w:r>
    </w:p>
    <w:p w:rsidR="00D52965" w:rsidRDefault="006441DA">
      <w:pPr>
        <w:pStyle w:val="normal0"/>
        <w:spacing w:before="24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NIM: 66150033</w:t>
      </w:r>
    </w:p>
    <w:p w:rsidR="00D52965" w:rsidRDefault="006441DA">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52965" w:rsidRDefault="00D52965">
      <w:pPr>
        <w:pStyle w:val="normal0"/>
        <w:spacing w:line="240" w:lineRule="auto"/>
        <w:jc w:val="center"/>
        <w:rPr>
          <w:rFonts w:ascii="Times New Roman" w:eastAsia="Times New Roman" w:hAnsi="Times New Roman" w:cs="Times New Roman"/>
          <w:b/>
          <w:sz w:val="24"/>
          <w:szCs w:val="24"/>
        </w:rPr>
      </w:pPr>
    </w:p>
    <w:p w:rsidR="00D52965" w:rsidRDefault="006441DA">
      <w:pPr>
        <w:pStyle w:val="norm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Skripsi</w:t>
      </w:r>
    </w:p>
    <w:p w:rsidR="00D52965" w:rsidRDefault="006441DA">
      <w:pPr>
        <w:pStyle w:val="norm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Diajukan sebagai salah satu syarat </w:t>
      </w:r>
    </w:p>
    <w:p w:rsidR="00D52965" w:rsidRDefault="006441DA">
      <w:pPr>
        <w:pStyle w:val="norm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memperoleh gelar Sarjana Ilmu Komunikasi </w:t>
      </w:r>
    </w:p>
    <w:p w:rsidR="00D52965" w:rsidRDefault="00D52965">
      <w:pPr>
        <w:pStyle w:val="normal0"/>
        <w:spacing w:line="240" w:lineRule="auto"/>
        <w:rPr>
          <w:rFonts w:ascii="Times New Roman" w:eastAsia="Times New Roman" w:hAnsi="Times New Roman" w:cs="Times New Roman"/>
          <w:sz w:val="24"/>
          <w:szCs w:val="24"/>
        </w:rPr>
      </w:pPr>
    </w:p>
    <w:p w:rsidR="00D52965" w:rsidRDefault="006441DA">
      <w:pPr>
        <w:pStyle w:val="norm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Studi Ilmu Komunikasi </w:t>
      </w:r>
    </w:p>
    <w:p w:rsidR="00D52965" w:rsidRDefault="006441DA">
      <w:pPr>
        <w:pStyle w:val="norm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Konsentrasi </w:t>
      </w:r>
      <w:r w:rsidRPr="00F672DF">
        <w:rPr>
          <w:rFonts w:ascii="Times New Roman" w:eastAsia="Times New Roman" w:hAnsi="Times New Roman" w:cs="Times New Roman"/>
          <w:i/>
          <w:sz w:val="24"/>
          <w:szCs w:val="24"/>
        </w:rPr>
        <w:t>Marketing Communication</w:t>
      </w:r>
      <w:r>
        <w:rPr>
          <w:rFonts w:ascii="Times New Roman" w:eastAsia="Times New Roman" w:hAnsi="Times New Roman" w:cs="Times New Roman"/>
          <w:sz w:val="24"/>
          <w:szCs w:val="24"/>
        </w:rPr>
        <w:t xml:space="preserve"> </w:t>
      </w:r>
    </w:p>
    <w:p w:rsidR="00D52965" w:rsidRDefault="00D52965">
      <w:pPr>
        <w:pStyle w:val="normal0"/>
        <w:spacing w:line="240" w:lineRule="auto"/>
        <w:jc w:val="center"/>
        <w:rPr>
          <w:rFonts w:ascii="Times New Roman" w:eastAsia="Times New Roman" w:hAnsi="Times New Roman" w:cs="Times New Roman"/>
          <w:sz w:val="24"/>
          <w:szCs w:val="24"/>
        </w:rPr>
      </w:pPr>
    </w:p>
    <w:p w:rsidR="00D52965" w:rsidRDefault="00D52965">
      <w:pPr>
        <w:pStyle w:val="normal0"/>
        <w:spacing w:line="240" w:lineRule="auto"/>
        <w:jc w:val="center"/>
        <w:rPr>
          <w:rFonts w:ascii="Times New Roman" w:eastAsia="Times New Roman" w:hAnsi="Times New Roman" w:cs="Times New Roman"/>
          <w:sz w:val="24"/>
          <w:szCs w:val="24"/>
        </w:rPr>
      </w:pPr>
    </w:p>
    <w:p w:rsidR="00D52965" w:rsidRDefault="006441DA">
      <w:pPr>
        <w:pStyle w:val="normal0"/>
        <w:spacing w:line="240" w:lineRule="auto"/>
        <w:jc w:val="center"/>
        <w:rPr>
          <w:rFonts w:ascii="Times New Roman" w:eastAsia="Times New Roman" w:hAnsi="Times New Roman" w:cs="Times New Roman"/>
          <w:sz w:val="24"/>
          <w:szCs w:val="24"/>
        </w:rPr>
      </w:pPr>
      <w:r>
        <w:rPr>
          <w:noProof/>
        </w:rPr>
        <w:drawing>
          <wp:inline distT="0" distB="0" distL="0" distR="0">
            <wp:extent cx="3710084" cy="1757239"/>
            <wp:effectExtent l="0" t="0" r="4666" b="0"/>
            <wp:docPr id="1" name="image1.png" descr="Hasil gambar untuk kwik kian gie logo"/>
            <wp:cNvGraphicFramePr/>
            <a:graphic xmlns:a="http://schemas.openxmlformats.org/drawingml/2006/main">
              <a:graphicData uri="http://schemas.openxmlformats.org/drawingml/2006/picture">
                <pic:pic xmlns:pic="http://schemas.openxmlformats.org/drawingml/2006/picture">
                  <pic:nvPicPr>
                    <pic:cNvPr id="0" name="image1.png" descr="Hasil gambar untuk kwik kian gie logo"/>
                    <pic:cNvPicPr preferRelativeResize="0"/>
                  </pic:nvPicPr>
                  <pic:blipFill>
                    <a:blip r:embed="rId8">
                      <a:biLevel thresh="50000"/>
                    </a:blip>
                    <a:srcRect/>
                    <a:stretch>
                      <a:fillRect/>
                    </a:stretch>
                  </pic:blipFill>
                  <pic:spPr>
                    <a:xfrm>
                      <a:off x="0" y="0"/>
                      <a:ext cx="3711529" cy="1757923"/>
                    </a:xfrm>
                    <a:prstGeom prst="rect">
                      <a:avLst/>
                    </a:prstGeom>
                    <a:ln/>
                  </pic:spPr>
                </pic:pic>
              </a:graphicData>
            </a:graphic>
          </wp:inline>
        </w:drawing>
      </w:r>
    </w:p>
    <w:p w:rsidR="00D52965" w:rsidRDefault="00D52965">
      <w:pPr>
        <w:pStyle w:val="normal0"/>
        <w:spacing w:line="240" w:lineRule="auto"/>
        <w:jc w:val="center"/>
        <w:rPr>
          <w:rFonts w:ascii="Times New Roman" w:eastAsia="Times New Roman" w:hAnsi="Times New Roman" w:cs="Times New Roman"/>
          <w:sz w:val="24"/>
          <w:szCs w:val="24"/>
        </w:rPr>
      </w:pPr>
    </w:p>
    <w:p w:rsidR="00D52965" w:rsidRDefault="006441DA">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INSTITUT BISNIS dan INFORMATIKA KWIK KIAN GIE </w:t>
      </w:r>
    </w:p>
    <w:p w:rsidR="00D52965" w:rsidRDefault="006441DA">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JAKARTA</w:t>
      </w:r>
    </w:p>
    <w:p w:rsidR="00665314" w:rsidRDefault="00900831" w:rsidP="00900831">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MARET 2019</w:t>
      </w:r>
    </w:p>
    <w:p w:rsidR="00900831" w:rsidRDefault="00900831" w:rsidP="00900831">
      <w:pPr>
        <w:pStyle w:val="normal0"/>
        <w:spacing w:line="240" w:lineRule="auto"/>
        <w:jc w:val="center"/>
        <w:rPr>
          <w:rFonts w:ascii="Times New Roman" w:eastAsia="Times New Roman" w:hAnsi="Times New Roman" w:cs="Times New Roman"/>
          <w:b/>
          <w:sz w:val="24"/>
          <w:szCs w:val="24"/>
        </w:rPr>
      </w:pPr>
    </w:p>
    <w:p w:rsidR="00D52965" w:rsidRDefault="006441DA" w:rsidP="00062E77">
      <w:pPr>
        <w:pStyle w:val="normal0"/>
        <w:spacing w:after="12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BAB 1</w:t>
      </w:r>
    </w:p>
    <w:p w:rsidR="00D52965" w:rsidRDefault="006441DA" w:rsidP="00062E77">
      <w:pPr>
        <w:pStyle w:val="normal0"/>
        <w:spacing w:after="12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PENDAHULUAN</w:t>
      </w:r>
    </w:p>
    <w:p w:rsidR="00D52965" w:rsidRDefault="006441DA" w:rsidP="00062E77">
      <w:pPr>
        <w:pStyle w:val="normal0"/>
        <w:numPr>
          <w:ilvl w:val="0"/>
          <w:numId w:val="2"/>
        </w:numPr>
        <w:pBdr>
          <w:top w:val="nil"/>
          <w:left w:val="nil"/>
          <w:bottom w:val="nil"/>
          <w:right w:val="nil"/>
          <w:between w:val="nil"/>
        </w:pBdr>
        <w:spacing w:after="120" w:line="48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Latar Belakang </w:t>
      </w:r>
    </w:p>
    <w:p w:rsidR="0060037E" w:rsidRDefault="006441DA" w:rsidP="0060037E">
      <w:pPr>
        <w:pStyle w:val="normal0"/>
        <w:spacing w:after="120" w:line="48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Perkembangan fenomena mengenai seks dan seksualitas masih dianggap tabu dan tidak normal di kalangan masyarakat. Banyak masyarakat yang tidak memahami dampak yang dihasilkan dari pelakuan seksual yang tidak pantas berdampak sangat </w:t>
      </w:r>
      <w:r w:rsidRPr="00F071E0">
        <w:rPr>
          <w:rFonts w:ascii="Times New Roman" w:eastAsia="Times New Roman" w:hAnsi="Times New Roman" w:cs="Times New Roman"/>
          <w:color w:val="000000"/>
          <w:sz w:val="24"/>
          <w:szCs w:val="24"/>
        </w:rPr>
        <w:t>besar pada korban pelecehan seksual sehingga muncul kecenderungan untuk</w:t>
      </w:r>
      <w:r>
        <w:rPr>
          <w:rFonts w:ascii="Times New Roman" w:eastAsia="Times New Roman" w:hAnsi="Times New Roman" w:cs="Times New Roman"/>
          <w:color w:val="000000"/>
          <w:sz w:val="24"/>
          <w:szCs w:val="24"/>
        </w:rPr>
        <w:t xml:space="preserve"> menyembunyikan diri mereka dari lingkungan sosialnya. </w:t>
      </w:r>
      <w:r w:rsidR="00223906">
        <w:rPr>
          <w:rFonts w:ascii="Times New Roman" w:eastAsia="Times New Roman" w:hAnsi="Times New Roman" w:cs="Times New Roman"/>
          <w:color w:val="000000"/>
          <w:sz w:val="24"/>
          <w:szCs w:val="24"/>
        </w:rPr>
        <w:t>Menurut BBC Indone</w:t>
      </w:r>
      <w:r w:rsidR="003E6F13">
        <w:rPr>
          <w:rFonts w:ascii="Times New Roman" w:eastAsia="Times New Roman" w:hAnsi="Times New Roman" w:cs="Times New Roman"/>
          <w:color w:val="000000"/>
          <w:sz w:val="24"/>
          <w:szCs w:val="24"/>
        </w:rPr>
        <w:t>sia (2015, diakses pada 4 Desember</w:t>
      </w:r>
      <w:r w:rsidR="00223906">
        <w:rPr>
          <w:rFonts w:ascii="Times New Roman" w:eastAsia="Times New Roman" w:hAnsi="Times New Roman" w:cs="Times New Roman"/>
          <w:color w:val="000000"/>
          <w:sz w:val="24"/>
          <w:szCs w:val="24"/>
        </w:rPr>
        <w:t xml:space="preserve"> 2018) </w:t>
      </w:r>
      <w:r>
        <w:rPr>
          <w:rFonts w:ascii="Times New Roman" w:eastAsia="Times New Roman" w:hAnsi="Times New Roman" w:cs="Times New Roman"/>
          <w:color w:val="000000"/>
          <w:sz w:val="24"/>
          <w:szCs w:val="24"/>
        </w:rPr>
        <w:t>saat terjadi pengungkapan diri korban pelecehan seksual, masyarakat cenderung untuk meraba dan menilai dengan berbagai macam pemikiran negatif yang berk</w:t>
      </w:r>
      <w:r w:rsidR="00223906">
        <w:rPr>
          <w:rFonts w:ascii="Times New Roman" w:eastAsia="Times New Roman" w:hAnsi="Times New Roman" w:cs="Times New Roman"/>
          <w:color w:val="000000"/>
          <w:sz w:val="24"/>
          <w:szCs w:val="24"/>
        </w:rPr>
        <w:t>embang dalam lingkungan sosial.</w:t>
      </w:r>
      <w:r w:rsidR="0060037E">
        <w:rPr>
          <w:rFonts w:ascii="Times New Roman" w:eastAsia="Times New Roman" w:hAnsi="Times New Roman" w:cs="Times New Roman"/>
          <w:color w:val="000000"/>
          <w:sz w:val="24"/>
          <w:szCs w:val="24"/>
        </w:rPr>
        <w:t xml:space="preserve"> Sebuah laporan yang dirilis oleh komnas perempuan menyebutkan ada setidaknya ada 50.000 kasus pelecehan seksual setiap periode dua tahun, 85 % diantaranya merupakan kasus yang terluput atau diketahui setelah waktu sekian lama. Laporan ini menjabarkan bahwa 75 % korban merupakan perempuan, para korban seringkali tidak membicarakan pelecehan seksual yang pernah terjadi, da</w:t>
      </w:r>
      <w:r w:rsidR="00E16A60">
        <w:rPr>
          <w:rFonts w:ascii="Times New Roman" w:eastAsia="Times New Roman" w:hAnsi="Times New Roman" w:cs="Times New Roman"/>
          <w:color w:val="000000"/>
          <w:sz w:val="24"/>
          <w:szCs w:val="24"/>
        </w:rPr>
        <w:t>n bahkan setelah melakukan pengungkapan diri, pelecehan seksual ini masih kerap kali terjadi kembali.</w:t>
      </w:r>
    </w:p>
    <w:p w:rsidR="00D52965" w:rsidRDefault="00511BDD" w:rsidP="00062E77">
      <w:pPr>
        <w:pStyle w:val="normal0"/>
        <w:spacing w:after="120" w:line="480" w:lineRule="auto"/>
        <w:ind w:left="360"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Menurut Hellosehat.com</w:t>
      </w:r>
      <w:r w:rsidR="006441DA">
        <w:rPr>
          <w:rFonts w:ascii="Times New Roman" w:eastAsia="Times New Roman" w:hAnsi="Times New Roman" w:cs="Times New Roman"/>
          <w:sz w:val="24"/>
          <w:szCs w:val="24"/>
        </w:rPr>
        <w:t xml:space="preserve"> (2018, diakses pada September 2018), P</w:t>
      </w:r>
      <w:r w:rsidR="006441DA">
        <w:rPr>
          <w:rFonts w:ascii="Times New Roman" w:eastAsia="Times New Roman" w:hAnsi="Times New Roman" w:cs="Times New Roman"/>
          <w:color w:val="000000"/>
          <w:sz w:val="24"/>
          <w:szCs w:val="24"/>
        </w:rPr>
        <w:t>elecehan seksual merujuk pada tindakan bernuansa seksual yang disampaikan melalui kontak fisik maupun non-fisik, yang menyasar pada bagian tubuh seksual atau seksualitas seseorang. Tindakan ini termasuk siulan, main mata, komentar atau ucapan bernuansa s</w:t>
      </w:r>
      <w:r w:rsidR="00A81F88">
        <w:rPr>
          <w:rFonts w:ascii="Times New Roman" w:eastAsia="Times New Roman" w:hAnsi="Times New Roman" w:cs="Times New Roman"/>
          <w:color w:val="000000"/>
          <w:sz w:val="24"/>
          <w:szCs w:val="24"/>
        </w:rPr>
        <w:t>eksual, mempertunjukkan materi-</w:t>
      </w:r>
      <w:r w:rsidR="006441DA">
        <w:rPr>
          <w:rFonts w:ascii="Times New Roman" w:eastAsia="Times New Roman" w:hAnsi="Times New Roman" w:cs="Times New Roman"/>
          <w:color w:val="000000"/>
          <w:sz w:val="24"/>
          <w:szCs w:val="24"/>
        </w:rPr>
        <w:t xml:space="preserve">materi pornografi dan keinginan seksual, colekan atau </w:t>
      </w:r>
      <w:r w:rsidR="006441DA">
        <w:rPr>
          <w:rFonts w:ascii="Times New Roman" w:eastAsia="Times New Roman" w:hAnsi="Times New Roman" w:cs="Times New Roman"/>
          <w:color w:val="000000"/>
          <w:sz w:val="24"/>
          <w:szCs w:val="24"/>
        </w:rPr>
        <w:lastRenderedPageBreak/>
        <w:t>sentuhan di bagian tubuh, gerakan atau isyarat yang bersifat seksual, sehingga mengakibatkan rasa tidak nyaman</w:t>
      </w:r>
      <w:r w:rsidR="006441DA">
        <w:rPr>
          <w:rFonts w:ascii="Times New Roman" w:eastAsia="Times New Roman" w:hAnsi="Times New Roman" w:cs="Times New Roman"/>
          <w:color w:val="000000"/>
          <w:sz w:val="24"/>
          <w:szCs w:val="24"/>
          <w:highlight w:val="white"/>
        </w:rPr>
        <w:t xml:space="preserve"> hingga gangguan psikologis</w:t>
      </w:r>
      <w:r w:rsidR="006441DA">
        <w:rPr>
          <w:rFonts w:ascii="Times New Roman" w:eastAsia="Times New Roman" w:hAnsi="Times New Roman" w:cs="Times New Roman"/>
          <w:sz w:val="24"/>
          <w:szCs w:val="24"/>
          <w:highlight w:val="white"/>
        </w:rPr>
        <w:t>.</w:t>
      </w:r>
    </w:p>
    <w:p w:rsidR="00D52965" w:rsidRDefault="006441DA" w:rsidP="00062E77">
      <w:pPr>
        <w:pStyle w:val="normal0"/>
        <w:spacing w:after="120" w:line="48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Korban pelecehan seksual umumnya selalu diidentikan dengan penggunaan pakaian yang minim atau dandanan yang menggoda sehingga selalu disalahkan dalam peristiwa ini, padahal tidak hanya pakaian yang menjadi tolak ukur terjadinya kasus pelecehan seksual.</w:t>
      </w:r>
      <w:r w:rsidR="001D33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Hal ini membuat korban enggan melaporkan pelecehan s</w:t>
      </w:r>
      <w:r w:rsidR="00E16A60">
        <w:rPr>
          <w:rFonts w:ascii="Times New Roman" w:eastAsia="Times New Roman" w:hAnsi="Times New Roman" w:cs="Times New Roman"/>
          <w:color w:val="000000"/>
          <w:sz w:val="24"/>
          <w:szCs w:val="24"/>
        </w:rPr>
        <w:t xml:space="preserve">esksual yang terjadi kepadanya </w:t>
      </w:r>
      <w:r w:rsidR="00194468">
        <w:rPr>
          <w:rFonts w:ascii="Times New Roman" w:eastAsia="Times New Roman" w:hAnsi="Times New Roman" w:cs="Times New Roman"/>
          <w:color w:val="000000"/>
          <w:sz w:val="24"/>
          <w:szCs w:val="24"/>
        </w:rPr>
        <w:t>dan berdampak negatif</w:t>
      </w:r>
      <w:r w:rsidR="0022699F">
        <w:rPr>
          <w:rFonts w:ascii="Times New Roman" w:eastAsia="Times New Roman" w:hAnsi="Times New Roman" w:cs="Times New Roman"/>
          <w:color w:val="000000"/>
          <w:sz w:val="24"/>
          <w:szCs w:val="24"/>
        </w:rPr>
        <w:t xml:space="preserve"> pada perilaku komunikasinya sehingga cenderung enggan </w:t>
      </w:r>
      <w:r>
        <w:rPr>
          <w:rFonts w:ascii="Times New Roman" w:eastAsia="Times New Roman" w:hAnsi="Times New Roman" w:cs="Times New Roman"/>
          <w:color w:val="000000"/>
          <w:sz w:val="24"/>
          <w:szCs w:val="24"/>
        </w:rPr>
        <w:t xml:space="preserve">membicarakannya dengan orang terdekat. Permasalahan para korban pelecehan seksual sekarang ini yaitu bagaimana menempatkan diri mereka dalam kehidupan bermasyarakat agar diterima dan didukung kembali menjadi individu yang seutuhnya. </w:t>
      </w:r>
    </w:p>
    <w:p w:rsidR="001D3313" w:rsidRDefault="00ED4572" w:rsidP="00062E77">
      <w:pPr>
        <w:pStyle w:val="normal0"/>
        <w:spacing w:after="120" w:line="48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1D3313">
        <w:rPr>
          <w:rFonts w:ascii="Times New Roman" w:eastAsia="Times New Roman" w:hAnsi="Times New Roman" w:cs="Times New Roman"/>
          <w:color w:val="000000"/>
          <w:sz w:val="24"/>
          <w:szCs w:val="24"/>
        </w:rPr>
        <w:t xml:space="preserve">elecehan seksual </w:t>
      </w:r>
      <w:r w:rsidR="00B62484">
        <w:rPr>
          <w:rFonts w:ascii="Times New Roman" w:eastAsia="Times New Roman" w:hAnsi="Times New Roman" w:cs="Times New Roman"/>
          <w:color w:val="000000"/>
          <w:sz w:val="24"/>
          <w:szCs w:val="24"/>
        </w:rPr>
        <w:t xml:space="preserve">telah </w:t>
      </w:r>
      <w:r w:rsidR="001D3313">
        <w:rPr>
          <w:rFonts w:ascii="Times New Roman" w:eastAsia="Times New Roman" w:hAnsi="Times New Roman" w:cs="Times New Roman"/>
          <w:color w:val="000000"/>
          <w:sz w:val="24"/>
          <w:szCs w:val="24"/>
        </w:rPr>
        <w:t>menjadi lekat dengan masyarakat namun keberadaan korban pelecehan seksual sedikit sulit diterima oleh masyarakat, banyak masyarakat luas beranggapan</w:t>
      </w:r>
      <w:r w:rsidR="00B62484">
        <w:rPr>
          <w:rFonts w:ascii="Times New Roman" w:eastAsia="Times New Roman" w:hAnsi="Times New Roman" w:cs="Times New Roman"/>
          <w:color w:val="000000"/>
          <w:sz w:val="24"/>
          <w:szCs w:val="24"/>
        </w:rPr>
        <w:t xml:space="preserve"> dengan melakukan pengungkapan</w:t>
      </w:r>
      <w:r w:rsidR="001D3313">
        <w:rPr>
          <w:rFonts w:ascii="Times New Roman" w:eastAsia="Times New Roman" w:hAnsi="Times New Roman" w:cs="Times New Roman"/>
          <w:color w:val="000000"/>
          <w:sz w:val="24"/>
          <w:szCs w:val="24"/>
        </w:rPr>
        <w:t xml:space="preserve"> diri</w:t>
      </w:r>
      <w:r w:rsidR="00166EF6">
        <w:rPr>
          <w:rFonts w:ascii="Times New Roman" w:eastAsia="Times New Roman" w:hAnsi="Times New Roman" w:cs="Times New Roman"/>
          <w:color w:val="000000"/>
          <w:sz w:val="24"/>
          <w:szCs w:val="24"/>
        </w:rPr>
        <w:t>,</w:t>
      </w:r>
      <w:r w:rsidR="001D3313">
        <w:rPr>
          <w:rFonts w:ascii="Times New Roman" w:eastAsia="Times New Roman" w:hAnsi="Times New Roman" w:cs="Times New Roman"/>
          <w:color w:val="000000"/>
          <w:sz w:val="24"/>
          <w:szCs w:val="24"/>
        </w:rPr>
        <w:t xml:space="preserve"> </w:t>
      </w:r>
      <w:r w:rsidR="00B62484">
        <w:rPr>
          <w:rFonts w:ascii="Times New Roman" w:eastAsia="Times New Roman" w:hAnsi="Times New Roman" w:cs="Times New Roman"/>
          <w:color w:val="000000"/>
          <w:sz w:val="24"/>
          <w:szCs w:val="24"/>
        </w:rPr>
        <w:t xml:space="preserve">korban pelecehan seksual </w:t>
      </w:r>
      <w:r>
        <w:rPr>
          <w:rFonts w:ascii="Times New Roman" w:eastAsia="Times New Roman" w:hAnsi="Times New Roman" w:cs="Times New Roman"/>
          <w:color w:val="000000"/>
          <w:sz w:val="24"/>
          <w:szCs w:val="24"/>
        </w:rPr>
        <w:t xml:space="preserve">hanya  </w:t>
      </w:r>
      <w:r w:rsidR="001D3313">
        <w:rPr>
          <w:rFonts w:ascii="Times New Roman" w:eastAsia="Times New Roman" w:hAnsi="Times New Roman" w:cs="Times New Roman"/>
          <w:color w:val="000000"/>
          <w:sz w:val="24"/>
          <w:szCs w:val="24"/>
        </w:rPr>
        <w:t xml:space="preserve"> me</w:t>
      </w:r>
      <w:r w:rsidR="001162E7">
        <w:rPr>
          <w:rFonts w:ascii="Times New Roman" w:eastAsia="Times New Roman" w:hAnsi="Times New Roman" w:cs="Times New Roman"/>
          <w:color w:val="000000"/>
          <w:sz w:val="24"/>
          <w:szCs w:val="24"/>
        </w:rPr>
        <w:t>m</w:t>
      </w:r>
      <w:r w:rsidR="001D3313">
        <w:rPr>
          <w:rFonts w:ascii="Times New Roman" w:eastAsia="Times New Roman" w:hAnsi="Times New Roman" w:cs="Times New Roman"/>
          <w:color w:val="000000"/>
          <w:sz w:val="24"/>
          <w:szCs w:val="24"/>
        </w:rPr>
        <w:t xml:space="preserve">permalukan diri dan orang sekitarnya. </w:t>
      </w:r>
      <w:r w:rsidR="00F071E0">
        <w:rPr>
          <w:rFonts w:ascii="Times New Roman" w:eastAsia="Times New Roman" w:hAnsi="Times New Roman" w:cs="Times New Roman"/>
          <w:color w:val="000000"/>
          <w:sz w:val="24"/>
          <w:szCs w:val="24"/>
        </w:rPr>
        <w:t>Seiring dengan perkembangan zaman, korban pelecehan seksual mulai berani meng</w:t>
      </w:r>
      <w:r w:rsidR="00212156">
        <w:rPr>
          <w:rFonts w:ascii="Times New Roman" w:eastAsia="Times New Roman" w:hAnsi="Times New Roman" w:cs="Times New Roman"/>
          <w:color w:val="000000"/>
          <w:sz w:val="24"/>
          <w:szCs w:val="24"/>
        </w:rPr>
        <w:t>ungkapkan dirinya dan membentuk sekumpulan dari beberapa orang untuk membentuk komunitas, s</w:t>
      </w:r>
      <w:r w:rsidR="001D3313">
        <w:rPr>
          <w:rFonts w:ascii="Times New Roman" w:eastAsia="Times New Roman" w:hAnsi="Times New Roman" w:cs="Times New Roman"/>
          <w:color w:val="000000"/>
          <w:sz w:val="24"/>
          <w:szCs w:val="24"/>
        </w:rPr>
        <w:t xml:space="preserve">ehingga keberadaan mereka mulai mengubah pola dan pandangan-pandangan negatif yang sebelumnya melekat erat pada korban pelecehan seksual. </w:t>
      </w:r>
    </w:p>
    <w:p w:rsidR="00D52965" w:rsidRDefault="006441DA" w:rsidP="00062E77">
      <w:pPr>
        <w:pStyle w:val="normal0"/>
        <w:spacing w:after="120" w:line="48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pandangan umum, komunikasi telah menjadi jawaban dalam berbagai permasalahan sosial. Istilah pengungkapan diri digunakan untuk mengacu pada pengungkapan informasi yang dilakukan secara sadar (pikiran, perasaan, perilaku) dan terbuka kepada orang lain tanpa memperoleh paksaan. Pengungkapan diri dapat </w:t>
      </w:r>
      <w:r>
        <w:rPr>
          <w:rFonts w:ascii="Times New Roman" w:eastAsia="Times New Roman" w:hAnsi="Times New Roman" w:cs="Times New Roman"/>
          <w:color w:val="000000"/>
          <w:sz w:val="24"/>
          <w:szCs w:val="24"/>
        </w:rPr>
        <w:lastRenderedPageBreak/>
        <w:t xml:space="preserve">ditunjukkan melalui keterbukaan tentang gagasan-gagasan pribadi, perasaan-perasaan yang belum diketahui oleh orang lain dan umpan balik berupa verbal, dan respon fisik kepada orang atau pesan-pesan dalam suatu hubungan. </w:t>
      </w:r>
      <w:r>
        <w:rPr>
          <w:rFonts w:ascii="Times New Roman" w:eastAsia="Times New Roman" w:hAnsi="Times New Roman" w:cs="Times New Roman"/>
          <w:sz w:val="24"/>
          <w:szCs w:val="24"/>
        </w:rPr>
        <w:t>Individu yang melakukan proses pengungkapan diri akan mampu lebih terbuka dan mengenali diri serta dapat membuat individu mengetahui dan memahami orang lain.</w:t>
      </w:r>
    </w:p>
    <w:p w:rsidR="00D52965" w:rsidRDefault="00BC3A56" w:rsidP="00062E77">
      <w:pPr>
        <w:pStyle w:val="normal0"/>
        <w:spacing w:after="120" w:line="480" w:lineRule="auto"/>
        <w:ind w:lef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Ahmad dan Harapan (</w:t>
      </w:r>
      <w:r w:rsidR="006441DA">
        <w:rPr>
          <w:rFonts w:ascii="Times New Roman" w:eastAsia="Times New Roman" w:hAnsi="Times New Roman" w:cs="Times New Roman"/>
          <w:sz w:val="24"/>
          <w:szCs w:val="24"/>
        </w:rPr>
        <w:t xml:space="preserve">2014:65), </w:t>
      </w:r>
      <w:r w:rsidR="006441DA">
        <w:rPr>
          <w:rFonts w:ascii="Times New Roman" w:eastAsia="Times New Roman" w:hAnsi="Times New Roman" w:cs="Times New Roman"/>
          <w:color w:val="000000"/>
          <w:sz w:val="24"/>
          <w:szCs w:val="24"/>
        </w:rPr>
        <w:t>Pengungkapan diri dapat diartikan pengungkapan reaksi dan tang</w:t>
      </w:r>
      <w:r w:rsidR="001162E7">
        <w:rPr>
          <w:rFonts w:ascii="Times New Roman" w:eastAsia="Times New Roman" w:hAnsi="Times New Roman" w:cs="Times New Roman"/>
          <w:color w:val="000000"/>
          <w:sz w:val="24"/>
          <w:szCs w:val="24"/>
        </w:rPr>
        <w:t>g</w:t>
      </w:r>
      <w:r w:rsidR="006441DA">
        <w:rPr>
          <w:rFonts w:ascii="Times New Roman" w:eastAsia="Times New Roman" w:hAnsi="Times New Roman" w:cs="Times New Roman"/>
          <w:color w:val="000000"/>
          <w:sz w:val="24"/>
          <w:szCs w:val="24"/>
        </w:rPr>
        <w:t>apan seseorang terhadap situasi yang dihadapinya serta memberikan informasi yang relevan tentang peristiwa masa lalu untuk pemahaman di masa kini</w:t>
      </w:r>
      <w:r w:rsidR="006441DA">
        <w:rPr>
          <w:rFonts w:ascii="Times New Roman" w:eastAsia="Times New Roman" w:hAnsi="Times New Roman" w:cs="Times New Roman"/>
          <w:sz w:val="24"/>
          <w:szCs w:val="24"/>
        </w:rPr>
        <w:t>.</w:t>
      </w:r>
      <w:r w:rsidR="002910FB">
        <w:rPr>
          <w:rFonts w:ascii="Times New Roman" w:eastAsia="Times New Roman" w:hAnsi="Times New Roman" w:cs="Times New Roman"/>
          <w:sz w:val="24"/>
          <w:szCs w:val="24"/>
        </w:rPr>
        <w:t xml:space="preserve"> Informasi yang berkaitan dengan pengungkapan diri adalah informasi yang bersifat signifikan.</w:t>
      </w:r>
    </w:p>
    <w:p w:rsidR="00D52965" w:rsidRDefault="0022699F" w:rsidP="00062E77">
      <w:pPr>
        <w:pStyle w:val="normal0"/>
        <w:spacing w:after="120" w:line="480" w:lineRule="auto"/>
        <w:ind w:lef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situasi korban pelecehan seksual terjadi pengungkapan diri yang terhambat. Keterhambatan pengungkapan diri korban pelecehan seksual ini bisa terjadi karena korban merasa takut, bingung atau merasa b</w:t>
      </w:r>
      <w:r w:rsidR="0007639F">
        <w:rPr>
          <w:rFonts w:ascii="Times New Roman" w:eastAsia="Times New Roman" w:hAnsi="Times New Roman" w:cs="Times New Roman"/>
          <w:sz w:val="24"/>
          <w:szCs w:val="24"/>
        </w:rPr>
        <w:t>ersalah. Pelecehan seksual menye</w:t>
      </w:r>
      <w:r>
        <w:rPr>
          <w:rFonts w:ascii="Times New Roman" w:eastAsia="Times New Roman" w:hAnsi="Times New Roman" w:cs="Times New Roman"/>
          <w:sz w:val="24"/>
          <w:szCs w:val="24"/>
        </w:rPr>
        <w:t>babkan korban merasa malu dan menjatuhkan harga dirinya, karena itu s</w:t>
      </w:r>
      <w:r w:rsidR="006441DA">
        <w:rPr>
          <w:rFonts w:ascii="Times New Roman" w:eastAsia="Times New Roman" w:hAnsi="Times New Roman" w:cs="Times New Roman"/>
          <w:sz w:val="24"/>
          <w:szCs w:val="24"/>
        </w:rPr>
        <w:t>ituasi yang mendukung serta proses interaksi yang mendalam akan memacu individu untuk mengungkapkan diri lebih jauh. Pada saat lawan bicara memberikan umpan balik yang tepat, perasaan aman dan nyaman terhadap lawan bicara dapat membantu proses pengungkapan diri. Individu yang mengungkapkan diri akan lebih menyadari siapa dirinya, tuntutan yang dihadapi  dalam menjalankan perannya di masyarakat.</w:t>
      </w:r>
    </w:p>
    <w:p w:rsidR="00D52965" w:rsidRDefault="0069629D" w:rsidP="00062E77">
      <w:pPr>
        <w:pStyle w:val="normal0"/>
        <w:spacing w:after="120" w:line="480" w:lineRule="auto"/>
        <w:ind w:lef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Kaye (1994:</w:t>
      </w:r>
      <w:r w:rsidR="006441DA">
        <w:rPr>
          <w:rFonts w:ascii="Times New Roman" w:eastAsia="Times New Roman" w:hAnsi="Times New Roman" w:cs="Times New Roman"/>
          <w:sz w:val="24"/>
          <w:szCs w:val="24"/>
        </w:rPr>
        <w:t xml:space="preserve">11), Kemampuan seseorang untuk berhubungan dengan orang lain akan sesuai dengan kemampuannya untuk memahami dan mengatur proses komunikasi tersebut. Maka proses komunikasi ini merujuk pada beberapa elemen bagi menejemen komunikasi. Elemen-elemen tersebut digambarkan dalam sebuah boneka </w:t>
      </w:r>
      <w:r w:rsidR="006441DA" w:rsidRPr="009F3ED2">
        <w:rPr>
          <w:rFonts w:ascii="Times New Roman" w:eastAsia="Times New Roman" w:hAnsi="Times New Roman" w:cs="Times New Roman"/>
          <w:i/>
          <w:sz w:val="24"/>
          <w:szCs w:val="24"/>
        </w:rPr>
        <w:lastRenderedPageBreak/>
        <w:t>Matouschka</w:t>
      </w:r>
      <w:r w:rsidR="006441DA">
        <w:rPr>
          <w:rFonts w:ascii="Times New Roman" w:eastAsia="Times New Roman" w:hAnsi="Times New Roman" w:cs="Times New Roman"/>
          <w:sz w:val="24"/>
          <w:szCs w:val="24"/>
        </w:rPr>
        <w:t xml:space="preserve">. Boneka </w:t>
      </w:r>
      <w:r w:rsidR="006441DA" w:rsidRPr="009F3ED2">
        <w:rPr>
          <w:rFonts w:ascii="Times New Roman" w:eastAsia="Times New Roman" w:hAnsi="Times New Roman" w:cs="Times New Roman"/>
          <w:i/>
          <w:sz w:val="24"/>
          <w:szCs w:val="24"/>
        </w:rPr>
        <w:t>Matouschka</w:t>
      </w:r>
      <w:r w:rsidR="001162E7">
        <w:rPr>
          <w:rFonts w:ascii="Times New Roman" w:eastAsia="Times New Roman" w:hAnsi="Times New Roman" w:cs="Times New Roman"/>
          <w:sz w:val="24"/>
          <w:szCs w:val="24"/>
        </w:rPr>
        <w:t xml:space="preserve"> mempunyai makna yaitu konsep mana</w:t>
      </w:r>
      <w:r w:rsidR="006441DA">
        <w:rPr>
          <w:rFonts w:ascii="Times New Roman" w:eastAsia="Times New Roman" w:hAnsi="Times New Roman" w:cs="Times New Roman"/>
          <w:sz w:val="24"/>
          <w:szCs w:val="24"/>
        </w:rPr>
        <w:t xml:space="preserve">jemen komunikasi, dimana dalam melakukan komunikasi, individu digambarkan pada boneka yang paling dalam </w:t>
      </w:r>
      <w:r w:rsidR="006441DA">
        <w:rPr>
          <w:rFonts w:ascii="Times New Roman" w:eastAsia="Times New Roman" w:hAnsi="Times New Roman" w:cs="Times New Roman"/>
          <w:i/>
          <w:sz w:val="24"/>
          <w:szCs w:val="24"/>
        </w:rPr>
        <w:t xml:space="preserve">(Self) </w:t>
      </w:r>
      <w:r w:rsidR="006441DA">
        <w:rPr>
          <w:rFonts w:ascii="Times New Roman" w:eastAsia="Times New Roman" w:hAnsi="Times New Roman" w:cs="Times New Roman"/>
          <w:sz w:val="24"/>
          <w:szCs w:val="24"/>
        </w:rPr>
        <w:t>yang a</w:t>
      </w:r>
      <w:r w:rsidR="00356D4B">
        <w:rPr>
          <w:rFonts w:ascii="Times New Roman" w:eastAsia="Times New Roman" w:hAnsi="Times New Roman" w:cs="Times New Roman"/>
          <w:sz w:val="24"/>
          <w:szCs w:val="24"/>
        </w:rPr>
        <w:t xml:space="preserve">rtinya komunikasi yang dilakukan </w:t>
      </w:r>
      <w:r w:rsidR="006441DA">
        <w:rPr>
          <w:rFonts w:ascii="Times New Roman" w:eastAsia="Times New Roman" w:hAnsi="Times New Roman" w:cs="Times New Roman"/>
          <w:sz w:val="24"/>
          <w:szCs w:val="24"/>
        </w:rPr>
        <w:t xml:space="preserve">dengan diri sendiri, dilanjutkan dengan bagian kedua yaitu interpersonal dimana individu harus mampu berkomunikasi dengan orang lain. Bagian ketiga </w:t>
      </w:r>
      <w:r w:rsidR="006441DA">
        <w:rPr>
          <w:rFonts w:ascii="Times New Roman" w:eastAsia="Times New Roman" w:hAnsi="Times New Roman" w:cs="Times New Roman"/>
          <w:i/>
          <w:sz w:val="24"/>
          <w:szCs w:val="24"/>
        </w:rPr>
        <w:t xml:space="preserve">People in System </w:t>
      </w:r>
      <w:r w:rsidR="006441DA">
        <w:rPr>
          <w:rFonts w:ascii="Times New Roman" w:eastAsia="Times New Roman" w:hAnsi="Times New Roman" w:cs="Times New Roman"/>
          <w:sz w:val="24"/>
          <w:szCs w:val="24"/>
        </w:rPr>
        <w:t>artinya bahwa sebagai makhluk sosial</w:t>
      </w:r>
      <w:r w:rsidR="006879EF">
        <w:rPr>
          <w:rFonts w:ascii="Times New Roman" w:eastAsia="Times New Roman" w:hAnsi="Times New Roman" w:cs="Times New Roman"/>
          <w:sz w:val="24"/>
          <w:szCs w:val="24"/>
        </w:rPr>
        <w:t>,</w:t>
      </w:r>
      <w:r w:rsidR="006441DA">
        <w:rPr>
          <w:rFonts w:ascii="Times New Roman" w:eastAsia="Times New Roman" w:hAnsi="Times New Roman" w:cs="Times New Roman"/>
          <w:sz w:val="24"/>
          <w:szCs w:val="24"/>
        </w:rPr>
        <w:t xml:space="preserve"> individu diatur oleh aturan yang berlaku dalam masyarakat. Dan yang terakhir adalah </w:t>
      </w:r>
      <w:r w:rsidR="006441DA">
        <w:rPr>
          <w:rFonts w:ascii="Times New Roman" w:eastAsia="Times New Roman" w:hAnsi="Times New Roman" w:cs="Times New Roman"/>
          <w:i/>
          <w:sz w:val="24"/>
          <w:szCs w:val="24"/>
        </w:rPr>
        <w:t xml:space="preserve">Competence Doll </w:t>
      </w:r>
      <w:r w:rsidR="006441DA">
        <w:rPr>
          <w:rFonts w:ascii="Times New Roman" w:eastAsia="Times New Roman" w:hAnsi="Times New Roman" w:cs="Times New Roman"/>
          <w:sz w:val="24"/>
          <w:szCs w:val="24"/>
        </w:rPr>
        <w:t>yang berarti kemampuan individu untuk melakukan perubahan dalam masyarakat.</w:t>
      </w:r>
    </w:p>
    <w:p w:rsidR="008711BA" w:rsidRDefault="001C35BB" w:rsidP="00062E77">
      <w:pPr>
        <w:pStyle w:val="normal0"/>
        <w:spacing w:after="120" w:line="480" w:lineRule="auto"/>
        <w:ind w:lef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Melalui definisi-definisi diatas, maka dalam penelitian ini peneliti akan melakukan penelitian pengungkapan diri korban pelecehan seksual melalui pendekatan model </w:t>
      </w:r>
      <w:r>
        <w:rPr>
          <w:rFonts w:ascii="Times New Roman" w:eastAsia="Times New Roman" w:hAnsi="Times New Roman" w:cs="Times New Roman"/>
          <w:i/>
          <w:sz w:val="24"/>
          <w:szCs w:val="24"/>
        </w:rPr>
        <w:t xml:space="preserve">Matouschka. </w:t>
      </w:r>
      <w:r>
        <w:rPr>
          <w:rFonts w:ascii="Times New Roman" w:eastAsia="Times New Roman" w:hAnsi="Times New Roman" w:cs="Times New Roman"/>
          <w:sz w:val="24"/>
          <w:szCs w:val="24"/>
        </w:rPr>
        <w:t>Dimana dalam mengungkapkan diri, korban pelecehan seksual akan menghadapi alur memahami dirinya, melakukan komunikasi dalam komunitas yang d</w:t>
      </w:r>
      <w:r w:rsidR="004C214E">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pilih untuk dipercaya dalam mengungkapkan peristiwa pelecehan seksual dengan memahami aturan yang ada dalam </w:t>
      </w:r>
      <w:r w:rsidR="008711BA">
        <w:rPr>
          <w:rFonts w:ascii="Times New Roman" w:eastAsia="Times New Roman" w:hAnsi="Times New Roman" w:cs="Times New Roman"/>
          <w:sz w:val="24"/>
          <w:szCs w:val="24"/>
        </w:rPr>
        <w:t>komunitas, alasan-</w:t>
      </w:r>
      <w:r w:rsidR="003E3616">
        <w:rPr>
          <w:rFonts w:ascii="Times New Roman" w:eastAsia="Times New Roman" w:hAnsi="Times New Roman" w:cs="Times New Roman"/>
          <w:sz w:val="24"/>
          <w:szCs w:val="24"/>
        </w:rPr>
        <w:t xml:space="preserve">alasan korban merasa lebih nyaman </w:t>
      </w:r>
      <w:r w:rsidR="008711BA">
        <w:rPr>
          <w:rFonts w:ascii="Times New Roman" w:eastAsia="Times New Roman" w:hAnsi="Times New Roman" w:cs="Times New Roman"/>
          <w:sz w:val="24"/>
          <w:szCs w:val="24"/>
        </w:rPr>
        <w:t>untuk mengungkapkan diri pada komunitas</w:t>
      </w:r>
      <w:r w:rsidR="003E3616">
        <w:rPr>
          <w:rFonts w:ascii="Times New Roman" w:eastAsia="Times New Roman" w:hAnsi="Times New Roman" w:cs="Times New Roman"/>
          <w:sz w:val="24"/>
          <w:szCs w:val="24"/>
        </w:rPr>
        <w:t>, serta harapan untuk komunitas dalam membawa perubahan pada masyarakat.</w:t>
      </w:r>
    </w:p>
    <w:p w:rsidR="00D52965" w:rsidRDefault="006441DA" w:rsidP="00062E77">
      <w:pPr>
        <w:pStyle w:val="normal0"/>
        <w:spacing w:after="120" w:line="48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penelitian ini peneliti tertarik untuk meneliti korban pel</w:t>
      </w:r>
      <w:r w:rsidR="001162E7">
        <w:rPr>
          <w:rFonts w:ascii="Times New Roman" w:eastAsia="Times New Roman" w:hAnsi="Times New Roman" w:cs="Times New Roman"/>
          <w:color w:val="000000"/>
          <w:sz w:val="24"/>
          <w:szCs w:val="24"/>
        </w:rPr>
        <w:t>e</w:t>
      </w:r>
      <w:r w:rsidR="00A3077A">
        <w:rPr>
          <w:rFonts w:ascii="Times New Roman" w:eastAsia="Times New Roman" w:hAnsi="Times New Roman" w:cs="Times New Roman"/>
          <w:color w:val="000000"/>
          <w:sz w:val="24"/>
          <w:szCs w:val="24"/>
        </w:rPr>
        <w:t>cehan seksual.</w:t>
      </w:r>
      <w:r w:rsidR="001D5C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Penelitian ini akan </w:t>
      </w:r>
      <w:r w:rsidR="00A3077A">
        <w:rPr>
          <w:rFonts w:ascii="Times New Roman" w:eastAsia="Times New Roman" w:hAnsi="Times New Roman" w:cs="Times New Roman"/>
          <w:color w:val="000000"/>
          <w:sz w:val="24"/>
          <w:szCs w:val="24"/>
        </w:rPr>
        <w:t>menekankan pada bagaimana tahapan</w:t>
      </w:r>
      <w:r>
        <w:rPr>
          <w:rFonts w:ascii="Times New Roman" w:eastAsia="Times New Roman" w:hAnsi="Times New Roman" w:cs="Times New Roman"/>
          <w:color w:val="000000"/>
          <w:sz w:val="24"/>
          <w:szCs w:val="24"/>
        </w:rPr>
        <w:t xml:space="preserve"> terjadinya pengungkap</w:t>
      </w:r>
      <w:r w:rsidR="00B82900">
        <w:rPr>
          <w:rFonts w:ascii="Times New Roman" w:eastAsia="Times New Roman" w:hAnsi="Times New Roman" w:cs="Times New Roman"/>
          <w:color w:val="000000"/>
          <w:sz w:val="24"/>
          <w:szCs w:val="24"/>
        </w:rPr>
        <w:t>an diri yang dilakukan individu dengan manajemen komunikasi</w:t>
      </w:r>
      <w:r w:rsidR="00F071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sepe</w:t>
      </w:r>
      <w:r w:rsidR="001162E7">
        <w:rPr>
          <w:rFonts w:ascii="Times New Roman" w:eastAsia="Times New Roman" w:hAnsi="Times New Roman" w:cs="Times New Roman"/>
          <w:color w:val="000000"/>
          <w:sz w:val="24"/>
          <w:szCs w:val="24"/>
        </w:rPr>
        <w:t>rti bagaimana mereka mengungkap</w:t>
      </w:r>
      <w:r>
        <w:rPr>
          <w:rFonts w:ascii="Times New Roman" w:eastAsia="Times New Roman" w:hAnsi="Times New Roman" w:cs="Times New Roman"/>
          <w:color w:val="000000"/>
          <w:sz w:val="24"/>
          <w:szCs w:val="24"/>
        </w:rPr>
        <w:t xml:space="preserve">kan semua perasaan yang tertahan </w:t>
      </w:r>
      <w:r w:rsidR="00B82900">
        <w:rPr>
          <w:rFonts w:ascii="Times New Roman" w:eastAsia="Times New Roman" w:hAnsi="Times New Roman" w:cs="Times New Roman"/>
          <w:color w:val="000000"/>
          <w:sz w:val="24"/>
          <w:szCs w:val="24"/>
        </w:rPr>
        <w:t>dengan pemahaman terhadap diri, interaksi interpersonal, pemahaman pada sistem, dan kompetensi yang dimiliki individu.</w:t>
      </w:r>
      <w:r w:rsidR="001D5C71">
        <w:rPr>
          <w:rFonts w:ascii="Times New Roman" w:eastAsia="Times New Roman" w:hAnsi="Times New Roman" w:cs="Times New Roman"/>
          <w:color w:val="000000"/>
          <w:sz w:val="24"/>
          <w:szCs w:val="24"/>
        </w:rPr>
        <w:t xml:space="preserve"> Dasar peneliti meneliti korban pelecehan seksual di Jakarta karena peneliti menyadari bahwa adanya kesempatan untuk memperbaiki tataran sosial yang cenderung </w:t>
      </w:r>
      <w:r w:rsidR="001D5C71">
        <w:rPr>
          <w:rFonts w:ascii="Times New Roman" w:eastAsia="Times New Roman" w:hAnsi="Times New Roman" w:cs="Times New Roman"/>
          <w:color w:val="000000"/>
          <w:sz w:val="24"/>
          <w:szCs w:val="24"/>
        </w:rPr>
        <w:lastRenderedPageBreak/>
        <w:t>mengisolasi korban pelecehan seksual dan pembiaran ketika tidak ada keterbukaan dari korban pelecehan seksual akan memicu lebih banyak lagi peristiwa serupa.</w:t>
      </w:r>
    </w:p>
    <w:p w:rsidR="00223906" w:rsidRPr="00194468" w:rsidRDefault="009F3ED2" w:rsidP="00062E77">
      <w:pPr>
        <w:pStyle w:val="normal0"/>
        <w:spacing w:after="120" w:line="48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ini sendiri berusaha menggambarkan</w:t>
      </w:r>
      <w:r w:rsidR="00ED4572">
        <w:rPr>
          <w:rFonts w:ascii="Times New Roman" w:eastAsia="Times New Roman" w:hAnsi="Times New Roman" w:cs="Times New Roman"/>
          <w:color w:val="000000"/>
          <w:sz w:val="24"/>
          <w:szCs w:val="24"/>
        </w:rPr>
        <w:t xml:space="preserve"> pengungkapan diri yang dilakukan oleh korban pelecehan seksual</w:t>
      </w:r>
      <w:r>
        <w:rPr>
          <w:rFonts w:ascii="Times New Roman" w:eastAsia="Times New Roman" w:hAnsi="Times New Roman" w:cs="Times New Roman"/>
          <w:color w:val="000000"/>
          <w:sz w:val="24"/>
          <w:szCs w:val="24"/>
        </w:rPr>
        <w:t>. Selain itu dengan penelitian yang peneliti lakukan setidaknya akan memberikan gambaran bagaimana fenomena mengungkapkan diri oleh korban pe</w:t>
      </w:r>
      <w:r w:rsidR="00194468">
        <w:rPr>
          <w:rFonts w:ascii="Times New Roman" w:eastAsia="Times New Roman" w:hAnsi="Times New Roman" w:cs="Times New Roman"/>
          <w:color w:val="000000"/>
          <w:sz w:val="24"/>
          <w:szCs w:val="24"/>
        </w:rPr>
        <w:t>lecehan</w:t>
      </w:r>
      <w:r w:rsidR="00ED4572">
        <w:rPr>
          <w:rFonts w:ascii="Times New Roman" w:eastAsia="Times New Roman" w:hAnsi="Times New Roman" w:cs="Times New Roman"/>
          <w:color w:val="000000"/>
          <w:sz w:val="24"/>
          <w:szCs w:val="24"/>
        </w:rPr>
        <w:t xml:space="preserve"> seksual</w:t>
      </w:r>
      <w:r w:rsidR="00194468">
        <w:rPr>
          <w:rFonts w:ascii="Times New Roman" w:eastAsia="Times New Roman" w:hAnsi="Times New Roman" w:cs="Times New Roman"/>
          <w:color w:val="000000"/>
          <w:sz w:val="24"/>
          <w:szCs w:val="24"/>
        </w:rPr>
        <w:t xml:space="preserve"> dengan</w:t>
      </w:r>
      <w:r w:rsidR="00062E77">
        <w:rPr>
          <w:rFonts w:ascii="Times New Roman" w:eastAsia="Times New Roman" w:hAnsi="Times New Roman" w:cs="Times New Roman"/>
          <w:color w:val="000000"/>
          <w:sz w:val="24"/>
          <w:szCs w:val="24"/>
        </w:rPr>
        <w:t xml:space="preserve"> menggunakan</w:t>
      </w:r>
      <w:r w:rsidR="00194468">
        <w:rPr>
          <w:rFonts w:ascii="Times New Roman" w:eastAsia="Times New Roman" w:hAnsi="Times New Roman" w:cs="Times New Roman"/>
          <w:color w:val="000000"/>
          <w:sz w:val="24"/>
          <w:szCs w:val="24"/>
        </w:rPr>
        <w:t xml:space="preserve"> model </w:t>
      </w:r>
      <w:r w:rsidR="00194468">
        <w:rPr>
          <w:rFonts w:ascii="Times New Roman" w:eastAsia="Times New Roman" w:hAnsi="Times New Roman" w:cs="Times New Roman"/>
          <w:i/>
          <w:color w:val="000000"/>
          <w:sz w:val="24"/>
          <w:szCs w:val="24"/>
        </w:rPr>
        <w:t xml:space="preserve">Matouschka, </w:t>
      </w:r>
      <w:r w:rsidR="0007639F">
        <w:rPr>
          <w:rFonts w:ascii="Times New Roman" w:eastAsia="Times New Roman" w:hAnsi="Times New Roman" w:cs="Times New Roman"/>
          <w:color w:val="000000"/>
          <w:sz w:val="24"/>
          <w:szCs w:val="24"/>
        </w:rPr>
        <w:t xml:space="preserve">yaitu </w:t>
      </w:r>
      <w:r w:rsidR="00F765C6">
        <w:rPr>
          <w:rFonts w:ascii="Times New Roman" w:eastAsia="Times New Roman" w:hAnsi="Times New Roman" w:cs="Times New Roman"/>
          <w:color w:val="000000"/>
          <w:sz w:val="24"/>
          <w:szCs w:val="24"/>
        </w:rPr>
        <w:t xml:space="preserve">melihat bagaimana manajemen komunikasi (model </w:t>
      </w:r>
      <w:r w:rsidR="00F765C6">
        <w:rPr>
          <w:rFonts w:ascii="Times New Roman" w:eastAsia="Times New Roman" w:hAnsi="Times New Roman" w:cs="Times New Roman"/>
          <w:i/>
          <w:color w:val="000000"/>
          <w:sz w:val="24"/>
          <w:szCs w:val="24"/>
        </w:rPr>
        <w:t>Matouschka</w:t>
      </w:r>
      <w:r w:rsidR="00F765C6">
        <w:rPr>
          <w:rFonts w:ascii="Times New Roman" w:eastAsia="Times New Roman" w:hAnsi="Times New Roman" w:cs="Times New Roman"/>
          <w:color w:val="000000"/>
          <w:sz w:val="24"/>
          <w:szCs w:val="24"/>
        </w:rPr>
        <w:t>) pada dasarnya berlaku pada cara</w:t>
      </w:r>
      <w:r w:rsidR="00062E77">
        <w:rPr>
          <w:rFonts w:ascii="Times New Roman" w:eastAsia="Times New Roman" w:hAnsi="Times New Roman" w:cs="Times New Roman"/>
          <w:color w:val="000000"/>
          <w:sz w:val="24"/>
          <w:szCs w:val="24"/>
        </w:rPr>
        <w:t xml:space="preserve"> pandang individu pada diri dan cara orang saling berhubungan, pada sistem, serta kompetensi.</w:t>
      </w:r>
    </w:p>
    <w:p w:rsidR="00D52965" w:rsidRDefault="006441DA" w:rsidP="00062E77">
      <w:pPr>
        <w:pStyle w:val="normal0"/>
        <w:numPr>
          <w:ilvl w:val="0"/>
          <w:numId w:val="2"/>
        </w:numPr>
        <w:pBdr>
          <w:top w:val="nil"/>
          <w:left w:val="nil"/>
          <w:bottom w:val="nil"/>
          <w:right w:val="nil"/>
          <w:between w:val="nil"/>
        </w:pBdr>
        <w:spacing w:after="120" w:line="48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Rumusan Masalah </w:t>
      </w:r>
    </w:p>
    <w:p w:rsidR="00062E77" w:rsidRPr="00062E77" w:rsidRDefault="006441DA" w:rsidP="001D5C71">
      <w:pPr>
        <w:pStyle w:val="normal0"/>
        <w:pBdr>
          <w:top w:val="nil"/>
          <w:left w:val="nil"/>
          <w:bottom w:val="nil"/>
          <w:right w:val="nil"/>
          <w:between w:val="nil"/>
        </w:pBdr>
        <w:spacing w:after="120" w:line="480" w:lineRule="auto"/>
        <w:ind w:left="36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latar belakang masalah mengenai pelecehan seksual mulai dari sejarah, peristiwa, dan pemahaman mengenai pelecehan seksual</w:t>
      </w:r>
      <w:r w:rsidR="00C05996">
        <w:rPr>
          <w:rFonts w:ascii="Times New Roman" w:eastAsia="Times New Roman" w:hAnsi="Times New Roman" w:cs="Times New Roman"/>
          <w:color w:val="000000"/>
          <w:sz w:val="24"/>
          <w:szCs w:val="24"/>
        </w:rPr>
        <w:t xml:space="preserve"> dan </w:t>
      </w:r>
      <w:r w:rsidR="00755016">
        <w:rPr>
          <w:rFonts w:ascii="Times New Roman" w:eastAsia="Times New Roman" w:hAnsi="Times New Roman" w:cs="Times New Roman"/>
          <w:color w:val="000000"/>
          <w:sz w:val="24"/>
          <w:szCs w:val="24"/>
        </w:rPr>
        <w:t xml:space="preserve"> sesuai dengan judul</w:t>
      </w:r>
      <w:r w:rsidR="00A3077A">
        <w:rPr>
          <w:rFonts w:ascii="Times New Roman" w:eastAsia="Times New Roman" w:hAnsi="Times New Roman" w:cs="Times New Roman"/>
          <w:color w:val="000000"/>
          <w:sz w:val="24"/>
          <w:szCs w:val="24"/>
        </w:rPr>
        <w:t xml:space="preserve"> penelitian “Tahapan</w:t>
      </w:r>
      <w:r>
        <w:rPr>
          <w:rFonts w:ascii="Times New Roman" w:eastAsia="Times New Roman" w:hAnsi="Times New Roman" w:cs="Times New Roman"/>
          <w:color w:val="000000"/>
          <w:sz w:val="24"/>
          <w:szCs w:val="24"/>
        </w:rPr>
        <w:t xml:space="preserve"> Pengungkapan Diri Korban Pelecehan Seksual</w:t>
      </w:r>
      <w:r w:rsidR="00A3077A">
        <w:rPr>
          <w:rFonts w:ascii="Times New Roman" w:eastAsia="Times New Roman" w:hAnsi="Times New Roman" w:cs="Times New Roman"/>
          <w:color w:val="000000"/>
          <w:sz w:val="24"/>
          <w:szCs w:val="24"/>
        </w:rPr>
        <w:t xml:space="preserve"> di Jakarta</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Maka rumusan masalah dari peneliti</w:t>
      </w:r>
      <w:r w:rsidR="00A3077A">
        <w:rPr>
          <w:rFonts w:ascii="Times New Roman" w:eastAsia="Times New Roman" w:hAnsi="Times New Roman" w:cs="Times New Roman"/>
          <w:color w:val="000000"/>
          <w:sz w:val="24"/>
          <w:szCs w:val="24"/>
        </w:rPr>
        <w:t>an ini adalah : Bagaimana tahapan</w:t>
      </w:r>
      <w:r>
        <w:rPr>
          <w:rFonts w:ascii="Times New Roman" w:eastAsia="Times New Roman" w:hAnsi="Times New Roman" w:cs="Times New Roman"/>
          <w:color w:val="000000"/>
          <w:sz w:val="24"/>
          <w:szCs w:val="24"/>
        </w:rPr>
        <w:t xml:space="preserve"> pengungkapan diri </w:t>
      </w:r>
      <w:r w:rsidR="004D764B">
        <w:rPr>
          <w:rFonts w:ascii="Times New Roman" w:eastAsia="Times New Roman" w:hAnsi="Times New Roman" w:cs="Times New Roman"/>
          <w:color w:val="000000"/>
          <w:sz w:val="24"/>
          <w:szCs w:val="24"/>
        </w:rPr>
        <w:t xml:space="preserve">dua </w:t>
      </w:r>
      <w:r>
        <w:rPr>
          <w:rFonts w:ascii="Times New Roman" w:eastAsia="Times New Roman" w:hAnsi="Times New Roman" w:cs="Times New Roman"/>
          <w:color w:val="000000"/>
          <w:sz w:val="24"/>
          <w:szCs w:val="24"/>
        </w:rPr>
        <w:t xml:space="preserve">korban pelecehan seksual di </w:t>
      </w:r>
      <w:r w:rsidR="00223906">
        <w:rPr>
          <w:rFonts w:ascii="Times New Roman" w:eastAsia="Times New Roman" w:hAnsi="Times New Roman" w:cs="Times New Roman"/>
          <w:color w:val="000000"/>
          <w:sz w:val="24"/>
          <w:szCs w:val="24"/>
        </w:rPr>
        <w:t>Jakarta.</w:t>
      </w:r>
    </w:p>
    <w:p w:rsidR="00D52965" w:rsidRDefault="006441DA" w:rsidP="00062E77">
      <w:pPr>
        <w:pStyle w:val="normal0"/>
        <w:numPr>
          <w:ilvl w:val="0"/>
          <w:numId w:val="2"/>
        </w:numPr>
        <w:spacing w:after="12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Identifikasi Masalah</w:t>
      </w:r>
    </w:p>
    <w:p w:rsidR="00D52965" w:rsidRDefault="006441DA" w:rsidP="00062E77">
      <w:pPr>
        <w:pStyle w:val="normal0"/>
        <w:spacing w:after="120" w:line="480" w:lineRule="auto"/>
        <w:ind w:left="72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Berdasarkan masalah yang telah dipaparkan diatas dapat ditarik beberapa pertanyaan penelitian, antara lain: </w:t>
      </w:r>
    </w:p>
    <w:p w:rsidR="00D52965" w:rsidRDefault="0060037E" w:rsidP="00062E77">
      <w:pPr>
        <w:pStyle w:val="normal0"/>
        <w:numPr>
          <w:ilvl w:val="0"/>
          <w:numId w:val="3"/>
        </w:numPr>
        <w:spacing w:after="120" w:line="480" w:lineRule="auto"/>
        <w:jc w:val="both"/>
        <w:rPr>
          <w:color w:val="000000"/>
          <w:sz w:val="24"/>
          <w:szCs w:val="24"/>
        </w:rPr>
      </w:pPr>
      <w:r>
        <w:rPr>
          <w:rFonts w:ascii="Times New Roman" w:eastAsia="Times New Roman" w:hAnsi="Times New Roman" w:cs="Times New Roman"/>
          <w:color w:val="000000"/>
          <w:sz w:val="24"/>
          <w:szCs w:val="24"/>
        </w:rPr>
        <w:t>Bagaimana tahapan</w:t>
      </w:r>
      <w:r w:rsidR="006441DA">
        <w:rPr>
          <w:rFonts w:ascii="Times New Roman" w:eastAsia="Times New Roman" w:hAnsi="Times New Roman" w:cs="Times New Roman"/>
          <w:color w:val="000000"/>
          <w:sz w:val="24"/>
          <w:szCs w:val="24"/>
        </w:rPr>
        <w:t xml:space="preserve"> </w:t>
      </w:r>
      <w:r w:rsidR="00330E65">
        <w:rPr>
          <w:rFonts w:ascii="Times New Roman" w:eastAsia="Times New Roman" w:hAnsi="Times New Roman" w:cs="Times New Roman"/>
          <w:color w:val="000000"/>
          <w:sz w:val="24"/>
          <w:szCs w:val="24"/>
        </w:rPr>
        <w:t xml:space="preserve">pengungkapan diri </w:t>
      </w:r>
      <w:r w:rsidR="004D764B">
        <w:rPr>
          <w:rFonts w:ascii="Times New Roman" w:eastAsia="Times New Roman" w:hAnsi="Times New Roman" w:cs="Times New Roman"/>
          <w:color w:val="000000"/>
          <w:sz w:val="24"/>
          <w:szCs w:val="24"/>
        </w:rPr>
        <w:t xml:space="preserve">dua </w:t>
      </w:r>
      <w:r w:rsidR="00330E65">
        <w:rPr>
          <w:rFonts w:ascii="Times New Roman" w:eastAsia="Times New Roman" w:hAnsi="Times New Roman" w:cs="Times New Roman"/>
          <w:color w:val="000000"/>
          <w:sz w:val="24"/>
          <w:szCs w:val="24"/>
        </w:rPr>
        <w:t xml:space="preserve">korban </w:t>
      </w:r>
      <w:r w:rsidR="00062E77">
        <w:rPr>
          <w:rFonts w:ascii="Times New Roman" w:eastAsia="Times New Roman" w:hAnsi="Times New Roman" w:cs="Times New Roman"/>
          <w:color w:val="000000"/>
          <w:sz w:val="24"/>
          <w:szCs w:val="24"/>
        </w:rPr>
        <w:t xml:space="preserve">pelecehan seksual pada pandangan terhadap </w:t>
      </w:r>
      <w:r w:rsidR="00330E65">
        <w:rPr>
          <w:rFonts w:ascii="Times New Roman" w:eastAsia="Times New Roman" w:hAnsi="Times New Roman" w:cs="Times New Roman"/>
          <w:color w:val="000000"/>
          <w:sz w:val="24"/>
          <w:szCs w:val="24"/>
        </w:rPr>
        <w:t>diri</w:t>
      </w:r>
      <w:r w:rsidR="006441DA">
        <w:rPr>
          <w:rFonts w:ascii="Times New Roman" w:eastAsia="Times New Roman" w:hAnsi="Times New Roman" w:cs="Times New Roman"/>
          <w:color w:val="000000"/>
          <w:sz w:val="24"/>
          <w:szCs w:val="24"/>
        </w:rPr>
        <w:t>?</w:t>
      </w:r>
    </w:p>
    <w:p w:rsidR="00D52965" w:rsidRPr="00330E65" w:rsidRDefault="0060037E" w:rsidP="00062E77">
      <w:pPr>
        <w:pStyle w:val="normal0"/>
        <w:numPr>
          <w:ilvl w:val="0"/>
          <w:numId w:val="3"/>
        </w:numPr>
        <w:spacing w:after="120" w:line="480" w:lineRule="auto"/>
        <w:jc w:val="both"/>
        <w:rPr>
          <w:color w:val="000000"/>
          <w:sz w:val="24"/>
          <w:szCs w:val="24"/>
        </w:rPr>
      </w:pPr>
      <w:r>
        <w:rPr>
          <w:rFonts w:ascii="Times New Roman" w:eastAsia="Times New Roman" w:hAnsi="Times New Roman" w:cs="Times New Roman"/>
          <w:color w:val="000000"/>
          <w:sz w:val="24"/>
          <w:szCs w:val="24"/>
        </w:rPr>
        <w:t>Bagaimana tahapan</w:t>
      </w:r>
      <w:r w:rsidR="00DF1979">
        <w:rPr>
          <w:rFonts w:ascii="Times New Roman" w:eastAsia="Times New Roman" w:hAnsi="Times New Roman" w:cs="Times New Roman"/>
          <w:color w:val="000000"/>
          <w:sz w:val="24"/>
          <w:szCs w:val="24"/>
        </w:rPr>
        <w:t xml:space="preserve"> pengungkapan diri</w:t>
      </w:r>
      <w:r w:rsidR="004D764B">
        <w:rPr>
          <w:rFonts w:ascii="Times New Roman" w:eastAsia="Times New Roman" w:hAnsi="Times New Roman" w:cs="Times New Roman"/>
          <w:color w:val="000000"/>
          <w:sz w:val="24"/>
          <w:szCs w:val="24"/>
        </w:rPr>
        <w:t xml:space="preserve"> dua</w:t>
      </w:r>
      <w:r w:rsidR="000065B4">
        <w:rPr>
          <w:rFonts w:ascii="Times New Roman" w:eastAsia="Times New Roman" w:hAnsi="Times New Roman" w:cs="Times New Roman"/>
          <w:color w:val="000000"/>
          <w:sz w:val="24"/>
          <w:szCs w:val="24"/>
        </w:rPr>
        <w:t xml:space="preserve"> </w:t>
      </w:r>
      <w:r w:rsidR="00223906">
        <w:rPr>
          <w:rFonts w:ascii="Times New Roman" w:eastAsia="Times New Roman" w:hAnsi="Times New Roman" w:cs="Times New Roman"/>
          <w:color w:val="000000"/>
          <w:sz w:val="24"/>
          <w:szCs w:val="24"/>
        </w:rPr>
        <w:t>korban pelecehan seksual</w:t>
      </w:r>
      <w:r w:rsidR="00330E65">
        <w:rPr>
          <w:rFonts w:ascii="Times New Roman" w:eastAsia="Times New Roman" w:hAnsi="Times New Roman" w:cs="Times New Roman"/>
          <w:color w:val="000000"/>
          <w:sz w:val="24"/>
          <w:szCs w:val="24"/>
        </w:rPr>
        <w:t xml:space="preserve"> dalam tataran antar pribadi</w:t>
      </w:r>
      <w:r w:rsidR="006441DA" w:rsidRPr="00330E65">
        <w:rPr>
          <w:rFonts w:ascii="Times New Roman" w:eastAsia="Times New Roman" w:hAnsi="Times New Roman" w:cs="Times New Roman"/>
          <w:color w:val="000000"/>
          <w:sz w:val="24"/>
          <w:szCs w:val="24"/>
        </w:rPr>
        <w:t>?</w:t>
      </w:r>
    </w:p>
    <w:p w:rsidR="00330E65" w:rsidRPr="00330E65" w:rsidRDefault="0060037E" w:rsidP="00062E77">
      <w:pPr>
        <w:pStyle w:val="normal0"/>
        <w:numPr>
          <w:ilvl w:val="0"/>
          <w:numId w:val="3"/>
        </w:numPr>
        <w:spacing w:after="120" w:line="480" w:lineRule="auto"/>
        <w:jc w:val="both"/>
        <w:rPr>
          <w:color w:val="000000"/>
          <w:sz w:val="24"/>
          <w:szCs w:val="24"/>
        </w:rPr>
      </w:pPr>
      <w:r>
        <w:rPr>
          <w:rFonts w:ascii="Times New Roman" w:eastAsia="Times New Roman" w:hAnsi="Times New Roman" w:cs="Times New Roman"/>
          <w:color w:val="000000"/>
          <w:sz w:val="24"/>
          <w:szCs w:val="24"/>
        </w:rPr>
        <w:lastRenderedPageBreak/>
        <w:t>Bagaimana tahapan</w:t>
      </w:r>
      <w:r w:rsidR="00330E65">
        <w:rPr>
          <w:rFonts w:ascii="Times New Roman" w:eastAsia="Times New Roman" w:hAnsi="Times New Roman" w:cs="Times New Roman"/>
          <w:color w:val="000000"/>
          <w:sz w:val="24"/>
          <w:szCs w:val="24"/>
        </w:rPr>
        <w:t xml:space="preserve"> pengungkapan dir</w:t>
      </w:r>
      <w:r w:rsidR="00062E77">
        <w:rPr>
          <w:rFonts w:ascii="Times New Roman" w:eastAsia="Times New Roman" w:hAnsi="Times New Roman" w:cs="Times New Roman"/>
          <w:color w:val="000000"/>
          <w:sz w:val="24"/>
          <w:szCs w:val="24"/>
        </w:rPr>
        <w:t>i</w:t>
      </w:r>
      <w:r w:rsidR="004D764B">
        <w:rPr>
          <w:rFonts w:ascii="Times New Roman" w:eastAsia="Times New Roman" w:hAnsi="Times New Roman" w:cs="Times New Roman"/>
          <w:color w:val="000000"/>
          <w:sz w:val="24"/>
          <w:szCs w:val="24"/>
        </w:rPr>
        <w:t xml:space="preserve"> dua</w:t>
      </w:r>
      <w:r w:rsidR="00062E77">
        <w:rPr>
          <w:rFonts w:ascii="Times New Roman" w:eastAsia="Times New Roman" w:hAnsi="Times New Roman" w:cs="Times New Roman"/>
          <w:color w:val="000000"/>
          <w:sz w:val="24"/>
          <w:szCs w:val="24"/>
        </w:rPr>
        <w:t xml:space="preserve"> korban pelecehan seksual sebagai</w:t>
      </w:r>
      <w:r w:rsidR="00330E65">
        <w:rPr>
          <w:rFonts w:ascii="Times New Roman" w:eastAsia="Times New Roman" w:hAnsi="Times New Roman" w:cs="Times New Roman"/>
          <w:color w:val="000000"/>
          <w:sz w:val="24"/>
          <w:szCs w:val="24"/>
        </w:rPr>
        <w:t xml:space="preserve"> bagian dari sebuah sistem?</w:t>
      </w:r>
    </w:p>
    <w:p w:rsidR="00C05996" w:rsidRPr="0060037E" w:rsidRDefault="0060037E" w:rsidP="0060037E">
      <w:pPr>
        <w:pStyle w:val="normal0"/>
        <w:numPr>
          <w:ilvl w:val="0"/>
          <w:numId w:val="3"/>
        </w:numPr>
        <w:spacing w:after="120" w:line="480" w:lineRule="auto"/>
        <w:jc w:val="both"/>
        <w:rPr>
          <w:color w:val="000000"/>
          <w:sz w:val="24"/>
          <w:szCs w:val="24"/>
        </w:rPr>
      </w:pPr>
      <w:r>
        <w:rPr>
          <w:rFonts w:ascii="Times New Roman" w:eastAsia="Times New Roman" w:hAnsi="Times New Roman" w:cs="Times New Roman"/>
          <w:color w:val="000000"/>
          <w:sz w:val="24"/>
          <w:szCs w:val="24"/>
        </w:rPr>
        <w:t>Bagaimana tahapan</w:t>
      </w:r>
      <w:r w:rsidR="00330E65">
        <w:rPr>
          <w:rFonts w:ascii="Times New Roman" w:eastAsia="Times New Roman" w:hAnsi="Times New Roman" w:cs="Times New Roman"/>
          <w:color w:val="000000"/>
          <w:sz w:val="24"/>
          <w:szCs w:val="24"/>
        </w:rPr>
        <w:t xml:space="preserve"> pengungkapan diri</w:t>
      </w:r>
      <w:r w:rsidR="004D764B">
        <w:rPr>
          <w:rFonts w:ascii="Times New Roman" w:eastAsia="Times New Roman" w:hAnsi="Times New Roman" w:cs="Times New Roman"/>
          <w:color w:val="000000"/>
          <w:sz w:val="24"/>
          <w:szCs w:val="24"/>
        </w:rPr>
        <w:t xml:space="preserve"> dua</w:t>
      </w:r>
      <w:r w:rsidR="00330E65">
        <w:rPr>
          <w:rFonts w:ascii="Times New Roman" w:eastAsia="Times New Roman" w:hAnsi="Times New Roman" w:cs="Times New Roman"/>
          <w:color w:val="000000"/>
          <w:sz w:val="24"/>
          <w:szCs w:val="24"/>
        </w:rPr>
        <w:t xml:space="preserve"> korban pelecehan seksual dalam tataran kompetensi?</w:t>
      </w:r>
    </w:p>
    <w:p w:rsidR="00D52965" w:rsidRDefault="006441DA" w:rsidP="00062E77">
      <w:pPr>
        <w:pStyle w:val="normal0"/>
        <w:numPr>
          <w:ilvl w:val="0"/>
          <w:numId w:val="2"/>
        </w:numPr>
        <w:spacing w:after="12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Tujuan Penelitian </w:t>
      </w:r>
    </w:p>
    <w:p w:rsidR="00D52965" w:rsidRDefault="006441DA" w:rsidP="00062E77">
      <w:pPr>
        <w:pStyle w:val="normal0"/>
        <w:spacing w:after="120" w:line="480" w:lineRule="auto"/>
        <w:ind w:left="72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highlight w:val="white"/>
        </w:rPr>
        <w:t>Sesuai dengan rumusan masalah yang telah dijabarkan dala</w:t>
      </w:r>
      <w:r w:rsidR="00A3077A">
        <w:rPr>
          <w:rFonts w:ascii="Times New Roman" w:eastAsia="Times New Roman" w:hAnsi="Times New Roman" w:cs="Times New Roman"/>
          <w:color w:val="000000"/>
          <w:sz w:val="24"/>
          <w:szCs w:val="24"/>
          <w:highlight w:val="white"/>
        </w:rPr>
        <w:t>m penelitian ini mengenai Tahapan</w:t>
      </w:r>
      <w:r>
        <w:rPr>
          <w:rFonts w:ascii="Times New Roman" w:eastAsia="Times New Roman" w:hAnsi="Times New Roman" w:cs="Times New Roman"/>
          <w:color w:val="000000"/>
          <w:sz w:val="24"/>
          <w:szCs w:val="24"/>
          <w:highlight w:val="white"/>
        </w:rPr>
        <w:t xml:space="preserve"> Pengungkapan Diri Korban Pelecehan Seksual Di </w:t>
      </w:r>
      <w:r w:rsidR="00A3077A">
        <w:rPr>
          <w:rFonts w:ascii="Times New Roman" w:eastAsia="Times New Roman" w:hAnsi="Times New Roman" w:cs="Times New Roman"/>
          <w:color w:val="000000"/>
          <w:sz w:val="24"/>
          <w:szCs w:val="24"/>
          <w:highlight w:val="white"/>
        </w:rPr>
        <w:t xml:space="preserve">Jakarta </w:t>
      </w:r>
      <w:r>
        <w:rPr>
          <w:rFonts w:ascii="Times New Roman" w:eastAsia="Times New Roman" w:hAnsi="Times New Roman" w:cs="Times New Roman"/>
          <w:color w:val="000000"/>
          <w:sz w:val="24"/>
          <w:szCs w:val="24"/>
          <w:highlight w:val="white"/>
        </w:rPr>
        <w:t>maka tujuan penelitian yang peneliti lakukan adalah :</w:t>
      </w:r>
    </w:p>
    <w:p w:rsidR="00D52965" w:rsidRDefault="006441DA" w:rsidP="00062E77">
      <w:pPr>
        <w:pStyle w:val="normal0"/>
        <w:numPr>
          <w:ilvl w:val="0"/>
          <w:numId w:val="4"/>
        </w:numPr>
        <w:spacing w:after="120"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Untuk</w:t>
      </w:r>
      <w:r w:rsidR="0060037E">
        <w:rPr>
          <w:rFonts w:ascii="Times New Roman" w:eastAsia="Times New Roman" w:hAnsi="Times New Roman" w:cs="Times New Roman"/>
          <w:color w:val="000000"/>
          <w:sz w:val="24"/>
          <w:szCs w:val="24"/>
          <w:highlight w:val="white"/>
        </w:rPr>
        <w:t xml:space="preserve"> mengetahui tahapan</w:t>
      </w:r>
      <w:r w:rsidR="00330E65">
        <w:rPr>
          <w:rFonts w:ascii="Times New Roman" w:eastAsia="Times New Roman" w:hAnsi="Times New Roman" w:cs="Times New Roman"/>
          <w:color w:val="000000"/>
          <w:sz w:val="24"/>
          <w:szCs w:val="24"/>
          <w:highlight w:val="white"/>
        </w:rPr>
        <w:t xml:space="preserve"> pengungkapan diri</w:t>
      </w:r>
      <w:r w:rsidR="004D764B">
        <w:rPr>
          <w:rFonts w:ascii="Times New Roman" w:eastAsia="Times New Roman" w:hAnsi="Times New Roman" w:cs="Times New Roman"/>
          <w:color w:val="000000"/>
          <w:sz w:val="24"/>
          <w:szCs w:val="24"/>
          <w:highlight w:val="white"/>
        </w:rPr>
        <w:t xml:space="preserve"> dua</w:t>
      </w:r>
      <w:r w:rsidR="00330E65">
        <w:rPr>
          <w:rFonts w:ascii="Times New Roman" w:eastAsia="Times New Roman" w:hAnsi="Times New Roman" w:cs="Times New Roman"/>
          <w:color w:val="000000"/>
          <w:sz w:val="24"/>
          <w:szCs w:val="24"/>
          <w:highlight w:val="white"/>
        </w:rPr>
        <w:t xml:space="preserve"> korban pel</w:t>
      </w:r>
      <w:r w:rsidR="00062E77">
        <w:rPr>
          <w:rFonts w:ascii="Times New Roman" w:eastAsia="Times New Roman" w:hAnsi="Times New Roman" w:cs="Times New Roman"/>
          <w:color w:val="000000"/>
          <w:sz w:val="24"/>
          <w:szCs w:val="24"/>
          <w:highlight w:val="white"/>
        </w:rPr>
        <w:t>ecehan seksual pada pandangan terhadap dir</w:t>
      </w:r>
      <w:r w:rsidR="00330E65">
        <w:rPr>
          <w:rFonts w:ascii="Times New Roman" w:eastAsia="Times New Roman" w:hAnsi="Times New Roman" w:cs="Times New Roman"/>
          <w:color w:val="000000"/>
          <w:sz w:val="24"/>
          <w:szCs w:val="24"/>
          <w:highlight w:val="white"/>
        </w:rPr>
        <w:t>i</w:t>
      </w:r>
      <w:r>
        <w:rPr>
          <w:rFonts w:ascii="Times New Roman" w:eastAsia="Times New Roman" w:hAnsi="Times New Roman" w:cs="Times New Roman"/>
          <w:color w:val="000000"/>
          <w:sz w:val="24"/>
          <w:szCs w:val="24"/>
          <w:highlight w:val="white"/>
        </w:rPr>
        <w:t>.</w:t>
      </w:r>
    </w:p>
    <w:p w:rsidR="00DF1979" w:rsidRDefault="006441DA" w:rsidP="00062E77">
      <w:pPr>
        <w:pStyle w:val="normal0"/>
        <w:numPr>
          <w:ilvl w:val="0"/>
          <w:numId w:val="4"/>
        </w:numPr>
        <w:spacing w:after="120" w:line="480" w:lineRule="auto"/>
        <w:jc w:val="both"/>
        <w:rPr>
          <w:rFonts w:ascii="Times New Roman" w:eastAsia="Times New Roman" w:hAnsi="Times New Roman" w:cs="Times New Roman"/>
          <w:color w:val="000000"/>
          <w:sz w:val="24"/>
          <w:szCs w:val="24"/>
          <w:highlight w:val="white"/>
        </w:rPr>
      </w:pPr>
      <w:r w:rsidRPr="00DF1979">
        <w:rPr>
          <w:rFonts w:ascii="Times New Roman" w:eastAsia="Times New Roman" w:hAnsi="Times New Roman" w:cs="Times New Roman"/>
          <w:color w:val="000000"/>
          <w:sz w:val="24"/>
          <w:szCs w:val="24"/>
          <w:highlight w:val="white"/>
        </w:rPr>
        <w:t>Untuk</w:t>
      </w:r>
      <w:r w:rsidR="0060037E">
        <w:rPr>
          <w:rFonts w:ascii="Times New Roman" w:eastAsia="Times New Roman" w:hAnsi="Times New Roman" w:cs="Times New Roman"/>
          <w:color w:val="000000"/>
          <w:sz w:val="24"/>
          <w:szCs w:val="24"/>
          <w:highlight w:val="white"/>
        </w:rPr>
        <w:t xml:space="preserve"> mengetahui tahapan</w:t>
      </w:r>
      <w:r w:rsidR="00330E65">
        <w:rPr>
          <w:rFonts w:ascii="Times New Roman" w:eastAsia="Times New Roman" w:hAnsi="Times New Roman" w:cs="Times New Roman"/>
          <w:color w:val="000000"/>
          <w:sz w:val="24"/>
          <w:szCs w:val="24"/>
          <w:highlight w:val="white"/>
        </w:rPr>
        <w:t xml:space="preserve"> pengungkapan diri</w:t>
      </w:r>
      <w:r w:rsidR="004D764B">
        <w:rPr>
          <w:rFonts w:ascii="Times New Roman" w:eastAsia="Times New Roman" w:hAnsi="Times New Roman" w:cs="Times New Roman"/>
          <w:color w:val="000000"/>
          <w:sz w:val="24"/>
          <w:szCs w:val="24"/>
          <w:highlight w:val="white"/>
        </w:rPr>
        <w:t xml:space="preserve"> dua</w:t>
      </w:r>
      <w:r w:rsidR="00330E65">
        <w:rPr>
          <w:rFonts w:ascii="Times New Roman" w:eastAsia="Times New Roman" w:hAnsi="Times New Roman" w:cs="Times New Roman"/>
          <w:color w:val="000000"/>
          <w:sz w:val="24"/>
          <w:szCs w:val="24"/>
          <w:highlight w:val="white"/>
        </w:rPr>
        <w:t xml:space="preserve"> korban pelecehan seksual dalam tataran antar pribadi</w:t>
      </w:r>
      <w:r w:rsidR="000065B4">
        <w:rPr>
          <w:rFonts w:ascii="Times New Roman" w:eastAsia="Times New Roman" w:hAnsi="Times New Roman" w:cs="Times New Roman"/>
          <w:color w:val="000000"/>
          <w:sz w:val="24"/>
          <w:szCs w:val="24"/>
          <w:highlight w:val="white"/>
        </w:rPr>
        <w:t>.</w:t>
      </w:r>
    </w:p>
    <w:p w:rsidR="00330E65" w:rsidRDefault="0060037E" w:rsidP="00062E77">
      <w:pPr>
        <w:pStyle w:val="normal0"/>
        <w:numPr>
          <w:ilvl w:val="0"/>
          <w:numId w:val="4"/>
        </w:numPr>
        <w:spacing w:after="120"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Untuk mengetahui tahapan</w:t>
      </w:r>
      <w:r w:rsidR="00330E65">
        <w:rPr>
          <w:rFonts w:ascii="Times New Roman" w:eastAsia="Times New Roman" w:hAnsi="Times New Roman" w:cs="Times New Roman"/>
          <w:color w:val="000000"/>
          <w:sz w:val="24"/>
          <w:szCs w:val="24"/>
          <w:highlight w:val="white"/>
        </w:rPr>
        <w:t xml:space="preserve"> pengungkapan diri</w:t>
      </w:r>
      <w:r w:rsidR="004D764B">
        <w:rPr>
          <w:rFonts w:ascii="Times New Roman" w:eastAsia="Times New Roman" w:hAnsi="Times New Roman" w:cs="Times New Roman"/>
          <w:color w:val="000000"/>
          <w:sz w:val="24"/>
          <w:szCs w:val="24"/>
          <w:highlight w:val="white"/>
        </w:rPr>
        <w:t xml:space="preserve"> dua</w:t>
      </w:r>
      <w:r w:rsidR="00330E65">
        <w:rPr>
          <w:rFonts w:ascii="Times New Roman" w:eastAsia="Times New Roman" w:hAnsi="Times New Roman" w:cs="Times New Roman"/>
          <w:color w:val="000000"/>
          <w:sz w:val="24"/>
          <w:szCs w:val="24"/>
          <w:highlight w:val="white"/>
        </w:rPr>
        <w:t xml:space="preserve"> korban pelecehan seksual sebagai bagian dari sebuah sistem.</w:t>
      </w:r>
    </w:p>
    <w:p w:rsidR="0060037E" w:rsidRPr="00A3077A" w:rsidRDefault="0060037E" w:rsidP="0060037E">
      <w:pPr>
        <w:pStyle w:val="normal0"/>
        <w:numPr>
          <w:ilvl w:val="0"/>
          <w:numId w:val="4"/>
        </w:numPr>
        <w:spacing w:after="120"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Untuk mengetahui tahapan</w:t>
      </w:r>
      <w:r w:rsidR="00330E65">
        <w:rPr>
          <w:rFonts w:ascii="Times New Roman" w:eastAsia="Times New Roman" w:hAnsi="Times New Roman" w:cs="Times New Roman"/>
          <w:color w:val="000000"/>
          <w:sz w:val="24"/>
          <w:szCs w:val="24"/>
          <w:highlight w:val="white"/>
        </w:rPr>
        <w:t xml:space="preserve"> pengungkapan diri</w:t>
      </w:r>
      <w:r w:rsidR="004D764B">
        <w:rPr>
          <w:rFonts w:ascii="Times New Roman" w:eastAsia="Times New Roman" w:hAnsi="Times New Roman" w:cs="Times New Roman"/>
          <w:color w:val="000000"/>
          <w:sz w:val="24"/>
          <w:szCs w:val="24"/>
          <w:highlight w:val="white"/>
        </w:rPr>
        <w:t xml:space="preserve"> dua</w:t>
      </w:r>
      <w:r w:rsidR="00330E65">
        <w:rPr>
          <w:rFonts w:ascii="Times New Roman" w:eastAsia="Times New Roman" w:hAnsi="Times New Roman" w:cs="Times New Roman"/>
          <w:color w:val="000000"/>
          <w:sz w:val="24"/>
          <w:szCs w:val="24"/>
          <w:highlight w:val="white"/>
        </w:rPr>
        <w:t xml:space="preserve"> korban pelecehan seksual dalam tataran kompetensi.</w:t>
      </w:r>
    </w:p>
    <w:p w:rsidR="00223906" w:rsidRPr="00223906" w:rsidRDefault="006441DA" w:rsidP="00062E77">
      <w:pPr>
        <w:pStyle w:val="normal0"/>
        <w:numPr>
          <w:ilvl w:val="0"/>
          <w:numId w:val="2"/>
        </w:numPr>
        <w:pBdr>
          <w:top w:val="nil"/>
          <w:left w:val="nil"/>
          <w:bottom w:val="nil"/>
          <w:right w:val="nil"/>
          <w:between w:val="nil"/>
        </w:pBdr>
        <w:spacing w:after="120" w:line="48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Manfaat Penelitian</w:t>
      </w:r>
    </w:p>
    <w:p w:rsidR="00D52965" w:rsidRDefault="006441DA" w:rsidP="00062E77">
      <w:pPr>
        <w:pStyle w:val="normal0"/>
        <w:numPr>
          <w:ilvl w:val="0"/>
          <w:numId w:val="1"/>
        </w:numPr>
        <w:pBdr>
          <w:top w:val="nil"/>
          <w:left w:val="nil"/>
          <w:bottom w:val="nil"/>
          <w:right w:val="nil"/>
          <w:between w:val="nil"/>
        </w:pBdr>
        <w:spacing w:after="120" w:line="48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Manfaat Akademis</w:t>
      </w:r>
    </w:p>
    <w:p w:rsidR="00D52965" w:rsidRDefault="006441DA" w:rsidP="00062E77">
      <w:pPr>
        <w:pStyle w:val="normal0"/>
        <w:pBdr>
          <w:top w:val="nil"/>
          <w:left w:val="nil"/>
          <w:bottom w:val="nil"/>
          <w:right w:val="nil"/>
          <w:between w:val="nil"/>
        </w:pBdr>
        <w:spacing w:after="120" w:line="480" w:lineRule="auto"/>
        <w:ind w:left="72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Secara akademis, penelitian ini bisa menjadi sarana kontribusi dalam mengembangkan ilmu komunikasi, serta menjadi acuan untuk melakukan penelitian selanjutnya dan melengkapi ref</w:t>
      </w:r>
      <w:r w:rsidR="0088495B">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rensi bagi peneliti lainnya yang akan meneliti sebuah fenomena atau masalah yang sama terutama berkaitan dengan teori </w:t>
      </w:r>
      <w:r>
        <w:rPr>
          <w:rFonts w:ascii="Times New Roman" w:eastAsia="Times New Roman" w:hAnsi="Times New Roman" w:cs="Times New Roman"/>
          <w:color w:val="000000"/>
          <w:sz w:val="24"/>
          <w:szCs w:val="24"/>
        </w:rPr>
        <w:lastRenderedPageBreak/>
        <w:t>pengungkapan diri</w:t>
      </w:r>
      <w:r w:rsidR="001C35BB">
        <w:rPr>
          <w:rFonts w:ascii="Times New Roman" w:eastAsia="Times New Roman" w:hAnsi="Times New Roman" w:cs="Times New Roman"/>
          <w:color w:val="000000"/>
          <w:sz w:val="24"/>
          <w:szCs w:val="24"/>
        </w:rPr>
        <w:t xml:space="preserve"> dan menejemen komunikasi di dalam komunikasi orang dewasa melalui model </w:t>
      </w:r>
      <w:r w:rsidR="001C35BB">
        <w:rPr>
          <w:rFonts w:ascii="Times New Roman" w:eastAsia="Times New Roman" w:hAnsi="Times New Roman" w:cs="Times New Roman"/>
          <w:i/>
          <w:color w:val="000000"/>
          <w:sz w:val="24"/>
          <w:szCs w:val="24"/>
        </w:rPr>
        <w:t>Matouschka</w:t>
      </w:r>
      <w:r>
        <w:rPr>
          <w:rFonts w:ascii="Times New Roman" w:eastAsia="Times New Roman" w:hAnsi="Times New Roman" w:cs="Times New Roman"/>
          <w:color w:val="000000"/>
          <w:sz w:val="24"/>
          <w:szCs w:val="24"/>
        </w:rPr>
        <w:t>.</w:t>
      </w:r>
    </w:p>
    <w:p w:rsidR="00223906" w:rsidRPr="00B62484" w:rsidRDefault="006441DA" w:rsidP="00062E77">
      <w:pPr>
        <w:pStyle w:val="normal0"/>
        <w:pBdr>
          <w:top w:val="nil"/>
          <w:left w:val="nil"/>
          <w:bottom w:val="nil"/>
          <w:right w:val="nil"/>
          <w:between w:val="nil"/>
        </w:pBdr>
        <w:spacing w:after="120" w:line="480" w:lineRule="auto"/>
        <w:ind w:left="720" w:firstLine="36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Selain itu, penelitian ini bisa menjadi sumbangan pemikiran dan referensi terhadap </w:t>
      </w:r>
      <w:r w:rsidR="00A3077A">
        <w:rPr>
          <w:rFonts w:ascii="Times New Roman" w:eastAsia="Times New Roman" w:hAnsi="Times New Roman" w:cs="Times New Roman"/>
          <w:color w:val="000000"/>
          <w:sz w:val="24"/>
          <w:szCs w:val="24"/>
        </w:rPr>
        <w:t>kasus-kasus pelecehan seksual lainnya.</w:t>
      </w:r>
    </w:p>
    <w:p w:rsidR="00D52965" w:rsidRDefault="006441DA" w:rsidP="00062E77">
      <w:pPr>
        <w:pStyle w:val="normal0"/>
        <w:numPr>
          <w:ilvl w:val="0"/>
          <w:numId w:val="1"/>
        </w:numPr>
        <w:pBdr>
          <w:top w:val="nil"/>
          <w:left w:val="nil"/>
          <w:bottom w:val="nil"/>
          <w:right w:val="nil"/>
          <w:between w:val="nil"/>
        </w:pBdr>
        <w:spacing w:after="120" w:line="48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Manfaat Praktis</w:t>
      </w:r>
    </w:p>
    <w:p w:rsidR="00D52965" w:rsidRDefault="006441DA" w:rsidP="00062E77">
      <w:pPr>
        <w:pStyle w:val="normal0"/>
        <w:pBdr>
          <w:top w:val="nil"/>
          <w:left w:val="nil"/>
          <w:bottom w:val="nil"/>
          <w:right w:val="nil"/>
          <w:between w:val="nil"/>
        </w:pBdr>
        <w:spacing w:after="120" w:line="480" w:lineRule="auto"/>
        <w:ind w:left="72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Secara praktis, penelitian ini dimaksu</w:t>
      </w:r>
      <w:r w:rsidR="00B953DE">
        <w:rPr>
          <w:rFonts w:ascii="Times New Roman" w:eastAsia="Times New Roman" w:hAnsi="Times New Roman" w:cs="Times New Roman"/>
          <w:color w:val="000000"/>
          <w:sz w:val="24"/>
          <w:szCs w:val="24"/>
        </w:rPr>
        <w:t>dkan untuk menambah wawasan berp</w:t>
      </w:r>
      <w:r>
        <w:rPr>
          <w:rFonts w:ascii="Times New Roman" w:eastAsia="Times New Roman" w:hAnsi="Times New Roman" w:cs="Times New Roman"/>
          <w:color w:val="000000"/>
          <w:sz w:val="24"/>
          <w:szCs w:val="24"/>
        </w:rPr>
        <w:t xml:space="preserve">ikir </w:t>
      </w:r>
      <w:r w:rsidR="007F78B4">
        <w:rPr>
          <w:rFonts w:ascii="Times New Roman" w:eastAsia="Times New Roman" w:hAnsi="Times New Roman" w:cs="Times New Roman"/>
          <w:color w:val="000000"/>
          <w:sz w:val="24"/>
          <w:szCs w:val="24"/>
        </w:rPr>
        <w:t xml:space="preserve">mengenai kasus pelecehan seksual </w:t>
      </w:r>
      <w:r>
        <w:rPr>
          <w:rFonts w:ascii="Times New Roman" w:eastAsia="Times New Roman" w:hAnsi="Times New Roman" w:cs="Times New Roman"/>
          <w:color w:val="000000"/>
          <w:sz w:val="24"/>
          <w:szCs w:val="24"/>
        </w:rPr>
        <w:t>dan mem</w:t>
      </w:r>
      <w:r w:rsidR="007F78B4">
        <w:rPr>
          <w:rFonts w:ascii="Times New Roman" w:eastAsia="Times New Roman" w:hAnsi="Times New Roman" w:cs="Times New Roman"/>
          <w:color w:val="000000"/>
          <w:sz w:val="24"/>
          <w:szCs w:val="24"/>
        </w:rPr>
        <w:t xml:space="preserve">berikan informasi bagi pembaca yang mengalami situasi yang sama. Sebagai bahan masukan bagi pembaca pentingnya pengungkapan diri untuk dilakukan </w:t>
      </w:r>
      <w:r w:rsidR="005343EC">
        <w:rPr>
          <w:rFonts w:ascii="Times New Roman" w:eastAsia="Times New Roman" w:hAnsi="Times New Roman" w:cs="Times New Roman"/>
          <w:color w:val="000000"/>
          <w:sz w:val="24"/>
          <w:szCs w:val="24"/>
        </w:rPr>
        <w:t xml:space="preserve">dengan memahami </w:t>
      </w:r>
      <w:r w:rsidR="00C05996">
        <w:rPr>
          <w:rFonts w:ascii="Times New Roman" w:eastAsia="Times New Roman" w:hAnsi="Times New Roman" w:cs="Times New Roman"/>
          <w:color w:val="000000"/>
          <w:sz w:val="24"/>
          <w:szCs w:val="24"/>
        </w:rPr>
        <w:t xml:space="preserve"> tahapan-tahapan komunikasi yang terorganisir dari dalam diri, hubungan antarpribadi, pada sistem, dan kompetensi diri. </w:t>
      </w:r>
    </w:p>
    <w:p w:rsidR="00D52965" w:rsidRDefault="00D52965">
      <w:pPr>
        <w:pStyle w:val="normal0"/>
        <w:spacing w:line="480" w:lineRule="auto"/>
        <w:jc w:val="both"/>
        <w:rPr>
          <w:rFonts w:ascii="Times New Roman" w:eastAsia="Times New Roman" w:hAnsi="Times New Roman" w:cs="Times New Roman"/>
          <w:sz w:val="24"/>
          <w:szCs w:val="24"/>
        </w:rPr>
      </w:pPr>
    </w:p>
    <w:sectPr w:rsidR="00D52965" w:rsidSect="00D52965">
      <w:footerReference w:type="default" r:id="rId9"/>
      <w:pgSz w:w="12240" w:h="15840"/>
      <w:pgMar w:top="1440" w:right="1260" w:bottom="1440" w:left="2070" w:header="720" w:footer="288"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CE5" w:rsidRDefault="00BE5CE5" w:rsidP="00D52965">
      <w:pPr>
        <w:spacing w:after="0" w:line="240" w:lineRule="auto"/>
      </w:pPr>
      <w:r>
        <w:separator/>
      </w:r>
    </w:p>
  </w:endnote>
  <w:endnote w:type="continuationSeparator" w:id="1">
    <w:p w:rsidR="00BE5CE5" w:rsidRDefault="00BE5CE5" w:rsidP="00D52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84" w:rsidRDefault="00874EDE">
    <w:pPr>
      <w:pStyle w:val="normal0"/>
      <w:pBdr>
        <w:top w:val="nil"/>
        <w:left w:val="nil"/>
        <w:bottom w:val="nil"/>
        <w:right w:val="nil"/>
        <w:between w:val="nil"/>
      </w:pBdr>
      <w:tabs>
        <w:tab w:val="center" w:pos="4680"/>
        <w:tab w:val="right" w:pos="9360"/>
      </w:tabs>
      <w:jc w:val="center"/>
      <w:rPr>
        <w:color w:val="000000"/>
      </w:rPr>
    </w:pPr>
    <w:r>
      <w:rPr>
        <w:color w:val="000000"/>
      </w:rPr>
      <w:fldChar w:fldCharType="begin"/>
    </w:r>
    <w:r w:rsidR="00B62484">
      <w:rPr>
        <w:color w:val="000000"/>
      </w:rPr>
      <w:instrText>PAGE</w:instrText>
    </w:r>
    <w:r>
      <w:rPr>
        <w:color w:val="000000"/>
      </w:rPr>
      <w:fldChar w:fldCharType="separate"/>
    </w:r>
    <w:r w:rsidR="004D764B">
      <w:rPr>
        <w:noProof/>
        <w:color w:val="000000"/>
      </w:rPr>
      <w:t>7</w:t>
    </w:r>
    <w:r>
      <w:rPr>
        <w:color w:val="000000"/>
      </w:rPr>
      <w:fldChar w:fldCharType="end"/>
    </w:r>
  </w:p>
  <w:p w:rsidR="00B62484" w:rsidRDefault="00B62484">
    <w:pPr>
      <w:pStyle w:val="normal0"/>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CE5" w:rsidRDefault="00BE5CE5" w:rsidP="00D52965">
      <w:pPr>
        <w:spacing w:after="0" w:line="240" w:lineRule="auto"/>
      </w:pPr>
      <w:r>
        <w:separator/>
      </w:r>
    </w:p>
  </w:footnote>
  <w:footnote w:type="continuationSeparator" w:id="1">
    <w:p w:rsidR="00BE5CE5" w:rsidRDefault="00BE5CE5" w:rsidP="00D529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C18BE"/>
    <w:multiLevelType w:val="multilevel"/>
    <w:tmpl w:val="1DE8C306"/>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
    <w:nsid w:val="224570E6"/>
    <w:multiLevelType w:val="multilevel"/>
    <w:tmpl w:val="CFD824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EB872ED"/>
    <w:multiLevelType w:val="multilevel"/>
    <w:tmpl w:val="7ACC41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76B10B4"/>
    <w:multiLevelType w:val="multilevel"/>
    <w:tmpl w:val="FF0E7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52965"/>
    <w:rsid w:val="000065B4"/>
    <w:rsid w:val="00041B2B"/>
    <w:rsid w:val="0005756D"/>
    <w:rsid w:val="00062E77"/>
    <w:rsid w:val="0007639F"/>
    <w:rsid w:val="000B72E9"/>
    <w:rsid w:val="000C5DA9"/>
    <w:rsid w:val="001162E7"/>
    <w:rsid w:val="001517D8"/>
    <w:rsid w:val="00166EF6"/>
    <w:rsid w:val="0019074A"/>
    <w:rsid w:val="00194468"/>
    <w:rsid w:val="001C35BB"/>
    <w:rsid w:val="001D3313"/>
    <w:rsid w:val="001D5C71"/>
    <w:rsid w:val="001D6AA9"/>
    <w:rsid w:val="001F1240"/>
    <w:rsid w:val="00212156"/>
    <w:rsid w:val="002144D6"/>
    <w:rsid w:val="00223906"/>
    <w:rsid w:val="0022699F"/>
    <w:rsid w:val="0026032A"/>
    <w:rsid w:val="002910FB"/>
    <w:rsid w:val="00293A98"/>
    <w:rsid w:val="00305849"/>
    <w:rsid w:val="003224D8"/>
    <w:rsid w:val="00330E65"/>
    <w:rsid w:val="00356D4B"/>
    <w:rsid w:val="0036583D"/>
    <w:rsid w:val="00370068"/>
    <w:rsid w:val="00392D16"/>
    <w:rsid w:val="003C7531"/>
    <w:rsid w:val="003D7CAC"/>
    <w:rsid w:val="003E3616"/>
    <w:rsid w:val="003E6F13"/>
    <w:rsid w:val="00437801"/>
    <w:rsid w:val="004A6547"/>
    <w:rsid w:val="004B37A0"/>
    <w:rsid w:val="004C214E"/>
    <w:rsid w:val="004C3F2C"/>
    <w:rsid w:val="004C556E"/>
    <w:rsid w:val="004D764B"/>
    <w:rsid w:val="004E4FBE"/>
    <w:rsid w:val="00511BDD"/>
    <w:rsid w:val="005343EC"/>
    <w:rsid w:val="00595FA4"/>
    <w:rsid w:val="005A0C0E"/>
    <w:rsid w:val="005E0EEE"/>
    <w:rsid w:val="0060037E"/>
    <w:rsid w:val="00613483"/>
    <w:rsid w:val="006441DA"/>
    <w:rsid w:val="00665314"/>
    <w:rsid w:val="006831FC"/>
    <w:rsid w:val="006879EF"/>
    <w:rsid w:val="00692EA5"/>
    <w:rsid w:val="0069629D"/>
    <w:rsid w:val="006A0631"/>
    <w:rsid w:val="006A363E"/>
    <w:rsid w:val="006E67BC"/>
    <w:rsid w:val="00702EEF"/>
    <w:rsid w:val="007078A9"/>
    <w:rsid w:val="00713F47"/>
    <w:rsid w:val="00755016"/>
    <w:rsid w:val="007801B5"/>
    <w:rsid w:val="007C0BA0"/>
    <w:rsid w:val="007C32A2"/>
    <w:rsid w:val="007F78B4"/>
    <w:rsid w:val="00824ACA"/>
    <w:rsid w:val="0083652D"/>
    <w:rsid w:val="00864D83"/>
    <w:rsid w:val="008711BA"/>
    <w:rsid w:val="00874EDE"/>
    <w:rsid w:val="0088495B"/>
    <w:rsid w:val="008862E7"/>
    <w:rsid w:val="008F7D05"/>
    <w:rsid w:val="00900831"/>
    <w:rsid w:val="00920542"/>
    <w:rsid w:val="00920B63"/>
    <w:rsid w:val="009953F8"/>
    <w:rsid w:val="009A0257"/>
    <w:rsid w:val="009F0401"/>
    <w:rsid w:val="009F3ED2"/>
    <w:rsid w:val="00A05ED5"/>
    <w:rsid w:val="00A3077A"/>
    <w:rsid w:val="00A81F88"/>
    <w:rsid w:val="00A966C8"/>
    <w:rsid w:val="00AB63EC"/>
    <w:rsid w:val="00AC5E72"/>
    <w:rsid w:val="00AC7115"/>
    <w:rsid w:val="00AE6C28"/>
    <w:rsid w:val="00B12DB3"/>
    <w:rsid w:val="00B26E59"/>
    <w:rsid w:val="00B35621"/>
    <w:rsid w:val="00B45835"/>
    <w:rsid w:val="00B62484"/>
    <w:rsid w:val="00B82900"/>
    <w:rsid w:val="00B953DE"/>
    <w:rsid w:val="00B971AD"/>
    <w:rsid w:val="00BA4510"/>
    <w:rsid w:val="00BC3A56"/>
    <w:rsid w:val="00BE5CE5"/>
    <w:rsid w:val="00C05996"/>
    <w:rsid w:val="00C136F3"/>
    <w:rsid w:val="00C34BBF"/>
    <w:rsid w:val="00C36C47"/>
    <w:rsid w:val="00C63B8F"/>
    <w:rsid w:val="00CC151E"/>
    <w:rsid w:val="00CD178C"/>
    <w:rsid w:val="00D21F13"/>
    <w:rsid w:val="00D26CB4"/>
    <w:rsid w:val="00D52965"/>
    <w:rsid w:val="00D75394"/>
    <w:rsid w:val="00D923BF"/>
    <w:rsid w:val="00DB026C"/>
    <w:rsid w:val="00DD57D1"/>
    <w:rsid w:val="00DF1979"/>
    <w:rsid w:val="00DF7D54"/>
    <w:rsid w:val="00E1659B"/>
    <w:rsid w:val="00E16A60"/>
    <w:rsid w:val="00E2029D"/>
    <w:rsid w:val="00EB1A97"/>
    <w:rsid w:val="00ED4572"/>
    <w:rsid w:val="00F071E0"/>
    <w:rsid w:val="00F11ED0"/>
    <w:rsid w:val="00F324C9"/>
    <w:rsid w:val="00F44CE1"/>
    <w:rsid w:val="00F61828"/>
    <w:rsid w:val="00F672DF"/>
    <w:rsid w:val="00F67B25"/>
    <w:rsid w:val="00F765C6"/>
    <w:rsid w:val="00FB0192"/>
    <w:rsid w:val="00FB7401"/>
    <w:rsid w:val="00FC361A"/>
    <w:rsid w:val="00FC5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621"/>
  </w:style>
  <w:style w:type="paragraph" w:styleId="Heading1">
    <w:name w:val="heading 1"/>
    <w:basedOn w:val="normal0"/>
    <w:next w:val="normal0"/>
    <w:rsid w:val="00D52965"/>
    <w:pPr>
      <w:keepNext/>
      <w:keepLines/>
      <w:spacing w:before="480" w:after="120"/>
      <w:outlineLvl w:val="0"/>
    </w:pPr>
    <w:rPr>
      <w:b/>
      <w:sz w:val="48"/>
      <w:szCs w:val="48"/>
    </w:rPr>
  </w:style>
  <w:style w:type="paragraph" w:styleId="Heading2">
    <w:name w:val="heading 2"/>
    <w:basedOn w:val="normal0"/>
    <w:next w:val="normal0"/>
    <w:rsid w:val="00D52965"/>
    <w:pPr>
      <w:keepNext/>
      <w:keepLines/>
      <w:spacing w:before="360" w:after="80"/>
      <w:outlineLvl w:val="1"/>
    </w:pPr>
    <w:rPr>
      <w:b/>
      <w:sz w:val="36"/>
      <w:szCs w:val="36"/>
    </w:rPr>
  </w:style>
  <w:style w:type="paragraph" w:styleId="Heading3">
    <w:name w:val="heading 3"/>
    <w:basedOn w:val="normal0"/>
    <w:next w:val="normal0"/>
    <w:rsid w:val="00D52965"/>
    <w:pPr>
      <w:keepNext/>
      <w:keepLines/>
      <w:spacing w:before="280" w:after="80"/>
      <w:outlineLvl w:val="2"/>
    </w:pPr>
    <w:rPr>
      <w:b/>
      <w:sz w:val="28"/>
      <w:szCs w:val="28"/>
    </w:rPr>
  </w:style>
  <w:style w:type="paragraph" w:styleId="Heading4">
    <w:name w:val="heading 4"/>
    <w:basedOn w:val="normal0"/>
    <w:next w:val="normal0"/>
    <w:rsid w:val="00D52965"/>
    <w:pPr>
      <w:keepNext/>
      <w:keepLines/>
      <w:spacing w:before="240" w:after="40"/>
      <w:outlineLvl w:val="3"/>
    </w:pPr>
    <w:rPr>
      <w:b/>
      <w:sz w:val="24"/>
      <w:szCs w:val="24"/>
    </w:rPr>
  </w:style>
  <w:style w:type="paragraph" w:styleId="Heading5">
    <w:name w:val="heading 5"/>
    <w:basedOn w:val="normal0"/>
    <w:next w:val="normal0"/>
    <w:rsid w:val="00D52965"/>
    <w:pPr>
      <w:keepNext/>
      <w:keepLines/>
      <w:spacing w:before="220" w:after="40"/>
      <w:outlineLvl w:val="4"/>
    </w:pPr>
    <w:rPr>
      <w:b/>
    </w:rPr>
  </w:style>
  <w:style w:type="paragraph" w:styleId="Heading6">
    <w:name w:val="heading 6"/>
    <w:basedOn w:val="normal0"/>
    <w:next w:val="normal0"/>
    <w:rsid w:val="00D5296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52965"/>
  </w:style>
  <w:style w:type="paragraph" w:styleId="Title">
    <w:name w:val="Title"/>
    <w:basedOn w:val="normal0"/>
    <w:next w:val="normal0"/>
    <w:rsid w:val="00D52965"/>
    <w:pPr>
      <w:keepNext/>
      <w:keepLines/>
      <w:spacing w:before="480" w:after="120"/>
    </w:pPr>
    <w:rPr>
      <w:b/>
      <w:sz w:val="72"/>
      <w:szCs w:val="72"/>
    </w:rPr>
  </w:style>
  <w:style w:type="paragraph" w:styleId="Subtitle">
    <w:name w:val="Subtitle"/>
    <w:basedOn w:val="normal0"/>
    <w:next w:val="normal0"/>
    <w:rsid w:val="00D52965"/>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C3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5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F0AA0-3323-4C13-BEA6-1E1705E3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8</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Sandrafeliss</cp:lastModifiedBy>
  <cp:revision>50</cp:revision>
  <dcterms:created xsi:type="dcterms:W3CDTF">2018-11-16T04:51:00Z</dcterms:created>
  <dcterms:modified xsi:type="dcterms:W3CDTF">2019-04-02T13:15:00Z</dcterms:modified>
</cp:coreProperties>
</file>