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53" w:rsidRDefault="001445DC" w:rsidP="00144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D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45DC" w:rsidRDefault="001445DC" w:rsidP="00144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5DC" w:rsidRDefault="001445DC" w:rsidP="00F827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D3055" w:rsidRPr="00BC37D2" w:rsidRDefault="001D3055" w:rsidP="001D30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Arnould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Price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Zinkhan</w:t>
      </w:r>
      <w:proofErr w:type="spellEnd"/>
      <w:r w:rsidRPr="00BC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37D2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37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37D2">
        <w:rPr>
          <w:rFonts w:ascii="Times New Roman" w:hAnsi="Times New Roman" w:cs="Times New Roman"/>
          <w:sz w:val="24"/>
          <w:szCs w:val="24"/>
        </w:rPr>
        <w:t>Consumerism.</w:t>
      </w:r>
      <w:proofErr w:type="gramEnd"/>
      <w:r w:rsidRPr="00BC37D2">
        <w:rPr>
          <w:rFonts w:ascii="Times New Roman" w:hAnsi="Times New Roman" w:cs="Times New Roman"/>
          <w:sz w:val="24"/>
          <w:szCs w:val="24"/>
        </w:rPr>
        <w:t xml:space="preserve"> New York: McGraw Hill.</w:t>
      </w:r>
    </w:p>
    <w:p w:rsidR="001D3055" w:rsidRDefault="001D3055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887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887"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sz w:val="24"/>
          <w:szCs w:val="24"/>
        </w:rPr>
        <w:t>Soleh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 Prof, DR, M.S.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088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08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088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Public Relation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3055" w:rsidRDefault="001D3055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2072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322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072">
        <w:rPr>
          <w:rFonts w:ascii="Times New Roman" w:hAnsi="Times New Roman" w:cs="Times New Roman"/>
          <w:sz w:val="24"/>
          <w:szCs w:val="24"/>
        </w:rPr>
        <w:t>Silih</w:t>
      </w:r>
      <w:proofErr w:type="spellEnd"/>
      <w:r w:rsidRPr="0032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072">
        <w:rPr>
          <w:rFonts w:ascii="Times New Roman" w:hAnsi="Times New Roman" w:cs="Times New Roman"/>
          <w:sz w:val="24"/>
          <w:szCs w:val="24"/>
        </w:rPr>
        <w:t>Wasesa</w:t>
      </w:r>
      <w:proofErr w:type="spellEnd"/>
      <w:r w:rsidRPr="0032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0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22072">
        <w:rPr>
          <w:rFonts w:ascii="Times New Roman" w:hAnsi="Times New Roman" w:cs="Times New Roman"/>
          <w:sz w:val="24"/>
          <w:szCs w:val="24"/>
        </w:rPr>
        <w:t xml:space="preserve"> Jim </w:t>
      </w:r>
      <w:proofErr w:type="spellStart"/>
      <w:r w:rsidRPr="00322072">
        <w:rPr>
          <w:rFonts w:ascii="Times New Roman" w:hAnsi="Times New Roman" w:cs="Times New Roman"/>
          <w:sz w:val="24"/>
          <w:szCs w:val="24"/>
        </w:rPr>
        <w:t>Macnamara</w:t>
      </w:r>
      <w:proofErr w:type="spellEnd"/>
      <w:r w:rsidRPr="00322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2072">
        <w:rPr>
          <w:rFonts w:ascii="Times New Roman" w:hAnsi="Times New Roman" w:cs="Times New Roman"/>
          <w:sz w:val="24"/>
          <w:szCs w:val="24"/>
        </w:rPr>
        <w:t xml:space="preserve"> </w:t>
      </w:r>
      <w:r w:rsidR="003A3E10">
        <w:rPr>
          <w:rFonts w:ascii="Times New Roman" w:hAnsi="Times New Roman" w:cs="Times New Roman"/>
          <w:sz w:val="24"/>
          <w:szCs w:val="24"/>
        </w:rPr>
        <w:t>(</w:t>
      </w:r>
      <w:r w:rsidRPr="00322072">
        <w:rPr>
          <w:rFonts w:ascii="Times New Roman" w:hAnsi="Times New Roman" w:cs="Times New Roman"/>
          <w:sz w:val="24"/>
          <w:szCs w:val="24"/>
        </w:rPr>
        <w:t>2005</w:t>
      </w:r>
      <w:r w:rsidR="003A3E10">
        <w:rPr>
          <w:rFonts w:ascii="Times New Roman" w:hAnsi="Times New Roman" w:cs="Times New Roman"/>
          <w:sz w:val="24"/>
          <w:szCs w:val="24"/>
        </w:rPr>
        <w:t>)</w:t>
      </w:r>
      <w:r w:rsidRPr="003220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3E1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3A3E10">
        <w:rPr>
          <w:rFonts w:ascii="Times New Roman" w:hAnsi="Times New Roman" w:cs="Times New Roman"/>
          <w:i/>
          <w:sz w:val="24"/>
          <w:szCs w:val="24"/>
        </w:rPr>
        <w:t xml:space="preserve"> Public Relation, </w:t>
      </w:r>
      <w:proofErr w:type="gramStart"/>
      <w:r w:rsidRPr="003A3E10">
        <w:rPr>
          <w:rFonts w:ascii="Times New Roman" w:hAnsi="Times New Roman" w:cs="Times New Roman"/>
          <w:i/>
          <w:sz w:val="24"/>
          <w:szCs w:val="24"/>
        </w:rPr>
        <w:t>Jakarta</w:t>
      </w:r>
      <w:r w:rsidRPr="003220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2072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322072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2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07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2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072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1D3055" w:rsidRDefault="001D3055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Muslim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Irmulan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 (2006).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D25">
        <w:rPr>
          <w:rFonts w:ascii="Times New Roman" w:hAnsi="Times New Roman" w:cs="Times New Roman"/>
          <w:i/>
          <w:sz w:val="24"/>
          <w:szCs w:val="24"/>
        </w:rPr>
        <w:t>Tantangan</w:t>
      </w:r>
      <w:proofErr w:type="spellEnd"/>
      <w:r w:rsidRPr="00856D25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proofErr w:type="gramStart"/>
      <w:r w:rsidRPr="00856D25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856D2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856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D25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856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D2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56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6D25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856D25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BPP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3E10" w:rsidRDefault="003A3E10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R.C., </w:t>
      </w:r>
      <w:proofErr w:type="spellStart"/>
      <w:r>
        <w:rPr>
          <w:rFonts w:ascii="Times New Roman" w:hAnsi="Times New Roman" w:cs="Times New Roman"/>
          <w:sz w:val="24"/>
          <w:szCs w:val="24"/>
        </w:rPr>
        <w:t>Biklen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S.K. (1982). </w:t>
      </w:r>
      <w:r w:rsidRPr="003A3E10">
        <w:rPr>
          <w:rFonts w:ascii="Times New Roman" w:hAnsi="Times New Roman" w:cs="Times New Roman"/>
          <w:i/>
          <w:sz w:val="24"/>
          <w:szCs w:val="24"/>
        </w:rPr>
        <w:t xml:space="preserve">Quantitative Research for </w:t>
      </w:r>
      <w:proofErr w:type="gramStart"/>
      <w:r w:rsidRPr="003A3E10">
        <w:rPr>
          <w:rFonts w:ascii="Times New Roman" w:hAnsi="Times New Roman" w:cs="Times New Roman"/>
          <w:i/>
          <w:sz w:val="24"/>
          <w:szCs w:val="24"/>
        </w:rPr>
        <w:t>Education :</w:t>
      </w:r>
      <w:proofErr w:type="gramEnd"/>
      <w:r w:rsidRPr="003A3E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E10">
        <w:rPr>
          <w:rFonts w:ascii="Times New Roman" w:hAnsi="Times New Roman" w:cs="Times New Roman"/>
          <w:i/>
          <w:sz w:val="24"/>
          <w:szCs w:val="24"/>
        </w:rPr>
        <w:t>Anintroduction</w:t>
      </w:r>
      <w:proofErr w:type="spellEnd"/>
      <w:r w:rsidRPr="003A3E10">
        <w:rPr>
          <w:rFonts w:ascii="Times New Roman" w:hAnsi="Times New Roman" w:cs="Times New Roman"/>
          <w:i/>
          <w:sz w:val="24"/>
          <w:szCs w:val="24"/>
        </w:rPr>
        <w:t xml:space="preserve"> to Theory and Method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Boston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Bacon.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</w:p>
    <w:p w:rsidR="001D3055" w:rsidRPr="00C31C31" w:rsidRDefault="001D3055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1C31">
        <w:rPr>
          <w:rFonts w:ascii="Times New Roman" w:hAnsi="Times New Roman" w:cs="Times New Roman"/>
          <w:sz w:val="24"/>
          <w:szCs w:val="24"/>
        </w:rPr>
        <w:t xml:space="preserve">Dowling, Grahame.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1C31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31C31">
        <w:rPr>
          <w:rFonts w:ascii="Times New Roman" w:hAnsi="Times New Roman" w:cs="Times New Roman"/>
          <w:sz w:val="24"/>
          <w:szCs w:val="24"/>
        </w:rPr>
        <w:t xml:space="preserve">. </w:t>
      </w:r>
      <w:r w:rsidRPr="00C31C31">
        <w:rPr>
          <w:rFonts w:ascii="Times New Roman" w:hAnsi="Times New Roman" w:cs="Times New Roman"/>
          <w:i/>
          <w:sz w:val="24"/>
          <w:szCs w:val="24"/>
        </w:rPr>
        <w:t>Creating Corporate Reputation, Identify, Image and Performance</w:t>
      </w:r>
      <w:r w:rsidRPr="00C31C31">
        <w:rPr>
          <w:rFonts w:ascii="Times New Roman" w:hAnsi="Times New Roman" w:cs="Times New Roman"/>
          <w:sz w:val="24"/>
          <w:szCs w:val="24"/>
        </w:rPr>
        <w:t>. New York: Oxford University Press</w:t>
      </w:r>
    </w:p>
    <w:p w:rsidR="001D3055" w:rsidRPr="00740887" w:rsidRDefault="001D3055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887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887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0887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Corporate Social Responsibility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Citra Perusahaan</w:t>
      </w:r>
      <w:r w:rsidRPr="00740887">
        <w:rPr>
          <w:rFonts w:ascii="Times New Roman" w:hAnsi="Times New Roman" w:cs="Times New Roman"/>
          <w:sz w:val="24"/>
          <w:szCs w:val="24"/>
        </w:rPr>
        <w:t xml:space="preserve"> </w:t>
      </w:r>
      <w:r w:rsidRPr="0074088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Beasiswa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Unggulan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CIMB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Niaga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2011).</w:t>
      </w:r>
      <w:proofErr w:type="gram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088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D3055" w:rsidRDefault="001D3055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40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Fombrun</w:t>
      </w:r>
      <w:proofErr w:type="spellEnd"/>
      <w:r w:rsidRPr="00740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C.J. (1996)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40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08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Reputation: Realizing Value from the Corporate Image</w:t>
      </w:r>
      <w:r w:rsidRPr="00740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Harvard Business School Press, Harvard.</w:t>
      </w:r>
    </w:p>
    <w:p w:rsidR="001D3055" w:rsidRDefault="001D3055" w:rsidP="001D30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Jefkins</w:t>
      </w:r>
      <w:proofErr w:type="spellEnd"/>
      <w:r>
        <w:rPr>
          <w:rFonts w:ascii="Times New Roman" w:hAnsi="Times New Roman" w:cs="Times New Roman"/>
          <w:sz w:val="24"/>
          <w:szCs w:val="24"/>
        </w:rPr>
        <w:t>, Frank</w:t>
      </w:r>
      <w:r w:rsidRPr="00144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45DC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45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37D2"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144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4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5D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D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445DC">
        <w:rPr>
          <w:rFonts w:ascii="Times New Roman" w:hAnsi="Times New Roman" w:cs="Times New Roman"/>
          <w:sz w:val="24"/>
          <w:szCs w:val="24"/>
        </w:rPr>
        <w:t>.</w:t>
      </w:r>
    </w:p>
    <w:p w:rsidR="001D3055" w:rsidRDefault="001D3055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5DC"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 w:rsidRPr="00144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5DC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1445DC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1445D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445DC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1445DC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1445DC">
        <w:rPr>
          <w:rFonts w:ascii="Times New Roman" w:hAnsi="Times New Roman" w:cs="Times New Roman"/>
          <w:i/>
          <w:sz w:val="24"/>
          <w:szCs w:val="24"/>
        </w:rPr>
        <w:t xml:space="preserve"> Barat &amp; </w:t>
      </w:r>
      <w:proofErr w:type="spellStart"/>
      <w:r w:rsidRPr="001445DC">
        <w:rPr>
          <w:rFonts w:ascii="Times New Roman" w:hAnsi="Times New Roman" w:cs="Times New Roman"/>
          <w:i/>
          <w:sz w:val="24"/>
          <w:szCs w:val="24"/>
        </w:rPr>
        <w:t>Lokal</w:t>
      </w:r>
      <w:proofErr w:type="spellEnd"/>
      <w:r w:rsidRPr="001445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45D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D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1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DC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1445DC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D81AEB" w:rsidRDefault="001D3055" w:rsidP="001D30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</w:t>
      </w:r>
      <w:r w:rsidRPr="0074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0887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08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408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0887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74088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8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40887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74088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40887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1AEB" w:rsidRDefault="00D81AEB" w:rsidP="00D81AE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(1991). </w:t>
      </w:r>
      <w:proofErr w:type="spellStart"/>
      <w:r w:rsidRPr="00D81AEB">
        <w:rPr>
          <w:rFonts w:ascii="Times New Roman" w:hAnsi="Times New Roman" w:cs="Times New Roman"/>
          <w:i/>
          <w:sz w:val="24"/>
          <w:szCs w:val="24"/>
        </w:rPr>
        <w:t>Lesly’s</w:t>
      </w:r>
      <w:proofErr w:type="spellEnd"/>
      <w:r w:rsidRPr="00D81AEB">
        <w:rPr>
          <w:rFonts w:ascii="Times New Roman" w:hAnsi="Times New Roman" w:cs="Times New Roman"/>
          <w:i/>
          <w:sz w:val="24"/>
          <w:szCs w:val="24"/>
        </w:rPr>
        <w:t xml:space="preserve"> handbook of Public Relations and Communication.</w:t>
      </w:r>
      <w:proofErr w:type="gramEnd"/>
      <w:r w:rsidRPr="00D81A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Chicago III 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Company</w:t>
      </w:r>
    </w:p>
    <w:p w:rsidR="001D3055" w:rsidRDefault="001D3055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69BA">
        <w:rPr>
          <w:rFonts w:ascii="Times New Roman" w:hAnsi="Times New Roman" w:cs="Times New Roman"/>
          <w:sz w:val="24"/>
          <w:szCs w:val="24"/>
        </w:rPr>
        <w:lastRenderedPageBreak/>
        <w:t>Moleong</w:t>
      </w:r>
      <w:proofErr w:type="spellEnd"/>
      <w:r w:rsidRPr="008F6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9BA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8F69BA">
        <w:rPr>
          <w:rFonts w:ascii="Times New Roman" w:hAnsi="Times New Roman" w:cs="Times New Roman"/>
          <w:sz w:val="24"/>
          <w:szCs w:val="24"/>
        </w:rPr>
        <w:t xml:space="preserve"> 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69BA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6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F6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9B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F6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9BA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F6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69BA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8F6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9BA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8F69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69BA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F69BA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8F69B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F6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9B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F69BA">
        <w:rPr>
          <w:rFonts w:ascii="Times New Roman" w:hAnsi="Times New Roman" w:cs="Times New Roman"/>
          <w:sz w:val="24"/>
          <w:szCs w:val="24"/>
        </w:rPr>
        <w:t>.</w:t>
      </w:r>
    </w:p>
    <w:p w:rsidR="001D3055" w:rsidRDefault="001D3055" w:rsidP="001D305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1445DC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1445D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445DC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1445D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45DC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1445D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45D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D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144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DC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1D3055" w:rsidRPr="006A0EA3" w:rsidRDefault="001D3055" w:rsidP="002D0B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EA3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6A0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EA3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6A0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0EA3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A0EA3">
        <w:rPr>
          <w:rFonts w:ascii="Times New Roman" w:hAnsi="Times New Roman" w:cs="Times New Roman"/>
          <w:sz w:val="24"/>
          <w:szCs w:val="24"/>
        </w:rPr>
        <w:t>.</w:t>
      </w:r>
      <w:r w:rsidRPr="006A0E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EA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A0E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A0EA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A0EA3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A0EA3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6A0EA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0E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0EA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A0EA3">
        <w:rPr>
          <w:rFonts w:ascii="Times New Roman" w:hAnsi="Times New Roman" w:cs="Times New Roman"/>
          <w:sz w:val="24"/>
          <w:szCs w:val="24"/>
        </w:rPr>
        <w:t>. Jakarta: PT. Raja</w:t>
      </w:r>
      <w:r w:rsidR="003A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A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A0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A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A0EA3">
        <w:rPr>
          <w:rFonts w:ascii="Times New Roman" w:hAnsi="Times New Roman" w:cs="Times New Roman"/>
          <w:sz w:val="24"/>
          <w:szCs w:val="24"/>
        </w:rPr>
        <w:t>.</w:t>
      </w:r>
    </w:p>
    <w:p w:rsidR="001D3055" w:rsidRDefault="001D3055" w:rsidP="002D0B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(2014), </w:t>
      </w:r>
      <w:proofErr w:type="spellStart"/>
      <w:r w:rsidRPr="003A3E10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3A3E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E1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A3E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3E1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3A3E1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37D2" w:rsidRDefault="001D3055" w:rsidP="002D0B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238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5F2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2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2380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2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38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F2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238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F2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238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5F2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238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F2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238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F2380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Pr="005F238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5F238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F2380">
        <w:rPr>
          <w:rFonts w:ascii="Times New Roman" w:hAnsi="Times New Roman" w:cs="Times New Roman"/>
          <w:sz w:val="24"/>
          <w:szCs w:val="24"/>
        </w:rPr>
        <w:t>.</w:t>
      </w:r>
    </w:p>
    <w:p w:rsidR="00856D25" w:rsidRDefault="00E36B91" w:rsidP="002D0B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Yulianty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6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B416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6B91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E10">
        <w:rPr>
          <w:rFonts w:ascii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3A3E10">
        <w:rPr>
          <w:rFonts w:ascii="Times New Roman" w:hAnsi="Times New Roman" w:cs="Times New Roman"/>
          <w:sz w:val="24"/>
          <w:szCs w:val="24"/>
        </w:rPr>
        <w:t xml:space="preserve"> Persada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A0EA3" w:rsidRDefault="008F69BA" w:rsidP="002D0B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Yin, Robert K. (2002), </w:t>
      </w:r>
      <w:proofErr w:type="spellStart"/>
      <w:r w:rsidRPr="008F69B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8F6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9BA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8F6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69BA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8F69BA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F69B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8F69B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F6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F69BA">
        <w:rPr>
          <w:rFonts w:ascii="Times New Roman" w:hAnsi="Times New Roman" w:cs="Times New Roman"/>
          <w:i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BC6" w:rsidRDefault="002D0BC6" w:rsidP="002D0B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F2380" w:rsidRPr="0004337F" w:rsidRDefault="0015125A" w:rsidP="002D0BC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4337F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0433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43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37F" w:rsidRDefault="0015125A" w:rsidP="002D0BC6">
      <w:pPr>
        <w:pStyle w:val="Heading3"/>
        <w:shd w:val="clear" w:color="auto" w:fill="FFFFFF"/>
        <w:spacing w:before="0" w:after="60" w:line="480" w:lineRule="auto"/>
        <w:ind w:left="567" w:right="240" w:hanging="567"/>
        <w:jc w:val="both"/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proofErr w:type="spellStart"/>
      <w:r w:rsidRPr="002D0BC6">
        <w:rPr>
          <w:rStyle w:val="Emphasis"/>
          <w:rFonts w:ascii="Times New Roman" w:hAnsi="Times New Roman" w:cs="Times New Roman"/>
          <w:b w:val="0"/>
          <w:i w:val="0"/>
          <w:color w:val="222222"/>
          <w:sz w:val="24"/>
          <w:szCs w:val="24"/>
          <w:shd w:val="clear" w:color="auto" w:fill="FFFFFF"/>
        </w:rPr>
        <w:t>Sumai</w:t>
      </w:r>
      <w:proofErr w:type="spellEnd"/>
      <w:r w:rsidRPr="002D0BC6">
        <w:rPr>
          <w:rStyle w:val="Emphasis"/>
          <w:rFonts w:ascii="Times New Roman" w:hAnsi="Times New Roman" w:cs="Times New Roman"/>
          <w:b w:val="0"/>
          <w:i w:val="0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D0BC6">
        <w:rPr>
          <w:rStyle w:val="Emphasis"/>
          <w:rFonts w:ascii="Times New Roman" w:hAnsi="Times New Roman" w:cs="Times New Roman"/>
          <w:b w:val="0"/>
          <w:i w:val="0"/>
          <w:color w:val="222222"/>
          <w:sz w:val="24"/>
          <w:szCs w:val="24"/>
          <w:shd w:val="clear" w:color="auto" w:fill="FFFFFF"/>
        </w:rPr>
        <w:t>Sumarni</w:t>
      </w:r>
      <w:proofErr w:type="spellEnd"/>
      <w:r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(2016), </w:t>
      </w:r>
      <w:proofErr w:type="spellStart"/>
      <w:proofErr w:type="gramStart"/>
      <w:r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Skripsi</w:t>
      </w:r>
      <w:proofErr w:type="spellEnd"/>
      <w:r w:rsidRPr="00043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04337F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04337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Strategi</w:t>
      </w:r>
      <w:proofErr w:type="spellEnd"/>
      <w:r w:rsidRPr="0004337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04337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Pemulihan</w:t>
      </w:r>
      <w:proofErr w:type="spellEnd"/>
      <w:r w:rsidRPr="0004337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Citra STAIN </w:t>
      </w:r>
      <w:proofErr w:type="spellStart"/>
      <w:r w:rsidRPr="0004337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Curup</w:t>
      </w:r>
      <w:proofErr w:type="spellEnd"/>
      <w:r w:rsidR="0004337F" w:rsidRPr="000433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04337F"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Sekolah</w:t>
      </w:r>
      <w:proofErr w:type="spellEnd"/>
      <w:r w:rsidR="0004337F"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337F"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Tinggi</w:t>
      </w:r>
      <w:proofErr w:type="spellEnd"/>
      <w:r w:rsidR="0004337F"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Agama Islam </w:t>
      </w:r>
      <w:proofErr w:type="spellStart"/>
      <w:r w:rsidR="0004337F"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Negeri</w:t>
      </w:r>
      <w:proofErr w:type="spellEnd"/>
      <w:r w:rsidR="0004337F"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(STAIN) </w:t>
      </w:r>
      <w:proofErr w:type="spellStart"/>
      <w:r w:rsidR="0004337F"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Curup</w:t>
      </w:r>
      <w:proofErr w:type="spellEnd"/>
      <w:r w:rsidR="0004337F" w:rsidRP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Indonesia</w:t>
      </w:r>
      <w:r w:rsidR="0004337F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.</w:t>
      </w:r>
    </w:p>
    <w:p w:rsidR="0004337F" w:rsidRDefault="0004337F" w:rsidP="002D0BC6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4337F">
        <w:rPr>
          <w:rFonts w:ascii="Times New Roman" w:hAnsi="Times New Roman" w:cs="Times New Roman"/>
          <w:sz w:val="24"/>
          <w:szCs w:val="24"/>
        </w:rPr>
        <w:t>Zakki</w:t>
      </w:r>
      <w:proofErr w:type="spellEnd"/>
      <w:r w:rsidRPr="0004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37F">
        <w:rPr>
          <w:rFonts w:ascii="Times New Roman" w:hAnsi="Times New Roman" w:cs="Times New Roman"/>
          <w:sz w:val="24"/>
          <w:szCs w:val="24"/>
        </w:rPr>
        <w:t>Mubarok</w:t>
      </w:r>
      <w:proofErr w:type="spellEnd"/>
      <w:r w:rsidRPr="0004337F">
        <w:rPr>
          <w:rFonts w:ascii="Times New Roman" w:hAnsi="Times New Roman" w:cs="Times New Roman"/>
          <w:sz w:val="24"/>
          <w:szCs w:val="24"/>
        </w:rPr>
        <w:t xml:space="preserve"> (2011), </w:t>
      </w:r>
      <w:proofErr w:type="spellStart"/>
      <w:proofErr w:type="gramStart"/>
      <w:r w:rsidRPr="0004337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433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37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4337F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04337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43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37F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0433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37F">
        <w:rPr>
          <w:rFonts w:ascii="Times New Roman" w:hAnsi="Times New Roman" w:cs="Times New Roman"/>
          <w:i/>
          <w:sz w:val="24"/>
          <w:szCs w:val="24"/>
        </w:rPr>
        <w:t>Pemulihan</w:t>
      </w:r>
      <w:proofErr w:type="spellEnd"/>
      <w:r w:rsidRPr="0004337F">
        <w:rPr>
          <w:rFonts w:ascii="Times New Roman" w:hAnsi="Times New Roman" w:cs="Times New Roman"/>
          <w:i/>
          <w:sz w:val="24"/>
          <w:szCs w:val="24"/>
        </w:rPr>
        <w:t xml:space="preserve"> Citra </w:t>
      </w:r>
      <w:proofErr w:type="spellStart"/>
      <w:r w:rsidRPr="0004337F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 w:rsidRPr="000433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4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UIN </w:t>
      </w:r>
      <w:proofErr w:type="spellStart"/>
      <w:r w:rsidRPr="0004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Sunan</w:t>
      </w:r>
      <w:proofErr w:type="spellEnd"/>
      <w:r w:rsidRPr="0004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Kalijaga</w:t>
      </w:r>
      <w:proofErr w:type="spellEnd"/>
      <w:r w:rsidRPr="0004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Yogyakarta.</w:t>
      </w:r>
    </w:p>
    <w:p w:rsidR="0015125A" w:rsidRDefault="0004337F" w:rsidP="002D0B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337F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Putra, </w:t>
      </w:r>
      <w:proofErr w:type="spellStart"/>
      <w:r w:rsidRPr="0004337F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Gusti</w:t>
      </w:r>
      <w:proofErr w:type="spellEnd"/>
      <w:r w:rsidRPr="0004337F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37F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Ngurah</w:t>
      </w:r>
      <w:proofErr w:type="spellEnd"/>
      <w:r w:rsidRPr="0004337F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37F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Agus</w:t>
      </w:r>
      <w:proofErr w:type="spellEnd"/>
      <w:r w:rsidRPr="0004337F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37F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Adi</w:t>
      </w:r>
      <w:proofErr w:type="spellEnd"/>
      <w:r w:rsidRPr="000433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(2013) </w:t>
      </w:r>
      <w:proofErr w:type="spell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Komunikasi</w:t>
      </w:r>
      <w:proofErr w:type="spellEnd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Pemulihan</w:t>
      </w:r>
      <w:proofErr w:type="spellEnd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Citra</w:t>
      </w:r>
      <w:proofErr w:type="gramEnd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Humas</w:t>
      </w:r>
      <w:proofErr w:type="spellEnd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</w:t>
      </w:r>
      <w:proofErr w:type="spellEnd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proofErr w:type="spellEnd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</w:t>
      </w:r>
      <w:proofErr w:type="spellStart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Lokal</w:t>
      </w:r>
      <w:proofErr w:type="spellEnd"/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</w:t>
      </w:r>
      <w:proofErr w:type="spellEnd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Kasus</w:t>
      </w:r>
      <w:proofErr w:type="spellEnd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Pasca</w:t>
      </w:r>
      <w:proofErr w:type="spellEnd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Perseteruan</w:t>
      </w:r>
      <w:proofErr w:type="spellEnd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Gubernur</w:t>
      </w:r>
      <w:proofErr w:type="spellEnd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Bali </w:t>
      </w:r>
      <w:proofErr w:type="spellStart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</w:t>
      </w:r>
      <w:proofErr w:type="spellStart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Balipost</w:t>
      </w:r>
      <w:proofErr w:type="spellEnd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04337F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2012).</w:t>
      </w:r>
      <w:r w:rsidR="002D0B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2D0BC6" w:rsidRPr="00B61A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D0BC6" w:rsidRPr="00B6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C6" w:rsidRPr="00B61AC2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="002D0BC6" w:rsidRPr="00B61AC2">
        <w:rPr>
          <w:rFonts w:ascii="Times New Roman" w:hAnsi="Times New Roman" w:cs="Times New Roman"/>
          <w:sz w:val="24"/>
          <w:szCs w:val="24"/>
        </w:rPr>
        <w:t xml:space="preserve"> Jaya Yogyakarta</w:t>
      </w:r>
    </w:p>
    <w:p w:rsidR="002D0BC6" w:rsidRDefault="002D0BC6" w:rsidP="002D0BC6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BC6" w:rsidRDefault="00F827C3" w:rsidP="002D0BC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7C3"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324B22" w:rsidRPr="00B76911" w:rsidRDefault="00324B22" w:rsidP="00324B2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Bitebrands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(2017)</w:t>
      </w:r>
      <w:r w:rsidRPr="0015125A">
        <w:rPr>
          <w:rFonts w:ascii="Times New Roman" w:hAnsi="Times New Roman" w:cs="Times New Roman"/>
          <w:sz w:val="24"/>
          <w:szCs w:val="24"/>
        </w:rPr>
        <w:t xml:space="preserve">, </w:t>
      </w:r>
      <w:r w:rsidRPr="0015125A">
        <w:rPr>
          <w:rFonts w:ascii="Times New Roman" w:hAnsi="Times New Roman" w:cs="Times New Roman"/>
          <w:i/>
          <w:sz w:val="24"/>
          <w:szCs w:val="24"/>
        </w:rPr>
        <w:t xml:space="preserve">8 </w:t>
      </w:r>
      <w:proofErr w:type="spellStart"/>
      <w:r w:rsidRPr="0015125A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5125A">
        <w:rPr>
          <w:rFonts w:ascii="Times New Roman" w:hAnsi="Times New Roman" w:cs="Times New Roman"/>
          <w:i/>
          <w:sz w:val="24"/>
          <w:szCs w:val="24"/>
        </w:rPr>
        <w:t xml:space="preserve"> Public Relations yang </w:t>
      </w:r>
      <w:proofErr w:type="spellStart"/>
      <w:r w:rsidRPr="0015125A">
        <w:rPr>
          <w:rFonts w:ascii="Times New Roman" w:hAnsi="Times New Roman" w:cs="Times New Roman"/>
          <w:i/>
          <w:sz w:val="24"/>
          <w:szCs w:val="24"/>
        </w:rPr>
        <w:t>Jitu</w:t>
      </w:r>
      <w:proofErr w:type="spellEnd"/>
      <w:r w:rsidRPr="00151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25A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512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125A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15125A">
        <w:rPr>
          <w:rFonts w:ascii="Times New Roman" w:hAnsi="Times New Roman" w:cs="Times New Roman"/>
          <w:i/>
          <w:sz w:val="24"/>
          <w:szCs w:val="24"/>
        </w:rPr>
        <w:t xml:space="preserve"> Citra Perusahaan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E576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https://www.bitebrands.co/2017/07/strategi-jitu-membangun-citra--perusahaan-public-relations.html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April 2019)</w:t>
      </w:r>
    </w:p>
    <w:p w:rsidR="00324B22" w:rsidRPr="002D0BC6" w:rsidRDefault="00324B22" w:rsidP="002D0B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767" w:rsidRDefault="001D3055" w:rsidP="002D0B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Sherly</w:t>
      </w:r>
      <w:proofErr w:type="spellEnd"/>
      <w:r>
        <w:rPr>
          <w:rFonts w:ascii="Times New Roman" w:hAnsi="Times New Roman" w:cs="Times New Roman"/>
          <w:sz w:val="24"/>
          <w:szCs w:val="24"/>
        </w:rPr>
        <w:t>. (2014),</w:t>
      </w:r>
      <w:r w:rsidR="0015125A" w:rsidRPr="0015125A">
        <w:rPr>
          <w:i/>
          <w:iCs/>
          <w:color w:val="333333"/>
          <w:sz w:val="32"/>
          <w:szCs w:val="32"/>
          <w:shd w:val="clear" w:color="auto" w:fill="FFFFFF"/>
        </w:rPr>
        <w:t xml:space="preserve"> </w:t>
      </w:r>
      <w:r w:rsidR="0015125A" w:rsidRPr="0015125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Restoration Theory</w:t>
      </w:r>
      <w:r w:rsidR="0015125A" w:rsidRPr="0015125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15125A" w:rsidRPr="0015125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Strategi</w:t>
      </w:r>
      <w:proofErr w:type="spellEnd"/>
      <w:r w:rsidR="0015125A" w:rsidRPr="0015125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5125A" w:rsidRPr="0015125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Jitu</w:t>
      </w:r>
      <w:proofErr w:type="spellEnd"/>
      <w:r w:rsidR="0015125A" w:rsidRPr="0015125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15125A" w:rsidRPr="0015125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Pemulihan</w:t>
      </w:r>
      <w:proofErr w:type="spellEnd"/>
      <w:proofErr w:type="gramEnd"/>
      <w:r w:rsidR="0015125A" w:rsidRPr="0015125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Citra ( William L. Benoit</w:t>
      </w:r>
      <w:r w:rsidR="0015125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</w:t>
      </w:r>
      <w:r w:rsidR="0015125A">
        <w:rPr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="003E5767" w:rsidRPr="003E576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http://sherlynoviani91.blogspot.com/2014/04/tugas-2-teori-benoit.html</w:t>
        </w:r>
      </w:hyperlink>
      <w:r w:rsidR="0015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2019).</w:t>
      </w:r>
    </w:p>
    <w:p w:rsidR="003E5767" w:rsidRDefault="00B76911" w:rsidP="002D0BC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 (2010). </w:t>
      </w:r>
      <w:hyperlink r:id="rId9" w:history="1">
        <w:r w:rsidR="003E5767" w:rsidRPr="003E576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https://www.uin-malang.ac.id/r/100601/jenis-dan-metode-penelitian-kualitatif.html</w:t>
        </w:r>
      </w:hyperlink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proofErr w:type="gramStart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proofErr w:type="spellEnd"/>
      <w:proofErr w:type="gramEnd"/>
      <w:r w:rsidR="003E5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2019).</w:t>
      </w:r>
    </w:p>
    <w:p w:rsidR="003E5767" w:rsidRPr="003E5767" w:rsidRDefault="00324B22" w:rsidP="00324B22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B22">
        <w:rPr>
          <w:rFonts w:ascii="Times New Roman" w:hAnsi="Times New Roman" w:cs="Times New Roman"/>
          <w:color w:val="000000" w:themeColor="text1"/>
          <w:sz w:val="24"/>
          <w:szCs w:val="24"/>
        </w:rPr>
        <w:t>https://news.okezone.com/read/2017/08/12/338/1754656/tolak-sistem-parkir-mendukung-acho-warga-apartemen-green-pramuka-gelar-aksi-damai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</w:p>
    <w:sectPr w:rsidR="003E5767" w:rsidRPr="003E5767" w:rsidSect="0015125A">
      <w:footerReference w:type="default" r:id="rId10"/>
      <w:pgSz w:w="11907" w:h="16839" w:code="9"/>
      <w:pgMar w:top="1418" w:right="1418" w:bottom="1418" w:left="1701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87" w:rsidRDefault="00592687" w:rsidP="000217D4">
      <w:pPr>
        <w:spacing w:after="0" w:line="240" w:lineRule="auto"/>
      </w:pPr>
      <w:r>
        <w:separator/>
      </w:r>
    </w:p>
  </w:endnote>
  <w:endnote w:type="continuationSeparator" w:id="0">
    <w:p w:rsidR="00592687" w:rsidRDefault="00592687" w:rsidP="0002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7160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7D4" w:rsidRPr="000217D4" w:rsidRDefault="000217D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17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17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17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E10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0217D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217D4" w:rsidRDefault="00021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87" w:rsidRDefault="00592687" w:rsidP="000217D4">
      <w:pPr>
        <w:spacing w:after="0" w:line="240" w:lineRule="auto"/>
      </w:pPr>
      <w:r>
        <w:separator/>
      </w:r>
    </w:p>
  </w:footnote>
  <w:footnote w:type="continuationSeparator" w:id="0">
    <w:p w:rsidR="00592687" w:rsidRDefault="00592687" w:rsidP="00021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DC"/>
    <w:rsid w:val="000217D4"/>
    <w:rsid w:val="0004337F"/>
    <w:rsid w:val="00087E40"/>
    <w:rsid w:val="00102337"/>
    <w:rsid w:val="001445DC"/>
    <w:rsid w:val="0015125A"/>
    <w:rsid w:val="001D3055"/>
    <w:rsid w:val="00216C4E"/>
    <w:rsid w:val="00275DD7"/>
    <w:rsid w:val="002D0BC6"/>
    <w:rsid w:val="00322072"/>
    <w:rsid w:val="00324B22"/>
    <w:rsid w:val="003A3E10"/>
    <w:rsid w:val="003E5767"/>
    <w:rsid w:val="00416428"/>
    <w:rsid w:val="005069B7"/>
    <w:rsid w:val="00592687"/>
    <w:rsid w:val="005F2380"/>
    <w:rsid w:val="00681BC8"/>
    <w:rsid w:val="006A0EA3"/>
    <w:rsid w:val="006B05F6"/>
    <w:rsid w:val="006F7038"/>
    <w:rsid w:val="00740887"/>
    <w:rsid w:val="00856D25"/>
    <w:rsid w:val="008F69BA"/>
    <w:rsid w:val="00971353"/>
    <w:rsid w:val="00A37483"/>
    <w:rsid w:val="00A72EAC"/>
    <w:rsid w:val="00B4168F"/>
    <w:rsid w:val="00B76911"/>
    <w:rsid w:val="00BC37D2"/>
    <w:rsid w:val="00C31C31"/>
    <w:rsid w:val="00C90684"/>
    <w:rsid w:val="00D81AEB"/>
    <w:rsid w:val="00E36B91"/>
    <w:rsid w:val="00E428E9"/>
    <w:rsid w:val="00F72B99"/>
    <w:rsid w:val="00F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7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D4"/>
  </w:style>
  <w:style w:type="paragraph" w:styleId="Footer">
    <w:name w:val="footer"/>
    <w:basedOn w:val="Normal"/>
    <w:link w:val="FooterChar"/>
    <w:uiPriority w:val="99"/>
    <w:unhideWhenUsed/>
    <w:rsid w:val="000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4"/>
  </w:style>
  <w:style w:type="character" w:styleId="FollowedHyperlink">
    <w:name w:val="FollowedHyperlink"/>
    <w:basedOn w:val="DefaultParagraphFont"/>
    <w:uiPriority w:val="99"/>
    <w:semiHidden/>
    <w:unhideWhenUsed/>
    <w:rsid w:val="001D305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512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51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43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onname">
    <w:name w:val="person_name"/>
    <w:basedOn w:val="DefaultParagraphFont"/>
    <w:rsid w:val="0004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7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D4"/>
  </w:style>
  <w:style w:type="paragraph" w:styleId="Footer">
    <w:name w:val="footer"/>
    <w:basedOn w:val="Normal"/>
    <w:link w:val="FooterChar"/>
    <w:uiPriority w:val="99"/>
    <w:unhideWhenUsed/>
    <w:rsid w:val="000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4"/>
  </w:style>
  <w:style w:type="character" w:styleId="FollowedHyperlink">
    <w:name w:val="FollowedHyperlink"/>
    <w:basedOn w:val="DefaultParagraphFont"/>
    <w:uiPriority w:val="99"/>
    <w:semiHidden/>
    <w:unhideWhenUsed/>
    <w:rsid w:val="001D305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512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512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43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onname">
    <w:name w:val="person_name"/>
    <w:basedOn w:val="DefaultParagraphFont"/>
    <w:rsid w:val="0004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lynoviani91.blogspot.com/2014/04/tugas-2-teori-beno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tebrands.co/2017/07/strategi-jitu-membangun-citra--perusahaan-public-relation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in-malang.ac.id/r/100601/jenis-dan-metode-penelitian-kualitati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2019-08-05T03:38:00Z</dcterms:created>
  <dcterms:modified xsi:type="dcterms:W3CDTF">2019-10-04T08:11:00Z</dcterms:modified>
</cp:coreProperties>
</file>