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2D" w:rsidRPr="00A97E17" w:rsidRDefault="0029522D" w:rsidP="0029522D">
      <w:pPr>
        <w:spacing w:line="276" w:lineRule="auto"/>
        <w:ind w:left="5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97E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ANALISIS  PENGARUH  </w:t>
      </w:r>
      <w:r w:rsidRPr="00A97E1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RETURN ON ASSETS </w:t>
      </w:r>
      <w:r w:rsidRPr="00A97E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(ROA),  </w:t>
      </w:r>
      <w:r w:rsidRPr="00A97E1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LOAN TO</w:t>
      </w:r>
    </w:p>
    <w:p w:rsidR="0029522D" w:rsidRPr="00A97E17" w:rsidRDefault="0029522D" w:rsidP="0029522D">
      <w:pPr>
        <w:spacing w:line="276" w:lineRule="auto"/>
        <w:ind w:left="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97E1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DEPOSIT RATIO</w:t>
      </w:r>
      <w:r w:rsidRPr="00A97E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(LDR),  DAN </w:t>
      </w:r>
      <w:r w:rsidRPr="00A97E1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CAPITAL ADEQUACY  RATIO</w:t>
      </w:r>
    </w:p>
    <w:p w:rsidR="0029522D" w:rsidRPr="00A97E17" w:rsidRDefault="0029522D" w:rsidP="0029522D">
      <w:pPr>
        <w:spacing w:line="276" w:lineRule="auto"/>
        <w:ind w:left="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97E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(CAR)  TERHADAP  NILAI PERUSAHAAN (PBV) PADA</w:t>
      </w:r>
    </w:p>
    <w:p w:rsidR="0029522D" w:rsidRPr="00A97E17" w:rsidRDefault="0029522D" w:rsidP="0029522D">
      <w:pPr>
        <w:spacing w:line="276" w:lineRule="auto"/>
        <w:ind w:left="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97E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SEKTOR PERBANKAN YANG TERDAFTAR DI </w:t>
      </w:r>
    </w:p>
    <w:p w:rsidR="0029522D" w:rsidRPr="00A97E17" w:rsidRDefault="0029522D" w:rsidP="0029522D">
      <w:pPr>
        <w:spacing w:line="276" w:lineRule="auto"/>
        <w:ind w:left="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97E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BURSA EFEK INDONESIA </w:t>
      </w:r>
    </w:p>
    <w:p w:rsidR="0029522D" w:rsidRPr="00A97E17" w:rsidRDefault="0029522D" w:rsidP="0029522D">
      <w:pPr>
        <w:spacing w:line="276" w:lineRule="auto"/>
        <w:ind w:left="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97E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PERIODE 2015-2017</w:t>
      </w:r>
      <w:r w:rsidRPr="00A97E17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L</w:t>
      </w:r>
    </w:p>
    <w:p w:rsidR="00FA0B7C" w:rsidRPr="00FA0B7C" w:rsidRDefault="00FA0B7C" w:rsidP="00FA0B7C">
      <w:pPr>
        <w:spacing w:after="0" w:line="199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0" w:lineRule="atLeast"/>
        <w:ind w:left="3820"/>
        <w:rPr>
          <w:rFonts w:ascii="Times New Roman" w:eastAsia="Times New Roman" w:hAnsi="Times New Roman" w:cs="Arial"/>
          <w:b/>
          <w:color w:val="FFFFFF"/>
          <w:sz w:val="24"/>
          <w:szCs w:val="20"/>
          <w:lang w:eastAsia="id-ID"/>
        </w:rPr>
      </w:pPr>
      <w:r w:rsidRPr="00FA0B7C">
        <w:rPr>
          <w:rFonts w:ascii="Times New Roman" w:eastAsia="Times New Roman" w:hAnsi="Times New Roman" w:cs="Arial"/>
          <w:b/>
          <w:color w:val="FFFFFF"/>
          <w:sz w:val="24"/>
          <w:szCs w:val="20"/>
          <w:lang w:eastAsia="id-ID"/>
        </w:rPr>
        <w:t>JUDUL</w:t>
      </w:r>
    </w:p>
    <w:p w:rsidR="00FA0B7C" w:rsidRPr="00FA0B7C" w:rsidRDefault="00FA0B7C" w:rsidP="00FA0B7C">
      <w:pPr>
        <w:spacing w:after="0" w:line="398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0" w:lineRule="atLeast"/>
        <w:ind w:left="3900"/>
        <w:rPr>
          <w:rFonts w:ascii="Times New Roman" w:eastAsia="Times New Roman" w:hAnsi="Times New Roman" w:cs="Arial"/>
          <w:b/>
          <w:sz w:val="24"/>
          <w:szCs w:val="20"/>
          <w:lang w:eastAsia="id-ID"/>
        </w:rPr>
      </w:pPr>
      <w:r w:rsidRPr="00FA0B7C">
        <w:rPr>
          <w:rFonts w:ascii="Times New Roman" w:eastAsia="Times New Roman" w:hAnsi="Times New Roman" w:cs="Arial"/>
          <w:b/>
          <w:sz w:val="24"/>
          <w:szCs w:val="20"/>
          <w:lang w:eastAsia="id-ID"/>
        </w:rPr>
        <w:t>Oleh :</w:t>
      </w:r>
    </w:p>
    <w:p w:rsidR="00FA0B7C" w:rsidRPr="00FA0B7C" w:rsidRDefault="00FA0B7C" w:rsidP="00FA0B7C">
      <w:pPr>
        <w:spacing w:after="0" w:line="241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tabs>
          <w:tab w:val="left" w:pos="3820"/>
        </w:tabs>
        <w:spacing w:after="0" w:line="239" w:lineRule="auto"/>
        <w:ind w:left="2760"/>
        <w:rPr>
          <w:rFonts w:ascii="Times New Roman" w:eastAsia="Times New Roman" w:hAnsi="Times New Roman" w:cs="Arial"/>
          <w:b/>
          <w:sz w:val="23"/>
          <w:szCs w:val="20"/>
          <w:lang w:eastAsia="id-ID"/>
        </w:rPr>
      </w:pPr>
      <w:r w:rsidRPr="00FA0B7C">
        <w:rPr>
          <w:rFonts w:ascii="Times New Roman" w:eastAsia="Times New Roman" w:hAnsi="Times New Roman" w:cs="Arial"/>
          <w:b/>
          <w:sz w:val="24"/>
          <w:szCs w:val="20"/>
          <w:lang w:eastAsia="id-ID"/>
        </w:rPr>
        <w:t>Nama :</w:t>
      </w:r>
      <w:r w:rsidRPr="00FA0B7C">
        <w:rPr>
          <w:rFonts w:ascii="Times New Roman" w:eastAsia="Times New Roman" w:hAnsi="Times New Roman" w:cs="Arial"/>
          <w:sz w:val="20"/>
          <w:szCs w:val="20"/>
          <w:lang w:eastAsia="id-ID"/>
        </w:rPr>
        <w:tab/>
      </w:r>
      <w:r w:rsidR="0029522D">
        <w:rPr>
          <w:rFonts w:ascii="Times New Roman" w:eastAsia="Times New Roman" w:hAnsi="Times New Roman" w:cs="Arial"/>
          <w:b/>
          <w:sz w:val="23"/>
          <w:szCs w:val="20"/>
          <w:lang w:val="en-US" w:eastAsia="id-ID"/>
        </w:rPr>
        <w:t>Carolina Sofian</w:t>
      </w:r>
      <w:r w:rsidRPr="00FA0B7C">
        <w:rPr>
          <w:rFonts w:ascii="Times New Roman" w:eastAsia="Times New Roman" w:hAnsi="Times New Roman" w:cs="Arial"/>
          <w:b/>
          <w:sz w:val="23"/>
          <w:szCs w:val="20"/>
          <w:lang w:eastAsia="id-ID"/>
        </w:rPr>
        <w:t>i Eka Putri</w:t>
      </w:r>
    </w:p>
    <w:p w:rsidR="00FA0B7C" w:rsidRPr="00FA0B7C" w:rsidRDefault="00FA0B7C" w:rsidP="00FA0B7C">
      <w:pPr>
        <w:spacing w:after="0" w:line="242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tabs>
          <w:tab w:val="left" w:pos="3460"/>
          <w:tab w:val="left" w:pos="3820"/>
        </w:tabs>
        <w:spacing w:after="0" w:line="0" w:lineRule="atLeast"/>
        <w:ind w:left="2760"/>
        <w:rPr>
          <w:rFonts w:ascii="Times New Roman" w:eastAsia="Times New Roman" w:hAnsi="Times New Roman" w:cs="Arial"/>
          <w:b/>
          <w:sz w:val="24"/>
          <w:szCs w:val="20"/>
          <w:lang w:eastAsia="id-ID"/>
        </w:rPr>
      </w:pPr>
      <w:r w:rsidRPr="00FA0B7C">
        <w:rPr>
          <w:rFonts w:ascii="Times New Roman" w:eastAsia="Times New Roman" w:hAnsi="Times New Roman" w:cs="Arial"/>
          <w:b/>
          <w:sz w:val="24"/>
          <w:szCs w:val="20"/>
          <w:lang w:eastAsia="id-ID"/>
        </w:rPr>
        <w:t>NIM</w:t>
      </w:r>
      <w:r w:rsidRPr="00FA0B7C">
        <w:rPr>
          <w:rFonts w:ascii="Times New Roman" w:eastAsia="Times New Roman" w:hAnsi="Times New Roman" w:cs="Arial"/>
          <w:sz w:val="20"/>
          <w:szCs w:val="20"/>
          <w:lang w:eastAsia="id-ID"/>
        </w:rPr>
        <w:tab/>
      </w:r>
      <w:r w:rsidRPr="00FA0B7C">
        <w:rPr>
          <w:rFonts w:ascii="Times New Roman" w:eastAsia="Times New Roman" w:hAnsi="Times New Roman" w:cs="Arial"/>
          <w:b/>
          <w:sz w:val="24"/>
          <w:szCs w:val="20"/>
          <w:lang w:eastAsia="id-ID"/>
        </w:rPr>
        <w:t>:</w:t>
      </w:r>
      <w:r w:rsidRPr="00FA0B7C">
        <w:rPr>
          <w:rFonts w:ascii="Times New Roman" w:eastAsia="Times New Roman" w:hAnsi="Times New Roman" w:cs="Arial"/>
          <w:sz w:val="20"/>
          <w:szCs w:val="20"/>
          <w:lang w:eastAsia="id-ID"/>
        </w:rPr>
        <w:tab/>
      </w:r>
      <w:r w:rsidR="0029522D">
        <w:rPr>
          <w:rFonts w:ascii="Times New Roman" w:eastAsia="Times New Roman" w:hAnsi="Times New Roman" w:cs="Arial"/>
          <w:b/>
          <w:sz w:val="24"/>
          <w:szCs w:val="20"/>
          <w:lang w:eastAsia="id-ID"/>
        </w:rPr>
        <w:t>23150089</w:t>
      </w: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313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0" w:lineRule="atLeast"/>
        <w:ind w:left="3880"/>
        <w:rPr>
          <w:rFonts w:ascii="Times New Roman" w:eastAsia="Times New Roman" w:hAnsi="Times New Roman" w:cs="Arial"/>
          <w:sz w:val="24"/>
          <w:szCs w:val="20"/>
          <w:lang w:eastAsia="id-ID"/>
        </w:rPr>
      </w:pPr>
      <w:r w:rsidRPr="00FA0B7C">
        <w:rPr>
          <w:rFonts w:ascii="Times New Roman" w:eastAsia="Times New Roman" w:hAnsi="Times New Roman" w:cs="Arial"/>
          <w:sz w:val="24"/>
          <w:szCs w:val="20"/>
          <w:lang w:eastAsia="id-ID"/>
        </w:rPr>
        <w:t>Skripsi</w:t>
      </w:r>
    </w:p>
    <w:p w:rsidR="00FA0B7C" w:rsidRPr="00FA0B7C" w:rsidRDefault="00FA0B7C" w:rsidP="00FA0B7C">
      <w:pPr>
        <w:spacing w:after="0" w:line="211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29522D" w:rsidRDefault="00FA0B7C" w:rsidP="0029522D">
      <w:pPr>
        <w:spacing w:after="0" w:line="430" w:lineRule="auto"/>
        <w:ind w:left="2610" w:right="2180" w:hanging="90"/>
        <w:rPr>
          <w:rFonts w:ascii="Times New Roman" w:eastAsia="Times New Roman" w:hAnsi="Times New Roman" w:cs="Arial"/>
          <w:sz w:val="23"/>
          <w:szCs w:val="20"/>
          <w:lang w:val="en-US" w:eastAsia="id-ID"/>
        </w:rPr>
      </w:pPr>
      <w:r w:rsidRPr="00FA0B7C">
        <w:rPr>
          <w:rFonts w:ascii="Times New Roman" w:eastAsia="Times New Roman" w:hAnsi="Times New Roman" w:cs="Arial"/>
          <w:sz w:val="23"/>
          <w:szCs w:val="20"/>
          <w:lang w:eastAsia="id-ID"/>
        </w:rPr>
        <w:t xml:space="preserve">Diajukan sebagai salah satu syarat untuk </w:t>
      </w:r>
      <w:r w:rsidR="0029522D">
        <w:rPr>
          <w:rFonts w:ascii="Times New Roman" w:eastAsia="Times New Roman" w:hAnsi="Times New Roman" w:cs="Arial"/>
          <w:sz w:val="23"/>
          <w:szCs w:val="20"/>
          <w:lang w:eastAsia="id-ID"/>
        </w:rPr>
        <w:t xml:space="preserve">memperoleh gelar Sarjana </w:t>
      </w:r>
      <w:r w:rsidR="0029522D">
        <w:rPr>
          <w:rFonts w:ascii="Times New Roman" w:eastAsia="Times New Roman" w:hAnsi="Times New Roman" w:cs="Arial"/>
          <w:sz w:val="23"/>
          <w:szCs w:val="20"/>
          <w:lang w:val="en-US" w:eastAsia="id-ID"/>
        </w:rPr>
        <w:t>Manajemen</w:t>
      </w: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309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29522D" w:rsidRDefault="0029522D" w:rsidP="00FA0B7C">
      <w:pPr>
        <w:spacing w:after="0" w:line="0" w:lineRule="atLeast"/>
        <w:ind w:left="3000"/>
        <w:rPr>
          <w:rFonts w:ascii="Times New Roman" w:eastAsia="Times New Roman" w:hAnsi="Times New Roman" w:cs="Arial"/>
          <w:sz w:val="24"/>
          <w:szCs w:val="20"/>
          <w:lang w:val="en-US" w:eastAsia="id-ID"/>
        </w:rPr>
      </w:pPr>
      <w:r>
        <w:rPr>
          <w:rFonts w:ascii="Times New Roman" w:eastAsia="Times New Roman" w:hAnsi="Times New Roman" w:cs="Arial"/>
          <w:sz w:val="24"/>
          <w:szCs w:val="20"/>
          <w:lang w:eastAsia="id-ID"/>
        </w:rPr>
        <w:t xml:space="preserve">Program Studi </w:t>
      </w:r>
      <w:r>
        <w:rPr>
          <w:rFonts w:ascii="Times New Roman" w:eastAsia="Times New Roman" w:hAnsi="Times New Roman" w:cs="Arial"/>
          <w:sz w:val="24"/>
          <w:szCs w:val="20"/>
          <w:lang w:val="en-US" w:eastAsia="id-ID"/>
        </w:rPr>
        <w:t>Manajemen</w:t>
      </w:r>
    </w:p>
    <w:p w:rsidR="00FA0B7C" w:rsidRPr="00FA0B7C" w:rsidRDefault="00FA0B7C" w:rsidP="00FA0B7C">
      <w:pPr>
        <w:spacing w:after="0" w:line="202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29522D" w:rsidRDefault="00FA0B7C" w:rsidP="0029522D">
      <w:pPr>
        <w:spacing w:after="0" w:line="0" w:lineRule="atLeast"/>
        <w:ind w:left="3240"/>
        <w:rPr>
          <w:rFonts w:ascii="Times New Roman" w:eastAsia="Times New Roman" w:hAnsi="Times New Roman" w:cs="Arial"/>
          <w:sz w:val="24"/>
          <w:szCs w:val="20"/>
          <w:lang w:val="en-US" w:eastAsia="id-ID"/>
        </w:rPr>
      </w:pPr>
      <w:r w:rsidRPr="00FA0B7C">
        <w:rPr>
          <w:rFonts w:ascii="Times New Roman" w:eastAsia="Times New Roman" w:hAnsi="Times New Roman" w:cs="Arial"/>
          <w:sz w:val="24"/>
          <w:szCs w:val="20"/>
          <w:lang w:eastAsia="id-ID"/>
        </w:rPr>
        <w:t>K</w:t>
      </w:r>
      <w:r w:rsidR="0029522D">
        <w:rPr>
          <w:rFonts w:ascii="Times New Roman" w:eastAsia="Times New Roman" w:hAnsi="Times New Roman" w:cs="Arial"/>
          <w:sz w:val="24"/>
          <w:szCs w:val="20"/>
          <w:lang w:eastAsia="id-ID"/>
        </w:rPr>
        <w:t xml:space="preserve">onsentrasi </w:t>
      </w:r>
      <w:r w:rsidR="0029522D">
        <w:rPr>
          <w:rFonts w:ascii="Times New Roman" w:eastAsia="Times New Roman" w:hAnsi="Times New Roman" w:cs="Arial"/>
          <w:sz w:val="24"/>
          <w:szCs w:val="20"/>
          <w:lang w:val="en-US" w:eastAsia="id-ID"/>
        </w:rPr>
        <w:t>Keuangan</w:t>
      </w: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  <w:r w:rsidRPr="00FA0B7C">
        <w:rPr>
          <w:rFonts w:ascii="Times New Roman" w:eastAsia="Times New Roman" w:hAnsi="Times New Roman" w:cs="Arial"/>
          <w:noProof/>
          <w:sz w:val="24"/>
          <w:szCs w:val="20"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1303655</wp:posOffset>
            </wp:positionH>
            <wp:positionV relativeFrom="paragraph">
              <wp:posOffset>432435</wp:posOffset>
            </wp:positionV>
            <wp:extent cx="2742565" cy="159512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FA0B7C" w:rsidRDefault="00FA0B7C" w:rsidP="00FA0B7C">
      <w:pPr>
        <w:spacing w:after="0" w:line="269" w:lineRule="exact"/>
        <w:rPr>
          <w:rFonts w:ascii="Times New Roman" w:eastAsia="Times New Roman" w:hAnsi="Times New Roman" w:cs="Arial"/>
          <w:sz w:val="24"/>
          <w:szCs w:val="20"/>
          <w:lang w:eastAsia="id-ID"/>
        </w:rPr>
      </w:pPr>
    </w:p>
    <w:p w:rsidR="00FA0B7C" w:rsidRPr="0029522D" w:rsidRDefault="00FA0B7C" w:rsidP="0029522D">
      <w:pPr>
        <w:spacing w:after="0" w:line="240" w:lineRule="auto"/>
        <w:ind w:left="1100"/>
        <w:rPr>
          <w:rFonts w:ascii="Times New Roman" w:eastAsia="Times New Roman" w:hAnsi="Times New Roman" w:cs="Arial"/>
          <w:b/>
          <w:sz w:val="24"/>
          <w:szCs w:val="20"/>
          <w:lang w:eastAsia="id-ID"/>
        </w:rPr>
      </w:pPr>
      <w:r w:rsidRPr="00FA0B7C">
        <w:rPr>
          <w:rFonts w:ascii="Times New Roman" w:eastAsia="Times New Roman" w:hAnsi="Times New Roman" w:cs="Arial"/>
          <w:b/>
          <w:sz w:val="24"/>
          <w:szCs w:val="20"/>
          <w:lang w:eastAsia="id-ID"/>
        </w:rPr>
        <w:t>INSTITUT BISNIS dan INFORMATIKA KWIK KIAN GIE</w:t>
      </w:r>
    </w:p>
    <w:p w:rsidR="00FA0B7C" w:rsidRPr="00FA0B7C" w:rsidRDefault="00FA0B7C" w:rsidP="0029522D">
      <w:pPr>
        <w:spacing w:after="0" w:line="240" w:lineRule="auto"/>
        <w:ind w:left="3640" w:hanging="220"/>
        <w:rPr>
          <w:rFonts w:ascii="Times New Roman" w:eastAsia="Times New Roman" w:hAnsi="Times New Roman" w:cs="Arial"/>
          <w:b/>
          <w:sz w:val="24"/>
          <w:szCs w:val="20"/>
          <w:lang w:eastAsia="id-ID"/>
        </w:rPr>
      </w:pPr>
      <w:r w:rsidRPr="00FA0B7C">
        <w:rPr>
          <w:rFonts w:ascii="Times New Roman" w:eastAsia="Times New Roman" w:hAnsi="Times New Roman" w:cs="Arial"/>
          <w:b/>
          <w:sz w:val="24"/>
          <w:szCs w:val="20"/>
          <w:lang w:eastAsia="id-ID"/>
        </w:rPr>
        <w:t>JAKARTA</w:t>
      </w:r>
    </w:p>
    <w:p w:rsidR="00FA0B7C" w:rsidRPr="00FA0B7C" w:rsidRDefault="0029522D" w:rsidP="0029522D">
      <w:pPr>
        <w:spacing w:after="0" w:line="240" w:lineRule="auto"/>
        <w:ind w:left="3420" w:hanging="180"/>
        <w:rPr>
          <w:rFonts w:ascii="Times New Roman" w:eastAsia="Times New Roman" w:hAnsi="Times New Roman" w:cs="Arial"/>
          <w:b/>
          <w:sz w:val="24"/>
          <w:szCs w:val="20"/>
          <w:lang w:eastAsia="id-ID"/>
        </w:rPr>
      </w:pPr>
      <w:r>
        <w:rPr>
          <w:rFonts w:ascii="Times New Roman" w:eastAsia="Times New Roman" w:hAnsi="Times New Roman" w:cs="Arial"/>
          <w:b/>
          <w:sz w:val="24"/>
          <w:szCs w:val="20"/>
          <w:lang w:val="en-US" w:eastAsia="id-ID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Arial"/>
          <w:b/>
          <w:sz w:val="24"/>
          <w:szCs w:val="20"/>
          <w:lang w:val="en-US" w:eastAsia="id-ID"/>
        </w:rPr>
        <w:t>MARET</w:t>
      </w:r>
      <w:r w:rsidR="00FA0B7C" w:rsidRPr="00FA0B7C">
        <w:rPr>
          <w:rFonts w:ascii="Times New Roman" w:eastAsia="Times New Roman" w:hAnsi="Times New Roman" w:cs="Arial"/>
          <w:b/>
          <w:sz w:val="24"/>
          <w:szCs w:val="20"/>
          <w:lang w:eastAsia="id-ID"/>
        </w:rPr>
        <w:t xml:space="preserve"> 2017</w:t>
      </w:r>
    </w:p>
    <w:p w:rsidR="008A6A6D" w:rsidRDefault="008A6A6D"/>
    <w:sectPr w:rsidR="008A6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7C"/>
    <w:rsid w:val="0029522D"/>
    <w:rsid w:val="008A6A6D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CF71-8447-416E-8998-9CE9D568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Carolina sofiani</cp:lastModifiedBy>
  <cp:revision>2</cp:revision>
  <dcterms:created xsi:type="dcterms:W3CDTF">2019-03-14T07:19:00Z</dcterms:created>
  <dcterms:modified xsi:type="dcterms:W3CDTF">2019-03-14T07:19:00Z</dcterms:modified>
</cp:coreProperties>
</file>