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9EB93" w14:textId="77777777" w:rsidR="00D80450" w:rsidRDefault="00D80450" w:rsidP="00D80450">
      <w:pPr>
        <w:pStyle w:val="ListParagraph"/>
        <w:tabs>
          <w:tab w:val="left" w:pos="284"/>
          <w:tab w:val="left" w:pos="8789"/>
          <w:tab w:val="right" w:leader="dot" w:pos="9072"/>
        </w:tabs>
        <w:spacing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14:paraId="2E4F366D" w14:textId="77777777" w:rsidR="00D80450" w:rsidRDefault="00D80450" w:rsidP="00D80450">
      <w:pPr>
        <w:pStyle w:val="ListParagraph"/>
        <w:tabs>
          <w:tab w:val="left" w:pos="284"/>
          <w:tab w:val="left" w:pos="8789"/>
          <w:tab w:val="right" w:leader="dot" w:pos="9072"/>
        </w:tabs>
        <w:spacing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E7CD23" w14:textId="77777777" w:rsidR="00D80450" w:rsidRDefault="00D80450" w:rsidP="00D80450">
      <w:pPr>
        <w:pStyle w:val="ListParagraph"/>
        <w:tabs>
          <w:tab w:val="left" w:pos="284"/>
          <w:tab w:val="left" w:pos="8789"/>
          <w:tab w:val="right" w:leader="dot" w:pos="9072"/>
        </w:tabs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1.1 Indikasi terjadinya </w:t>
      </w:r>
      <w:r>
        <w:rPr>
          <w:rFonts w:ascii="Times New Roman" w:hAnsi="Times New Roman" w:cs="Times New Roman"/>
          <w:i/>
          <w:sz w:val="24"/>
          <w:szCs w:val="24"/>
        </w:rPr>
        <w:t xml:space="preserve">day of the week effect, week four effect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sz w:val="24"/>
          <w:szCs w:val="24"/>
        </w:rPr>
        <w:t>rogalsky effect..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6AB593E0" w14:textId="77777777" w:rsidR="00D80450" w:rsidRDefault="00D80450" w:rsidP="00D80450">
      <w:pPr>
        <w:pStyle w:val="ListParagraph"/>
        <w:tabs>
          <w:tab w:val="left" w:pos="284"/>
          <w:tab w:val="left" w:pos="8789"/>
          <w:tab w:val="right" w:leader="dot" w:pos="9072"/>
        </w:tabs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2.1 Ringkasan Jenis-jenis Anomali Pasar..…………………………………….......16</w:t>
      </w:r>
    </w:p>
    <w:p w14:paraId="52F6E23F" w14:textId="77777777" w:rsidR="00D80450" w:rsidRDefault="00D80450" w:rsidP="00D80450">
      <w:pPr>
        <w:pStyle w:val="ListParagraph"/>
        <w:tabs>
          <w:tab w:val="left" w:pos="284"/>
          <w:tab w:val="left" w:pos="8789"/>
          <w:tab w:val="right" w:leader="dot" w:pos="9072"/>
        </w:tabs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2.2 Penelitian Terdahulu……………………………………..………….................31</w:t>
      </w:r>
    </w:p>
    <w:p w14:paraId="64527DFA" w14:textId="77777777" w:rsidR="00D80450" w:rsidRDefault="00D80450" w:rsidP="00D80450">
      <w:pPr>
        <w:pStyle w:val="ListParagraph"/>
        <w:tabs>
          <w:tab w:val="left" w:pos="284"/>
          <w:tab w:val="left" w:pos="8789"/>
          <w:tab w:val="right" w:leader="dot" w:pos="9072"/>
        </w:tabs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 Daftar Perusahaan Sampel…..……………………………………..…………..44</w:t>
      </w:r>
    </w:p>
    <w:p w14:paraId="4BB7B9A9" w14:textId="77777777" w:rsidR="00D80450" w:rsidRDefault="00D80450" w:rsidP="00D80450">
      <w:pPr>
        <w:pStyle w:val="ListParagraph"/>
        <w:tabs>
          <w:tab w:val="left" w:pos="284"/>
          <w:tab w:val="left" w:pos="8789"/>
          <w:tab w:val="right" w:leader="dot" w:pos="9072"/>
        </w:tabs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 Hasil Analisis Deskriptif Variabel </w:t>
      </w:r>
      <w:r>
        <w:rPr>
          <w:rFonts w:ascii="Times New Roman" w:hAnsi="Times New Roman" w:cs="Times New Roman"/>
          <w:i/>
          <w:sz w:val="24"/>
          <w:szCs w:val="24"/>
        </w:rPr>
        <w:t>Day of The Week Effect</w:t>
      </w:r>
      <w:r>
        <w:rPr>
          <w:rFonts w:ascii="Times New Roman" w:hAnsi="Times New Roman" w:cs="Times New Roman"/>
          <w:sz w:val="24"/>
          <w:szCs w:val="24"/>
        </w:rPr>
        <w:t xml:space="preserve"> ……..…………....49</w:t>
      </w:r>
    </w:p>
    <w:p w14:paraId="625A5A11" w14:textId="77777777" w:rsidR="00D80450" w:rsidRDefault="00D80450" w:rsidP="00D80450">
      <w:pPr>
        <w:pStyle w:val="ListParagraph"/>
        <w:tabs>
          <w:tab w:val="left" w:pos="284"/>
          <w:tab w:val="left" w:pos="8789"/>
          <w:tab w:val="right" w:leader="dot" w:pos="9072"/>
        </w:tabs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4.3 Hasil Analisis Deskriptif Variabel </w:t>
      </w:r>
      <w:r>
        <w:rPr>
          <w:rFonts w:ascii="Times New Roman" w:hAnsi="Times New Roman" w:cs="Times New Roman"/>
          <w:i/>
          <w:sz w:val="24"/>
          <w:szCs w:val="24"/>
        </w:rPr>
        <w:t>Week-Four Effect …………………………....</w:t>
      </w:r>
      <w:r>
        <w:rPr>
          <w:rFonts w:ascii="Times New Roman" w:hAnsi="Times New Roman" w:cs="Times New Roman"/>
          <w:sz w:val="24"/>
          <w:szCs w:val="24"/>
        </w:rPr>
        <w:t>52</w:t>
      </w:r>
    </w:p>
    <w:p w14:paraId="3F3E1791" w14:textId="77777777" w:rsidR="00D80450" w:rsidRDefault="00D80450" w:rsidP="00D80450">
      <w:pPr>
        <w:pStyle w:val="ListParagraph"/>
        <w:tabs>
          <w:tab w:val="left" w:pos="284"/>
          <w:tab w:val="left" w:pos="8789"/>
          <w:tab w:val="right" w:leader="dot" w:pos="9072"/>
        </w:tabs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4.4 Hasil Analisis Deskriptif Variabel </w:t>
      </w:r>
      <w:r>
        <w:rPr>
          <w:rFonts w:ascii="Times New Roman" w:hAnsi="Times New Roman" w:cs="Times New Roman"/>
          <w:i/>
          <w:sz w:val="24"/>
          <w:szCs w:val="24"/>
        </w:rPr>
        <w:t>Rogalsky Effect</w:t>
      </w:r>
      <w:r>
        <w:rPr>
          <w:rFonts w:ascii="Times New Roman" w:hAnsi="Times New Roman" w:cs="Times New Roman"/>
          <w:sz w:val="24"/>
          <w:szCs w:val="24"/>
        </w:rPr>
        <w:t>………................................53</w:t>
      </w:r>
    </w:p>
    <w:p w14:paraId="4C1AE3E7" w14:textId="77777777" w:rsidR="00D80450" w:rsidRDefault="00D80450" w:rsidP="00D80450">
      <w:pPr>
        <w:pStyle w:val="ListParagraph"/>
        <w:tabs>
          <w:tab w:val="left" w:pos="284"/>
          <w:tab w:val="left" w:pos="8789"/>
          <w:tab w:val="right" w:leader="dot" w:pos="9072"/>
        </w:tabs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4.5 Ringkasan Hasil Uji </w:t>
      </w:r>
      <w:r>
        <w:rPr>
          <w:rFonts w:ascii="Times New Roman" w:hAnsi="Times New Roman" w:cs="Times New Roman"/>
          <w:i/>
          <w:sz w:val="24"/>
          <w:szCs w:val="24"/>
        </w:rPr>
        <w:t>One-Sample Kolmogorov-Smirnov Test</w:t>
      </w:r>
      <w:r>
        <w:rPr>
          <w:rFonts w:ascii="Times New Roman" w:hAnsi="Times New Roman" w:cs="Times New Roman"/>
          <w:sz w:val="24"/>
          <w:szCs w:val="24"/>
        </w:rPr>
        <w:t>…………………55</w:t>
      </w:r>
    </w:p>
    <w:p w14:paraId="3EA5E0AC" w14:textId="77777777" w:rsidR="00D80450" w:rsidRDefault="00D80450" w:rsidP="00D80450">
      <w:pPr>
        <w:pStyle w:val="ListParagraph"/>
        <w:tabs>
          <w:tab w:val="left" w:pos="284"/>
          <w:tab w:val="left" w:pos="8789"/>
          <w:tab w:val="right" w:leader="dot" w:pos="9072"/>
        </w:tabs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4.6 Ringkasan Hasil Uji </w:t>
      </w:r>
      <w:r>
        <w:rPr>
          <w:rFonts w:ascii="Times New Roman" w:hAnsi="Times New Roman" w:cs="Times New Roman"/>
          <w:i/>
          <w:sz w:val="24"/>
          <w:szCs w:val="24"/>
        </w:rPr>
        <w:t>Kruskal-Wallis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…………………………………………...58</w:t>
      </w:r>
    </w:p>
    <w:p w14:paraId="7CA8F275" w14:textId="77777777" w:rsidR="00D80450" w:rsidRDefault="00D80450" w:rsidP="00D80450">
      <w:pPr>
        <w:pStyle w:val="ListParagraph"/>
        <w:tabs>
          <w:tab w:val="left" w:pos="284"/>
          <w:tab w:val="left" w:pos="1155"/>
          <w:tab w:val="right" w:leader="dot" w:pos="9072"/>
        </w:tabs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4.7 Ringkasan Hasil Uji </w:t>
      </w:r>
      <w:r>
        <w:rPr>
          <w:rFonts w:ascii="Times New Roman" w:hAnsi="Times New Roman" w:cs="Times New Roman"/>
          <w:i/>
          <w:sz w:val="24"/>
          <w:szCs w:val="24"/>
        </w:rPr>
        <w:t>Paired T-Test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…………………………………………….59</w:t>
      </w:r>
    </w:p>
    <w:p w14:paraId="786A79BF" w14:textId="77777777" w:rsidR="00D80450" w:rsidRDefault="00D80450" w:rsidP="00D80450">
      <w:pPr>
        <w:pStyle w:val="ListParagraph"/>
        <w:tabs>
          <w:tab w:val="left" w:pos="284"/>
          <w:tab w:val="left" w:pos="1155"/>
          <w:tab w:val="right" w:leader="dot" w:pos="9072"/>
        </w:tabs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4.8 Ringkasan Hasil Uji </w:t>
      </w:r>
      <w:r>
        <w:rPr>
          <w:rFonts w:ascii="Times New Roman" w:hAnsi="Times New Roman" w:cs="Times New Roman"/>
          <w:i/>
          <w:sz w:val="24"/>
          <w:szCs w:val="24"/>
        </w:rPr>
        <w:t>Wilcoxon Test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………………………………………........60</w:t>
      </w:r>
    </w:p>
    <w:p w14:paraId="3D19DF0B" w14:textId="7DF36E54" w:rsidR="008E08B9" w:rsidRDefault="00D80450" w:rsidP="00D80450">
      <w:r>
        <w:rPr>
          <w:rFonts w:ascii="Times New Roman" w:hAnsi="Times New Roman" w:cs="Times New Roman"/>
          <w:sz w:val="24"/>
          <w:szCs w:val="24"/>
        </w:rPr>
        <w:t>Tabel 4.9 Ringkasan Hasil Pengujian Hipotesis…………………………………………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61</w:t>
      </w:r>
    </w:p>
    <w:sectPr w:rsidR="008E08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B9"/>
    <w:rsid w:val="008E08B9"/>
    <w:rsid w:val="00D8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FFA8"/>
  <w15:chartTrackingRefBased/>
  <w15:docId w15:val="{A6A1C5B6-0FEB-4849-A295-6ED5EAB8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045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spasi 2 taiiii Char"/>
    <w:basedOn w:val="DefaultParagraphFont"/>
    <w:link w:val="ListParagraph"/>
    <w:uiPriority w:val="34"/>
    <w:locked/>
    <w:rsid w:val="00D80450"/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D8045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denrawr 0306</dc:creator>
  <cp:keywords/>
  <dc:description/>
  <cp:lastModifiedBy>denrawr 0306</cp:lastModifiedBy>
  <cp:revision>3</cp:revision>
  <dcterms:created xsi:type="dcterms:W3CDTF">2019-10-19T12:11:00Z</dcterms:created>
  <dcterms:modified xsi:type="dcterms:W3CDTF">2019-10-19T12:24:00Z</dcterms:modified>
</cp:coreProperties>
</file>