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3F6" w:rsidRPr="00083691" w:rsidRDefault="00AC03F6" w:rsidP="00AC03F6">
      <w:pPr>
        <w:pStyle w:val="Heading1"/>
        <w:spacing w:line="720" w:lineRule="auto"/>
      </w:pPr>
      <w:bookmarkStart w:id="0" w:name="_Toc533101949"/>
      <w:bookmarkStart w:id="1" w:name="_GoBack"/>
      <w:bookmarkEnd w:id="1"/>
      <w:r w:rsidRPr="00083691">
        <w:t>DAFTAR PUSTAKA</w:t>
      </w:r>
      <w:bookmarkEnd w:id="0"/>
    </w:p>
    <w:p w:rsidR="00AC03F6" w:rsidRPr="00083691" w:rsidRDefault="00AC03F6" w:rsidP="00AC03F6">
      <w:pPr>
        <w:widowControl w:val="0"/>
        <w:autoSpaceDE w:val="0"/>
        <w:autoSpaceDN w:val="0"/>
        <w:adjustRightInd w:val="0"/>
        <w:spacing w:after="240"/>
        <w:ind w:left="567" w:hanging="567"/>
        <w:jc w:val="both"/>
        <w:rPr>
          <w:rFonts w:ascii="times new r" w:hAnsi="times new r"/>
          <w:color w:val="000000"/>
        </w:rPr>
      </w:pPr>
      <w:r w:rsidRPr="00083691">
        <w:rPr>
          <w:rFonts w:ascii="times new r" w:hAnsi="times new r"/>
          <w:color w:val="000000"/>
        </w:rPr>
        <w:t xml:space="preserve">Andri, Kefin (2012), Skripsi: Pengaruh Kebijakan Investasi, Kepemilikan Manajerial, Kebijakan Hutang, dan </w:t>
      </w:r>
      <w:r w:rsidRPr="00083691">
        <w:rPr>
          <w:rFonts w:ascii="times new r" w:hAnsi="times new r"/>
          <w:i/>
          <w:color w:val="000000"/>
        </w:rPr>
        <w:t xml:space="preserve">Leverage </w:t>
      </w:r>
      <w:r w:rsidRPr="00083691">
        <w:rPr>
          <w:rFonts w:ascii="times new r" w:hAnsi="times new r"/>
          <w:color w:val="000000"/>
        </w:rPr>
        <w:t>Operasi Terhadap Kebijakan Dividen, UNY, Yogyakarta</w:t>
      </w:r>
    </w:p>
    <w:p w:rsidR="00AC03F6" w:rsidRPr="00083691" w:rsidRDefault="00AC03F6" w:rsidP="00AC03F6">
      <w:pPr>
        <w:widowControl w:val="0"/>
        <w:autoSpaceDE w:val="0"/>
        <w:autoSpaceDN w:val="0"/>
        <w:adjustRightInd w:val="0"/>
        <w:spacing w:after="240"/>
        <w:ind w:left="567" w:hanging="567"/>
        <w:jc w:val="both"/>
        <w:rPr>
          <w:rFonts w:ascii="times new r" w:hAnsi="times new r"/>
          <w:color w:val="000000"/>
        </w:rPr>
      </w:pPr>
      <w:r w:rsidRPr="00083691">
        <w:rPr>
          <w:rFonts w:ascii="times new r" w:hAnsi="times new r"/>
          <w:color w:val="000000"/>
        </w:rPr>
        <w:t xml:space="preserve">Andrianto, M. (2009), Skripsi: Pengaruh </w:t>
      </w:r>
      <w:r w:rsidRPr="00083691">
        <w:rPr>
          <w:rFonts w:ascii="times new r" w:hAnsi="times new r"/>
          <w:i/>
          <w:color w:val="000000"/>
        </w:rPr>
        <w:t>Earnings Management</w:t>
      </w:r>
      <w:r w:rsidRPr="00083691">
        <w:rPr>
          <w:rFonts w:ascii="times new r" w:hAnsi="times new r"/>
          <w:color w:val="000000"/>
        </w:rPr>
        <w:t xml:space="preserve"> dan </w:t>
      </w:r>
      <w:r w:rsidRPr="00083691">
        <w:rPr>
          <w:rFonts w:ascii="times new r" w:hAnsi="times new r"/>
          <w:i/>
          <w:color w:val="000000"/>
        </w:rPr>
        <w:t>Corporate Governance</w:t>
      </w:r>
      <w:r w:rsidRPr="00083691">
        <w:rPr>
          <w:rFonts w:ascii="times new r" w:hAnsi="times new r"/>
          <w:color w:val="000000"/>
        </w:rPr>
        <w:t xml:space="preserve"> terhadap Nilai Perusahaan: Studi Empiris Pada Perusahaan Manufaktur yang Terdaftar di BEI. Universitas Sebelas Maret, Surakarta.</w:t>
      </w:r>
    </w:p>
    <w:p w:rsidR="00AC03F6" w:rsidRPr="00083691" w:rsidRDefault="00AC03F6" w:rsidP="00AC03F6">
      <w:pPr>
        <w:widowControl w:val="0"/>
        <w:autoSpaceDE w:val="0"/>
        <w:autoSpaceDN w:val="0"/>
        <w:adjustRightInd w:val="0"/>
        <w:spacing w:after="240"/>
        <w:ind w:left="567" w:hanging="567"/>
        <w:jc w:val="both"/>
        <w:rPr>
          <w:rFonts w:ascii="times new r" w:hAnsi="times new r"/>
          <w:color w:val="000000"/>
        </w:rPr>
      </w:pPr>
      <w:r w:rsidRPr="00083691">
        <w:rPr>
          <w:rFonts w:ascii="times new r" w:hAnsi="times new r"/>
          <w:color w:val="000000"/>
        </w:rPr>
        <w:t>Anggi et al. (2015), Analisis Kebijakan DIviden, Kebijakan Hutang, dan Nilai Perusahaan pada Perusahaan Sektor Pertambangan yang Terdaftar di Bursa Effek Indonesia Periode 2009-2013. Artikel Ilmiah Mahasiswa 2015, Universitas Jember, Jawa Timur.</w:t>
      </w:r>
    </w:p>
    <w:p w:rsidR="00AC03F6" w:rsidRPr="00083691" w:rsidRDefault="00AC03F6" w:rsidP="00AC03F6">
      <w:pPr>
        <w:widowControl w:val="0"/>
        <w:autoSpaceDE w:val="0"/>
        <w:autoSpaceDN w:val="0"/>
        <w:adjustRightInd w:val="0"/>
        <w:spacing w:after="240"/>
        <w:ind w:left="567" w:hanging="567"/>
        <w:jc w:val="both"/>
        <w:rPr>
          <w:rFonts w:ascii="times new r" w:hAnsi="times new r"/>
          <w:color w:val="000000"/>
        </w:rPr>
      </w:pPr>
      <w:r w:rsidRPr="00083691">
        <w:rPr>
          <w:rFonts w:ascii="times new r" w:hAnsi="times new r"/>
          <w:color w:val="000000"/>
        </w:rPr>
        <w:t>Amelia, Miana Rizki (2017), Skripsi: Pengaruh Nilai Perusahaan (PBV) dan Rasio Hutang (DER) Terhadap Harga Saham Pada Perusahaan Sektor Perkebunan Yang Terdaftar Di BEI Periode 2012-2015, UNIKOM, Bandung.</w:t>
      </w:r>
    </w:p>
    <w:p w:rsidR="00AC03F6" w:rsidRPr="00083691" w:rsidRDefault="00AC03F6" w:rsidP="00AC03F6">
      <w:pPr>
        <w:widowControl w:val="0"/>
        <w:autoSpaceDE w:val="0"/>
        <w:autoSpaceDN w:val="0"/>
        <w:adjustRightInd w:val="0"/>
        <w:spacing w:after="240"/>
        <w:ind w:left="567" w:hanging="567"/>
        <w:jc w:val="both"/>
        <w:rPr>
          <w:rFonts w:ascii="times new r" w:hAnsi="times new r"/>
          <w:color w:val="000000"/>
        </w:rPr>
      </w:pPr>
      <w:r w:rsidRPr="00083691">
        <w:rPr>
          <w:rFonts w:ascii="times new r" w:hAnsi="times new r"/>
          <w:color w:val="000000"/>
        </w:rPr>
        <w:t xml:space="preserve">Aprillya, L. W. (2017), Skripsi: Pengaruh </w:t>
      </w:r>
      <w:r w:rsidRPr="00083691">
        <w:rPr>
          <w:rFonts w:ascii="times new r" w:hAnsi="times new r"/>
          <w:i/>
          <w:color w:val="000000"/>
        </w:rPr>
        <w:t xml:space="preserve">Free Cash Flow </w:t>
      </w:r>
      <w:r w:rsidRPr="00083691">
        <w:rPr>
          <w:rFonts w:ascii="times new r" w:hAnsi="times new r"/>
          <w:color w:val="000000"/>
        </w:rPr>
        <w:t xml:space="preserve">dan </w:t>
      </w:r>
      <w:r w:rsidRPr="00083691">
        <w:rPr>
          <w:rFonts w:ascii="times new r" w:hAnsi="times new r"/>
          <w:i/>
          <w:color w:val="000000"/>
        </w:rPr>
        <w:t>Agency Cost</w:t>
      </w:r>
      <w:r w:rsidRPr="00083691">
        <w:rPr>
          <w:rFonts w:ascii="times new r" w:hAnsi="times new r"/>
          <w:color w:val="000000"/>
        </w:rPr>
        <w:t xml:space="preserve"> Terhadap Kinerja Perusahaan Manufaktu yang Terdaftar di Bursa Efek Indonesia, Universitas Widya Mandala, Surabaya.</w:t>
      </w:r>
    </w:p>
    <w:p w:rsidR="00AC03F6" w:rsidRPr="00083691" w:rsidRDefault="00AC03F6" w:rsidP="00AC03F6">
      <w:pPr>
        <w:widowControl w:val="0"/>
        <w:autoSpaceDE w:val="0"/>
        <w:autoSpaceDN w:val="0"/>
        <w:adjustRightInd w:val="0"/>
        <w:spacing w:after="240"/>
        <w:ind w:left="567" w:hanging="567"/>
        <w:jc w:val="both"/>
        <w:rPr>
          <w:rFonts w:ascii="times new r" w:hAnsi="times new r"/>
          <w:color w:val="000000"/>
        </w:rPr>
      </w:pPr>
      <w:r w:rsidRPr="00083691">
        <w:rPr>
          <w:rFonts w:ascii="times new r" w:hAnsi="times new r"/>
          <w:color w:val="000000"/>
        </w:rPr>
        <w:t>Ardiansyah, Tommi (2015), Skripsi: Implikasi Biaya Agensi, Kualitas Pelaporan Keuangan, Kepemilikan Institusional, dan Ukuran Perusahaan Terhadap Asimetri Informasi, UNILA, Lampung.</w:t>
      </w:r>
    </w:p>
    <w:p w:rsidR="00AC03F6" w:rsidRPr="00083691" w:rsidRDefault="00AC03F6" w:rsidP="00AC03F6">
      <w:pPr>
        <w:widowControl w:val="0"/>
        <w:autoSpaceDE w:val="0"/>
        <w:autoSpaceDN w:val="0"/>
        <w:adjustRightInd w:val="0"/>
        <w:spacing w:after="240"/>
        <w:ind w:left="567" w:hanging="567"/>
        <w:jc w:val="both"/>
        <w:rPr>
          <w:rFonts w:ascii="times new r" w:hAnsi="times new r"/>
          <w:color w:val="000000"/>
        </w:rPr>
      </w:pPr>
      <w:r w:rsidRPr="00083691">
        <w:rPr>
          <w:rFonts w:ascii="times new r" w:hAnsi="times new r"/>
          <w:color w:val="000000"/>
        </w:rPr>
        <w:t>Arieska, Metha dan Gunawan Barbara (2011), Pengaruh Aliran Kas Bebas dan Keputusan Pendanaan Terhadap Nilai Pemegang Saham dengan Set Kesempatan Investasi dan Dividen Sebagai Variabel Moderasi. Jurnal Akuntansi dan Keuangan Vol. 13, No 1 (Mei), Hal 13-23.</w:t>
      </w:r>
    </w:p>
    <w:p w:rsidR="00AC03F6" w:rsidRPr="00083691" w:rsidRDefault="00AC03F6" w:rsidP="00AC03F6">
      <w:pPr>
        <w:widowControl w:val="0"/>
        <w:autoSpaceDE w:val="0"/>
        <w:autoSpaceDN w:val="0"/>
        <w:adjustRightInd w:val="0"/>
        <w:spacing w:after="240"/>
        <w:ind w:left="567" w:hanging="567"/>
        <w:jc w:val="both"/>
        <w:rPr>
          <w:rFonts w:ascii="times new r" w:hAnsi="times new r"/>
          <w:color w:val="000000"/>
        </w:rPr>
      </w:pPr>
      <w:r w:rsidRPr="00083691">
        <w:rPr>
          <w:rFonts w:ascii="times new r" w:hAnsi="times new r"/>
          <w:color w:val="000000"/>
        </w:rPr>
        <w:t xml:space="preserve">Arifianto, Nur Imam (2011), Skripsi: Analisis Pengaruh </w:t>
      </w:r>
      <w:r w:rsidRPr="00083691">
        <w:rPr>
          <w:rFonts w:ascii="times new r" w:hAnsi="times new r"/>
          <w:i/>
          <w:color w:val="000000"/>
        </w:rPr>
        <w:t xml:space="preserve">Agency Cost </w:t>
      </w:r>
      <w:r w:rsidRPr="00083691">
        <w:rPr>
          <w:rFonts w:ascii="times new r" w:hAnsi="times new r"/>
          <w:color w:val="000000"/>
        </w:rPr>
        <w:t>Terhadap</w:t>
      </w:r>
      <w:r w:rsidRPr="00083691">
        <w:rPr>
          <w:rFonts w:ascii="times new r" w:hAnsi="times new r"/>
          <w:i/>
          <w:color w:val="000000"/>
        </w:rPr>
        <w:t xml:space="preserve"> Dividend Payout Ratio </w:t>
      </w:r>
      <w:r w:rsidRPr="00083691">
        <w:rPr>
          <w:rFonts w:ascii="times new r" w:hAnsi="times new r"/>
          <w:color w:val="000000"/>
        </w:rPr>
        <w:t>(Studi  Empiris Pada Perusahaan Non Keuangan Yang Listing di Bursa Efek Indonesia Pada tahun 2005-2009). Universitas Diponegoro, Semarang.</w:t>
      </w:r>
    </w:p>
    <w:p w:rsidR="00AC03F6" w:rsidRPr="00083691" w:rsidRDefault="00AC03F6" w:rsidP="00AC03F6">
      <w:pPr>
        <w:widowControl w:val="0"/>
        <w:autoSpaceDE w:val="0"/>
        <w:autoSpaceDN w:val="0"/>
        <w:adjustRightInd w:val="0"/>
        <w:spacing w:after="240"/>
        <w:ind w:left="567" w:hanging="567"/>
        <w:jc w:val="both"/>
        <w:rPr>
          <w:rFonts w:ascii="times new r" w:hAnsi="times new r"/>
          <w:color w:val="000000"/>
        </w:rPr>
      </w:pPr>
      <w:r w:rsidRPr="00083691">
        <w:rPr>
          <w:rFonts w:ascii="times new r" w:hAnsi="times new r"/>
          <w:color w:val="000000"/>
        </w:rPr>
        <w:t xml:space="preserve">Arkelof, George A. (1970), </w:t>
      </w:r>
      <w:r w:rsidRPr="00083691">
        <w:rPr>
          <w:rFonts w:ascii="times new r" w:hAnsi="times new r"/>
          <w:i/>
          <w:color w:val="000000"/>
        </w:rPr>
        <w:t xml:space="preserve">The Market for Lemon Quality Uncertainty and the Market Mechanism. </w:t>
      </w:r>
      <w:r w:rsidRPr="00083691">
        <w:rPr>
          <w:rFonts w:ascii="times new r" w:hAnsi="times new r" w:cs="Times"/>
          <w:i/>
          <w:color w:val="000000"/>
        </w:rPr>
        <w:t>Quaterly Journal of Economics</w:t>
      </w:r>
      <w:r w:rsidRPr="00083691">
        <w:rPr>
          <w:rFonts w:ascii="times new r" w:hAnsi="times new r" w:cs="Times"/>
          <w:color w:val="000000"/>
        </w:rPr>
        <w:t xml:space="preserve"> </w:t>
      </w:r>
      <w:r w:rsidRPr="00083691">
        <w:rPr>
          <w:rFonts w:ascii="times new r" w:hAnsi="times new r"/>
          <w:color w:val="000000"/>
        </w:rPr>
        <w:t xml:space="preserve">Vol.3 pp.488-500. </w:t>
      </w:r>
    </w:p>
    <w:p w:rsidR="00AC03F6" w:rsidRPr="00083691" w:rsidRDefault="00AC03F6" w:rsidP="00AC03F6">
      <w:pPr>
        <w:widowControl w:val="0"/>
        <w:autoSpaceDE w:val="0"/>
        <w:autoSpaceDN w:val="0"/>
        <w:adjustRightInd w:val="0"/>
        <w:spacing w:after="240"/>
        <w:ind w:left="567" w:hanging="567"/>
        <w:jc w:val="both"/>
        <w:rPr>
          <w:rFonts w:ascii="times new r" w:hAnsi="times new r"/>
          <w:color w:val="000000"/>
        </w:rPr>
      </w:pPr>
      <w:r w:rsidRPr="00083691">
        <w:rPr>
          <w:rFonts w:ascii="times new r" w:hAnsi="times new r"/>
          <w:color w:val="000000"/>
        </w:rPr>
        <w:t>Arumsari, Y.K., Djumahir, dan Aisjah, S. (2014, Pengaruh Kepemilikan Manajerial, Kebijakan Utang, Kebijakan Dividen Terhadap Kinerja Keuangan dan Biaya Agensi. Jurnal Wawasan Manajemen, Vol. 2, No. 2, pp. 171-187.</w:t>
      </w:r>
    </w:p>
    <w:p w:rsidR="00AC03F6" w:rsidRPr="00083691" w:rsidRDefault="00AC03F6" w:rsidP="00AC03F6">
      <w:pPr>
        <w:widowControl w:val="0"/>
        <w:autoSpaceDE w:val="0"/>
        <w:autoSpaceDN w:val="0"/>
        <w:adjustRightInd w:val="0"/>
        <w:spacing w:after="240"/>
        <w:ind w:left="567" w:hanging="567"/>
        <w:jc w:val="both"/>
        <w:rPr>
          <w:rFonts w:ascii="times new r" w:hAnsi="times new r" w:cs="Times"/>
          <w:color w:val="000000"/>
        </w:rPr>
      </w:pPr>
      <w:r w:rsidRPr="00083691">
        <w:rPr>
          <w:rFonts w:ascii="times new r" w:hAnsi="times new r" w:cs="Times"/>
          <w:color w:val="000000"/>
        </w:rPr>
        <w:t>Asandimitra, Nadia (2017), The Determinant Of Agency Cost in Indonesia. International Journal of Economic Research, Vol. 14, No. 1, pp: 449-463.</w:t>
      </w:r>
    </w:p>
    <w:p w:rsidR="00AC03F6" w:rsidRPr="00083691" w:rsidRDefault="00AC03F6" w:rsidP="00AC03F6">
      <w:pPr>
        <w:ind w:left="567" w:hanging="567"/>
        <w:jc w:val="both"/>
        <w:rPr>
          <w:rFonts w:ascii="times new r" w:hAnsi="times new r"/>
        </w:rPr>
      </w:pPr>
      <w:r w:rsidRPr="00083691">
        <w:rPr>
          <w:rFonts w:ascii="times new r" w:hAnsi="times new r"/>
        </w:rPr>
        <w:t>Asmas, D., Hasminidiarty dan R. Adisetiawan (2018), Struktur Modal dan Variabel Yang Mempengaruhinya. Jurnal Manajemen dan Sains, Vol. 3 No. 2, pp: 237-250</w:t>
      </w:r>
    </w:p>
    <w:p w:rsidR="00AC03F6" w:rsidRPr="00083691" w:rsidRDefault="00AC03F6" w:rsidP="00AC03F6">
      <w:pPr>
        <w:ind w:left="567" w:hanging="567"/>
        <w:jc w:val="both"/>
        <w:rPr>
          <w:rFonts w:ascii="times new r" w:hAnsi="times new r"/>
        </w:rPr>
      </w:pPr>
    </w:p>
    <w:p w:rsidR="00AC03F6" w:rsidRPr="00083691" w:rsidRDefault="00AC03F6" w:rsidP="00AC03F6">
      <w:pPr>
        <w:ind w:left="567" w:hanging="567"/>
        <w:jc w:val="both"/>
        <w:rPr>
          <w:rFonts w:ascii="times new r" w:hAnsi="times new r"/>
        </w:rPr>
      </w:pPr>
      <w:r w:rsidRPr="00083691">
        <w:rPr>
          <w:rFonts w:ascii="times new r" w:hAnsi="times new r"/>
        </w:rPr>
        <w:lastRenderedPageBreak/>
        <w:t xml:space="preserve">Christine, Debbie (2016), Pengaruh Keputusan Investasi, Keputusan Pendanaan, dan Profitabilitas Terhadap Nilai Perusahaan (Studi Empiris Pada Perusahaan Sektor </w:t>
      </w:r>
      <w:r w:rsidRPr="00083691">
        <w:rPr>
          <w:rFonts w:ascii="times new r" w:hAnsi="times new r"/>
          <w:i/>
        </w:rPr>
        <w:t>Properti and Real Estate</w:t>
      </w:r>
      <w:r w:rsidRPr="00083691">
        <w:rPr>
          <w:rFonts w:ascii="times new r" w:hAnsi="times new r"/>
        </w:rPr>
        <w:t xml:space="preserve"> Yang Terdaftar Di Bursa Efek Indonesia Periode 2012-2014). Forum Keuangan dan Bisnis V, pp: 70-76.</w:t>
      </w:r>
    </w:p>
    <w:p w:rsidR="00AC03F6" w:rsidRPr="00083691" w:rsidRDefault="00AC03F6" w:rsidP="00AC03F6">
      <w:pPr>
        <w:ind w:left="567" w:hanging="567"/>
        <w:jc w:val="both"/>
        <w:rPr>
          <w:rFonts w:ascii="times new r" w:hAnsi="times new r"/>
        </w:rPr>
      </w:pPr>
    </w:p>
    <w:p w:rsidR="00AC03F6" w:rsidRPr="00083691" w:rsidRDefault="00AC03F6" w:rsidP="00AC03F6">
      <w:pPr>
        <w:ind w:left="567" w:hanging="567"/>
        <w:jc w:val="both"/>
        <w:rPr>
          <w:rFonts w:ascii="times new r" w:hAnsi="times new r"/>
        </w:rPr>
      </w:pPr>
      <w:r w:rsidRPr="00083691">
        <w:rPr>
          <w:rFonts w:eastAsia="Times New Roman"/>
        </w:rPr>
        <w:t xml:space="preserve">Fatoni, Y., Hadi P., dan Eloka S. U. (2013), Determinan Struktur Modal Pada Perusahaan Pertambangan Batubara dan Non Batubara yang </w:t>
      </w:r>
      <w:r w:rsidRPr="00083691">
        <w:rPr>
          <w:rFonts w:eastAsia="Times New Roman"/>
          <w:i/>
        </w:rPr>
        <w:t>Listed</w:t>
      </w:r>
      <w:r w:rsidRPr="00083691">
        <w:rPr>
          <w:rFonts w:eastAsia="Times New Roman"/>
        </w:rPr>
        <w:t xml:space="preserve"> Di Bursa Efek Indonesia. Jurnal Bisnis Ekonomi Vol. 20, No. 1, pp. 1-11.</w:t>
      </w:r>
    </w:p>
    <w:p w:rsidR="00AC03F6" w:rsidRPr="00083691" w:rsidRDefault="00AC03F6" w:rsidP="00AC03F6">
      <w:pPr>
        <w:ind w:left="567" w:hanging="567"/>
        <w:jc w:val="both"/>
        <w:rPr>
          <w:rFonts w:eastAsia="Times New Roman"/>
        </w:rPr>
      </w:pPr>
    </w:p>
    <w:p w:rsidR="00AC03F6" w:rsidRPr="00083691" w:rsidRDefault="00AC03F6" w:rsidP="00AC03F6">
      <w:pPr>
        <w:ind w:left="567" w:hanging="567"/>
        <w:jc w:val="both"/>
        <w:rPr>
          <w:rFonts w:ascii="times new r" w:eastAsia="Times New Roman" w:hAnsi="times new r"/>
          <w:color w:val="000000"/>
        </w:rPr>
      </w:pPr>
      <w:r w:rsidRPr="00083691">
        <w:rPr>
          <w:rFonts w:eastAsia="Times New Roman"/>
        </w:rPr>
        <w:t xml:space="preserve">Ferina, I.S., Rina T., dan Ilham Ismail (2016), </w:t>
      </w:r>
      <w:r w:rsidRPr="00083691">
        <w:rPr>
          <w:rFonts w:ascii="times new r" w:eastAsia="Times New Roman" w:hAnsi="times new r"/>
          <w:color w:val="000000"/>
        </w:rPr>
        <w:t>Pengaruh Kebijakan Dividen, Kebijakan Hutang, Dan Profitabilitas Terhadap Nilai Perusahaan (Studi Pada Perusahaan Pertambangan Yang Terdaftar Di Bei Periode 2009-2013). Jurnal Akuntanika, Vol. 2, No. 1, pp. 52-66.</w:t>
      </w:r>
    </w:p>
    <w:p w:rsidR="00AC03F6" w:rsidRPr="00083691" w:rsidRDefault="00AC03F6" w:rsidP="00AC03F6">
      <w:pPr>
        <w:ind w:left="567" w:hanging="567"/>
        <w:jc w:val="both"/>
        <w:rPr>
          <w:rFonts w:eastAsia="Times New Roman"/>
        </w:rPr>
      </w:pPr>
    </w:p>
    <w:p w:rsidR="00AC03F6" w:rsidRPr="00083691" w:rsidRDefault="00AC03F6" w:rsidP="00AC03F6">
      <w:pPr>
        <w:ind w:left="567" w:hanging="567"/>
        <w:jc w:val="both"/>
        <w:rPr>
          <w:rFonts w:eastAsia="Times New Roman"/>
        </w:rPr>
      </w:pPr>
      <w:r w:rsidRPr="00083691">
        <w:rPr>
          <w:rFonts w:eastAsia="Times New Roman"/>
        </w:rPr>
        <w:t>Fidiarti, Rizky (2016), Pengaruh Kinerja Keuangan Dan Struktur Kepemilikan Terhadap Nilai Perusahaan Manufaktur Di BEI. STIE Perbanas, Surabaya, pp. 1-17.</w:t>
      </w:r>
    </w:p>
    <w:p w:rsidR="00AC03F6" w:rsidRPr="00083691" w:rsidRDefault="00AC03F6" w:rsidP="00AC03F6">
      <w:pPr>
        <w:ind w:left="567" w:hanging="567"/>
        <w:jc w:val="both"/>
        <w:rPr>
          <w:rFonts w:eastAsia="Times New Roman"/>
        </w:rPr>
      </w:pPr>
    </w:p>
    <w:p w:rsidR="00AC03F6" w:rsidRPr="00083691" w:rsidRDefault="00AC03F6" w:rsidP="00AC03F6">
      <w:pPr>
        <w:ind w:left="567" w:hanging="567"/>
        <w:jc w:val="both"/>
        <w:rPr>
          <w:rFonts w:eastAsia="Times New Roman"/>
        </w:rPr>
      </w:pPr>
      <w:r w:rsidRPr="00083691">
        <w:rPr>
          <w:rFonts w:eastAsia="Times New Roman"/>
        </w:rPr>
        <w:t xml:space="preserve">Ghozali, I. (2008), </w:t>
      </w:r>
      <w:r w:rsidRPr="00083691">
        <w:rPr>
          <w:rFonts w:eastAsia="Times New Roman"/>
          <w:i/>
        </w:rPr>
        <w:t>Structural Equation Modeling</w:t>
      </w:r>
      <w:r w:rsidRPr="00083691">
        <w:rPr>
          <w:rFonts w:eastAsia="Times New Roman"/>
        </w:rPr>
        <w:t xml:space="preserve">: Metode Alternatif dengan </w:t>
      </w:r>
      <w:r w:rsidRPr="00083691">
        <w:rPr>
          <w:rFonts w:eastAsia="Times New Roman"/>
          <w:i/>
        </w:rPr>
        <w:t>Partial Least Square</w:t>
      </w:r>
      <w:r w:rsidRPr="00083691">
        <w:rPr>
          <w:rFonts w:eastAsia="Times New Roman"/>
        </w:rPr>
        <w:t xml:space="preserve"> (PLS). Semarang: Badan Penerbit Universitas Diponegoro.</w:t>
      </w:r>
    </w:p>
    <w:p w:rsidR="00AC03F6" w:rsidRPr="00083691" w:rsidRDefault="00AC03F6" w:rsidP="00AC03F6">
      <w:pPr>
        <w:ind w:left="567" w:hanging="567"/>
        <w:jc w:val="both"/>
        <w:rPr>
          <w:rFonts w:eastAsia="Times New Roman"/>
        </w:rPr>
      </w:pPr>
    </w:p>
    <w:p w:rsidR="00AC03F6" w:rsidRPr="00083691" w:rsidRDefault="00AC03F6" w:rsidP="00AC03F6">
      <w:pPr>
        <w:ind w:left="567" w:hanging="567"/>
        <w:jc w:val="both"/>
        <w:rPr>
          <w:rFonts w:eastAsia="Times New Roman"/>
        </w:rPr>
      </w:pPr>
      <w:r w:rsidRPr="00083691">
        <w:rPr>
          <w:rFonts w:eastAsia="Times New Roman"/>
        </w:rPr>
        <w:t xml:space="preserve">Ghozali, I. dan Hengky Latan (2012), </w:t>
      </w:r>
      <w:r w:rsidRPr="00083691">
        <w:rPr>
          <w:rFonts w:eastAsia="Times New Roman"/>
          <w:i/>
        </w:rPr>
        <w:t>Partial Least Square</w:t>
      </w:r>
      <w:r w:rsidRPr="00083691">
        <w:rPr>
          <w:rFonts w:eastAsia="Times New Roman"/>
        </w:rPr>
        <w:t>: Konsep, Teknik dan Aplikasi SmartPLS2.0 M3. Semarang: Badan Penerbit Universitas Diponegoro.</w:t>
      </w:r>
    </w:p>
    <w:p w:rsidR="00AC03F6" w:rsidRPr="00083691" w:rsidRDefault="00AC03F6" w:rsidP="00AC03F6">
      <w:pPr>
        <w:ind w:left="567" w:hanging="567"/>
        <w:jc w:val="both"/>
        <w:rPr>
          <w:rFonts w:eastAsia="Times New Roman"/>
        </w:rPr>
      </w:pPr>
    </w:p>
    <w:p w:rsidR="00AC03F6" w:rsidRPr="00083691" w:rsidRDefault="00AC03F6" w:rsidP="00AC03F6">
      <w:pPr>
        <w:widowControl w:val="0"/>
        <w:autoSpaceDE w:val="0"/>
        <w:autoSpaceDN w:val="0"/>
        <w:adjustRightInd w:val="0"/>
        <w:spacing w:after="240" w:line="360" w:lineRule="atLeast"/>
        <w:ind w:left="567" w:hanging="567"/>
        <w:jc w:val="both"/>
        <w:rPr>
          <w:rFonts w:ascii="Times" w:hAnsi="Times" w:cs="Times"/>
          <w:color w:val="000000"/>
        </w:rPr>
      </w:pPr>
      <w:r w:rsidRPr="00083691">
        <w:rPr>
          <w:rFonts w:ascii="times new r" w:eastAsia="Times New Roman" w:hAnsi="times new r" w:cs="Arial"/>
          <w:color w:val="000000" w:themeColor="text1"/>
        </w:rPr>
        <w:t xml:space="preserve">Gianina, T. (2012), Skripsi: </w:t>
      </w:r>
      <w:r w:rsidRPr="00083691">
        <w:rPr>
          <w:rFonts w:ascii="times new r" w:hAnsi="times new r" w:cs="Times"/>
          <w:bCs/>
          <w:color w:val="000000"/>
        </w:rPr>
        <w:t xml:space="preserve">Analisis Faktor-Faktor Yang Mempengaruhi Kebijakan Hutang Pada Perusahaan </w:t>
      </w:r>
      <w:r w:rsidRPr="00083691">
        <w:rPr>
          <w:rFonts w:ascii="times new r" w:hAnsi="times new r" w:cs="Times"/>
          <w:bCs/>
          <w:i/>
          <w:iCs/>
          <w:color w:val="000000"/>
        </w:rPr>
        <w:t xml:space="preserve">Automotive And Allied Product </w:t>
      </w:r>
      <w:r w:rsidRPr="00083691">
        <w:rPr>
          <w:rFonts w:ascii="times new r" w:hAnsi="times new r" w:cs="Times"/>
          <w:bCs/>
          <w:color w:val="000000"/>
        </w:rPr>
        <w:t>Yang Terdaftar Di BEI, Universitas Lampung, Lampung.</w:t>
      </w:r>
    </w:p>
    <w:p w:rsidR="00AC03F6" w:rsidRPr="00083691" w:rsidRDefault="00AC03F6" w:rsidP="00AC03F6">
      <w:pPr>
        <w:shd w:val="clear" w:color="auto" w:fill="FFFFFF"/>
        <w:ind w:left="567" w:hanging="567"/>
        <w:jc w:val="both"/>
        <w:textAlignment w:val="baseline"/>
        <w:rPr>
          <w:rFonts w:ascii="times new r" w:eastAsia="Times New Roman" w:hAnsi="times new r" w:cs="Arial"/>
          <w:color w:val="000000" w:themeColor="text1"/>
        </w:rPr>
      </w:pPr>
      <w:r w:rsidRPr="00083691">
        <w:rPr>
          <w:rFonts w:ascii="times new r" w:eastAsia="Times New Roman" w:hAnsi="times new r" w:cs="Arial"/>
          <w:color w:val="000000" w:themeColor="text1"/>
        </w:rPr>
        <w:t>Hasnawati, Sri dan Novi Septriana (2008), Faktor-Faktor yang Mempengaruhi Dividen Tunai Pada Industri Rokok yang Listing di BEI Periode 2000-2007. Jurnal Bisnis dan Manajemen, Vol. 4, No. 2.</w:t>
      </w:r>
    </w:p>
    <w:p w:rsidR="00AC03F6" w:rsidRPr="00083691" w:rsidRDefault="00AC03F6" w:rsidP="00AC03F6">
      <w:pPr>
        <w:shd w:val="clear" w:color="auto" w:fill="FFFFFF"/>
        <w:ind w:left="567" w:hanging="567"/>
        <w:jc w:val="both"/>
        <w:textAlignment w:val="baseline"/>
        <w:rPr>
          <w:rFonts w:ascii="times new r" w:eastAsia="Times New Roman" w:hAnsi="times new r" w:cs="Arial"/>
          <w:color w:val="000000" w:themeColor="text1"/>
        </w:rPr>
      </w:pPr>
    </w:p>
    <w:p w:rsidR="00AC03F6" w:rsidRPr="00083691" w:rsidRDefault="00AC03F6" w:rsidP="00AC03F6">
      <w:pPr>
        <w:widowControl w:val="0"/>
        <w:autoSpaceDE w:val="0"/>
        <w:autoSpaceDN w:val="0"/>
        <w:adjustRightInd w:val="0"/>
        <w:spacing w:after="240"/>
        <w:ind w:left="567" w:hanging="567"/>
        <w:jc w:val="both"/>
        <w:rPr>
          <w:rFonts w:ascii="times new r" w:hAnsi="times new r"/>
          <w:color w:val="000000"/>
        </w:rPr>
      </w:pPr>
      <w:r w:rsidRPr="00083691">
        <w:rPr>
          <w:rFonts w:ascii="times new r" w:hAnsi="times new r"/>
          <w:color w:val="000000"/>
        </w:rPr>
        <w:t xml:space="preserve">Herawati, Titin (2013), Pengaruh Kebijakan Dividen, Kebijakan Hutang, dan Profitabilitas Terhadap Nilai Perusahaan. </w:t>
      </w:r>
      <w:r w:rsidRPr="00083691">
        <w:rPr>
          <w:rFonts w:ascii="times new r" w:hAnsi="times new r" w:cs="Times"/>
          <w:color w:val="000000"/>
        </w:rPr>
        <w:t xml:space="preserve">Skripsi. </w:t>
      </w:r>
      <w:r w:rsidRPr="00083691">
        <w:rPr>
          <w:rFonts w:ascii="times new r" w:hAnsi="times new r"/>
          <w:color w:val="000000"/>
        </w:rPr>
        <w:t xml:space="preserve">Universitas Negeri Padang. </w:t>
      </w:r>
    </w:p>
    <w:p w:rsidR="00AC03F6" w:rsidRPr="00083691" w:rsidRDefault="00AC03F6" w:rsidP="00AC03F6">
      <w:pPr>
        <w:widowControl w:val="0"/>
        <w:autoSpaceDE w:val="0"/>
        <w:autoSpaceDN w:val="0"/>
        <w:adjustRightInd w:val="0"/>
        <w:spacing w:after="240"/>
        <w:ind w:left="567" w:hanging="567"/>
        <w:jc w:val="both"/>
        <w:rPr>
          <w:rFonts w:ascii="times new r" w:hAnsi="times new r" w:cs="Times"/>
          <w:color w:val="000000"/>
        </w:rPr>
      </w:pPr>
      <w:r w:rsidRPr="00083691">
        <w:rPr>
          <w:rFonts w:ascii="times new r" w:hAnsi="times new r"/>
          <w:color w:val="000000"/>
        </w:rPr>
        <w:t>Hidayat, A (2013), Skripsi: Pengaruh Kebijakan Hutang dan Kebijakan Dividen Terhadap Nilai Perusahaan (Studi Empiris Pada Perusahaan Manufaktur yang Terdafatar di BEI). Universitas Negeri Padang, Sumatera Barat.</w:t>
      </w:r>
    </w:p>
    <w:p w:rsidR="00AC03F6" w:rsidRPr="00083691" w:rsidRDefault="00AC03F6" w:rsidP="00AC03F6">
      <w:pPr>
        <w:widowControl w:val="0"/>
        <w:autoSpaceDE w:val="0"/>
        <w:autoSpaceDN w:val="0"/>
        <w:adjustRightInd w:val="0"/>
        <w:spacing w:after="240"/>
        <w:ind w:left="567" w:hanging="567"/>
        <w:jc w:val="both"/>
        <w:rPr>
          <w:rFonts w:ascii="times new r" w:hAnsi="times new r" w:cs="Times"/>
          <w:color w:val="000000"/>
        </w:rPr>
      </w:pPr>
      <w:r w:rsidRPr="00083691">
        <w:rPr>
          <w:rFonts w:ascii="times new r" w:hAnsi="times new r" w:cs="Times"/>
          <w:color w:val="000000"/>
        </w:rPr>
        <w:t>Jensen, M. dan Meckling, W. (1976), “</w:t>
      </w:r>
      <w:r w:rsidRPr="00083691">
        <w:rPr>
          <w:rFonts w:ascii="times new r" w:hAnsi="times new r" w:cs="Times"/>
          <w:i/>
          <w:color w:val="000000"/>
        </w:rPr>
        <w:t>Theory of The Firm: Managerial Behaviour, Agency Cost, and Ownership Structure</w:t>
      </w:r>
      <w:r w:rsidRPr="00083691">
        <w:rPr>
          <w:rFonts w:ascii="times new r" w:hAnsi="times new r" w:cs="Times"/>
          <w:color w:val="000000"/>
        </w:rPr>
        <w:t xml:space="preserve">”. </w:t>
      </w:r>
      <w:r w:rsidRPr="00083691">
        <w:rPr>
          <w:rFonts w:ascii="times new r" w:hAnsi="times new r" w:cs="Times"/>
          <w:i/>
          <w:color w:val="000000"/>
        </w:rPr>
        <w:t>Journal of Finance Economics</w:t>
      </w:r>
      <w:r w:rsidRPr="00083691">
        <w:rPr>
          <w:rFonts w:ascii="times new r" w:hAnsi="times new r" w:cs="Times"/>
          <w:color w:val="000000"/>
        </w:rPr>
        <w:t xml:space="preserve"> Vol 3. </w:t>
      </w:r>
    </w:p>
    <w:p w:rsidR="00AC03F6" w:rsidRPr="00083691" w:rsidRDefault="00AC03F6" w:rsidP="00AC03F6">
      <w:pPr>
        <w:widowControl w:val="0"/>
        <w:autoSpaceDE w:val="0"/>
        <w:autoSpaceDN w:val="0"/>
        <w:adjustRightInd w:val="0"/>
        <w:spacing w:after="240"/>
        <w:ind w:left="567" w:hanging="567"/>
        <w:jc w:val="both"/>
        <w:rPr>
          <w:rFonts w:ascii="times new r" w:hAnsi="times new r" w:cs="Times"/>
          <w:color w:val="000000"/>
        </w:rPr>
      </w:pPr>
      <w:r w:rsidRPr="00083691">
        <w:rPr>
          <w:rFonts w:ascii="times new r" w:hAnsi="times new r" w:cs="Times"/>
          <w:color w:val="000000"/>
        </w:rPr>
        <w:t>Kasmir (2017), Analisis Laporan Keuangan, Jakarta : Rajawali Persada</w:t>
      </w:r>
    </w:p>
    <w:p w:rsidR="00AC03F6" w:rsidRPr="00083691" w:rsidRDefault="00AC03F6" w:rsidP="00AC03F6">
      <w:pPr>
        <w:widowControl w:val="0"/>
        <w:autoSpaceDE w:val="0"/>
        <w:autoSpaceDN w:val="0"/>
        <w:adjustRightInd w:val="0"/>
        <w:spacing w:after="240"/>
        <w:ind w:left="567" w:hanging="567"/>
        <w:jc w:val="both"/>
        <w:rPr>
          <w:rFonts w:ascii="times new r" w:hAnsi="times new r" w:cs="Times"/>
          <w:color w:val="000000"/>
        </w:rPr>
      </w:pPr>
      <w:r w:rsidRPr="00083691">
        <w:rPr>
          <w:rFonts w:ascii="times new r" w:hAnsi="times new r" w:cs="Times"/>
          <w:color w:val="000000"/>
        </w:rPr>
        <w:t>Laksito, et al (2016), Pengaruh Profitabilitas, Kebijakan Dividen, Kebijakan Hutang, Struktur Modal, ROA, dan Laba Perusahaan Terhadap Nilai Perusahaan.</w:t>
      </w:r>
    </w:p>
    <w:p w:rsidR="00AC03F6" w:rsidRPr="00083691" w:rsidRDefault="00AC03F6" w:rsidP="00AC03F6">
      <w:pPr>
        <w:ind w:left="567" w:hanging="567"/>
        <w:jc w:val="both"/>
        <w:rPr>
          <w:rFonts w:ascii="times new r" w:eastAsia="Times New Roman" w:hAnsi="times new r"/>
        </w:rPr>
      </w:pPr>
      <w:r w:rsidRPr="00083691">
        <w:rPr>
          <w:rFonts w:ascii="times new r" w:eastAsia="Times New Roman" w:hAnsi="times new r"/>
        </w:rPr>
        <w:t xml:space="preserve">Larasati, Yurike (2017), Skripsi: Analisis Pengaruh Kebijakan Dividen, Kebijakan Hutang, dan </w:t>
      </w:r>
      <w:r w:rsidRPr="00083691">
        <w:rPr>
          <w:rFonts w:ascii="times new r" w:eastAsia="Times New Roman" w:hAnsi="times new r"/>
          <w:i/>
        </w:rPr>
        <w:t>Institutional Ownership</w:t>
      </w:r>
      <w:r w:rsidRPr="00083691">
        <w:rPr>
          <w:rFonts w:ascii="times new r" w:eastAsia="Times New Roman" w:hAnsi="times new r"/>
        </w:rPr>
        <w:t xml:space="preserve"> Terhadap Nilai Perusahaan (Studi Pada Perusahaan Manufaktur yang Terdaftar Di Bursa Efek Indonesia Periode 2012-2014. IBII, Jakarta</w:t>
      </w:r>
    </w:p>
    <w:p w:rsidR="00AC03F6" w:rsidRPr="00083691" w:rsidRDefault="00AC03F6" w:rsidP="00AC03F6">
      <w:pPr>
        <w:ind w:left="567" w:hanging="567"/>
        <w:jc w:val="both"/>
        <w:rPr>
          <w:rFonts w:ascii="times new r" w:eastAsia="Times New Roman" w:hAnsi="times new r"/>
        </w:rPr>
      </w:pPr>
    </w:p>
    <w:p w:rsidR="00AC03F6" w:rsidRPr="00083691" w:rsidRDefault="00AC03F6" w:rsidP="00AC03F6">
      <w:pPr>
        <w:ind w:left="567" w:hanging="567"/>
        <w:jc w:val="both"/>
        <w:rPr>
          <w:rFonts w:ascii="times new r" w:eastAsia="Times New Roman" w:hAnsi="times new r"/>
        </w:rPr>
      </w:pPr>
      <w:r w:rsidRPr="00083691">
        <w:rPr>
          <w:rFonts w:ascii="times new r" w:eastAsia="Times New Roman" w:hAnsi="times new r"/>
        </w:rPr>
        <w:lastRenderedPageBreak/>
        <w:t>Linawati (2015), Skripsi: Pengaruh Kebijakan dividen, Kebijakan Hutang, dan Kepemilikan Saham Institusional Terhadap Biaya Keagenan Pada Perusahaan Manufaktur yang Terdaftar di Bursa Efek Indonesia Periode 2010-2012. IBII, Jakarta.</w:t>
      </w:r>
    </w:p>
    <w:p w:rsidR="00AC03F6" w:rsidRPr="00083691" w:rsidRDefault="00AC03F6" w:rsidP="00AC03F6">
      <w:pPr>
        <w:ind w:left="567" w:hanging="567"/>
        <w:jc w:val="both"/>
        <w:rPr>
          <w:rFonts w:ascii="times new r" w:eastAsia="Times New Roman" w:hAnsi="times new r"/>
        </w:rPr>
      </w:pPr>
    </w:p>
    <w:p w:rsidR="00AC03F6" w:rsidRPr="00083691" w:rsidRDefault="00AC03F6" w:rsidP="00AC03F6">
      <w:pPr>
        <w:ind w:left="567" w:hanging="567"/>
        <w:jc w:val="both"/>
        <w:rPr>
          <w:rFonts w:ascii="times new r" w:hAnsi="times new r" w:cs="Times"/>
          <w:i/>
          <w:color w:val="000000"/>
        </w:rPr>
      </w:pPr>
      <w:r w:rsidRPr="00083691">
        <w:rPr>
          <w:rFonts w:ascii="times new r" w:eastAsia="Times New Roman" w:hAnsi="times new r"/>
        </w:rPr>
        <w:t>Louvisa, D.E., Lukas T., dan Carolina F.S (2017</w:t>
      </w:r>
      <w:r w:rsidRPr="00083691">
        <w:rPr>
          <w:rFonts w:ascii="times new r" w:hAnsi="times new r" w:cs="Times"/>
          <w:color w:val="000000"/>
        </w:rPr>
        <w:t xml:space="preserve">), Pengaruh Profitabilitas dan Struktur Modal Terhadap Kinerja Perusahaan. </w:t>
      </w:r>
      <w:r w:rsidRPr="00083691">
        <w:rPr>
          <w:rFonts w:ascii="times new r" w:hAnsi="times new r" w:cs="Times"/>
          <w:i/>
          <w:color w:val="000000"/>
        </w:rPr>
        <w:t xml:space="preserve">Fundamental Management Journal </w:t>
      </w:r>
      <w:r w:rsidRPr="00083691">
        <w:rPr>
          <w:rFonts w:ascii="times new r" w:hAnsi="times new r" w:cs="Times"/>
          <w:color w:val="000000"/>
        </w:rPr>
        <w:t>Vol. 2, No. 2, pp:52-64</w:t>
      </w:r>
    </w:p>
    <w:p w:rsidR="00AC03F6" w:rsidRPr="00083691" w:rsidRDefault="00AC03F6" w:rsidP="00AC03F6">
      <w:pPr>
        <w:ind w:left="567" w:hanging="567"/>
        <w:jc w:val="both"/>
        <w:rPr>
          <w:rFonts w:ascii="times new r" w:eastAsia="Times New Roman" w:hAnsi="times new r"/>
        </w:rPr>
      </w:pPr>
    </w:p>
    <w:p w:rsidR="00AC03F6" w:rsidRPr="00083691" w:rsidRDefault="00AC03F6" w:rsidP="00AC03F6">
      <w:pPr>
        <w:ind w:left="567" w:hanging="567"/>
        <w:jc w:val="both"/>
        <w:rPr>
          <w:rFonts w:ascii="times new r" w:hAnsi="times new r"/>
        </w:rPr>
      </w:pPr>
      <w:r w:rsidRPr="00083691">
        <w:rPr>
          <w:rFonts w:ascii="times new r" w:hAnsi="times new r"/>
        </w:rPr>
        <w:t>M. Budi Widiyo Iryanto (2011), Disertasi: Mekanisme Monitoring dan Mekanisme Bonding Sebagai Kendali Biaya Keagenan dan Pengaruhnya Terhadpa Nilai Perusahaan pada Perusahaan Non Keuangan Yang Tercatat di Bursa Efek Indonesia, UNDIP, Semarang.</w:t>
      </w:r>
    </w:p>
    <w:p w:rsidR="00AC03F6" w:rsidRPr="00083691" w:rsidRDefault="00AC03F6" w:rsidP="00AC03F6">
      <w:pPr>
        <w:ind w:left="567" w:hanging="567"/>
        <w:jc w:val="both"/>
        <w:rPr>
          <w:rFonts w:ascii="times new r" w:hAnsi="times new r"/>
        </w:rPr>
      </w:pPr>
    </w:p>
    <w:p w:rsidR="00AC03F6" w:rsidRPr="00083691" w:rsidRDefault="00AC03F6" w:rsidP="00AC03F6">
      <w:pPr>
        <w:ind w:left="567" w:hanging="567"/>
        <w:jc w:val="both"/>
        <w:rPr>
          <w:rFonts w:ascii="times new r" w:hAnsi="times new r"/>
        </w:rPr>
      </w:pPr>
      <w:r w:rsidRPr="00083691">
        <w:rPr>
          <w:rFonts w:ascii="times new r" w:hAnsi="times new r"/>
        </w:rPr>
        <w:t xml:space="preserve">Mai, Muhammad Umar (2010), Disertasi: Dampak Kebijakan Dividen Terhadap Nilai Perusahaan Dalam Kajian Perilaku Oportunistik Manajerial dan Struktur Corporate Governance (Studi Empiris Pada Perusahaan Manufaktur </w:t>
      </w:r>
      <w:r w:rsidRPr="00083691">
        <w:rPr>
          <w:rFonts w:ascii="times new r" w:hAnsi="times new r"/>
          <w:i/>
        </w:rPr>
        <w:t>Go Public</w:t>
      </w:r>
      <w:r w:rsidRPr="00083691">
        <w:rPr>
          <w:rFonts w:ascii="times new r" w:hAnsi="times new r"/>
        </w:rPr>
        <w:t xml:space="preserve"> di Pasar Modal Indonesia), UNDIP, Semarang.</w:t>
      </w:r>
    </w:p>
    <w:p w:rsidR="00AC03F6" w:rsidRPr="00083691" w:rsidRDefault="00AC03F6" w:rsidP="00AC03F6">
      <w:pPr>
        <w:ind w:left="567" w:hanging="567"/>
        <w:jc w:val="both"/>
        <w:rPr>
          <w:rFonts w:ascii="times new r" w:hAnsi="times new r"/>
        </w:rPr>
      </w:pPr>
    </w:p>
    <w:p w:rsidR="00AC03F6" w:rsidRPr="00083691" w:rsidRDefault="00AC03F6" w:rsidP="00AC03F6">
      <w:pPr>
        <w:ind w:left="567" w:hanging="567"/>
        <w:jc w:val="both"/>
        <w:rPr>
          <w:rFonts w:ascii="times new r" w:hAnsi="times new r"/>
        </w:rPr>
      </w:pPr>
      <w:r w:rsidRPr="00083691">
        <w:rPr>
          <w:rFonts w:ascii="times new r" w:hAnsi="times new r"/>
        </w:rPr>
        <w:t xml:space="preserve">Mai, Muhammad Umar (2013), Pengaruh </w:t>
      </w:r>
      <w:r w:rsidRPr="00083691">
        <w:rPr>
          <w:rFonts w:ascii="times new r" w:hAnsi="times new r"/>
          <w:i/>
        </w:rPr>
        <w:t xml:space="preserve">Growth </w:t>
      </w:r>
      <w:r w:rsidRPr="00083691">
        <w:rPr>
          <w:rFonts w:ascii="times new r" w:hAnsi="times new r"/>
        </w:rPr>
        <w:t xml:space="preserve">dan </w:t>
      </w:r>
      <w:r w:rsidRPr="00083691">
        <w:rPr>
          <w:rFonts w:ascii="times new r" w:hAnsi="times new r"/>
          <w:i/>
        </w:rPr>
        <w:t>Leverage</w:t>
      </w:r>
      <w:r w:rsidRPr="00083691">
        <w:rPr>
          <w:rFonts w:ascii="times new r" w:hAnsi="times new r"/>
        </w:rPr>
        <w:t xml:space="preserve"> Terhadap </w:t>
      </w:r>
      <w:r w:rsidRPr="00083691">
        <w:rPr>
          <w:rFonts w:ascii="times new r" w:hAnsi="times new r"/>
          <w:i/>
        </w:rPr>
        <w:t>Price to Book Value</w:t>
      </w:r>
      <w:r w:rsidRPr="00083691">
        <w:rPr>
          <w:rFonts w:ascii="times new r" w:hAnsi="times new r"/>
        </w:rPr>
        <w:t xml:space="preserve"> dalam Mediasi</w:t>
      </w:r>
      <w:r w:rsidRPr="00083691">
        <w:rPr>
          <w:rFonts w:ascii="times new r" w:hAnsi="times new r"/>
          <w:i/>
        </w:rPr>
        <w:t xml:space="preserve"> Return On Equity</w:t>
      </w:r>
      <w:r w:rsidRPr="00083691">
        <w:rPr>
          <w:rFonts w:ascii="times new r" w:hAnsi="times new r"/>
        </w:rPr>
        <w:t xml:space="preserve"> dan </w:t>
      </w:r>
      <w:r w:rsidRPr="00083691">
        <w:rPr>
          <w:rFonts w:ascii="times new r" w:hAnsi="times new r"/>
          <w:i/>
        </w:rPr>
        <w:t>Dividend Payout Ratio</w:t>
      </w:r>
      <w:r w:rsidRPr="00083691">
        <w:rPr>
          <w:rFonts w:ascii="times new r" w:hAnsi="times new r"/>
        </w:rPr>
        <w:t xml:space="preserve"> (Studi Pada Perusahaan </w:t>
      </w:r>
      <w:r w:rsidRPr="00083691">
        <w:rPr>
          <w:rFonts w:ascii="times new r" w:hAnsi="times new r"/>
          <w:i/>
        </w:rPr>
        <w:t xml:space="preserve">Jakarta Islamic Index </w:t>
      </w:r>
      <w:r w:rsidRPr="00083691">
        <w:rPr>
          <w:rFonts w:ascii="times new r" w:hAnsi="times new r"/>
        </w:rPr>
        <w:t>di Bursa Efek Indonesia. Jurnal Orasi Bisnis Edisi ke X, pp: 75-85.</w:t>
      </w:r>
    </w:p>
    <w:p w:rsidR="00AC03F6" w:rsidRPr="00083691" w:rsidRDefault="00AC03F6" w:rsidP="00AC03F6">
      <w:pPr>
        <w:ind w:left="567" w:hanging="567"/>
        <w:jc w:val="both"/>
        <w:rPr>
          <w:rFonts w:ascii="times new r" w:hAnsi="times new r"/>
          <w:u w:val="single"/>
        </w:rPr>
      </w:pPr>
    </w:p>
    <w:p w:rsidR="00AC03F6" w:rsidRPr="00083691" w:rsidRDefault="00AC03F6" w:rsidP="00AC03F6">
      <w:pPr>
        <w:ind w:left="567" w:hanging="567"/>
        <w:jc w:val="both"/>
        <w:rPr>
          <w:rFonts w:ascii="times new r" w:eastAsia="Times New Roman" w:hAnsi="times new r"/>
          <w:color w:val="000000"/>
        </w:rPr>
      </w:pPr>
      <w:r w:rsidRPr="00083691">
        <w:rPr>
          <w:rFonts w:ascii="times new r" w:hAnsi="times new r"/>
        </w:rPr>
        <w:t xml:space="preserve">Mario, George (2014), Skripsi: Pengaruh </w:t>
      </w:r>
      <w:r w:rsidRPr="00083691">
        <w:rPr>
          <w:rFonts w:ascii="times new r" w:eastAsia="Times New Roman" w:hAnsi="times new r"/>
          <w:color w:val="000000"/>
        </w:rPr>
        <w:t>Kebijakan Dividen Terhadap Nilai Perusahaan Yang Dimediasi Oleh Biaya Keagenan Pada Industri Manufaktur Yang Terdaftar Di Bei Tahun 2010-2012. IBII, Jakarta.</w:t>
      </w:r>
    </w:p>
    <w:p w:rsidR="00AC03F6" w:rsidRPr="00083691" w:rsidRDefault="00AC03F6" w:rsidP="00AC03F6">
      <w:pPr>
        <w:ind w:left="567" w:hanging="567"/>
        <w:jc w:val="both"/>
        <w:rPr>
          <w:rFonts w:ascii="times new r" w:hAnsi="times new r"/>
        </w:rPr>
      </w:pPr>
    </w:p>
    <w:p w:rsidR="00AC03F6" w:rsidRPr="00083691" w:rsidRDefault="00AC03F6" w:rsidP="00AC03F6">
      <w:pPr>
        <w:widowControl w:val="0"/>
        <w:autoSpaceDE w:val="0"/>
        <w:autoSpaceDN w:val="0"/>
        <w:adjustRightInd w:val="0"/>
        <w:spacing w:after="240"/>
        <w:ind w:left="567" w:hanging="567"/>
        <w:jc w:val="both"/>
        <w:rPr>
          <w:rFonts w:ascii="times new r" w:hAnsi="times new r"/>
          <w:color w:val="000000"/>
        </w:rPr>
      </w:pPr>
      <w:r w:rsidRPr="00083691">
        <w:rPr>
          <w:rFonts w:ascii="times new r" w:hAnsi="times new r"/>
          <w:color w:val="000000"/>
        </w:rPr>
        <w:t xml:space="preserve">Modigliani, F dan M.H. Miller (1963), </w:t>
      </w:r>
      <w:r w:rsidRPr="00083691">
        <w:rPr>
          <w:rFonts w:ascii="times new r" w:hAnsi="times new r"/>
          <w:i/>
          <w:color w:val="000000"/>
        </w:rPr>
        <w:t>Corporate Income Taxes and the Cost of Capital: A Correction</w:t>
      </w:r>
      <w:r w:rsidRPr="00083691">
        <w:rPr>
          <w:rFonts w:ascii="times new r" w:hAnsi="times new r"/>
          <w:color w:val="000000"/>
        </w:rPr>
        <w:t xml:space="preserve">. </w:t>
      </w:r>
      <w:r w:rsidRPr="00083691">
        <w:rPr>
          <w:rFonts w:ascii="times new r" w:hAnsi="times new r" w:cs="Times"/>
          <w:i/>
          <w:color w:val="000000"/>
        </w:rPr>
        <w:t>American Economic Review</w:t>
      </w:r>
      <w:r w:rsidRPr="00083691">
        <w:rPr>
          <w:rFonts w:ascii="times new r" w:hAnsi="times new r" w:cs="Times"/>
          <w:color w:val="000000"/>
        </w:rPr>
        <w:t xml:space="preserve"> </w:t>
      </w:r>
      <w:r w:rsidRPr="00083691">
        <w:rPr>
          <w:rFonts w:ascii="times new r" w:hAnsi="times new r"/>
          <w:color w:val="000000"/>
        </w:rPr>
        <w:t>Vol.53 pp. 433-443.</w:t>
      </w:r>
    </w:p>
    <w:p w:rsidR="00AC03F6" w:rsidRPr="00083691" w:rsidRDefault="00AC03F6" w:rsidP="00AC03F6">
      <w:pPr>
        <w:widowControl w:val="0"/>
        <w:autoSpaceDE w:val="0"/>
        <w:autoSpaceDN w:val="0"/>
        <w:adjustRightInd w:val="0"/>
        <w:spacing w:after="240"/>
        <w:ind w:left="567" w:hanging="567"/>
        <w:jc w:val="both"/>
        <w:rPr>
          <w:rFonts w:ascii="times new r" w:hAnsi="times new r"/>
          <w:color w:val="000000"/>
        </w:rPr>
      </w:pPr>
      <w:r w:rsidRPr="00083691">
        <w:rPr>
          <w:rFonts w:ascii="times new r" w:hAnsi="times new r"/>
          <w:color w:val="000000"/>
        </w:rPr>
        <w:t xml:space="preserve">Nasihah, L (2017), Skripsi: </w:t>
      </w:r>
      <w:r w:rsidRPr="00083691">
        <w:rPr>
          <w:rFonts w:ascii="times new r" w:hAnsi="times new r"/>
          <w:i/>
          <w:color w:val="000000"/>
        </w:rPr>
        <w:t xml:space="preserve">Price Earning Ratio </w:t>
      </w:r>
      <w:r w:rsidRPr="00083691">
        <w:rPr>
          <w:rFonts w:ascii="times new r" w:hAnsi="times new r"/>
          <w:color w:val="000000"/>
        </w:rPr>
        <w:t xml:space="preserve">(PER) dan </w:t>
      </w:r>
      <w:r w:rsidRPr="00083691">
        <w:rPr>
          <w:rFonts w:ascii="times new r" w:hAnsi="times new r"/>
          <w:i/>
          <w:color w:val="000000"/>
        </w:rPr>
        <w:t xml:space="preserve">Price To Book Value </w:t>
      </w:r>
      <w:r w:rsidRPr="00083691">
        <w:rPr>
          <w:rFonts w:ascii="times new r" w:hAnsi="times new r"/>
          <w:color w:val="000000"/>
        </w:rPr>
        <w:t xml:space="preserve">(PBV) Terhadap </w:t>
      </w:r>
      <w:r w:rsidRPr="00083691">
        <w:rPr>
          <w:rFonts w:ascii="times new r" w:hAnsi="times new r"/>
          <w:i/>
          <w:color w:val="000000"/>
        </w:rPr>
        <w:t xml:space="preserve">Return </w:t>
      </w:r>
      <w:r w:rsidRPr="00083691">
        <w:rPr>
          <w:rFonts w:ascii="times new r" w:hAnsi="times new r"/>
          <w:color w:val="000000"/>
        </w:rPr>
        <w:t xml:space="preserve">Saham Dengan </w:t>
      </w:r>
      <w:r w:rsidRPr="00083691">
        <w:rPr>
          <w:rFonts w:ascii="times new r" w:hAnsi="times new r"/>
          <w:i/>
          <w:color w:val="000000"/>
        </w:rPr>
        <w:t xml:space="preserve">Earning Per Share </w:t>
      </w:r>
      <w:r w:rsidRPr="00083691">
        <w:rPr>
          <w:rFonts w:ascii="times new r" w:hAnsi="times new r"/>
          <w:color w:val="000000"/>
        </w:rPr>
        <w:t>(EPS) Sebagai Variabel Moderasi. UIN, Malang.</w:t>
      </w:r>
    </w:p>
    <w:p w:rsidR="00AC03F6" w:rsidRPr="00083691" w:rsidRDefault="00AC03F6" w:rsidP="00AC03F6">
      <w:pPr>
        <w:ind w:left="567" w:hanging="567"/>
        <w:jc w:val="both"/>
        <w:rPr>
          <w:rFonts w:eastAsia="Times New Roman"/>
        </w:rPr>
      </w:pPr>
      <w:r w:rsidRPr="00083691">
        <w:rPr>
          <w:rFonts w:eastAsia="Times New Roman"/>
        </w:rPr>
        <w:t>Noerirawan, Ronni (2012), Skripsi: Pengaruh Faktor Internal dan Eksternal Perusahaan Terhadap Nilai Perusahaan, Fakultas Ekonomi dan Bisnis Universitas Diponegoro, Semarang.</w:t>
      </w:r>
    </w:p>
    <w:p w:rsidR="00AC03F6" w:rsidRPr="00083691" w:rsidRDefault="00AC03F6" w:rsidP="00AC03F6">
      <w:pPr>
        <w:ind w:left="567" w:hanging="567"/>
        <w:jc w:val="both"/>
        <w:rPr>
          <w:rFonts w:eastAsia="Times New Roman"/>
        </w:rPr>
      </w:pPr>
    </w:p>
    <w:p w:rsidR="00AC03F6" w:rsidRPr="00083691" w:rsidRDefault="00AC03F6" w:rsidP="00AC03F6">
      <w:pPr>
        <w:ind w:left="567" w:hanging="567"/>
        <w:jc w:val="both"/>
        <w:rPr>
          <w:rFonts w:eastAsia="Times New Roman"/>
          <w:color w:val="000000"/>
        </w:rPr>
      </w:pPr>
      <w:r w:rsidRPr="00083691">
        <w:rPr>
          <w:rFonts w:eastAsia="Times New Roman"/>
        </w:rPr>
        <w:t xml:space="preserve">Pratama, I G. Bagus dan I G.B. Wiksuana (2016), </w:t>
      </w:r>
      <w:r w:rsidRPr="00083691">
        <w:rPr>
          <w:rFonts w:ascii="times new r" w:eastAsia="Times New Roman" w:hAnsi="times new r"/>
          <w:color w:val="000000"/>
        </w:rPr>
        <w:t xml:space="preserve">Pengaruh Ukuran Perusahaan Dan </w:t>
      </w:r>
      <w:r w:rsidRPr="00083691">
        <w:rPr>
          <w:rFonts w:ascii="times new r" w:eastAsia="Times New Roman" w:hAnsi="times new r"/>
          <w:i/>
          <w:color w:val="000000"/>
        </w:rPr>
        <w:t>Leverage</w:t>
      </w:r>
      <w:r w:rsidRPr="00083691">
        <w:rPr>
          <w:rFonts w:ascii="times new r" w:eastAsia="Times New Roman" w:hAnsi="times new r"/>
          <w:color w:val="000000"/>
        </w:rPr>
        <w:t xml:space="preserve"> Terhadap Nilai Perusahaan Dengan Profitabilitas Sebagai Variabel Mediasi. E-Jurnal Manajemen UNUD, Vol. 5, No. 2, pp. 1338-1367.</w:t>
      </w:r>
    </w:p>
    <w:p w:rsidR="00AC03F6" w:rsidRPr="00083691" w:rsidRDefault="00AC03F6" w:rsidP="00AC03F6">
      <w:pPr>
        <w:ind w:left="567" w:hanging="567"/>
        <w:jc w:val="both"/>
        <w:rPr>
          <w:rFonts w:eastAsia="Times New Roman"/>
        </w:rPr>
      </w:pPr>
    </w:p>
    <w:p w:rsidR="00AC03F6" w:rsidRPr="00083691" w:rsidRDefault="00AC03F6" w:rsidP="00AC03F6">
      <w:pPr>
        <w:widowControl w:val="0"/>
        <w:autoSpaceDE w:val="0"/>
        <w:autoSpaceDN w:val="0"/>
        <w:adjustRightInd w:val="0"/>
        <w:spacing w:after="240"/>
        <w:ind w:left="567" w:hanging="567"/>
        <w:jc w:val="both"/>
        <w:rPr>
          <w:rFonts w:ascii="times new r" w:hAnsi="times new r"/>
          <w:color w:val="000000"/>
        </w:rPr>
      </w:pPr>
      <w:r w:rsidRPr="00083691">
        <w:rPr>
          <w:rFonts w:ascii="times new r" w:hAnsi="times new r"/>
          <w:color w:val="000000"/>
        </w:rPr>
        <w:t>Purnamasari, Devilliana (2017), Skripsi: Analisis Pengaruh Struktur Modal, Kebijakan Dividen dan Ukuran Perusahaan Terhadap Nilai Perusahaan (Studi Pada Perusahaan Manufaktur yang Terdaftar di Bursa Efek Indonesia Periode 2012-2014. IBII, Jakarta.</w:t>
      </w:r>
    </w:p>
    <w:p w:rsidR="00AC03F6" w:rsidRPr="00083691" w:rsidRDefault="00AC03F6" w:rsidP="00AC03F6">
      <w:pPr>
        <w:widowControl w:val="0"/>
        <w:autoSpaceDE w:val="0"/>
        <w:autoSpaceDN w:val="0"/>
        <w:adjustRightInd w:val="0"/>
        <w:spacing w:after="240"/>
        <w:ind w:left="567" w:hanging="567"/>
        <w:jc w:val="both"/>
        <w:rPr>
          <w:rFonts w:ascii="times new r" w:hAnsi="times new r"/>
          <w:color w:val="000000"/>
        </w:rPr>
      </w:pPr>
      <w:r w:rsidRPr="00083691">
        <w:rPr>
          <w:rFonts w:ascii="times new r" w:hAnsi="times new r"/>
          <w:color w:val="000000"/>
        </w:rPr>
        <w:t>Rahayu, N.P. (2016), Skripsi: Pengaruh Pemisahan Hak Aliran Kas, ROA (</w:t>
      </w:r>
      <w:r w:rsidRPr="00083691">
        <w:rPr>
          <w:rFonts w:ascii="times new r" w:hAnsi="times new r"/>
          <w:i/>
          <w:color w:val="000000"/>
        </w:rPr>
        <w:t>Return On Assets</w:t>
      </w:r>
      <w:r w:rsidRPr="00083691">
        <w:rPr>
          <w:rFonts w:ascii="times new r" w:hAnsi="times new r"/>
          <w:color w:val="000000"/>
        </w:rPr>
        <w:t>), dan Hak Kontrol Terhadap Dividen, UNPAS, Bandung.</w:t>
      </w:r>
    </w:p>
    <w:p w:rsidR="00AC03F6" w:rsidRPr="00083691" w:rsidRDefault="00AC03F6" w:rsidP="00AC03F6">
      <w:pPr>
        <w:widowControl w:val="0"/>
        <w:autoSpaceDE w:val="0"/>
        <w:autoSpaceDN w:val="0"/>
        <w:adjustRightInd w:val="0"/>
        <w:spacing w:after="240"/>
        <w:ind w:left="567" w:hanging="567"/>
        <w:jc w:val="both"/>
        <w:rPr>
          <w:rFonts w:ascii="times new r" w:hAnsi="times new r"/>
          <w:color w:val="000000"/>
        </w:rPr>
      </w:pPr>
      <w:r w:rsidRPr="00083691">
        <w:rPr>
          <w:rFonts w:ascii="times new r" w:hAnsi="times new r"/>
          <w:color w:val="000000"/>
        </w:rPr>
        <w:t>Rahman, M. (2017), Skripsi: Pengaruh Manajemen Laba Melalui Manipulasi Aktivitas Riil Terhadap Return Saham, Universitas Widyatama, Bandung.</w:t>
      </w:r>
    </w:p>
    <w:p w:rsidR="00AC03F6" w:rsidRPr="00083691" w:rsidRDefault="00AC03F6" w:rsidP="00AC03F6">
      <w:pPr>
        <w:widowControl w:val="0"/>
        <w:autoSpaceDE w:val="0"/>
        <w:autoSpaceDN w:val="0"/>
        <w:adjustRightInd w:val="0"/>
        <w:spacing w:after="240"/>
        <w:ind w:left="567" w:hanging="567"/>
        <w:jc w:val="both"/>
        <w:rPr>
          <w:rFonts w:ascii="times new r" w:hAnsi="times new r"/>
          <w:color w:val="000000"/>
        </w:rPr>
      </w:pPr>
      <w:r w:rsidRPr="00083691">
        <w:rPr>
          <w:rFonts w:ascii="times new r" w:hAnsi="times new r"/>
          <w:color w:val="000000"/>
        </w:rPr>
        <w:lastRenderedPageBreak/>
        <w:t>Riantani, Suskim, Anisa K.R., dan Gugun S. (2015), Analisis Kepemilikan Saham dan Biaya KeagenanTerhadap Nilai Perusahaan. The 8</w:t>
      </w:r>
      <w:r w:rsidRPr="00083691">
        <w:rPr>
          <w:rFonts w:ascii="times new r" w:hAnsi="times new r"/>
          <w:color w:val="000000"/>
          <w:vertAlign w:val="superscript"/>
        </w:rPr>
        <w:t>th</w:t>
      </w:r>
      <w:r w:rsidRPr="00083691">
        <w:rPr>
          <w:rFonts w:ascii="times new r" w:hAnsi="times new r"/>
          <w:color w:val="000000"/>
        </w:rPr>
        <w:t xml:space="preserve"> ncfb and Doctoral Colloquium 2015. Fakultas Bisnis dan Pascasarjana UKWMS, pp. 223-236.</w:t>
      </w:r>
    </w:p>
    <w:p w:rsidR="00AC03F6" w:rsidRPr="00083691" w:rsidRDefault="00AC03F6" w:rsidP="00AC03F6">
      <w:pPr>
        <w:widowControl w:val="0"/>
        <w:autoSpaceDE w:val="0"/>
        <w:autoSpaceDN w:val="0"/>
        <w:adjustRightInd w:val="0"/>
        <w:spacing w:after="240"/>
        <w:ind w:left="567" w:hanging="567"/>
        <w:jc w:val="both"/>
        <w:rPr>
          <w:rFonts w:ascii="times new r" w:hAnsi="times new r"/>
          <w:color w:val="000000"/>
        </w:rPr>
      </w:pPr>
      <w:r w:rsidRPr="00083691">
        <w:rPr>
          <w:rFonts w:ascii="times new r" w:hAnsi="times new r"/>
          <w:color w:val="000000"/>
        </w:rPr>
        <w:t xml:space="preserve">Ross, S.A. (1977), </w:t>
      </w:r>
      <w:r w:rsidRPr="00083691">
        <w:rPr>
          <w:rFonts w:ascii="times new r" w:hAnsi="times new r"/>
          <w:i/>
          <w:color w:val="000000"/>
        </w:rPr>
        <w:t xml:space="preserve">The Determination of Financial Structure: The Incentive Signaling Approach. </w:t>
      </w:r>
      <w:r w:rsidRPr="00083691">
        <w:rPr>
          <w:rFonts w:ascii="times new r" w:hAnsi="times new r" w:cs="Times"/>
          <w:i/>
          <w:color w:val="000000"/>
        </w:rPr>
        <w:t>The Bell Journal of Economics</w:t>
      </w:r>
      <w:r w:rsidRPr="00083691">
        <w:rPr>
          <w:rFonts w:ascii="times new r" w:hAnsi="times new r" w:cs="Times"/>
          <w:color w:val="000000"/>
        </w:rPr>
        <w:t xml:space="preserve"> </w:t>
      </w:r>
      <w:r w:rsidRPr="00083691">
        <w:rPr>
          <w:rFonts w:ascii="times new r" w:hAnsi="times new r"/>
          <w:color w:val="000000"/>
        </w:rPr>
        <w:t xml:space="preserve">Vol.8 pp.23-40. </w:t>
      </w:r>
    </w:p>
    <w:p w:rsidR="00AC03F6" w:rsidRPr="00083691" w:rsidRDefault="00AC03F6" w:rsidP="00AC03F6">
      <w:pPr>
        <w:widowControl w:val="0"/>
        <w:autoSpaceDE w:val="0"/>
        <w:autoSpaceDN w:val="0"/>
        <w:adjustRightInd w:val="0"/>
        <w:spacing w:after="240"/>
        <w:ind w:left="567" w:hanging="567"/>
        <w:jc w:val="both"/>
        <w:rPr>
          <w:rFonts w:ascii="times new r" w:hAnsi="times new r"/>
          <w:color w:val="000000"/>
        </w:rPr>
      </w:pPr>
      <w:r w:rsidRPr="00083691">
        <w:rPr>
          <w:rFonts w:ascii="times new r" w:hAnsi="times new r"/>
          <w:color w:val="000000"/>
        </w:rPr>
        <w:t>Santoso, Singgih (2011), Structural Equation Modelling. Jakarta: PT Elex Media Komputindo.</w:t>
      </w:r>
    </w:p>
    <w:p w:rsidR="00AC03F6" w:rsidRPr="00083691" w:rsidRDefault="00AC03F6" w:rsidP="00AC03F6">
      <w:pPr>
        <w:ind w:left="567" w:hanging="567"/>
        <w:jc w:val="both"/>
        <w:rPr>
          <w:rFonts w:ascii="times new r" w:eastAsia="Times New Roman" w:hAnsi="times new r"/>
          <w:color w:val="000000"/>
        </w:rPr>
      </w:pPr>
      <w:r w:rsidRPr="00083691">
        <w:rPr>
          <w:rFonts w:eastAsia="Times New Roman"/>
        </w:rPr>
        <w:t xml:space="preserve">Septiawan, I Kadek H. dan Ni Gst P. W. (2016), </w:t>
      </w:r>
      <w:r w:rsidRPr="00083691">
        <w:rPr>
          <w:rFonts w:ascii="times new r" w:eastAsia="Times New Roman" w:hAnsi="times new r"/>
          <w:color w:val="000000"/>
        </w:rPr>
        <w:t>Pengaruh Kepemilikan Asing, Ukuran Perushaan, Dan Kebijakan Hutang Pada Kos Keagenan. E-Jurnal Akuntansi Universitas Udayana, Vol. 17, No. 1, pp. 481-508.</w:t>
      </w:r>
    </w:p>
    <w:p w:rsidR="00AC03F6" w:rsidRPr="00083691" w:rsidRDefault="00AC03F6" w:rsidP="00AC03F6">
      <w:pPr>
        <w:ind w:left="567" w:hanging="567"/>
        <w:jc w:val="both"/>
        <w:rPr>
          <w:rFonts w:eastAsia="Times New Roman"/>
        </w:rPr>
      </w:pPr>
    </w:p>
    <w:p w:rsidR="00AC03F6" w:rsidRPr="00083691" w:rsidRDefault="00AC03F6" w:rsidP="00AC03F6">
      <w:pPr>
        <w:ind w:left="567" w:hanging="567"/>
        <w:jc w:val="both"/>
        <w:rPr>
          <w:rFonts w:eastAsia="Times New Roman"/>
        </w:rPr>
      </w:pPr>
      <w:r w:rsidRPr="00083691">
        <w:rPr>
          <w:rFonts w:eastAsia="Times New Roman"/>
        </w:rPr>
        <w:t xml:space="preserve">Setiawati, L.W. dan Lusiana Y. (2016), Analisis Pengaruh Pertumbuhan Perusahaan, Kebijakan Utang, </w:t>
      </w:r>
      <w:r w:rsidRPr="00083691">
        <w:rPr>
          <w:rFonts w:eastAsia="Times New Roman"/>
          <w:i/>
        </w:rPr>
        <w:t>Collateralizable Assets</w:t>
      </w:r>
      <w:r w:rsidRPr="00083691">
        <w:rPr>
          <w:rFonts w:eastAsia="Times New Roman"/>
        </w:rPr>
        <w:t>, dan Ukuran Perusahaan Terhadap Kebijakan Dividen Pada Perusahaan Manufaktur Yang Terdaftar Di Bursa Efek Indonesia Periode 2012-2014.</w:t>
      </w:r>
    </w:p>
    <w:p w:rsidR="00AC03F6" w:rsidRPr="00083691" w:rsidRDefault="00AC03F6" w:rsidP="00AC03F6">
      <w:pPr>
        <w:ind w:left="567" w:hanging="567"/>
        <w:jc w:val="both"/>
        <w:rPr>
          <w:rFonts w:eastAsia="Times New Roman"/>
        </w:rPr>
      </w:pPr>
    </w:p>
    <w:p w:rsidR="00AC03F6" w:rsidRPr="00083691" w:rsidRDefault="00AC03F6" w:rsidP="00AC03F6">
      <w:pPr>
        <w:ind w:left="567" w:hanging="567"/>
        <w:jc w:val="both"/>
        <w:rPr>
          <w:rFonts w:eastAsia="Times New Roman"/>
        </w:rPr>
      </w:pPr>
      <w:r w:rsidRPr="00083691">
        <w:rPr>
          <w:rFonts w:eastAsia="Times New Roman"/>
        </w:rPr>
        <w:t xml:space="preserve">Sitepu, Novi R. dan C.H. Wibisono (2015), Pengaruh kebijakan Dividen, Kebijakan </w:t>
      </w:r>
      <w:r w:rsidRPr="00083691">
        <w:rPr>
          <w:rFonts w:eastAsia="Times New Roman"/>
          <w:i/>
        </w:rPr>
        <w:t>Leverage</w:t>
      </w:r>
      <w:r w:rsidRPr="00083691">
        <w:rPr>
          <w:rFonts w:eastAsia="Times New Roman"/>
        </w:rPr>
        <w:t>, dan Profitabiliitas Terhadap Nilai Perusahaan. UAJY, Yogyakarta.</w:t>
      </w:r>
    </w:p>
    <w:p w:rsidR="00AC03F6" w:rsidRPr="00083691" w:rsidRDefault="00AC03F6" w:rsidP="00AC03F6">
      <w:pPr>
        <w:ind w:left="567" w:hanging="567"/>
        <w:jc w:val="both"/>
        <w:rPr>
          <w:rFonts w:eastAsia="Times New Roman"/>
        </w:rPr>
      </w:pPr>
    </w:p>
    <w:p w:rsidR="00AC03F6" w:rsidRPr="00083691" w:rsidRDefault="00AC03F6" w:rsidP="00AC03F6">
      <w:pPr>
        <w:ind w:left="567" w:hanging="567"/>
        <w:jc w:val="both"/>
        <w:rPr>
          <w:rFonts w:eastAsia="Times New Roman"/>
        </w:rPr>
      </w:pPr>
      <w:r w:rsidRPr="00083691">
        <w:rPr>
          <w:rFonts w:eastAsia="Times New Roman"/>
        </w:rPr>
        <w:t>Soliha, E., dan Taswan (2002). Pengaruh Kebijakan Hutang terhadap Nilai Perusahaan serta Beberapa Faktor yang Mempengaruhinya. Jurnal Bisnis dan Ekonomi, 9 (2), September, hal. 149-163.</w:t>
      </w:r>
    </w:p>
    <w:p w:rsidR="00AC03F6" w:rsidRPr="00083691" w:rsidRDefault="00AC03F6" w:rsidP="00AC03F6">
      <w:pPr>
        <w:ind w:left="567" w:hanging="567"/>
        <w:jc w:val="both"/>
        <w:rPr>
          <w:rFonts w:eastAsia="Times New Roman"/>
        </w:rPr>
      </w:pPr>
    </w:p>
    <w:p w:rsidR="00AC03F6" w:rsidRPr="00083691" w:rsidRDefault="00AC03F6" w:rsidP="00AC03F6">
      <w:pPr>
        <w:widowControl w:val="0"/>
        <w:autoSpaceDE w:val="0"/>
        <w:autoSpaceDN w:val="0"/>
        <w:adjustRightInd w:val="0"/>
        <w:spacing w:after="240"/>
        <w:ind w:left="567" w:hanging="567"/>
        <w:jc w:val="both"/>
        <w:rPr>
          <w:rFonts w:ascii="times new r" w:hAnsi="times new r"/>
          <w:color w:val="000000"/>
        </w:rPr>
      </w:pPr>
      <w:r w:rsidRPr="00083691">
        <w:rPr>
          <w:rFonts w:ascii="times new r" w:hAnsi="times new r"/>
          <w:color w:val="000000"/>
        </w:rPr>
        <w:t xml:space="preserve">Spence, A.M. (1973), </w:t>
      </w:r>
      <w:r w:rsidRPr="00083691">
        <w:rPr>
          <w:rFonts w:ascii="times new r" w:hAnsi="times new r"/>
          <w:i/>
          <w:color w:val="000000"/>
        </w:rPr>
        <w:t xml:space="preserve">Job Market Signaling. </w:t>
      </w:r>
      <w:r w:rsidRPr="00083691">
        <w:rPr>
          <w:rFonts w:ascii="times new r" w:hAnsi="times new r" w:cs="Times"/>
          <w:i/>
          <w:color w:val="000000"/>
        </w:rPr>
        <w:t>The Quarterly Journal of Economics</w:t>
      </w:r>
      <w:r w:rsidRPr="00083691">
        <w:rPr>
          <w:rFonts w:ascii="times new r" w:hAnsi="times new r" w:cs="Times"/>
          <w:color w:val="000000"/>
        </w:rPr>
        <w:t xml:space="preserve">, </w:t>
      </w:r>
      <w:r w:rsidRPr="00083691">
        <w:rPr>
          <w:rFonts w:ascii="times new r" w:hAnsi="times new r"/>
          <w:color w:val="000000"/>
        </w:rPr>
        <w:t xml:space="preserve">Vol. 87, No. 3. pp. 355-374. </w:t>
      </w:r>
    </w:p>
    <w:p w:rsidR="00AC03F6" w:rsidRPr="00083691" w:rsidRDefault="00AC03F6" w:rsidP="00AC03F6">
      <w:pPr>
        <w:widowControl w:val="0"/>
        <w:autoSpaceDE w:val="0"/>
        <w:autoSpaceDN w:val="0"/>
        <w:adjustRightInd w:val="0"/>
        <w:spacing w:after="240"/>
        <w:ind w:left="567" w:hanging="567"/>
        <w:jc w:val="both"/>
        <w:rPr>
          <w:rFonts w:ascii="times new r" w:hAnsi="times new r"/>
          <w:color w:val="000000"/>
        </w:rPr>
      </w:pPr>
      <w:r w:rsidRPr="00083691">
        <w:rPr>
          <w:rFonts w:ascii="times new r" w:hAnsi="times new r"/>
          <w:color w:val="000000"/>
        </w:rPr>
        <w:t xml:space="preserve">Sudarsono (2009), Analisis Pengaruh Rasio Keuangan, </w:t>
      </w:r>
      <w:r w:rsidRPr="00083691">
        <w:rPr>
          <w:rFonts w:ascii="times new r" w:hAnsi="times new r"/>
          <w:i/>
          <w:color w:val="000000"/>
        </w:rPr>
        <w:t xml:space="preserve">Economic Value Added </w:t>
      </w:r>
      <w:r w:rsidRPr="00083691">
        <w:rPr>
          <w:rFonts w:ascii="times new r" w:hAnsi="times new r"/>
          <w:color w:val="000000"/>
        </w:rPr>
        <w:t xml:space="preserve">(EVA) dan </w:t>
      </w:r>
      <w:r w:rsidRPr="00083691">
        <w:rPr>
          <w:rFonts w:ascii="times new r" w:hAnsi="times new r"/>
          <w:i/>
          <w:color w:val="000000"/>
        </w:rPr>
        <w:t>Market Value Added</w:t>
      </w:r>
      <w:r w:rsidRPr="00083691">
        <w:rPr>
          <w:rFonts w:ascii="times new r" w:hAnsi="times new r"/>
          <w:color w:val="000000"/>
        </w:rPr>
        <w:t xml:space="preserve"> (MVA) Terhadap </w:t>
      </w:r>
      <w:r w:rsidRPr="00083691">
        <w:rPr>
          <w:rFonts w:ascii="times new r" w:hAnsi="times new r"/>
          <w:i/>
          <w:color w:val="000000"/>
        </w:rPr>
        <w:t xml:space="preserve">Return Saham </w:t>
      </w:r>
      <w:r w:rsidRPr="00083691">
        <w:rPr>
          <w:rFonts w:ascii="times new r" w:hAnsi="times new r"/>
          <w:color w:val="000000"/>
        </w:rPr>
        <w:t>Industri Telekomunikasi Di Indonesia.Jurnal TEKUN Vol. V, No. 1. Pp. 146-150.</w:t>
      </w:r>
    </w:p>
    <w:p w:rsidR="00AC03F6" w:rsidRPr="00083691" w:rsidRDefault="00AC03F6" w:rsidP="00AC03F6">
      <w:pPr>
        <w:widowControl w:val="0"/>
        <w:autoSpaceDE w:val="0"/>
        <w:autoSpaceDN w:val="0"/>
        <w:adjustRightInd w:val="0"/>
        <w:spacing w:after="240"/>
        <w:ind w:left="567" w:hanging="567"/>
        <w:jc w:val="both"/>
        <w:rPr>
          <w:rFonts w:ascii="times new r" w:hAnsi="times new r"/>
          <w:color w:val="000000"/>
        </w:rPr>
      </w:pPr>
      <w:r w:rsidRPr="00083691">
        <w:rPr>
          <w:rFonts w:ascii="times new r" w:hAnsi="times new r"/>
          <w:color w:val="000000"/>
        </w:rPr>
        <w:t>Sudarsono, M.A. (2015), Skripsi: Pengaruh Struktur Modal, Kebijakan Dividen, Keputusan Investasi dan Profitabilitas Terhaap Nilai Perusahaan, Universitas Negeri Semarang, Semarang.</w:t>
      </w:r>
    </w:p>
    <w:p w:rsidR="00AC03F6" w:rsidRPr="00083691" w:rsidRDefault="00AC03F6" w:rsidP="00AC03F6">
      <w:pPr>
        <w:widowControl w:val="0"/>
        <w:autoSpaceDE w:val="0"/>
        <w:autoSpaceDN w:val="0"/>
        <w:adjustRightInd w:val="0"/>
        <w:spacing w:after="240"/>
        <w:ind w:left="567" w:hanging="567"/>
        <w:jc w:val="both"/>
        <w:rPr>
          <w:rFonts w:ascii="times new r" w:hAnsi="times new r"/>
          <w:color w:val="000000"/>
        </w:rPr>
      </w:pPr>
      <w:r w:rsidRPr="00083691">
        <w:rPr>
          <w:rFonts w:ascii="times new r" w:hAnsi="times new r"/>
          <w:color w:val="000000"/>
        </w:rPr>
        <w:t>Sukirni, Dwi (2012), Kepemilikan Manajerial, Kepemilikan Institusional, Kebijakan Dividen Dan Kebijakan Hutang Analisis Terhadap Nilai Perusahaan. Jurnal Akuntansi Fakultas Ekonomi Universitas Negeri Semarang, pp. 1-12.</w:t>
      </w:r>
    </w:p>
    <w:p w:rsidR="00AC03F6" w:rsidRPr="00083691" w:rsidRDefault="00AC03F6" w:rsidP="00AC03F6">
      <w:pPr>
        <w:widowControl w:val="0"/>
        <w:autoSpaceDE w:val="0"/>
        <w:autoSpaceDN w:val="0"/>
        <w:adjustRightInd w:val="0"/>
        <w:spacing w:after="240"/>
        <w:ind w:left="567" w:hanging="567"/>
        <w:jc w:val="both"/>
        <w:rPr>
          <w:rFonts w:ascii="times new r" w:hAnsi="times new r" w:cs="Times"/>
          <w:color w:val="000000"/>
        </w:rPr>
      </w:pPr>
      <w:r w:rsidRPr="00083691">
        <w:rPr>
          <w:rFonts w:ascii="times new r" w:hAnsi="times new r" w:cs="Times"/>
          <w:color w:val="000000"/>
        </w:rPr>
        <w:t>Tallaman, A. F. B. (2016), Skripsi: Pengaruh Kebijakan Dividen Terhadap Nilai Perusahaan Yang Dimediasi Oleh Kebijakan Hutang, IBII, Jakarta.</w:t>
      </w:r>
    </w:p>
    <w:p w:rsidR="00AC03F6" w:rsidRPr="00083691" w:rsidRDefault="00AC03F6" w:rsidP="00AC03F6">
      <w:pPr>
        <w:widowControl w:val="0"/>
        <w:autoSpaceDE w:val="0"/>
        <w:autoSpaceDN w:val="0"/>
        <w:adjustRightInd w:val="0"/>
        <w:spacing w:after="240"/>
        <w:ind w:left="567" w:hanging="567"/>
        <w:jc w:val="both"/>
        <w:rPr>
          <w:rFonts w:ascii="times new r" w:hAnsi="times new r"/>
        </w:rPr>
      </w:pPr>
      <w:r w:rsidRPr="00083691">
        <w:rPr>
          <w:rFonts w:ascii="times new r" w:hAnsi="times new r"/>
        </w:rPr>
        <w:t xml:space="preserve">Tanuwijaya, Winda (2013), Skripsi: Pengaruh </w:t>
      </w:r>
      <w:r w:rsidRPr="00083691">
        <w:rPr>
          <w:rFonts w:ascii="times new r" w:hAnsi="times new r"/>
          <w:i/>
        </w:rPr>
        <w:t xml:space="preserve">Leverage, Firm Size, Bonus, </w:t>
      </w:r>
      <w:r w:rsidRPr="00083691">
        <w:rPr>
          <w:rFonts w:ascii="times new r" w:hAnsi="times new r"/>
        </w:rPr>
        <w:t>dan</w:t>
      </w:r>
      <w:r w:rsidRPr="00083691">
        <w:rPr>
          <w:rFonts w:ascii="times new r" w:hAnsi="times new r"/>
          <w:i/>
        </w:rPr>
        <w:t xml:space="preserve"> Insider Ownership </w:t>
      </w:r>
      <w:r w:rsidRPr="00083691">
        <w:rPr>
          <w:rFonts w:ascii="times new r" w:hAnsi="times new r"/>
        </w:rPr>
        <w:t xml:space="preserve">Terhadap Perilaku Oportunistik Manajer di Intervening Oleh Kebijakan Dividen Tahun 2009-2011 (Studi Empiris pada Perusahaan Manufaktur </w:t>
      </w:r>
      <w:r w:rsidRPr="00083691">
        <w:rPr>
          <w:rFonts w:ascii="times new r" w:hAnsi="times new r"/>
          <w:i/>
        </w:rPr>
        <w:t>Go Public</w:t>
      </w:r>
      <w:r w:rsidRPr="00083691">
        <w:rPr>
          <w:rFonts w:ascii="times new r" w:hAnsi="times new r"/>
        </w:rPr>
        <w:t xml:space="preserve"> di Pasar Modal Indonesia), IBII, Jakarta.</w:t>
      </w:r>
    </w:p>
    <w:p w:rsidR="00AC03F6" w:rsidRPr="00083691" w:rsidRDefault="00AC03F6" w:rsidP="00AC03F6">
      <w:pPr>
        <w:widowControl w:val="0"/>
        <w:autoSpaceDE w:val="0"/>
        <w:autoSpaceDN w:val="0"/>
        <w:adjustRightInd w:val="0"/>
        <w:spacing w:after="240"/>
        <w:ind w:left="567" w:hanging="567"/>
        <w:jc w:val="both"/>
        <w:rPr>
          <w:color w:val="000000"/>
        </w:rPr>
      </w:pPr>
      <w:r w:rsidRPr="00083691">
        <w:rPr>
          <w:color w:val="000000"/>
        </w:rPr>
        <w:t xml:space="preserve">Wijaya, Bonny Pranata (2016), Analisis Pengaruh Kebijakan Dividen, Kebijakan Hutang, dan Profitabilitas Terhadap Nilai Perusahaan Manufaktur yang Terdaftar di Bursa Efek </w:t>
      </w:r>
      <w:r w:rsidRPr="00083691">
        <w:rPr>
          <w:color w:val="000000"/>
        </w:rPr>
        <w:lastRenderedPageBreak/>
        <w:t>Indonesia Pada Tahun 2011-2014. IBII, Jakarta.</w:t>
      </w:r>
    </w:p>
    <w:p w:rsidR="00AC03F6" w:rsidRPr="00083691" w:rsidRDefault="00AC03F6" w:rsidP="00AC03F6">
      <w:pPr>
        <w:widowControl w:val="0"/>
        <w:autoSpaceDE w:val="0"/>
        <w:autoSpaceDN w:val="0"/>
        <w:adjustRightInd w:val="0"/>
        <w:spacing w:after="240"/>
        <w:ind w:left="567" w:hanging="567"/>
        <w:jc w:val="both"/>
        <w:rPr>
          <w:color w:val="000000"/>
        </w:rPr>
      </w:pPr>
      <w:r w:rsidRPr="00083691">
        <w:rPr>
          <w:color w:val="000000"/>
        </w:rPr>
        <w:t>www.idx.co.id/ diakses pada 9 oktober 2018 pukul 12:37</w:t>
      </w:r>
    </w:p>
    <w:p w:rsidR="00AC03F6" w:rsidRPr="00083691" w:rsidRDefault="00AC03F6" w:rsidP="00AC03F6">
      <w:pPr>
        <w:widowControl w:val="0"/>
        <w:autoSpaceDE w:val="0"/>
        <w:autoSpaceDN w:val="0"/>
        <w:adjustRightInd w:val="0"/>
        <w:spacing w:after="240"/>
        <w:ind w:left="567" w:hanging="567"/>
        <w:jc w:val="both"/>
        <w:rPr>
          <w:rFonts w:ascii="times new r" w:hAnsi="times new r"/>
          <w:color w:val="000000"/>
        </w:rPr>
      </w:pPr>
      <w:r w:rsidRPr="00083691">
        <w:rPr>
          <w:rFonts w:ascii="times new r" w:hAnsi="times new r"/>
          <w:color w:val="000000"/>
        </w:rPr>
        <w:t xml:space="preserve">Yosephine, F. dan Law T.T. (2016), Pengaruh </w:t>
      </w:r>
      <w:r w:rsidRPr="00083691">
        <w:rPr>
          <w:rFonts w:ascii="times new r" w:hAnsi="times new r"/>
          <w:i/>
          <w:color w:val="000000"/>
        </w:rPr>
        <w:t xml:space="preserve">Cash Ratio, Return on Equity, </w:t>
      </w:r>
      <w:r w:rsidRPr="00083691">
        <w:rPr>
          <w:rFonts w:ascii="times new r" w:hAnsi="times new r"/>
          <w:color w:val="000000"/>
        </w:rPr>
        <w:t>dan Ukuran Perusahaan Terhadap Kebijakan Dividen: Studi Empiris Pada Perusahaan yang Listing di Bursa Efek Indonesia Periode 2013-2015. Jurnal Akuntansi Vol. 8, No. 2, pp. 237-269.</w:t>
      </w:r>
    </w:p>
    <w:p w:rsidR="00AC03F6" w:rsidRPr="00083691" w:rsidRDefault="00AC03F6" w:rsidP="00AC03F6">
      <w:pPr>
        <w:widowControl w:val="0"/>
        <w:autoSpaceDE w:val="0"/>
        <w:autoSpaceDN w:val="0"/>
        <w:adjustRightInd w:val="0"/>
        <w:spacing w:after="240"/>
        <w:ind w:left="567" w:hanging="567"/>
        <w:jc w:val="both"/>
        <w:rPr>
          <w:rFonts w:ascii="times new r" w:hAnsi="times new r" w:cs="Times"/>
          <w:color w:val="000000"/>
        </w:rPr>
      </w:pPr>
      <w:r w:rsidRPr="00083691">
        <w:rPr>
          <w:rFonts w:ascii="times new r" w:hAnsi="times new r"/>
          <w:color w:val="000000"/>
        </w:rPr>
        <w:t>Yulianto, Arief (2013), Keputusan Struktur Modal dan Kebijakan Dividen Sebagai Mekanisme Mengurangi Masalah Keagenan. Jurnal Dinamika Manajemen. Vol. 4, No. 2, pp: 164-183</w:t>
      </w:r>
    </w:p>
    <w:p w:rsidR="00AC03F6" w:rsidRPr="00083691" w:rsidRDefault="00AC03F6" w:rsidP="00AC03F6">
      <w:pPr>
        <w:widowControl w:val="0"/>
        <w:autoSpaceDE w:val="0"/>
        <w:autoSpaceDN w:val="0"/>
        <w:adjustRightInd w:val="0"/>
        <w:spacing w:after="240"/>
        <w:ind w:left="567" w:hanging="567"/>
        <w:jc w:val="both"/>
        <w:rPr>
          <w:rFonts w:ascii="times new r" w:hAnsi="times new r"/>
        </w:rPr>
      </w:pPr>
      <w:r w:rsidRPr="00083691">
        <w:rPr>
          <w:rFonts w:ascii="times new r" w:hAnsi="times new r"/>
        </w:rPr>
        <w:t>Yulius, Jogi Christiawan dan Josua Tarigan (2007). Kepemilikan Manajerial, Kebijakan Hutang, Kinerja dan Nilai Perusahaan. Jurnal Akuntansi dan Keuangan, Vol. 1, Mei 2007. Hal: 1-8.</w:t>
      </w:r>
    </w:p>
    <w:p w:rsidR="00AC03F6" w:rsidRDefault="00AC03F6"/>
    <w:sectPr w:rsidR="00AC03F6" w:rsidSect="001C1EF9">
      <w:footerReference w:type="even" r:id="rId6"/>
      <w:footerReference w:type="default" r:id="rId7"/>
      <w:pgSz w:w="11900" w:h="16840"/>
      <w:pgMar w:top="1418" w:right="1418" w:bottom="1418" w:left="1701" w:header="708" w:footer="708" w:gutter="0"/>
      <w:pgNumType w:start="7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CA6" w:rsidRDefault="007D7CA6" w:rsidP="001347DB">
      <w:r>
        <w:separator/>
      </w:r>
    </w:p>
  </w:endnote>
  <w:endnote w:type="continuationSeparator" w:id="0">
    <w:p w:rsidR="007D7CA6" w:rsidRDefault="007D7CA6" w:rsidP="0013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4651893"/>
      <w:docPartObj>
        <w:docPartGallery w:val="Page Numbers (Bottom of Page)"/>
        <w:docPartUnique/>
      </w:docPartObj>
    </w:sdtPr>
    <w:sdtContent>
      <w:p w:rsidR="001347DB" w:rsidRDefault="001347DB" w:rsidP="00A717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347DB" w:rsidRDefault="00134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6096"/>
      <w:docPartObj>
        <w:docPartGallery w:val="Page Numbers (Bottom of Page)"/>
        <w:docPartUnique/>
      </w:docPartObj>
    </w:sdtPr>
    <w:sdtContent>
      <w:p w:rsidR="001347DB" w:rsidRDefault="001347DB" w:rsidP="00A717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sdtContent>
  </w:sdt>
  <w:p w:rsidR="001347DB" w:rsidRDefault="00134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CA6" w:rsidRDefault="007D7CA6" w:rsidP="001347DB">
      <w:r>
        <w:separator/>
      </w:r>
    </w:p>
  </w:footnote>
  <w:footnote w:type="continuationSeparator" w:id="0">
    <w:p w:rsidR="007D7CA6" w:rsidRDefault="007D7CA6" w:rsidP="00134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3F6"/>
    <w:rsid w:val="0010632B"/>
    <w:rsid w:val="001347DB"/>
    <w:rsid w:val="001C1EF9"/>
    <w:rsid w:val="007D7CA6"/>
    <w:rsid w:val="00AB6C00"/>
    <w:rsid w:val="00AC03F6"/>
    <w:rsid w:val="00C0709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9F9BF60-005C-A047-9447-EA2546FA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3F6"/>
    <w:rPr>
      <w:rFonts w:ascii="Times New Roman" w:hAnsi="Times New Roman" w:cs="Times New Roman"/>
      <w:lang w:val="en-US"/>
    </w:rPr>
  </w:style>
  <w:style w:type="paragraph" w:styleId="Heading1">
    <w:name w:val="heading 1"/>
    <w:basedOn w:val="Normal"/>
    <w:next w:val="Normal"/>
    <w:link w:val="Heading1Char"/>
    <w:uiPriority w:val="9"/>
    <w:qFormat/>
    <w:rsid w:val="00AC03F6"/>
    <w:pPr>
      <w:keepNext/>
      <w:keepLines/>
      <w:spacing w:before="240" w:line="480" w:lineRule="auto"/>
      <w:jc w:val="center"/>
      <w:outlineLvl w:val="0"/>
    </w:pPr>
    <w:rPr>
      <w:rFonts w:ascii="times new r" w:eastAsiaTheme="majorEastAsia" w:hAnsi="times new r"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3F6"/>
    <w:rPr>
      <w:rFonts w:ascii="times new r" w:eastAsiaTheme="majorEastAsia" w:hAnsi="times new r" w:cstheme="majorBidi"/>
      <w:b/>
      <w:sz w:val="28"/>
      <w:szCs w:val="32"/>
      <w:lang w:val="en-US"/>
    </w:rPr>
  </w:style>
  <w:style w:type="paragraph" w:styleId="Footer">
    <w:name w:val="footer"/>
    <w:basedOn w:val="Normal"/>
    <w:link w:val="FooterChar"/>
    <w:uiPriority w:val="99"/>
    <w:unhideWhenUsed/>
    <w:rsid w:val="001347DB"/>
    <w:pPr>
      <w:tabs>
        <w:tab w:val="center" w:pos="4680"/>
        <w:tab w:val="right" w:pos="9360"/>
      </w:tabs>
    </w:pPr>
  </w:style>
  <w:style w:type="character" w:customStyle="1" w:styleId="FooterChar">
    <w:name w:val="Footer Char"/>
    <w:basedOn w:val="DefaultParagraphFont"/>
    <w:link w:val="Footer"/>
    <w:uiPriority w:val="99"/>
    <w:rsid w:val="001347DB"/>
    <w:rPr>
      <w:rFonts w:ascii="Times New Roman" w:hAnsi="Times New Roman" w:cs="Times New Roman"/>
      <w:lang w:val="en-US"/>
    </w:rPr>
  </w:style>
  <w:style w:type="character" w:styleId="PageNumber">
    <w:name w:val="page number"/>
    <w:basedOn w:val="DefaultParagraphFont"/>
    <w:uiPriority w:val="99"/>
    <w:semiHidden/>
    <w:unhideWhenUsed/>
    <w:rsid w:val="00134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1620</Words>
  <Characters>9239</Characters>
  <Application>Microsoft Office Word</Application>
  <DocSecurity>0</DocSecurity>
  <Lines>76</Lines>
  <Paragraphs>21</Paragraphs>
  <ScaleCrop>false</ScaleCrop>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365genuine905</dc:creator>
  <cp:keywords/>
  <dc:description/>
  <cp:lastModifiedBy>365genuine905</cp:lastModifiedBy>
  <cp:revision>5</cp:revision>
  <dcterms:created xsi:type="dcterms:W3CDTF">2019-03-13T17:34:00Z</dcterms:created>
  <dcterms:modified xsi:type="dcterms:W3CDTF">2019-03-20T14:13:00Z</dcterms:modified>
</cp:coreProperties>
</file>