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A5" w:rsidRPr="001C14DA" w:rsidRDefault="006765A5" w:rsidP="006765A5">
      <w:pPr>
        <w:pStyle w:val="TOCHeading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1C14DA">
        <w:rPr>
          <w:rFonts w:ascii="Times New Roman" w:hAnsi="Times New Roman" w:cs="Times New Roman"/>
          <w:b/>
          <w:color w:val="auto"/>
          <w:sz w:val="24"/>
        </w:rPr>
        <w:t>DAFTAR ISI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 xml:space="preserve">HALAMAN JUDUL </w:t>
      </w:r>
      <w:r>
        <w:ptab w:relativeTo="margin" w:alignment="right" w:leader="dot"/>
      </w:r>
      <w:proofErr w:type="spellStart"/>
      <w:r>
        <w:rPr>
          <w:bCs/>
        </w:rPr>
        <w:t>i</w:t>
      </w:r>
      <w:proofErr w:type="spellEnd"/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 xml:space="preserve">HALAMAN PENGESAHAN </w:t>
      </w:r>
      <w:r>
        <w:ptab w:relativeTo="margin" w:alignment="right" w:leader="dot"/>
      </w:r>
      <w:r>
        <w:rPr>
          <w:bCs/>
        </w:rPr>
        <w:t>ii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>ABSTRAK</w:t>
      </w:r>
      <w:r>
        <w:t xml:space="preserve"> </w:t>
      </w:r>
      <w:r>
        <w:ptab w:relativeTo="margin" w:alignment="right" w:leader="dot"/>
      </w:r>
      <w:r>
        <w:t>iii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rPr>
          <w:i/>
        </w:rPr>
        <w:t>ABSTRACT</w:t>
      </w:r>
      <w:r>
        <w:t xml:space="preserve"> </w:t>
      </w:r>
      <w:r>
        <w:ptab w:relativeTo="margin" w:alignment="right" w:leader="dot"/>
      </w:r>
      <w:r>
        <w:t>iv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>KATA PEN</w:t>
      </w:r>
      <w:r>
        <w:t xml:space="preserve">GANTAR </w:t>
      </w:r>
      <w:r>
        <w:ptab w:relativeTo="margin" w:alignment="right" w:leader="dot"/>
      </w:r>
      <w:r>
        <w:t>v</w:t>
      </w:r>
    </w:p>
    <w:p w:rsidR="006765A5" w:rsidRDefault="006765A5" w:rsidP="006765A5">
      <w:pPr>
        <w:pStyle w:val="TOC1"/>
        <w:ind w:left="0"/>
        <w:rPr>
          <w:b/>
          <w:bCs/>
        </w:rPr>
      </w:pPr>
      <w:r w:rsidRPr="00781743">
        <w:t>DAFTAR ISI</w:t>
      </w:r>
      <w:r>
        <w:t xml:space="preserve"> </w:t>
      </w:r>
      <w:r>
        <w:ptab w:relativeTo="margin" w:alignment="right" w:leader="dot"/>
      </w:r>
      <w:r>
        <w:t>vii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 xml:space="preserve">DAFTAR TABEL </w:t>
      </w:r>
      <w:r>
        <w:ptab w:relativeTo="margin" w:alignment="right" w:leader="dot"/>
      </w:r>
      <w:r>
        <w:t>xi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 xml:space="preserve">DAFTAR GAMBAR </w:t>
      </w:r>
      <w:r>
        <w:ptab w:relativeTo="margin" w:alignment="right" w:leader="dot"/>
      </w:r>
      <w:r>
        <w:t>xii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 xml:space="preserve">DAFTAR LAMPIRAN </w:t>
      </w:r>
      <w:r>
        <w:ptab w:relativeTo="margin" w:alignment="right" w:leader="dot"/>
      </w:r>
      <w:r>
        <w:t>xiii</w:t>
      </w:r>
    </w:p>
    <w:p w:rsidR="006765A5" w:rsidRPr="001C14DA" w:rsidRDefault="006765A5" w:rsidP="006765A5">
      <w:pPr>
        <w:pStyle w:val="TOC1"/>
        <w:ind w:left="0"/>
        <w:rPr>
          <w:bCs/>
        </w:rPr>
      </w:pPr>
      <w:r w:rsidRPr="00781743">
        <w:t xml:space="preserve">BAB I PENDAHULUAN </w:t>
      </w:r>
      <w:r>
        <w:ptab w:relativeTo="margin" w:alignment="right" w:leader="dot"/>
      </w:r>
      <w:r>
        <w:rPr>
          <w:bCs/>
        </w:rPr>
        <w:t>1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Latar</w:t>
      </w:r>
      <w:proofErr w:type="spellEnd"/>
      <w:r w:rsidRPr="00781743">
        <w:t xml:space="preserve"> </w:t>
      </w:r>
      <w:proofErr w:type="spellStart"/>
      <w:r w:rsidRPr="00781743">
        <w:t>Belakang</w:t>
      </w:r>
      <w:proofErr w:type="spellEnd"/>
      <w:r w:rsidRPr="00781743">
        <w:t xml:space="preserve"> </w:t>
      </w:r>
      <w:proofErr w:type="spellStart"/>
      <w:r w:rsidRPr="00781743">
        <w:t>Masalah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1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Identifikasi</w:t>
      </w:r>
      <w:proofErr w:type="spellEnd"/>
      <w:r w:rsidRPr="00781743">
        <w:t xml:space="preserve"> </w:t>
      </w:r>
      <w:proofErr w:type="spellStart"/>
      <w:r w:rsidRPr="00781743">
        <w:t>Masalah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5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Batasan</w:t>
      </w:r>
      <w:proofErr w:type="spellEnd"/>
      <w:r w:rsidRPr="00781743">
        <w:t xml:space="preserve"> </w:t>
      </w:r>
      <w:proofErr w:type="spellStart"/>
      <w:r w:rsidRPr="00781743">
        <w:t>Masalah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5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Batasan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6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Rumusan</w:t>
      </w:r>
      <w:proofErr w:type="spellEnd"/>
      <w:r w:rsidRPr="00781743">
        <w:t xml:space="preserve"> </w:t>
      </w:r>
      <w:proofErr w:type="spellStart"/>
      <w:r w:rsidRPr="00781743">
        <w:t>Masalah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6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Tujuan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6</w:t>
      </w:r>
    </w:p>
    <w:p w:rsidR="006765A5" w:rsidRDefault="006765A5" w:rsidP="006765A5">
      <w:pPr>
        <w:pStyle w:val="TOC1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781743">
        <w:t>Manfaat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7</w:t>
      </w:r>
    </w:p>
    <w:p w:rsidR="006765A5" w:rsidRPr="0055182B" w:rsidRDefault="006765A5" w:rsidP="006765A5">
      <w:pPr>
        <w:pStyle w:val="TOC1"/>
        <w:ind w:left="0"/>
        <w:rPr>
          <w:bCs/>
        </w:rPr>
      </w:pPr>
      <w:r w:rsidRPr="00781743">
        <w:t>BAB II KAJIAN PUS</w:t>
      </w:r>
      <w:r>
        <w:t xml:space="preserve">TAKA </w:t>
      </w:r>
      <w:r>
        <w:ptab w:relativeTo="margin" w:alignment="right" w:leader="dot"/>
      </w:r>
      <w:r>
        <w:rPr>
          <w:bCs/>
        </w:rPr>
        <w:t>8</w:t>
      </w:r>
    </w:p>
    <w:p w:rsidR="006765A5" w:rsidRDefault="006765A5" w:rsidP="006765A5">
      <w:pPr>
        <w:pStyle w:val="TOC1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781743">
        <w:t>Landasan</w:t>
      </w:r>
      <w:proofErr w:type="spellEnd"/>
      <w:r w:rsidRPr="00781743">
        <w:t xml:space="preserve"> </w:t>
      </w:r>
      <w:proofErr w:type="spellStart"/>
      <w:r w:rsidRPr="00781743">
        <w:t>Teo</w:t>
      </w:r>
      <w:r>
        <w:t>ritis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8</w:t>
      </w:r>
    </w:p>
    <w:p w:rsidR="006765A5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proofErr w:type="spellStart"/>
      <w:r w:rsidRPr="00781743">
        <w:t>Teori</w:t>
      </w:r>
      <w:proofErr w:type="spellEnd"/>
      <w:r w:rsidRPr="00781743">
        <w:t xml:space="preserve"> </w:t>
      </w:r>
      <w:proofErr w:type="spellStart"/>
      <w:r w:rsidRPr="00781743">
        <w:t>Agensi</w:t>
      </w:r>
      <w:proofErr w:type="spellEnd"/>
      <w:r w:rsidRPr="00781743">
        <w:t xml:space="preserve"> (</w:t>
      </w:r>
      <w:r w:rsidRPr="00781743">
        <w:rPr>
          <w:i/>
        </w:rPr>
        <w:t>Agency Theory</w:t>
      </w:r>
      <w:r>
        <w:t xml:space="preserve">) </w:t>
      </w:r>
      <w:r>
        <w:ptab w:relativeTo="margin" w:alignment="right" w:leader="dot"/>
      </w:r>
      <w:r>
        <w:rPr>
          <w:bCs/>
        </w:rPr>
        <w:t>8</w:t>
      </w:r>
    </w:p>
    <w:p w:rsidR="006765A5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r w:rsidRPr="00781743">
        <w:rPr>
          <w:i/>
        </w:rPr>
        <w:t>Good Corporate Governance</w:t>
      </w:r>
      <w:r w:rsidRPr="00781743">
        <w:t xml:space="preserve"> </w:t>
      </w:r>
      <w:r>
        <w:ptab w:relativeTo="margin" w:alignment="right" w:leader="dot"/>
      </w:r>
      <w:r>
        <w:rPr>
          <w:bCs/>
        </w:rPr>
        <w:t>14</w:t>
      </w:r>
    </w:p>
    <w:p w:rsidR="006765A5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r w:rsidRPr="00781743">
        <w:rPr>
          <w:i/>
        </w:rPr>
        <w:t>Signaling Theory</w:t>
      </w:r>
      <w:r w:rsidRPr="00781743">
        <w:t xml:space="preserve"> </w:t>
      </w:r>
      <w:r>
        <w:ptab w:relativeTo="margin" w:alignment="right" w:leader="dot"/>
      </w:r>
      <w:r>
        <w:rPr>
          <w:bCs/>
        </w:rPr>
        <w:t>18</w:t>
      </w:r>
    </w:p>
    <w:p w:rsidR="006765A5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proofErr w:type="spellStart"/>
      <w:r w:rsidRPr="00781743">
        <w:lastRenderedPageBreak/>
        <w:t>Teori</w:t>
      </w:r>
      <w:proofErr w:type="spellEnd"/>
      <w:r w:rsidRPr="00781743">
        <w:t xml:space="preserve"> </w:t>
      </w:r>
      <w:proofErr w:type="spellStart"/>
      <w:r w:rsidRPr="00781743">
        <w:t>Dividen</w:t>
      </w:r>
      <w:proofErr w:type="spellEnd"/>
      <w:r w:rsidRPr="00781743">
        <w:t xml:space="preserve"> (</w:t>
      </w:r>
      <w:r w:rsidRPr="00781743">
        <w:rPr>
          <w:i/>
        </w:rPr>
        <w:t>Dividend Theory</w:t>
      </w:r>
      <w:r w:rsidRPr="00781743">
        <w:t xml:space="preserve">) </w:t>
      </w:r>
      <w:r>
        <w:ptab w:relativeTo="margin" w:alignment="right" w:leader="dot"/>
      </w:r>
      <w:r>
        <w:rPr>
          <w:bCs/>
        </w:rPr>
        <w:t>20</w:t>
      </w:r>
    </w:p>
    <w:p w:rsidR="006765A5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proofErr w:type="spellStart"/>
      <w:r w:rsidRPr="00781743">
        <w:t>Teori</w:t>
      </w:r>
      <w:proofErr w:type="spellEnd"/>
      <w:r w:rsidRPr="00781743">
        <w:t xml:space="preserve"> </w:t>
      </w: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21</w:t>
      </w:r>
    </w:p>
    <w:p w:rsidR="006765A5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Keluarga</w:t>
      </w:r>
      <w:proofErr w:type="spellEnd"/>
      <w:r w:rsidRPr="00781743">
        <w:t xml:space="preserve"> (</w:t>
      </w:r>
      <w:r w:rsidRPr="00781743">
        <w:rPr>
          <w:i/>
        </w:rPr>
        <w:t>Family Ownership</w:t>
      </w:r>
      <w:r w:rsidRPr="00781743">
        <w:t>)</w:t>
      </w:r>
      <w:r>
        <w:t xml:space="preserve"> </w:t>
      </w:r>
      <w:r>
        <w:ptab w:relativeTo="margin" w:alignment="right" w:leader="dot"/>
      </w:r>
      <w:r>
        <w:rPr>
          <w:bCs/>
        </w:rPr>
        <w:t>23</w:t>
      </w:r>
    </w:p>
    <w:p w:rsidR="006765A5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Institusional</w:t>
      </w:r>
      <w:proofErr w:type="spellEnd"/>
      <w:r w:rsidRPr="00781743">
        <w:t xml:space="preserve"> (</w:t>
      </w:r>
      <w:proofErr w:type="spellStart"/>
      <w:r w:rsidRPr="00781743">
        <w:rPr>
          <w:i/>
        </w:rPr>
        <w:t>Institusional</w:t>
      </w:r>
      <w:proofErr w:type="spellEnd"/>
      <w:r w:rsidRPr="00781743">
        <w:rPr>
          <w:i/>
        </w:rPr>
        <w:t xml:space="preserve"> Ownership</w:t>
      </w:r>
      <w:r w:rsidRPr="00781743">
        <w:t xml:space="preserve">) </w:t>
      </w:r>
      <w:r>
        <w:ptab w:relativeTo="margin" w:alignment="right" w:leader="dot"/>
      </w:r>
      <w:r>
        <w:rPr>
          <w:bCs/>
        </w:rPr>
        <w:t>23</w:t>
      </w:r>
    </w:p>
    <w:p w:rsidR="006765A5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Manajerial</w:t>
      </w:r>
      <w:proofErr w:type="spellEnd"/>
      <w:r w:rsidRPr="00781743">
        <w:t xml:space="preserve"> (</w:t>
      </w:r>
      <w:r w:rsidRPr="00781743">
        <w:rPr>
          <w:i/>
        </w:rPr>
        <w:t>Managerial Ownership</w:t>
      </w:r>
      <w:r w:rsidRPr="00781743">
        <w:t xml:space="preserve">) </w:t>
      </w:r>
      <w:r>
        <w:ptab w:relativeTo="margin" w:alignment="right" w:leader="dot"/>
      </w:r>
      <w:r>
        <w:rPr>
          <w:bCs/>
        </w:rPr>
        <w:t>24</w:t>
      </w:r>
    </w:p>
    <w:p w:rsidR="006765A5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Asing</w:t>
      </w:r>
      <w:proofErr w:type="spellEnd"/>
      <w:r w:rsidRPr="00781743">
        <w:t xml:space="preserve"> (</w:t>
      </w:r>
      <w:r w:rsidRPr="00781743">
        <w:rPr>
          <w:i/>
        </w:rPr>
        <w:t>Foreign Ownership</w:t>
      </w:r>
      <w:r w:rsidRPr="00781743">
        <w:t>)</w:t>
      </w:r>
      <w:r>
        <w:ptab w:relativeTo="margin" w:alignment="right" w:leader="dot"/>
      </w:r>
      <w:r>
        <w:rPr>
          <w:bCs/>
        </w:rPr>
        <w:t>25</w:t>
      </w:r>
    </w:p>
    <w:p w:rsidR="006765A5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Domestik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26</w:t>
      </w:r>
    </w:p>
    <w:p w:rsidR="006765A5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Publik</w:t>
      </w:r>
      <w:proofErr w:type="spellEnd"/>
      <w:r w:rsidRPr="00781743">
        <w:t xml:space="preserve"> (</w:t>
      </w:r>
      <w:r w:rsidRPr="00781743">
        <w:rPr>
          <w:i/>
        </w:rPr>
        <w:t>Public Ownership</w:t>
      </w:r>
      <w:r w:rsidRPr="00781743">
        <w:t xml:space="preserve">) </w:t>
      </w:r>
      <w:r>
        <w:ptab w:relativeTo="margin" w:alignment="right" w:leader="dot"/>
      </w:r>
      <w:r>
        <w:rPr>
          <w:bCs/>
        </w:rPr>
        <w:t>27</w:t>
      </w:r>
    </w:p>
    <w:p w:rsidR="006765A5" w:rsidRPr="000C4B06" w:rsidRDefault="006765A5" w:rsidP="006765A5">
      <w:pPr>
        <w:pStyle w:val="TOC1"/>
        <w:numPr>
          <w:ilvl w:val="0"/>
          <w:numId w:val="4"/>
        </w:numPr>
        <w:rPr>
          <w:b/>
          <w:bCs/>
        </w:rPr>
      </w:pP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Pemerintah</w:t>
      </w:r>
      <w:proofErr w:type="spellEnd"/>
      <w:r w:rsidRPr="00781743">
        <w:t xml:space="preserve"> (</w:t>
      </w:r>
      <w:r w:rsidRPr="00781743">
        <w:rPr>
          <w:i/>
        </w:rPr>
        <w:t>Government Ownership</w:t>
      </w:r>
      <w:r w:rsidRPr="00781743">
        <w:t xml:space="preserve">) </w:t>
      </w:r>
      <w:r>
        <w:ptab w:relativeTo="margin" w:alignment="right" w:leader="dot"/>
      </w:r>
      <w:r>
        <w:rPr>
          <w:bCs/>
        </w:rPr>
        <w:t>28</w:t>
      </w:r>
    </w:p>
    <w:p w:rsidR="006765A5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proofErr w:type="spellStart"/>
      <w:r w:rsidRPr="00781743">
        <w:t>Dividen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29</w:t>
      </w:r>
    </w:p>
    <w:p w:rsidR="006765A5" w:rsidRPr="0099003C" w:rsidRDefault="006765A5" w:rsidP="006765A5">
      <w:pPr>
        <w:pStyle w:val="TOC1"/>
        <w:numPr>
          <w:ilvl w:val="0"/>
          <w:numId w:val="3"/>
        </w:numPr>
        <w:rPr>
          <w:b/>
          <w:bCs/>
        </w:rPr>
      </w:pPr>
      <w:proofErr w:type="spellStart"/>
      <w:r w:rsidRPr="00781743">
        <w:t>Nilai</w:t>
      </w:r>
      <w:proofErr w:type="spellEnd"/>
      <w:r w:rsidRPr="00781743">
        <w:t xml:space="preserve"> Perusahaan</w:t>
      </w:r>
      <w:r>
        <w:t xml:space="preserve"> </w:t>
      </w:r>
      <w:r>
        <w:ptab w:relativeTo="margin" w:alignment="right" w:leader="dot"/>
      </w:r>
      <w:r>
        <w:rPr>
          <w:bCs/>
        </w:rPr>
        <w:t>34</w:t>
      </w:r>
    </w:p>
    <w:p w:rsidR="006765A5" w:rsidRDefault="006765A5" w:rsidP="006765A5">
      <w:pPr>
        <w:pStyle w:val="TOC1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781743">
        <w:t>Penelitian</w:t>
      </w:r>
      <w:proofErr w:type="spellEnd"/>
      <w:r w:rsidRPr="00781743">
        <w:t xml:space="preserve"> </w:t>
      </w:r>
      <w:proofErr w:type="spellStart"/>
      <w:r w:rsidRPr="00781743">
        <w:t>Terdahulu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37</w:t>
      </w:r>
    </w:p>
    <w:p w:rsidR="006765A5" w:rsidRDefault="006765A5" w:rsidP="006765A5">
      <w:pPr>
        <w:pStyle w:val="TOC1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781743">
        <w:t>Kerangka</w:t>
      </w:r>
      <w:proofErr w:type="spellEnd"/>
      <w:r w:rsidRPr="00781743">
        <w:t xml:space="preserve"> </w:t>
      </w:r>
      <w:proofErr w:type="spellStart"/>
      <w:r w:rsidRPr="00781743">
        <w:t>Pemikiran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46</w:t>
      </w:r>
    </w:p>
    <w:p w:rsidR="006765A5" w:rsidRDefault="006765A5" w:rsidP="006765A5">
      <w:pPr>
        <w:pStyle w:val="TOC1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781743">
        <w:t>Hipotesis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47</w:t>
      </w:r>
    </w:p>
    <w:p w:rsidR="006765A5" w:rsidRDefault="006765A5" w:rsidP="006765A5">
      <w:pPr>
        <w:pStyle w:val="TOC1"/>
        <w:numPr>
          <w:ilvl w:val="0"/>
          <w:numId w:val="5"/>
        </w:numPr>
        <w:rPr>
          <w:b/>
          <w:bCs/>
        </w:rPr>
      </w:pPr>
      <w:proofErr w:type="spellStart"/>
      <w:r w:rsidRPr="00781743">
        <w:t>Pengaruh</w:t>
      </w:r>
      <w:proofErr w:type="spellEnd"/>
      <w:r w:rsidRPr="00781743">
        <w:t xml:space="preserve"> </w:t>
      </w: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Dividen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47</w:t>
      </w:r>
    </w:p>
    <w:p w:rsidR="006765A5" w:rsidRDefault="006765A5" w:rsidP="006765A5">
      <w:pPr>
        <w:pStyle w:val="TOC1"/>
        <w:numPr>
          <w:ilvl w:val="0"/>
          <w:numId w:val="5"/>
        </w:numPr>
        <w:rPr>
          <w:b/>
          <w:bCs/>
        </w:rPr>
      </w:pPr>
      <w:proofErr w:type="spellStart"/>
      <w:r w:rsidRPr="00781743">
        <w:t>Pengaruh</w:t>
      </w:r>
      <w:proofErr w:type="spellEnd"/>
      <w:r w:rsidRPr="00781743">
        <w:t xml:space="preserve"> </w:t>
      </w:r>
      <w:proofErr w:type="spellStart"/>
      <w:r w:rsidRPr="00781743">
        <w:t>Dividen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Nilai</w:t>
      </w:r>
      <w:proofErr w:type="spellEnd"/>
      <w:r w:rsidRPr="00781743">
        <w:t xml:space="preserve"> Perusahaan</w:t>
      </w:r>
      <w:r>
        <w:t xml:space="preserve"> </w:t>
      </w:r>
      <w:r>
        <w:ptab w:relativeTo="margin" w:alignment="right" w:leader="dot"/>
      </w:r>
      <w:r>
        <w:rPr>
          <w:bCs/>
        </w:rPr>
        <w:t>48</w:t>
      </w:r>
    </w:p>
    <w:p w:rsidR="006765A5" w:rsidRDefault="006765A5" w:rsidP="006765A5">
      <w:pPr>
        <w:pStyle w:val="TOC1"/>
        <w:numPr>
          <w:ilvl w:val="0"/>
          <w:numId w:val="5"/>
        </w:numPr>
        <w:rPr>
          <w:b/>
          <w:bCs/>
        </w:rPr>
      </w:pPr>
      <w:proofErr w:type="spellStart"/>
      <w:r w:rsidRPr="00781743">
        <w:t>Pengaruh</w:t>
      </w:r>
      <w:proofErr w:type="spellEnd"/>
      <w:r w:rsidRPr="00781743">
        <w:t xml:space="preserve"> </w:t>
      </w: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Nilai</w:t>
      </w:r>
      <w:proofErr w:type="spellEnd"/>
      <w:r w:rsidRPr="00781743">
        <w:t xml:space="preserve"> Perusahaan</w:t>
      </w:r>
      <w:r>
        <w:t xml:space="preserve"> </w:t>
      </w:r>
      <w:r>
        <w:ptab w:relativeTo="margin" w:alignment="right" w:leader="dot"/>
      </w:r>
      <w:r>
        <w:rPr>
          <w:bCs/>
        </w:rPr>
        <w:t>49</w:t>
      </w:r>
    </w:p>
    <w:p w:rsidR="006765A5" w:rsidRPr="00364F8C" w:rsidRDefault="006765A5" w:rsidP="006765A5">
      <w:pPr>
        <w:pStyle w:val="TOC1"/>
        <w:numPr>
          <w:ilvl w:val="0"/>
          <w:numId w:val="5"/>
        </w:numPr>
        <w:rPr>
          <w:b/>
          <w:bCs/>
        </w:rPr>
      </w:pPr>
      <w:proofErr w:type="spellStart"/>
      <w:r w:rsidRPr="00781743">
        <w:t>Pengaruh</w:t>
      </w:r>
      <w:proofErr w:type="spellEnd"/>
      <w:r w:rsidRPr="00781743"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Kepemilikan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Nilai</w:t>
      </w:r>
      <w:proofErr w:type="spellEnd"/>
      <w:r w:rsidRPr="00781743">
        <w:t xml:space="preserve"> Perusahaan </w:t>
      </w:r>
      <w:proofErr w:type="spellStart"/>
      <w:r w:rsidRPr="00781743">
        <w:t>dengan</w:t>
      </w:r>
      <w:proofErr w:type="spellEnd"/>
      <w:r w:rsidRPr="00781743">
        <w:t xml:space="preserve"> </w:t>
      </w:r>
      <w:proofErr w:type="spellStart"/>
      <w:r w:rsidRPr="00781743">
        <w:t>Dividen</w:t>
      </w:r>
      <w:proofErr w:type="spellEnd"/>
      <w:r>
        <w:t xml:space="preserve"> </w:t>
      </w:r>
    </w:p>
    <w:p w:rsidR="006765A5" w:rsidRPr="0055182B" w:rsidRDefault="006765A5" w:rsidP="006765A5">
      <w:pPr>
        <w:pStyle w:val="TOC1"/>
        <w:ind w:left="786"/>
        <w:rPr>
          <w:bCs/>
        </w:rPr>
      </w:pPr>
      <w:proofErr w:type="spellStart"/>
      <w:r w:rsidRPr="00781743">
        <w:t>sebagai</w:t>
      </w:r>
      <w:proofErr w:type="spellEnd"/>
      <w:r w:rsidRPr="00781743">
        <w:t xml:space="preserve"> </w:t>
      </w:r>
      <w:proofErr w:type="spellStart"/>
      <w:r w:rsidRPr="00781743">
        <w:t>Variabel</w:t>
      </w:r>
      <w:proofErr w:type="spellEnd"/>
      <w:r w:rsidRPr="00781743">
        <w:t xml:space="preserve"> </w:t>
      </w:r>
      <w:proofErr w:type="spellStart"/>
      <w:r w:rsidRPr="00781743">
        <w:t>Mediasi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50</w:t>
      </w:r>
    </w:p>
    <w:p w:rsidR="006765A5" w:rsidRPr="0055182B" w:rsidRDefault="006765A5" w:rsidP="006765A5">
      <w:pPr>
        <w:pStyle w:val="TOC1"/>
        <w:ind w:left="0"/>
        <w:rPr>
          <w:bCs/>
        </w:rPr>
      </w:pPr>
      <w:r w:rsidRPr="00781743">
        <w:t xml:space="preserve">BAB III METODE PENELITIAN </w:t>
      </w:r>
      <w:r>
        <w:ptab w:relativeTo="margin" w:alignment="right" w:leader="dot"/>
      </w:r>
      <w:r>
        <w:rPr>
          <w:bCs/>
        </w:rPr>
        <w:t>53</w:t>
      </w:r>
    </w:p>
    <w:p w:rsidR="006765A5" w:rsidRDefault="006765A5" w:rsidP="006765A5">
      <w:pPr>
        <w:pStyle w:val="TOC1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781743">
        <w:t>Obyek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53</w:t>
      </w:r>
    </w:p>
    <w:p w:rsidR="006765A5" w:rsidRDefault="006765A5" w:rsidP="006765A5">
      <w:pPr>
        <w:pStyle w:val="TOC1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781743">
        <w:t>Disain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53</w:t>
      </w:r>
    </w:p>
    <w:p w:rsidR="006765A5" w:rsidRDefault="006765A5" w:rsidP="006765A5">
      <w:pPr>
        <w:pStyle w:val="TOC1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781743">
        <w:t>Variabel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54</w:t>
      </w:r>
    </w:p>
    <w:p w:rsidR="006765A5" w:rsidRDefault="006765A5" w:rsidP="006765A5">
      <w:pPr>
        <w:pStyle w:val="TOC1"/>
        <w:numPr>
          <w:ilvl w:val="0"/>
          <w:numId w:val="7"/>
        </w:numPr>
        <w:ind w:left="851"/>
        <w:rPr>
          <w:b/>
          <w:bCs/>
        </w:rPr>
      </w:pPr>
      <w:proofErr w:type="spellStart"/>
      <w:r w:rsidRPr="00781743">
        <w:lastRenderedPageBreak/>
        <w:t>Nilai</w:t>
      </w:r>
      <w:proofErr w:type="spellEnd"/>
      <w:r w:rsidRPr="00781743">
        <w:t xml:space="preserve"> Perusahaan </w:t>
      </w:r>
      <w:r>
        <w:ptab w:relativeTo="margin" w:alignment="right" w:leader="dot"/>
      </w:r>
      <w:r>
        <w:rPr>
          <w:bCs/>
        </w:rPr>
        <w:t>54</w:t>
      </w:r>
    </w:p>
    <w:p w:rsidR="006765A5" w:rsidRDefault="006765A5" w:rsidP="006765A5">
      <w:pPr>
        <w:pStyle w:val="TOC1"/>
        <w:numPr>
          <w:ilvl w:val="0"/>
          <w:numId w:val="7"/>
        </w:numPr>
        <w:ind w:left="851"/>
        <w:rPr>
          <w:b/>
          <w:bCs/>
        </w:rPr>
      </w:pP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55</w:t>
      </w:r>
    </w:p>
    <w:p w:rsidR="006765A5" w:rsidRDefault="006765A5" w:rsidP="006765A5">
      <w:pPr>
        <w:pStyle w:val="TOC1"/>
        <w:numPr>
          <w:ilvl w:val="0"/>
          <w:numId w:val="7"/>
        </w:numPr>
        <w:ind w:left="851"/>
        <w:rPr>
          <w:b/>
          <w:bCs/>
        </w:rPr>
      </w:pPr>
      <w:proofErr w:type="spellStart"/>
      <w:r w:rsidRPr="00781743">
        <w:t>Dividen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55</w:t>
      </w:r>
    </w:p>
    <w:p w:rsidR="006765A5" w:rsidRDefault="006765A5" w:rsidP="006765A5">
      <w:pPr>
        <w:pStyle w:val="TOC1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781743">
        <w:t>Teknik</w:t>
      </w:r>
      <w:proofErr w:type="spellEnd"/>
      <w:r w:rsidRPr="00781743">
        <w:t xml:space="preserve"> </w:t>
      </w:r>
      <w:proofErr w:type="spellStart"/>
      <w:r w:rsidRPr="00781743">
        <w:t>Pengumpulan</w:t>
      </w:r>
      <w:proofErr w:type="spellEnd"/>
      <w:r w:rsidRPr="00781743">
        <w:t xml:space="preserve"> Data </w:t>
      </w:r>
      <w:r>
        <w:ptab w:relativeTo="margin" w:alignment="right" w:leader="dot"/>
      </w:r>
      <w:r>
        <w:rPr>
          <w:bCs/>
        </w:rPr>
        <w:t>57</w:t>
      </w:r>
    </w:p>
    <w:p w:rsidR="006765A5" w:rsidRDefault="006765A5" w:rsidP="006765A5">
      <w:pPr>
        <w:pStyle w:val="TOC1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781743">
        <w:t>Teknik</w:t>
      </w:r>
      <w:proofErr w:type="spellEnd"/>
      <w:r w:rsidRPr="00781743">
        <w:t xml:space="preserve"> </w:t>
      </w:r>
      <w:proofErr w:type="spellStart"/>
      <w:r w:rsidRPr="00781743">
        <w:t>Pengambilan</w:t>
      </w:r>
      <w:proofErr w:type="spellEnd"/>
      <w:r w:rsidRPr="00781743">
        <w:t xml:space="preserve"> </w:t>
      </w:r>
      <w:proofErr w:type="spellStart"/>
      <w:r w:rsidRPr="00781743">
        <w:t>Sampel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57</w:t>
      </w:r>
    </w:p>
    <w:p w:rsidR="006765A5" w:rsidRDefault="006765A5" w:rsidP="006765A5">
      <w:pPr>
        <w:pStyle w:val="TOC1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781743">
        <w:t>Teknik</w:t>
      </w:r>
      <w:proofErr w:type="spellEnd"/>
      <w:r w:rsidRPr="00781743">
        <w:t xml:space="preserve"> </w:t>
      </w:r>
      <w:proofErr w:type="spellStart"/>
      <w:r w:rsidRPr="00781743">
        <w:t>Analisis</w:t>
      </w:r>
      <w:proofErr w:type="spellEnd"/>
      <w:r w:rsidRPr="00781743">
        <w:t xml:space="preserve"> Data </w:t>
      </w:r>
      <w:r>
        <w:ptab w:relativeTo="margin" w:alignment="right" w:leader="dot"/>
      </w:r>
      <w:r>
        <w:rPr>
          <w:bCs/>
        </w:rPr>
        <w:t>59</w:t>
      </w:r>
    </w:p>
    <w:p w:rsidR="006765A5" w:rsidRPr="0055182B" w:rsidRDefault="006765A5" w:rsidP="006765A5">
      <w:pPr>
        <w:pStyle w:val="TOC1"/>
        <w:ind w:left="0"/>
        <w:rPr>
          <w:bCs/>
        </w:rPr>
      </w:pPr>
      <w:r w:rsidRPr="00781743">
        <w:t>BAB IV HASIL ANALI</w:t>
      </w:r>
      <w:r>
        <w:t xml:space="preserve">SIS DAN PEMBAHASAN </w:t>
      </w:r>
      <w:r>
        <w:ptab w:relativeTo="margin" w:alignment="right" w:leader="dot"/>
      </w:r>
      <w:r>
        <w:rPr>
          <w:bCs/>
        </w:rPr>
        <w:t>63</w:t>
      </w:r>
    </w:p>
    <w:p w:rsidR="006765A5" w:rsidRDefault="006765A5" w:rsidP="006765A5">
      <w:pPr>
        <w:pStyle w:val="TOC1"/>
        <w:numPr>
          <w:ilvl w:val="0"/>
          <w:numId w:val="8"/>
        </w:numPr>
        <w:ind w:left="426"/>
        <w:rPr>
          <w:b/>
          <w:bCs/>
        </w:rPr>
      </w:pPr>
      <w:proofErr w:type="spellStart"/>
      <w:r w:rsidRPr="00781743">
        <w:t>Gambaran</w:t>
      </w:r>
      <w:proofErr w:type="spellEnd"/>
      <w:r w:rsidRPr="00781743">
        <w:t xml:space="preserve"> </w:t>
      </w:r>
      <w:proofErr w:type="spellStart"/>
      <w:r w:rsidRPr="00781743">
        <w:t>Umum</w:t>
      </w:r>
      <w:proofErr w:type="spellEnd"/>
      <w:r w:rsidRPr="00781743">
        <w:t xml:space="preserve"> </w:t>
      </w:r>
      <w:proofErr w:type="spellStart"/>
      <w:r w:rsidRPr="00781743">
        <w:t>Obyek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63</w:t>
      </w:r>
    </w:p>
    <w:p w:rsidR="006765A5" w:rsidRDefault="006765A5" w:rsidP="006765A5">
      <w:pPr>
        <w:pStyle w:val="TOC1"/>
        <w:numPr>
          <w:ilvl w:val="0"/>
          <w:numId w:val="8"/>
        </w:numPr>
        <w:ind w:left="426"/>
        <w:rPr>
          <w:b/>
          <w:bCs/>
        </w:rPr>
      </w:pPr>
      <w:proofErr w:type="spellStart"/>
      <w:r w:rsidRPr="00781743">
        <w:t>Analisis</w:t>
      </w:r>
      <w:proofErr w:type="spellEnd"/>
      <w:r w:rsidRPr="00781743">
        <w:t xml:space="preserve"> </w:t>
      </w:r>
      <w:proofErr w:type="spellStart"/>
      <w:r w:rsidRPr="00781743">
        <w:t>Deskr</w:t>
      </w:r>
      <w:r>
        <w:t>iptif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65</w:t>
      </w:r>
    </w:p>
    <w:p w:rsidR="006765A5" w:rsidRDefault="006765A5" w:rsidP="006765A5">
      <w:pPr>
        <w:pStyle w:val="TOC1"/>
        <w:numPr>
          <w:ilvl w:val="0"/>
          <w:numId w:val="9"/>
        </w:numPr>
        <w:rPr>
          <w:b/>
          <w:bCs/>
        </w:rPr>
      </w:pP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65</w:t>
      </w:r>
    </w:p>
    <w:p w:rsidR="006765A5" w:rsidRDefault="006765A5" w:rsidP="006765A5">
      <w:pPr>
        <w:pStyle w:val="TOC1"/>
        <w:numPr>
          <w:ilvl w:val="0"/>
          <w:numId w:val="9"/>
        </w:numPr>
        <w:rPr>
          <w:b/>
          <w:bCs/>
        </w:rPr>
      </w:pPr>
      <w:proofErr w:type="spellStart"/>
      <w:r w:rsidRPr="00781743">
        <w:t>Dividen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66</w:t>
      </w:r>
    </w:p>
    <w:p w:rsidR="006765A5" w:rsidRDefault="006765A5" w:rsidP="006765A5">
      <w:pPr>
        <w:pStyle w:val="TOC1"/>
        <w:numPr>
          <w:ilvl w:val="0"/>
          <w:numId w:val="9"/>
        </w:numPr>
        <w:rPr>
          <w:b/>
          <w:bCs/>
        </w:rPr>
      </w:pPr>
      <w:proofErr w:type="spellStart"/>
      <w:r w:rsidRPr="00781743">
        <w:t>Nilai</w:t>
      </w:r>
      <w:proofErr w:type="spellEnd"/>
      <w:r w:rsidRPr="00781743">
        <w:t xml:space="preserve"> Perusahaan </w:t>
      </w:r>
      <w:r>
        <w:ptab w:relativeTo="margin" w:alignment="right" w:leader="dot"/>
      </w:r>
      <w:r>
        <w:rPr>
          <w:bCs/>
        </w:rPr>
        <w:t>66</w:t>
      </w:r>
    </w:p>
    <w:p w:rsidR="006765A5" w:rsidRDefault="006765A5" w:rsidP="006765A5">
      <w:pPr>
        <w:pStyle w:val="TOC1"/>
        <w:numPr>
          <w:ilvl w:val="0"/>
          <w:numId w:val="8"/>
        </w:numPr>
        <w:ind w:left="426"/>
        <w:rPr>
          <w:b/>
          <w:bCs/>
        </w:rPr>
      </w:pPr>
      <w:proofErr w:type="spellStart"/>
      <w:r w:rsidRPr="00781743">
        <w:t>Hasil</w:t>
      </w:r>
      <w:proofErr w:type="spellEnd"/>
      <w:r w:rsidRPr="00781743">
        <w:t xml:space="preserve"> </w:t>
      </w:r>
      <w:proofErr w:type="spellStart"/>
      <w:r w:rsidRPr="00781743">
        <w:t>Penelitian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67</w:t>
      </w:r>
    </w:p>
    <w:p w:rsidR="006765A5" w:rsidRPr="00364F8C" w:rsidRDefault="006765A5" w:rsidP="006765A5">
      <w:pPr>
        <w:pStyle w:val="TOC1"/>
        <w:numPr>
          <w:ilvl w:val="0"/>
          <w:numId w:val="10"/>
        </w:numPr>
        <w:rPr>
          <w:bCs/>
        </w:rPr>
      </w:pPr>
      <w:proofErr w:type="spellStart"/>
      <w:r w:rsidRPr="00781743">
        <w:t>Pengujian</w:t>
      </w:r>
      <w:proofErr w:type="spellEnd"/>
      <w:r w:rsidRPr="00781743">
        <w:t xml:space="preserve"> Model </w:t>
      </w:r>
      <w:proofErr w:type="spellStart"/>
      <w:r w:rsidRPr="00781743">
        <w:t>Struktural</w:t>
      </w:r>
      <w:proofErr w:type="spellEnd"/>
      <w:r w:rsidRPr="00781743">
        <w:t xml:space="preserve"> (</w:t>
      </w:r>
      <w:r w:rsidRPr="00781743">
        <w:rPr>
          <w:i/>
        </w:rPr>
        <w:t>Inner Model</w:t>
      </w:r>
      <w:r w:rsidRPr="00781743">
        <w:t xml:space="preserve">) </w:t>
      </w:r>
      <w:r>
        <w:ptab w:relativeTo="margin" w:alignment="right" w:leader="dot"/>
      </w:r>
      <w:r>
        <w:rPr>
          <w:bCs/>
        </w:rPr>
        <w:t>68</w:t>
      </w:r>
    </w:p>
    <w:p w:rsidR="006765A5" w:rsidRPr="00364F8C" w:rsidRDefault="006765A5" w:rsidP="006765A5">
      <w:pPr>
        <w:pStyle w:val="TOC1"/>
        <w:numPr>
          <w:ilvl w:val="0"/>
          <w:numId w:val="10"/>
        </w:numPr>
        <w:rPr>
          <w:bCs/>
        </w:rPr>
      </w:pPr>
      <w:proofErr w:type="spellStart"/>
      <w:r w:rsidRPr="00781743">
        <w:t>Pengujian</w:t>
      </w:r>
      <w:proofErr w:type="spellEnd"/>
      <w:r w:rsidRPr="00781743">
        <w:t xml:space="preserve"> </w:t>
      </w:r>
      <w:proofErr w:type="spellStart"/>
      <w:r w:rsidRPr="00781743">
        <w:t>Hipotesis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70</w:t>
      </w:r>
    </w:p>
    <w:p w:rsidR="006765A5" w:rsidRPr="00364F8C" w:rsidRDefault="006765A5" w:rsidP="006765A5">
      <w:pPr>
        <w:pStyle w:val="TOC1"/>
        <w:numPr>
          <w:ilvl w:val="0"/>
          <w:numId w:val="8"/>
        </w:numPr>
        <w:ind w:left="426"/>
        <w:rPr>
          <w:bCs/>
        </w:rPr>
      </w:pPr>
      <w:proofErr w:type="spellStart"/>
      <w:r w:rsidRPr="00781743">
        <w:t>Pembahasan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75</w:t>
      </w:r>
    </w:p>
    <w:p w:rsidR="006765A5" w:rsidRPr="00364F8C" w:rsidRDefault="006765A5" w:rsidP="006765A5">
      <w:pPr>
        <w:pStyle w:val="TOC1"/>
        <w:numPr>
          <w:ilvl w:val="0"/>
          <w:numId w:val="11"/>
        </w:numPr>
        <w:rPr>
          <w:bCs/>
        </w:rPr>
      </w:pPr>
      <w:proofErr w:type="spellStart"/>
      <w:r w:rsidRPr="00781743">
        <w:t>Hipotesis</w:t>
      </w:r>
      <w:proofErr w:type="spellEnd"/>
      <w:r w:rsidRPr="00781743">
        <w:t xml:space="preserve"> 1: </w:t>
      </w: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berpengaruh</w:t>
      </w:r>
      <w:proofErr w:type="spellEnd"/>
      <w:r w:rsidRPr="00781743">
        <w:t xml:space="preserve"> </w:t>
      </w:r>
      <w:proofErr w:type="spellStart"/>
      <w:r w:rsidRPr="00781743">
        <w:t>positif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Dividen</w:t>
      </w:r>
      <w:proofErr w:type="spellEnd"/>
      <w:r>
        <w:t xml:space="preserve"> </w:t>
      </w:r>
      <w:r>
        <w:ptab w:relativeTo="margin" w:alignment="right" w:leader="dot"/>
      </w:r>
      <w:r>
        <w:rPr>
          <w:bCs/>
        </w:rPr>
        <w:t>75</w:t>
      </w:r>
    </w:p>
    <w:p w:rsidR="006765A5" w:rsidRPr="00364F8C" w:rsidRDefault="006765A5" w:rsidP="006765A5">
      <w:pPr>
        <w:pStyle w:val="TOC1"/>
        <w:numPr>
          <w:ilvl w:val="0"/>
          <w:numId w:val="11"/>
        </w:numPr>
        <w:rPr>
          <w:bCs/>
        </w:rPr>
      </w:pPr>
      <w:proofErr w:type="spellStart"/>
      <w:r w:rsidRPr="00781743">
        <w:t>Hipotesis</w:t>
      </w:r>
      <w:proofErr w:type="spellEnd"/>
      <w:r w:rsidRPr="00781743">
        <w:t xml:space="preserve"> 2: </w:t>
      </w:r>
      <w:proofErr w:type="spellStart"/>
      <w:r w:rsidRPr="00781743">
        <w:t>Dividen</w:t>
      </w:r>
      <w:proofErr w:type="spellEnd"/>
      <w:r w:rsidRPr="00781743">
        <w:t xml:space="preserve"> </w:t>
      </w:r>
      <w:proofErr w:type="spellStart"/>
      <w:r w:rsidRPr="00781743">
        <w:t>berpengaruh</w:t>
      </w:r>
      <w:proofErr w:type="spellEnd"/>
      <w:r w:rsidRPr="00781743">
        <w:t xml:space="preserve"> </w:t>
      </w:r>
      <w:proofErr w:type="spellStart"/>
      <w:r w:rsidRPr="00781743">
        <w:t>positif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Nilai</w:t>
      </w:r>
      <w:proofErr w:type="spellEnd"/>
      <w:r w:rsidRPr="00781743">
        <w:t xml:space="preserve"> Perusahaan </w:t>
      </w:r>
      <w:r>
        <w:ptab w:relativeTo="margin" w:alignment="right" w:leader="dot"/>
      </w:r>
      <w:r>
        <w:rPr>
          <w:bCs/>
        </w:rPr>
        <w:t>76</w:t>
      </w:r>
    </w:p>
    <w:p w:rsidR="006765A5" w:rsidRPr="00364F8C" w:rsidRDefault="006765A5" w:rsidP="006765A5">
      <w:pPr>
        <w:pStyle w:val="TOC1"/>
        <w:numPr>
          <w:ilvl w:val="0"/>
          <w:numId w:val="11"/>
        </w:numPr>
        <w:rPr>
          <w:bCs/>
        </w:rPr>
      </w:pPr>
      <w:proofErr w:type="spellStart"/>
      <w:r w:rsidRPr="00781743">
        <w:t>Hipotesis</w:t>
      </w:r>
      <w:proofErr w:type="spellEnd"/>
      <w:r w:rsidRPr="00781743">
        <w:t xml:space="preserve"> 3: </w:t>
      </w:r>
      <w:proofErr w:type="spellStart"/>
      <w:r w:rsidRPr="00781743">
        <w:t>Struktur</w:t>
      </w:r>
      <w:proofErr w:type="spellEnd"/>
      <w:r w:rsidRPr="00781743">
        <w:t xml:space="preserve"> </w:t>
      </w:r>
      <w:proofErr w:type="spellStart"/>
      <w:r w:rsidRPr="00781743">
        <w:t>Kepemilikan</w:t>
      </w:r>
      <w:proofErr w:type="spellEnd"/>
      <w:r w:rsidRPr="00781743">
        <w:t xml:space="preserve"> </w:t>
      </w:r>
      <w:proofErr w:type="spellStart"/>
      <w:r w:rsidRPr="00781743">
        <w:t>berpengaruh</w:t>
      </w:r>
      <w:proofErr w:type="spellEnd"/>
      <w:r w:rsidRPr="00781743">
        <w:t xml:space="preserve"> </w:t>
      </w:r>
      <w:proofErr w:type="spellStart"/>
      <w:r w:rsidRPr="00781743">
        <w:t>positif</w:t>
      </w:r>
      <w:proofErr w:type="spellEnd"/>
      <w:r w:rsidRPr="00781743">
        <w:t xml:space="preserve"> </w:t>
      </w:r>
      <w:proofErr w:type="spellStart"/>
      <w:r w:rsidRPr="00781743">
        <w:t>terhadap</w:t>
      </w:r>
      <w:proofErr w:type="spellEnd"/>
      <w:r w:rsidRPr="00781743">
        <w:t xml:space="preserve"> </w:t>
      </w:r>
      <w:proofErr w:type="spellStart"/>
      <w:r w:rsidRPr="00781743">
        <w:t>Nilai</w:t>
      </w:r>
      <w:proofErr w:type="spellEnd"/>
      <w:r w:rsidRPr="00781743">
        <w:t xml:space="preserve"> Perusahaan </w:t>
      </w:r>
      <w:r>
        <w:ptab w:relativeTo="margin" w:alignment="right" w:leader="dot"/>
      </w:r>
      <w:r>
        <w:rPr>
          <w:bCs/>
        </w:rPr>
        <w:t>77</w:t>
      </w:r>
    </w:p>
    <w:p w:rsidR="006765A5" w:rsidRPr="001C14DA" w:rsidRDefault="006765A5" w:rsidP="006765A5">
      <w:pPr>
        <w:pStyle w:val="TOC1"/>
        <w:numPr>
          <w:ilvl w:val="0"/>
          <w:numId w:val="11"/>
        </w:numPr>
        <w:rPr>
          <w:bCs/>
        </w:rPr>
      </w:pPr>
      <w:proofErr w:type="spellStart"/>
      <w:r w:rsidRPr="00781743">
        <w:rPr>
          <w:lang w:eastAsia="en-GB"/>
        </w:rPr>
        <w:t>Dividen</w:t>
      </w:r>
      <w:proofErr w:type="spellEnd"/>
      <w:r w:rsidRPr="00781743">
        <w:rPr>
          <w:lang w:eastAsia="en-GB"/>
        </w:rPr>
        <w:t xml:space="preserve"> </w:t>
      </w:r>
      <w:proofErr w:type="spellStart"/>
      <w:r w:rsidRPr="00781743">
        <w:rPr>
          <w:lang w:eastAsia="en-GB"/>
        </w:rPr>
        <w:t>memediasi</w:t>
      </w:r>
      <w:proofErr w:type="spellEnd"/>
      <w:r w:rsidRPr="00781743">
        <w:rPr>
          <w:lang w:eastAsia="en-GB"/>
        </w:rPr>
        <w:t xml:space="preserve"> </w:t>
      </w:r>
      <w:proofErr w:type="spellStart"/>
      <w:r w:rsidRPr="00781743">
        <w:rPr>
          <w:lang w:eastAsia="en-GB"/>
        </w:rPr>
        <w:t>hubungan</w:t>
      </w:r>
      <w:proofErr w:type="spellEnd"/>
      <w:r w:rsidRPr="00781743">
        <w:rPr>
          <w:lang w:eastAsia="en-GB"/>
        </w:rPr>
        <w:t xml:space="preserve"> </w:t>
      </w:r>
      <w:proofErr w:type="spellStart"/>
      <w:r w:rsidRPr="00781743">
        <w:rPr>
          <w:lang w:eastAsia="en-GB"/>
        </w:rPr>
        <w:t>antara</w:t>
      </w:r>
      <w:proofErr w:type="spellEnd"/>
      <w:r w:rsidRPr="00781743">
        <w:rPr>
          <w:lang w:eastAsia="en-GB"/>
        </w:rPr>
        <w:t xml:space="preserve"> </w:t>
      </w:r>
      <w:proofErr w:type="spellStart"/>
      <w:r w:rsidRPr="00781743">
        <w:rPr>
          <w:lang w:eastAsia="en-GB"/>
        </w:rPr>
        <w:t>Struktur</w:t>
      </w:r>
      <w:proofErr w:type="spellEnd"/>
      <w:r w:rsidRPr="00781743">
        <w:rPr>
          <w:lang w:eastAsia="en-GB"/>
        </w:rPr>
        <w:t xml:space="preserve"> </w:t>
      </w:r>
      <w:proofErr w:type="spellStart"/>
      <w:r w:rsidRPr="00781743">
        <w:rPr>
          <w:lang w:eastAsia="en-GB"/>
        </w:rPr>
        <w:t>Kepemilikan</w:t>
      </w:r>
      <w:proofErr w:type="spellEnd"/>
      <w:r w:rsidRPr="00781743">
        <w:rPr>
          <w:lang w:eastAsia="en-GB"/>
        </w:rPr>
        <w:t xml:space="preserve"> </w:t>
      </w:r>
      <w:proofErr w:type="spellStart"/>
      <w:r w:rsidRPr="00781743">
        <w:rPr>
          <w:lang w:eastAsia="en-GB"/>
        </w:rPr>
        <w:t>dengan</w:t>
      </w:r>
      <w:proofErr w:type="spellEnd"/>
      <w:r w:rsidRPr="00781743">
        <w:rPr>
          <w:lang w:eastAsia="en-GB"/>
        </w:rPr>
        <w:t xml:space="preserve"> </w:t>
      </w:r>
    </w:p>
    <w:p w:rsidR="006765A5" w:rsidRPr="0055182B" w:rsidRDefault="006765A5" w:rsidP="006765A5">
      <w:pPr>
        <w:pStyle w:val="TOC1"/>
        <w:ind w:left="786"/>
        <w:rPr>
          <w:bCs/>
        </w:rPr>
      </w:pPr>
      <w:proofErr w:type="spellStart"/>
      <w:r w:rsidRPr="00781743">
        <w:rPr>
          <w:lang w:eastAsia="en-GB"/>
        </w:rPr>
        <w:t>Nilai</w:t>
      </w:r>
      <w:proofErr w:type="spellEnd"/>
      <w:r w:rsidRPr="00781743">
        <w:rPr>
          <w:lang w:eastAsia="en-GB"/>
        </w:rPr>
        <w:t xml:space="preserve"> Perusahaan </w:t>
      </w:r>
      <w:r>
        <w:ptab w:relativeTo="margin" w:alignment="right" w:leader="dot"/>
      </w:r>
      <w:r>
        <w:rPr>
          <w:bCs/>
        </w:rPr>
        <w:t>78</w:t>
      </w:r>
    </w:p>
    <w:p w:rsidR="006765A5" w:rsidRPr="0055182B" w:rsidRDefault="006765A5" w:rsidP="006765A5">
      <w:pPr>
        <w:pStyle w:val="TOC1"/>
        <w:ind w:left="0"/>
        <w:rPr>
          <w:bCs/>
        </w:rPr>
      </w:pPr>
      <w:r w:rsidRPr="00781743">
        <w:t xml:space="preserve">BAB V KESIMPULAN DAN SARAN </w:t>
      </w:r>
      <w:r>
        <w:ptab w:relativeTo="margin" w:alignment="right" w:leader="dot"/>
      </w:r>
      <w:r>
        <w:rPr>
          <w:bCs/>
        </w:rPr>
        <w:t>80</w:t>
      </w:r>
    </w:p>
    <w:p w:rsidR="006765A5" w:rsidRDefault="006765A5" w:rsidP="006765A5">
      <w:pPr>
        <w:pStyle w:val="TOC1"/>
        <w:numPr>
          <w:ilvl w:val="0"/>
          <w:numId w:val="12"/>
        </w:numPr>
        <w:ind w:left="426"/>
        <w:rPr>
          <w:b/>
          <w:bCs/>
        </w:rPr>
      </w:pPr>
      <w:proofErr w:type="spellStart"/>
      <w:r w:rsidRPr="00781743">
        <w:t>Kesimpulan</w:t>
      </w:r>
      <w:proofErr w:type="spellEnd"/>
      <w:r w:rsidRPr="00781743">
        <w:t xml:space="preserve"> </w:t>
      </w:r>
      <w:r>
        <w:ptab w:relativeTo="margin" w:alignment="right" w:leader="dot"/>
      </w:r>
      <w:r>
        <w:rPr>
          <w:bCs/>
        </w:rPr>
        <w:t>80</w:t>
      </w:r>
    </w:p>
    <w:p w:rsidR="006765A5" w:rsidRDefault="006765A5" w:rsidP="006765A5">
      <w:pPr>
        <w:pStyle w:val="TOC1"/>
        <w:numPr>
          <w:ilvl w:val="0"/>
          <w:numId w:val="12"/>
        </w:numPr>
        <w:ind w:left="426"/>
        <w:rPr>
          <w:b/>
          <w:bCs/>
        </w:rPr>
      </w:pPr>
      <w:r w:rsidRPr="00781743">
        <w:lastRenderedPageBreak/>
        <w:t xml:space="preserve">Saran </w:t>
      </w:r>
      <w:r>
        <w:ptab w:relativeTo="margin" w:alignment="right" w:leader="dot"/>
      </w:r>
      <w:r>
        <w:rPr>
          <w:bCs/>
        </w:rPr>
        <w:t>82</w:t>
      </w:r>
    </w:p>
    <w:p w:rsidR="006765A5" w:rsidRPr="0055182B" w:rsidRDefault="006765A5" w:rsidP="006765A5">
      <w:pPr>
        <w:pStyle w:val="TOC1"/>
        <w:ind w:left="0"/>
        <w:rPr>
          <w:bCs/>
        </w:rPr>
      </w:pPr>
      <w:r w:rsidRPr="00781743">
        <w:t xml:space="preserve">DAFTAR PUSTAKA </w:t>
      </w:r>
      <w:r>
        <w:ptab w:relativeTo="margin" w:alignment="right" w:leader="dot"/>
      </w:r>
      <w:r>
        <w:rPr>
          <w:bCs/>
        </w:rPr>
        <w:t>83</w:t>
      </w:r>
    </w:p>
    <w:p w:rsidR="006765A5" w:rsidRDefault="006765A5" w:rsidP="006765A5">
      <w:pPr>
        <w:pStyle w:val="TOC1"/>
        <w:ind w:left="0"/>
        <w:rPr>
          <w:bCs/>
        </w:rPr>
      </w:pPr>
      <w:r w:rsidRPr="00781743">
        <w:t>LAMPIRAN</w:t>
      </w:r>
      <w:r>
        <w:t xml:space="preserve"> </w:t>
      </w:r>
      <w:r>
        <w:ptab w:relativeTo="margin" w:alignment="right" w:leader="dot"/>
      </w:r>
      <w:r>
        <w:rPr>
          <w:bCs/>
        </w:rPr>
        <w:t>89</w:t>
      </w:r>
    </w:p>
    <w:p w:rsidR="006765A5" w:rsidRDefault="006765A5" w:rsidP="006765A5">
      <w:pPr>
        <w:pStyle w:val="TOC1"/>
        <w:ind w:left="0"/>
        <w:rPr>
          <w:bCs/>
        </w:rPr>
      </w:pPr>
    </w:p>
    <w:p w:rsidR="00BB463E" w:rsidRPr="006765A5" w:rsidRDefault="00BB463E" w:rsidP="006765A5">
      <w:bookmarkStart w:id="0" w:name="_GoBack"/>
      <w:bookmarkEnd w:id="0"/>
    </w:p>
    <w:sectPr w:rsidR="00BB463E" w:rsidRPr="006765A5" w:rsidSect="00CA0FCE">
      <w:footerReference w:type="default" r:id="rId7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75" w:rsidRDefault="00867175" w:rsidP="00CA0FCE">
      <w:pPr>
        <w:spacing w:after="0" w:line="240" w:lineRule="auto"/>
      </w:pPr>
      <w:r>
        <w:separator/>
      </w:r>
    </w:p>
  </w:endnote>
  <w:endnote w:type="continuationSeparator" w:id="0">
    <w:p w:rsidR="00867175" w:rsidRDefault="00867175" w:rsidP="00C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874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FCE" w:rsidRDefault="00CA0F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A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A0FCE" w:rsidRDefault="00CA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75" w:rsidRDefault="00867175" w:rsidP="00CA0FCE">
      <w:pPr>
        <w:spacing w:after="0" w:line="240" w:lineRule="auto"/>
      </w:pPr>
      <w:r>
        <w:separator/>
      </w:r>
    </w:p>
  </w:footnote>
  <w:footnote w:type="continuationSeparator" w:id="0">
    <w:p w:rsidR="00867175" w:rsidRDefault="00867175" w:rsidP="00CA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F28"/>
    <w:multiLevelType w:val="hybridMultilevel"/>
    <w:tmpl w:val="EC5402F0"/>
    <w:lvl w:ilvl="0" w:tplc="420C3A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A7E68"/>
    <w:multiLevelType w:val="hybridMultilevel"/>
    <w:tmpl w:val="D462595C"/>
    <w:lvl w:ilvl="0" w:tplc="AE6AA7D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AA2FF4"/>
    <w:multiLevelType w:val="hybridMultilevel"/>
    <w:tmpl w:val="1BCCAE36"/>
    <w:lvl w:ilvl="0" w:tplc="37261E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226FE"/>
    <w:multiLevelType w:val="hybridMultilevel"/>
    <w:tmpl w:val="486A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D1B"/>
    <w:multiLevelType w:val="hybridMultilevel"/>
    <w:tmpl w:val="0AFA5332"/>
    <w:lvl w:ilvl="0" w:tplc="AA5AA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6179C3"/>
    <w:multiLevelType w:val="hybridMultilevel"/>
    <w:tmpl w:val="486A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14EE"/>
    <w:multiLevelType w:val="hybridMultilevel"/>
    <w:tmpl w:val="AAEE0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A1CEC"/>
    <w:multiLevelType w:val="hybridMultilevel"/>
    <w:tmpl w:val="F79245AA"/>
    <w:lvl w:ilvl="0" w:tplc="138C57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A29C9"/>
    <w:multiLevelType w:val="hybridMultilevel"/>
    <w:tmpl w:val="363A96D4"/>
    <w:lvl w:ilvl="0" w:tplc="0CF0D6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05C8C"/>
    <w:multiLevelType w:val="hybridMultilevel"/>
    <w:tmpl w:val="E362CA4E"/>
    <w:lvl w:ilvl="0" w:tplc="CCB243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70727"/>
    <w:multiLevelType w:val="hybridMultilevel"/>
    <w:tmpl w:val="486A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40D36"/>
    <w:multiLevelType w:val="hybridMultilevel"/>
    <w:tmpl w:val="A016068A"/>
    <w:lvl w:ilvl="0" w:tplc="17DEFB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36"/>
    <w:rsid w:val="006765A5"/>
    <w:rsid w:val="00867175"/>
    <w:rsid w:val="00872736"/>
    <w:rsid w:val="00BB463E"/>
    <w:rsid w:val="00C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D8D65-4389-44C6-BC54-AF1F4065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872736"/>
    <w:pPr>
      <w:widowControl w:val="0"/>
      <w:autoSpaceDE w:val="0"/>
      <w:autoSpaceDN w:val="0"/>
      <w:spacing w:before="278" w:after="0" w:line="240" w:lineRule="auto"/>
      <w:ind w:left="1308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72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27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CE"/>
  </w:style>
  <w:style w:type="paragraph" w:styleId="Footer">
    <w:name w:val="footer"/>
    <w:basedOn w:val="Normal"/>
    <w:link w:val="FooterChar"/>
    <w:uiPriority w:val="99"/>
    <w:unhideWhenUsed/>
    <w:rsid w:val="00C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2</cp:revision>
  <dcterms:created xsi:type="dcterms:W3CDTF">2019-03-19T11:07:00Z</dcterms:created>
  <dcterms:modified xsi:type="dcterms:W3CDTF">2019-03-19T12:02:00Z</dcterms:modified>
</cp:coreProperties>
</file>