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0BB" w:rsidRDefault="001850BB" w:rsidP="001850BB">
      <w:pPr>
        <w:spacing w:line="480" w:lineRule="auto"/>
        <w:ind w:left="66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781743">
        <w:rPr>
          <w:rFonts w:ascii="Times New Roman" w:hAnsi="Times New Roman" w:cs="Times New Roman"/>
          <w:b/>
          <w:sz w:val="24"/>
          <w:lang w:val="en-US"/>
        </w:rPr>
        <w:t>DAFTAR TA</w:t>
      </w:r>
      <w:r>
        <w:rPr>
          <w:rFonts w:ascii="Times New Roman" w:hAnsi="Times New Roman" w:cs="Times New Roman"/>
          <w:b/>
          <w:sz w:val="24"/>
          <w:lang w:val="en-US"/>
        </w:rPr>
        <w:t>BEL</w:t>
      </w:r>
    </w:p>
    <w:p w:rsidR="001850BB" w:rsidRDefault="001850BB" w:rsidP="001850BB">
      <w:pPr>
        <w:spacing w:line="480" w:lineRule="auto"/>
        <w:ind w:left="66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781743">
        <w:rPr>
          <w:rFonts w:ascii="Times New Roman" w:hAnsi="Times New Roman" w:cs="Times New Roman"/>
          <w:sz w:val="24"/>
          <w:lang w:val="en-US"/>
        </w:rPr>
        <w:t>Tabel</w:t>
      </w:r>
      <w:proofErr w:type="spellEnd"/>
      <w:r w:rsidRPr="00781743">
        <w:rPr>
          <w:rFonts w:ascii="Times New Roman" w:hAnsi="Times New Roman" w:cs="Times New Roman"/>
          <w:sz w:val="24"/>
          <w:lang w:val="en-US"/>
        </w:rPr>
        <w:t xml:space="preserve"> 1.1 : </w:t>
      </w:r>
      <w:r w:rsidRPr="00781743">
        <w:rPr>
          <w:rFonts w:ascii="Times New Roman" w:hAnsi="Times New Roman" w:cs="Times New Roman"/>
          <w:sz w:val="24"/>
          <w:szCs w:val="24"/>
        </w:rPr>
        <w:t>Fenomena GAP Tiga Perusahaan Non Keuangan Sub Sektor Perkebunan</w:t>
      </w:r>
      <w:r>
        <w:t xml:space="preserve"> </w:t>
      </w:r>
      <w:r>
        <w:ptab w:relativeTo="margin" w:alignment="right" w:leader="dot"/>
      </w:r>
      <w:r>
        <w:rPr>
          <w:rFonts w:ascii="Times New Roman" w:hAnsi="Times New Roman" w:cs="Times New Roman"/>
          <w:bCs/>
          <w:sz w:val="24"/>
        </w:rPr>
        <w:t>4</w:t>
      </w:r>
    </w:p>
    <w:p w:rsidR="001850BB" w:rsidRPr="0055182B" w:rsidRDefault="001850BB" w:rsidP="001850BB">
      <w:pPr>
        <w:spacing w:line="480" w:lineRule="auto"/>
        <w:ind w:left="66"/>
        <w:jc w:val="both"/>
        <w:rPr>
          <w:rFonts w:ascii="Times New Roman" w:hAnsi="Times New Roman" w:cs="Times New Roman"/>
          <w:bCs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2</w:t>
      </w:r>
      <w:r w:rsidRPr="00781743">
        <w:rPr>
          <w:rFonts w:ascii="Times New Roman" w:hAnsi="Times New Roman" w:cs="Times New Roman"/>
          <w:sz w:val="24"/>
          <w:lang w:val="en-US"/>
        </w:rPr>
        <w:t xml:space="preserve">.1 : </w:t>
      </w:r>
      <w:proofErr w:type="spellStart"/>
      <w:r w:rsidRPr="00781743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7817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sz w:val="24"/>
          <w:szCs w:val="24"/>
          <w:lang w:val="en-US"/>
        </w:rPr>
        <w:t>Terdahulu</w:t>
      </w:r>
      <w:proofErr w:type="spellEnd"/>
      <w:r w:rsidRPr="007817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ptab w:relativeTo="margin" w:alignment="right" w:leader="dot"/>
      </w:r>
      <w:r>
        <w:rPr>
          <w:rFonts w:ascii="Times New Roman" w:hAnsi="Times New Roman" w:cs="Times New Roman"/>
          <w:bCs/>
          <w:sz w:val="24"/>
          <w:lang w:val="en-US"/>
        </w:rPr>
        <w:t>37</w:t>
      </w:r>
    </w:p>
    <w:p w:rsidR="001850BB" w:rsidRPr="0055182B" w:rsidRDefault="001850BB" w:rsidP="001850BB">
      <w:pPr>
        <w:spacing w:line="480" w:lineRule="auto"/>
        <w:ind w:left="66"/>
        <w:jc w:val="both"/>
        <w:rPr>
          <w:rFonts w:ascii="Times New Roman" w:hAnsi="Times New Roman" w:cs="Times New Roman"/>
          <w:bCs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3</w:t>
      </w:r>
      <w:r w:rsidRPr="00781743">
        <w:rPr>
          <w:rFonts w:ascii="Times New Roman" w:hAnsi="Times New Roman" w:cs="Times New Roman"/>
          <w:sz w:val="24"/>
          <w:lang w:val="en-US"/>
        </w:rPr>
        <w:t xml:space="preserve">.1 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ptab w:relativeTo="margin" w:alignment="right" w:leader="dot"/>
      </w:r>
      <w:r>
        <w:rPr>
          <w:rFonts w:ascii="Times New Roman" w:hAnsi="Times New Roman" w:cs="Times New Roman"/>
          <w:bCs/>
          <w:sz w:val="24"/>
          <w:lang w:val="en-US"/>
        </w:rPr>
        <w:t>56</w:t>
      </w:r>
    </w:p>
    <w:p w:rsidR="001850BB" w:rsidRDefault="001850BB" w:rsidP="001850BB">
      <w:pPr>
        <w:spacing w:line="480" w:lineRule="auto"/>
        <w:ind w:left="66"/>
        <w:jc w:val="both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3.2</w:t>
      </w:r>
      <w:r w:rsidRPr="00781743">
        <w:rPr>
          <w:rFonts w:ascii="Times New Roman" w:hAnsi="Times New Roman" w:cs="Times New Roman"/>
          <w:sz w:val="24"/>
          <w:lang w:val="en-US"/>
        </w:rPr>
        <w:t xml:space="preserve"> : </w:t>
      </w:r>
      <w:r w:rsidRPr="00781743">
        <w:rPr>
          <w:rFonts w:ascii="Times New Roman" w:hAnsi="Times New Roman" w:cs="Times New Roman"/>
          <w:sz w:val="24"/>
          <w:szCs w:val="24"/>
          <w:lang w:val="en-US"/>
        </w:rPr>
        <w:t xml:space="preserve">Proses </w:t>
      </w:r>
      <w:proofErr w:type="spellStart"/>
      <w:r w:rsidRPr="00781743">
        <w:rPr>
          <w:rFonts w:ascii="Times New Roman" w:hAnsi="Times New Roman" w:cs="Times New Roman"/>
          <w:sz w:val="24"/>
          <w:szCs w:val="24"/>
          <w:lang w:val="en-US"/>
        </w:rPr>
        <w:t>Pengambilan</w:t>
      </w:r>
      <w:proofErr w:type="spellEnd"/>
      <w:r w:rsidRPr="007817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 w:rsidRPr="007817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ptab w:relativeTo="margin" w:alignment="right" w:leader="dot"/>
      </w:r>
      <w:r>
        <w:rPr>
          <w:rFonts w:ascii="Times New Roman" w:hAnsi="Times New Roman" w:cs="Times New Roman"/>
          <w:bCs/>
          <w:sz w:val="24"/>
        </w:rPr>
        <w:t>58</w:t>
      </w:r>
    </w:p>
    <w:p w:rsidR="001850BB" w:rsidRDefault="001850BB" w:rsidP="001850BB">
      <w:pPr>
        <w:spacing w:line="480" w:lineRule="auto"/>
        <w:ind w:left="66"/>
        <w:jc w:val="both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4</w:t>
      </w:r>
      <w:r w:rsidRPr="00781743">
        <w:rPr>
          <w:rFonts w:ascii="Times New Roman" w:hAnsi="Times New Roman" w:cs="Times New Roman"/>
          <w:sz w:val="24"/>
          <w:lang w:val="en-US"/>
        </w:rPr>
        <w:t xml:space="preserve">.1 : </w:t>
      </w:r>
      <w:proofErr w:type="spellStart"/>
      <w:r w:rsidRPr="00781743">
        <w:rPr>
          <w:rFonts w:ascii="Times New Roman" w:hAnsi="Times New Roman" w:cs="Times New Roman"/>
          <w:sz w:val="24"/>
          <w:szCs w:val="24"/>
          <w:lang w:val="en-US"/>
        </w:rPr>
        <w:t>Distribusi</w:t>
      </w:r>
      <w:proofErr w:type="spellEnd"/>
      <w:r w:rsidRPr="007817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 w:rsidRPr="00781743">
        <w:rPr>
          <w:rFonts w:ascii="Times New Roman" w:hAnsi="Times New Roman" w:cs="Times New Roman"/>
          <w:sz w:val="24"/>
          <w:szCs w:val="24"/>
          <w:lang w:val="en-US"/>
        </w:rPr>
        <w:t xml:space="preserve"> Perusahaan Non-</w:t>
      </w:r>
      <w:proofErr w:type="spellStart"/>
      <w:r w:rsidRPr="00781743">
        <w:rPr>
          <w:rFonts w:ascii="Times New Roman" w:hAnsi="Times New Roman" w:cs="Times New Roman"/>
          <w:sz w:val="24"/>
          <w:szCs w:val="24"/>
          <w:lang w:val="en-US"/>
        </w:rPr>
        <w:t>Keuangan</w:t>
      </w:r>
      <w:proofErr w:type="spellEnd"/>
      <w:r w:rsidRPr="007817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ptab w:relativeTo="margin" w:alignment="right" w:leader="dot"/>
      </w:r>
      <w:r>
        <w:rPr>
          <w:rFonts w:ascii="Times New Roman" w:hAnsi="Times New Roman" w:cs="Times New Roman"/>
          <w:bCs/>
          <w:sz w:val="24"/>
        </w:rPr>
        <w:t>64</w:t>
      </w:r>
    </w:p>
    <w:p w:rsidR="001850BB" w:rsidRDefault="001850BB" w:rsidP="001850BB">
      <w:pPr>
        <w:spacing w:line="480" w:lineRule="auto"/>
        <w:ind w:left="66"/>
        <w:jc w:val="both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4.2</w:t>
      </w:r>
      <w:r w:rsidRPr="00781743">
        <w:rPr>
          <w:rFonts w:ascii="Times New Roman" w:hAnsi="Times New Roman" w:cs="Times New Roman"/>
          <w:sz w:val="24"/>
          <w:lang w:val="en-US"/>
        </w:rPr>
        <w:t xml:space="preserve"> : </w:t>
      </w:r>
      <w:r w:rsidRPr="00781743">
        <w:rPr>
          <w:rFonts w:ascii="Times New Roman" w:hAnsi="Times New Roman" w:cs="Times New Roman"/>
          <w:i/>
          <w:sz w:val="24"/>
          <w:szCs w:val="24"/>
          <w:lang w:val="en-US"/>
        </w:rPr>
        <w:t xml:space="preserve">Descriptive Statistic </w:t>
      </w:r>
      <w:r>
        <w:ptab w:relativeTo="margin" w:alignment="right" w:leader="dot"/>
      </w:r>
      <w:r>
        <w:rPr>
          <w:rFonts w:ascii="Times New Roman" w:hAnsi="Times New Roman" w:cs="Times New Roman"/>
          <w:bCs/>
          <w:sz w:val="24"/>
        </w:rPr>
        <w:t>65</w:t>
      </w:r>
    </w:p>
    <w:p w:rsidR="001850BB" w:rsidRDefault="001850BB" w:rsidP="001850BB">
      <w:pPr>
        <w:spacing w:line="480" w:lineRule="auto"/>
        <w:ind w:left="66"/>
        <w:jc w:val="both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4.3</w:t>
      </w:r>
      <w:r w:rsidRPr="00781743">
        <w:rPr>
          <w:rFonts w:ascii="Times New Roman" w:hAnsi="Times New Roman" w:cs="Times New Roman"/>
          <w:sz w:val="24"/>
          <w:lang w:val="en-US"/>
        </w:rPr>
        <w:t xml:space="preserve"> : </w:t>
      </w:r>
      <w:proofErr w:type="spellStart"/>
      <w:r w:rsidRPr="00781743">
        <w:rPr>
          <w:rFonts w:ascii="Times New Roman" w:hAnsi="Times New Roman" w:cs="Times New Roman"/>
          <w:sz w:val="24"/>
          <w:szCs w:val="24"/>
          <w:lang w:val="en-US"/>
        </w:rPr>
        <w:t>Kriteria</w:t>
      </w:r>
      <w:proofErr w:type="spellEnd"/>
      <w:r w:rsidRPr="007817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sz w:val="24"/>
          <w:szCs w:val="24"/>
          <w:lang w:val="en-US"/>
        </w:rPr>
        <w:t>Penilaian</w:t>
      </w:r>
      <w:proofErr w:type="spellEnd"/>
      <w:r w:rsidRPr="00781743">
        <w:rPr>
          <w:rFonts w:ascii="Times New Roman" w:hAnsi="Times New Roman" w:cs="Times New Roman"/>
          <w:sz w:val="24"/>
          <w:szCs w:val="24"/>
          <w:lang w:val="en-US"/>
        </w:rPr>
        <w:t xml:space="preserve"> PLS </w:t>
      </w:r>
      <w:r>
        <w:ptab w:relativeTo="margin" w:alignment="right" w:leader="dot"/>
      </w:r>
      <w:r>
        <w:rPr>
          <w:rFonts w:ascii="Times New Roman" w:hAnsi="Times New Roman" w:cs="Times New Roman"/>
          <w:bCs/>
          <w:sz w:val="24"/>
        </w:rPr>
        <w:t>68</w:t>
      </w:r>
    </w:p>
    <w:p w:rsidR="001850BB" w:rsidRDefault="001850BB" w:rsidP="001850BB">
      <w:pPr>
        <w:spacing w:line="480" w:lineRule="auto"/>
        <w:ind w:left="66"/>
        <w:jc w:val="both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4.4</w:t>
      </w:r>
      <w:r w:rsidRPr="00781743">
        <w:rPr>
          <w:rFonts w:ascii="Times New Roman" w:hAnsi="Times New Roman" w:cs="Times New Roman"/>
          <w:sz w:val="24"/>
          <w:lang w:val="en-US"/>
        </w:rPr>
        <w:t xml:space="preserve"> : </w:t>
      </w:r>
      <w:proofErr w:type="spellStart"/>
      <w:r w:rsidRPr="00781743"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 w:rsidRPr="007817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1743">
        <w:rPr>
          <w:rFonts w:ascii="Times New Roman" w:hAnsi="Times New Roman" w:cs="Times New Roman"/>
          <w:i/>
          <w:sz w:val="24"/>
          <w:szCs w:val="24"/>
          <w:lang w:val="en-US"/>
        </w:rPr>
        <w:t>R-Square</w:t>
      </w:r>
      <w:r w:rsidRPr="007817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ptab w:relativeTo="margin" w:alignment="right" w:leader="dot"/>
      </w:r>
      <w:r>
        <w:rPr>
          <w:rFonts w:ascii="Times New Roman" w:hAnsi="Times New Roman" w:cs="Times New Roman"/>
          <w:bCs/>
          <w:sz w:val="24"/>
        </w:rPr>
        <w:t>69</w:t>
      </w:r>
    </w:p>
    <w:p w:rsidR="001850BB" w:rsidRDefault="001850BB" w:rsidP="001850BB">
      <w:pPr>
        <w:spacing w:line="480" w:lineRule="auto"/>
        <w:ind w:left="66"/>
        <w:jc w:val="both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4.5</w:t>
      </w:r>
      <w:r w:rsidRPr="00781743">
        <w:rPr>
          <w:rFonts w:ascii="Times New Roman" w:hAnsi="Times New Roman" w:cs="Times New Roman"/>
          <w:sz w:val="24"/>
          <w:lang w:val="en-US"/>
        </w:rPr>
        <w:t xml:space="preserve"> : </w:t>
      </w:r>
      <w:r w:rsidRPr="00781743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Inner Model </w:t>
      </w:r>
      <w:proofErr w:type="spellStart"/>
      <w:r w:rsidRPr="0078174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7817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1743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t-statistic</w:t>
      </w:r>
      <w:r w:rsidRPr="007817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ptab w:relativeTo="margin" w:alignment="right" w:leader="dot"/>
      </w:r>
      <w:r>
        <w:rPr>
          <w:rFonts w:ascii="Times New Roman" w:hAnsi="Times New Roman" w:cs="Times New Roman"/>
          <w:bCs/>
          <w:sz w:val="24"/>
        </w:rPr>
        <w:t>71</w:t>
      </w:r>
    </w:p>
    <w:p w:rsidR="001850BB" w:rsidRDefault="001850BB" w:rsidP="001850BB">
      <w:pPr>
        <w:spacing w:line="480" w:lineRule="auto"/>
        <w:ind w:left="66"/>
        <w:jc w:val="both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4.6</w:t>
      </w:r>
      <w:r w:rsidRPr="00781743">
        <w:rPr>
          <w:rFonts w:ascii="Times New Roman" w:hAnsi="Times New Roman" w:cs="Times New Roman"/>
          <w:sz w:val="24"/>
          <w:lang w:val="en-US"/>
        </w:rPr>
        <w:t xml:space="preserve"> : </w:t>
      </w:r>
      <w:proofErr w:type="spellStart"/>
      <w:r w:rsidRPr="00781743">
        <w:rPr>
          <w:rFonts w:ascii="Times New Roman" w:hAnsi="Times New Roman" w:cs="Times New Roman"/>
          <w:sz w:val="24"/>
          <w:lang w:val="en-US"/>
        </w:rPr>
        <w:t>Ringkasan</w:t>
      </w:r>
      <w:proofErr w:type="spellEnd"/>
      <w:r w:rsidRPr="007817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sz w:val="24"/>
          <w:lang w:val="en-US"/>
        </w:rPr>
        <w:t>Hasil</w:t>
      </w:r>
      <w:proofErr w:type="spellEnd"/>
      <w:r w:rsidRPr="007817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sz w:val="24"/>
          <w:lang w:val="en-US"/>
        </w:rPr>
        <w:t>Pengujian</w:t>
      </w:r>
      <w:proofErr w:type="spellEnd"/>
      <w:r w:rsidRPr="007817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sz w:val="24"/>
          <w:lang w:val="en-US"/>
        </w:rPr>
        <w:t>Hipotesis</w:t>
      </w:r>
      <w:proofErr w:type="spellEnd"/>
      <w:r w:rsidRPr="00781743">
        <w:rPr>
          <w:rFonts w:ascii="Times New Roman" w:hAnsi="Times New Roman" w:cs="Times New Roman"/>
          <w:sz w:val="24"/>
          <w:lang w:val="en-US"/>
        </w:rPr>
        <w:t xml:space="preserve"> </w:t>
      </w:r>
      <w:r>
        <w:ptab w:relativeTo="margin" w:alignment="right" w:leader="dot"/>
      </w:r>
      <w:r>
        <w:rPr>
          <w:rFonts w:ascii="Times New Roman" w:hAnsi="Times New Roman" w:cs="Times New Roman"/>
          <w:bCs/>
          <w:sz w:val="24"/>
        </w:rPr>
        <w:t>75</w:t>
      </w:r>
    </w:p>
    <w:p w:rsidR="001850BB" w:rsidRDefault="001850BB" w:rsidP="001850BB">
      <w:pPr>
        <w:spacing w:line="480" w:lineRule="auto"/>
        <w:ind w:left="66"/>
        <w:jc w:val="both"/>
        <w:rPr>
          <w:rFonts w:ascii="Times New Roman" w:hAnsi="Times New Roman" w:cs="Times New Roman"/>
          <w:bCs/>
          <w:sz w:val="24"/>
        </w:rPr>
      </w:pPr>
    </w:p>
    <w:p w:rsidR="00BB463E" w:rsidRPr="001850BB" w:rsidRDefault="00BB463E" w:rsidP="001850BB">
      <w:bookmarkStart w:id="0" w:name="_GoBack"/>
      <w:bookmarkEnd w:id="0"/>
    </w:p>
    <w:sectPr w:rsidR="00BB463E" w:rsidRPr="001850BB" w:rsidSect="00D80EB9">
      <w:footerReference w:type="default" r:id="rId6"/>
      <w:pgSz w:w="12240" w:h="15840"/>
      <w:pgMar w:top="1418" w:right="1418" w:bottom="1418" w:left="1701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B3B" w:rsidRDefault="006E7B3B" w:rsidP="00D80EB9">
      <w:pPr>
        <w:spacing w:after="0" w:line="240" w:lineRule="auto"/>
      </w:pPr>
      <w:r>
        <w:separator/>
      </w:r>
    </w:p>
  </w:endnote>
  <w:endnote w:type="continuationSeparator" w:id="0">
    <w:p w:rsidR="006E7B3B" w:rsidRDefault="006E7B3B" w:rsidP="00D80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02056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0EB9" w:rsidRDefault="00D80E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50BB"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D80EB9" w:rsidRDefault="00D80E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B3B" w:rsidRDefault="006E7B3B" w:rsidP="00D80EB9">
      <w:pPr>
        <w:spacing w:after="0" w:line="240" w:lineRule="auto"/>
      </w:pPr>
      <w:r>
        <w:separator/>
      </w:r>
    </w:p>
  </w:footnote>
  <w:footnote w:type="continuationSeparator" w:id="0">
    <w:p w:rsidR="006E7B3B" w:rsidRDefault="006E7B3B" w:rsidP="00D80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AA"/>
    <w:rsid w:val="001850BB"/>
    <w:rsid w:val="00627EAA"/>
    <w:rsid w:val="006E7B3B"/>
    <w:rsid w:val="00BB463E"/>
    <w:rsid w:val="00D8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109B76-6BA7-4042-875C-E39A0CFB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0BB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EB9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D80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EB9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Wahyuni</dc:creator>
  <cp:keywords/>
  <dc:description/>
  <cp:lastModifiedBy>Felicia Wahyuni</cp:lastModifiedBy>
  <cp:revision>2</cp:revision>
  <dcterms:created xsi:type="dcterms:W3CDTF">2019-03-19T11:08:00Z</dcterms:created>
  <dcterms:modified xsi:type="dcterms:W3CDTF">2019-03-19T12:02:00Z</dcterms:modified>
</cp:coreProperties>
</file>