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9E" w:rsidRPr="00C3623B" w:rsidRDefault="00F2269E" w:rsidP="00F2269E">
      <w:pPr>
        <w:tabs>
          <w:tab w:val="left" w:pos="7080"/>
        </w:tabs>
        <w:spacing w:line="480" w:lineRule="auto"/>
        <w:jc w:val="center"/>
        <w:rPr>
          <w:rFonts w:ascii="Times New Roman" w:hAnsi="Times New Roman" w:cs="Times New Roman"/>
          <w:b/>
          <w:sz w:val="24"/>
          <w:szCs w:val="24"/>
        </w:rPr>
      </w:pPr>
      <w:r w:rsidRPr="00C3623B">
        <w:rPr>
          <w:rFonts w:ascii="Times New Roman" w:hAnsi="Times New Roman" w:cs="Times New Roman"/>
          <w:b/>
          <w:sz w:val="24"/>
          <w:szCs w:val="24"/>
        </w:rPr>
        <w:t>ABSTRAK</w:t>
      </w:r>
    </w:p>
    <w:p w:rsidR="00F2269E" w:rsidRPr="00C3623B" w:rsidRDefault="00F2269E" w:rsidP="00F2269E">
      <w:pPr>
        <w:spacing w:after="0" w:line="240" w:lineRule="auto"/>
        <w:jc w:val="both"/>
        <w:rPr>
          <w:rFonts w:ascii="Times New Roman" w:hAnsi="Times New Roman" w:cs="Times New Roman"/>
          <w:b/>
          <w:sz w:val="24"/>
          <w:szCs w:val="24"/>
        </w:rPr>
      </w:pPr>
      <w:r w:rsidRPr="00C3623B">
        <w:rPr>
          <w:rFonts w:ascii="Times New Roman" w:hAnsi="Times New Roman" w:cs="Times New Roman"/>
          <w:sz w:val="24"/>
          <w:szCs w:val="24"/>
        </w:rPr>
        <w:t>Aldo Pangestu / 25150272 / 2019 / Pengaruh Struktur Modal terhadap Nilai Perusahaan dengan Profitabilitas sebagai Variabel Moderasi pada Perusahaan Manufaktur yang Terdaftar di Bursa Efek Indonesia Periode 2014-2018</w:t>
      </w:r>
      <w:r w:rsidRPr="00C3623B">
        <w:rPr>
          <w:rFonts w:ascii="Times New Roman" w:hAnsi="Times New Roman" w:cs="Times New Roman"/>
          <w:b/>
          <w:sz w:val="24"/>
          <w:szCs w:val="24"/>
        </w:rPr>
        <w:t xml:space="preserve"> </w:t>
      </w:r>
      <w:r w:rsidRPr="00C3623B">
        <w:rPr>
          <w:rFonts w:ascii="Times New Roman" w:hAnsi="Times New Roman" w:cs="Times New Roman"/>
          <w:sz w:val="24"/>
          <w:szCs w:val="24"/>
        </w:rPr>
        <w:t xml:space="preserve">/ Pembimbing: Drs. </w:t>
      </w:r>
      <w:proofErr w:type="spellStart"/>
      <w:r w:rsidRPr="00C3623B">
        <w:rPr>
          <w:rFonts w:ascii="Times New Roman" w:hAnsi="Times New Roman" w:cs="Times New Roman"/>
          <w:sz w:val="24"/>
          <w:szCs w:val="24"/>
          <w:lang w:val="en-US"/>
        </w:rPr>
        <w:t>Sugeng</w:t>
      </w:r>
      <w:proofErr w:type="spellEnd"/>
      <w:r w:rsidRPr="00C3623B">
        <w:rPr>
          <w:rFonts w:ascii="Times New Roman" w:hAnsi="Times New Roman" w:cs="Times New Roman"/>
          <w:sz w:val="24"/>
          <w:szCs w:val="24"/>
          <w:lang w:val="en-US"/>
        </w:rPr>
        <w:t xml:space="preserve"> </w:t>
      </w:r>
      <w:proofErr w:type="spellStart"/>
      <w:r w:rsidRPr="00C3623B">
        <w:rPr>
          <w:rFonts w:ascii="Times New Roman" w:hAnsi="Times New Roman" w:cs="Times New Roman"/>
          <w:sz w:val="24"/>
          <w:szCs w:val="24"/>
          <w:lang w:val="en-US"/>
        </w:rPr>
        <w:t>Riyadi</w:t>
      </w:r>
      <w:proofErr w:type="spellEnd"/>
      <w:r w:rsidRPr="00C3623B">
        <w:rPr>
          <w:rFonts w:ascii="Times New Roman" w:hAnsi="Times New Roman" w:cs="Times New Roman"/>
          <w:sz w:val="24"/>
          <w:szCs w:val="24"/>
          <w:lang w:val="en-US"/>
        </w:rPr>
        <w:t>, M.M.</w:t>
      </w:r>
    </w:p>
    <w:p w:rsidR="00F2269E" w:rsidRPr="00C3623B" w:rsidRDefault="00F2269E" w:rsidP="00F2269E">
      <w:pPr>
        <w:spacing w:after="0" w:line="240" w:lineRule="auto"/>
        <w:jc w:val="both"/>
        <w:rPr>
          <w:rFonts w:ascii="Times New Roman" w:hAnsi="Times New Roman" w:cs="Times New Roman"/>
          <w:sz w:val="24"/>
          <w:szCs w:val="24"/>
        </w:rPr>
      </w:pPr>
    </w:p>
    <w:p w:rsidR="00F2269E" w:rsidRPr="00C3623B" w:rsidRDefault="00F2269E" w:rsidP="00F2269E">
      <w:pPr>
        <w:spacing w:after="0" w:line="240" w:lineRule="auto"/>
        <w:jc w:val="both"/>
        <w:rPr>
          <w:rFonts w:ascii="Times New Roman" w:hAnsi="Times New Roman" w:cs="Times New Roman"/>
          <w:sz w:val="24"/>
          <w:szCs w:val="24"/>
        </w:rPr>
      </w:pPr>
      <w:r w:rsidRPr="00C3623B">
        <w:rPr>
          <w:rFonts w:ascii="Times New Roman" w:hAnsi="Times New Roman" w:cs="Times New Roman"/>
          <w:sz w:val="24"/>
          <w:szCs w:val="24"/>
        </w:rPr>
        <w:t xml:space="preserve">Salah satu tujuan perusahaan adalah memaksimalkan nilai perusahaan guna memakmurkan para pemegang saham. Nilai perusahaan mencerminkan kinerja perusahaan yang dapat mempengaruhi persepsi investor terhadap perusahaan. Faktor yang dapat mempengaruhi nilai perusahaan adalah struktur modal dan profitabilitas perusahaan. Oleh karena itu, manajemen harus berhati-hati dalam mengambil keputusan karena setiap keputusan keuangan dapat mempengaruhi nilai perusahaan dan akan berdampak terhadap pencapaian tujuan perusahaan. </w:t>
      </w:r>
    </w:p>
    <w:p w:rsidR="00F2269E" w:rsidRPr="00C3623B" w:rsidRDefault="00F2269E" w:rsidP="00F2269E">
      <w:pPr>
        <w:spacing w:after="0" w:line="240" w:lineRule="auto"/>
        <w:jc w:val="both"/>
        <w:rPr>
          <w:rFonts w:ascii="Times New Roman" w:hAnsi="Times New Roman" w:cs="Times New Roman"/>
          <w:sz w:val="24"/>
          <w:szCs w:val="24"/>
        </w:rPr>
      </w:pPr>
    </w:p>
    <w:p w:rsidR="00F2269E" w:rsidRPr="00C3623B" w:rsidRDefault="00F2269E" w:rsidP="00F2269E">
      <w:pPr>
        <w:spacing w:after="0" w:line="240" w:lineRule="auto"/>
        <w:jc w:val="both"/>
        <w:rPr>
          <w:rFonts w:ascii="Times New Roman" w:hAnsi="Times New Roman" w:cs="Times New Roman"/>
          <w:sz w:val="24"/>
          <w:szCs w:val="24"/>
        </w:rPr>
      </w:pPr>
      <w:r w:rsidRPr="00C3623B">
        <w:rPr>
          <w:rFonts w:ascii="Times New Roman" w:hAnsi="Times New Roman" w:cs="Times New Roman"/>
          <w:sz w:val="24"/>
          <w:szCs w:val="24"/>
        </w:rPr>
        <w:t xml:space="preserve">Teori yang mendukung hubungan struktur modal dan nilai perusahaan dalam penelitian ini adalah teori </w:t>
      </w:r>
      <w:r w:rsidRPr="00C3623B">
        <w:rPr>
          <w:rFonts w:ascii="Times New Roman" w:hAnsi="Times New Roman" w:cs="Times New Roman"/>
          <w:i/>
          <w:sz w:val="24"/>
          <w:szCs w:val="24"/>
        </w:rPr>
        <w:t xml:space="preserve">pecking order </w:t>
      </w:r>
      <w:r w:rsidRPr="00C3623B">
        <w:rPr>
          <w:rFonts w:ascii="Times New Roman" w:hAnsi="Times New Roman" w:cs="Times New Roman"/>
          <w:sz w:val="24"/>
          <w:szCs w:val="24"/>
        </w:rPr>
        <w:t xml:space="preserve">dan teori </w:t>
      </w:r>
      <w:r w:rsidRPr="00C3623B">
        <w:rPr>
          <w:rFonts w:ascii="Times New Roman" w:hAnsi="Times New Roman" w:cs="Times New Roman"/>
          <w:i/>
          <w:sz w:val="24"/>
          <w:szCs w:val="24"/>
        </w:rPr>
        <w:t xml:space="preserve">trade-off. </w:t>
      </w:r>
      <w:r w:rsidRPr="00C3623B">
        <w:rPr>
          <w:rFonts w:ascii="Times New Roman" w:hAnsi="Times New Roman" w:cs="Times New Roman"/>
          <w:sz w:val="24"/>
          <w:szCs w:val="24"/>
        </w:rPr>
        <w:t xml:space="preserve">Teori yang menjelaskan hubungan profitabilitas dan nilai perusahaan adalah teori </w:t>
      </w:r>
      <w:r w:rsidRPr="00C3623B">
        <w:rPr>
          <w:rFonts w:ascii="Times New Roman" w:hAnsi="Times New Roman" w:cs="Times New Roman"/>
          <w:i/>
          <w:sz w:val="24"/>
          <w:szCs w:val="24"/>
        </w:rPr>
        <w:t>signaling</w:t>
      </w:r>
      <w:r w:rsidRPr="00C3623B">
        <w:rPr>
          <w:rFonts w:ascii="Times New Roman" w:hAnsi="Times New Roman" w:cs="Times New Roman"/>
          <w:sz w:val="24"/>
          <w:szCs w:val="24"/>
        </w:rPr>
        <w:t xml:space="preserve"> dimana manajemen memberi sinyal kepada investor terkait pandangan manajemen pada prospek perusahaan untuk masa mendatang.</w:t>
      </w:r>
    </w:p>
    <w:p w:rsidR="00F2269E" w:rsidRPr="00C3623B" w:rsidRDefault="00F2269E" w:rsidP="00F2269E">
      <w:pPr>
        <w:spacing w:after="0" w:line="240" w:lineRule="auto"/>
        <w:jc w:val="both"/>
        <w:rPr>
          <w:rFonts w:ascii="Times New Roman" w:hAnsi="Times New Roman" w:cs="Times New Roman"/>
          <w:sz w:val="24"/>
          <w:szCs w:val="24"/>
        </w:rPr>
      </w:pPr>
    </w:p>
    <w:p w:rsidR="00F2269E" w:rsidRPr="00C3623B" w:rsidRDefault="00F2269E" w:rsidP="00F2269E">
      <w:pPr>
        <w:tabs>
          <w:tab w:val="left" w:pos="7080"/>
        </w:tabs>
        <w:spacing w:line="240" w:lineRule="auto"/>
        <w:jc w:val="both"/>
        <w:rPr>
          <w:rFonts w:ascii="Times New Roman" w:hAnsi="Times New Roman" w:cs="Times New Roman"/>
          <w:sz w:val="24"/>
          <w:szCs w:val="24"/>
        </w:rPr>
      </w:pPr>
      <w:r w:rsidRPr="00C3623B">
        <w:rPr>
          <w:rFonts w:ascii="Times New Roman" w:hAnsi="Times New Roman" w:cs="Times New Roman"/>
          <w:sz w:val="24"/>
          <w:szCs w:val="24"/>
        </w:rPr>
        <w:t xml:space="preserve">Penelitian ini menggunakan teknik observasi terhadap data sekunder yang diperoleh dari laporan keuangan </w:t>
      </w:r>
      <w:r w:rsidRPr="00C3623B">
        <w:rPr>
          <w:rFonts w:ascii="Times New Roman" w:hAnsi="Times New Roman" w:cs="Times New Roman"/>
          <w:i/>
          <w:sz w:val="24"/>
          <w:szCs w:val="24"/>
        </w:rPr>
        <w:t>audited</w:t>
      </w:r>
      <w:r w:rsidRPr="00C3623B">
        <w:rPr>
          <w:rFonts w:ascii="Times New Roman" w:hAnsi="Times New Roman" w:cs="Times New Roman"/>
          <w:sz w:val="24"/>
          <w:szCs w:val="24"/>
        </w:rPr>
        <w:t xml:space="preserve"> perusahaan manufaktur yang terdaftar di Bursa Efek Indonesia tahun 2014-2018. Variabel yang digunakan dalam penelitian ini adalah struktur modal yang diproksikan dengan </w:t>
      </w:r>
      <w:r w:rsidRPr="00C3623B">
        <w:rPr>
          <w:rFonts w:ascii="Times New Roman" w:hAnsi="Times New Roman" w:cs="Times New Roman"/>
          <w:i/>
        </w:rPr>
        <w:t>Debt to Equity Ratio</w:t>
      </w:r>
      <w:r w:rsidRPr="00C3623B">
        <w:rPr>
          <w:rFonts w:ascii="Times New Roman" w:hAnsi="Times New Roman" w:cs="Times New Roman"/>
        </w:rPr>
        <w:t xml:space="preserve"> (DER) </w:t>
      </w:r>
      <w:r w:rsidRPr="00C3623B">
        <w:rPr>
          <w:rFonts w:ascii="Times New Roman" w:hAnsi="Times New Roman" w:cs="Times New Roman"/>
          <w:sz w:val="24"/>
          <w:szCs w:val="24"/>
        </w:rPr>
        <w:t xml:space="preserve">sebagai variabel independen, profitabilitas yang diproksikan dengan </w:t>
      </w:r>
      <w:r w:rsidRPr="00C3623B">
        <w:rPr>
          <w:rFonts w:ascii="Times New Roman" w:hAnsi="Times New Roman" w:cs="Times New Roman"/>
          <w:i/>
        </w:rPr>
        <w:t>Return on Equity</w:t>
      </w:r>
      <w:r w:rsidRPr="00C3623B">
        <w:rPr>
          <w:rFonts w:ascii="Times New Roman" w:hAnsi="Times New Roman" w:cs="Times New Roman"/>
        </w:rPr>
        <w:t xml:space="preserve"> (ROE)</w:t>
      </w:r>
      <w:r w:rsidRPr="00C3623B">
        <w:rPr>
          <w:rFonts w:ascii="Times New Roman" w:hAnsi="Times New Roman" w:cs="Times New Roman"/>
          <w:sz w:val="24"/>
          <w:szCs w:val="24"/>
        </w:rPr>
        <w:t xml:space="preserve"> sebagai variabel moderasi, serta nilai  perusahaan yang diproksikan dengan </w:t>
      </w:r>
      <w:r w:rsidRPr="00C3623B">
        <w:rPr>
          <w:rFonts w:ascii="Times New Roman" w:hAnsi="Times New Roman" w:cs="Times New Roman"/>
          <w:i/>
        </w:rPr>
        <w:t>Price to Book Value</w:t>
      </w:r>
      <w:r w:rsidRPr="00C3623B">
        <w:rPr>
          <w:rFonts w:ascii="Times New Roman" w:hAnsi="Times New Roman" w:cs="Times New Roman"/>
        </w:rPr>
        <w:t xml:space="preserve"> (PBV) </w:t>
      </w:r>
      <w:r w:rsidRPr="00C3623B">
        <w:rPr>
          <w:rFonts w:ascii="Times New Roman" w:hAnsi="Times New Roman" w:cs="Times New Roman"/>
          <w:sz w:val="24"/>
          <w:szCs w:val="24"/>
        </w:rPr>
        <w:t xml:space="preserve">sebagai variabel dependen. Berdasarkan metode </w:t>
      </w:r>
      <w:r w:rsidRPr="00C3623B">
        <w:rPr>
          <w:rFonts w:ascii="Times New Roman" w:hAnsi="Times New Roman" w:cs="Times New Roman"/>
          <w:i/>
          <w:sz w:val="24"/>
          <w:szCs w:val="24"/>
        </w:rPr>
        <w:t>purposive sampling,</w:t>
      </w:r>
      <w:r w:rsidRPr="00C3623B">
        <w:rPr>
          <w:rFonts w:ascii="Times New Roman" w:hAnsi="Times New Roman" w:cs="Times New Roman"/>
          <w:sz w:val="24"/>
          <w:szCs w:val="24"/>
        </w:rPr>
        <w:t xml:space="preserve"> sampel yang diperoleh adalah  71 perusahaan sehingga diperoleh 355 data observasi. Teknik analisis yang digunakan adalah analisis regresi berganda dengan uji </w:t>
      </w:r>
      <w:r w:rsidRPr="00C3623B">
        <w:rPr>
          <w:rFonts w:ascii="Times New Roman" w:hAnsi="Times New Roman" w:cs="Times New Roman"/>
          <w:i/>
          <w:sz w:val="24"/>
          <w:szCs w:val="24"/>
        </w:rPr>
        <w:t xml:space="preserve">pooling </w:t>
      </w:r>
      <w:r w:rsidRPr="00C3623B">
        <w:rPr>
          <w:rFonts w:ascii="Times New Roman" w:hAnsi="Times New Roman" w:cs="Times New Roman"/>
          <w:sz w:val="24"/>
          <w:szCs w:val="24"/>
        </w:rPr>
        <w:t>data, uji asumsi klasik, uji F, dan uji t.</w:t>
      </w:r>
    </w:p>
    <w:p w:rsidR="00F2269E" w:rsidRPr="00C3623B" w:rsidRDefault="00F2269E" w:rsidP="00F2269E">
      <w:pPr>
        <w:tabs>
          <w:tab w:val="left" w:pos="7080"/>
        </w:tabs>
        <w:spacing w:line="240" w:lineRule="auto"/>
        <w:jc w:val="both"/>
        <w:rPr>
          <w:rFonts w:ascii="Times New Roman" w:hAnsi="Times New Roman" w:cs="Times New Roman"/>
          <w:sz w:val="24"/>
          <w:szCs w:val="24"/>
        </w:rPr>
      </w:pPr>
      <w:r w:rsidRPr="00C3623B">
        <w:rPr>
          <w:rFonts w:ascii="Times New Roman" w:hAnsi="Times New Roman" w:cs="Times New Roman"/>
          <w:sz w:val="24"/>
          <w:szCs w:val="24"/>
        </w:rPr>
        <w:t xml:space="preserve">Hasil penelitian menunjukkan bahwa penelitian ini telah lolos uji asumsi klasik dan uji </w:t>
      </w:r>
      <w:r w:rsidRPr="00C3623B">
        <w:rPr>
          <w:rFonts w:ascii="Times New Roman" w:hAnsi="Times New Roman" w:cs="Times New Roman"/>
          <w:i/>
          <w:sz w:val="24"/>
          <w:szCs w:val="24"/>
        </w:rPr>
        <w:t xml:space="preserve">pooling </w:t>
      </w:r>
      <w:r w:rsidRPr="00C3623B">
        <w:rPr>
          <w:rFonts w:ascii="Times New Roman" w:hAnsi="Times New Roman" w:cs="Times New Roman"/>
          <w:sz w:val="24"/>
          <w:szCs w:val="24"/>
        </w:rPr>
        <w:t>data. Berdasarkan uji F diperoleh nilai sig. sebesar 0,000. Dari hasil uji t diperoleh  nilai sig. variabel struktur modal sebesar 0,000 &lt; 0,05</w:t>
      </w:r>
      <w:r>
        <w:rPr>
          <w:rFonts w:ascii="Times New Roman" w:hAnsi="Times New Roman" w:cs="Times New Roman"/>
          <w:sz w:val="24"/>
          <w:szCs w:val="24"/>
        </w:rPr>
        <w:t xml:space="preserve">, </w:t>
      </w:r>
      <w:r w:rsidRPr="00C3623B">
        <w:rPr>
          <w:rFonts w:ascii="Times New Roman" w:hAnsi="Times New Roman" w:cs="Times New Roman"/>
          <w:sz w:val="24"/>
          <w:szCs w:val="24"/>
        </w:rPr>
        <w:t>dan variabel interaksi struktur modal dan profitabilitas dengan nilai sig sebesar 0,000 &lt; 0,05. Nilai koefisien determinasi (R</w:t>
      </w:r>
      <w:r w:rsidRPr="00C3623B">
        <w:rPr>
          <w:rFonts w:ascii="Times New Roman" w:hAnsi="Times New Roman" w:cs="Times New Roman"/>
          <w:sz w:val="24"/>
          <w:szCs w:val="24"/>
          <w:vertAlign w:val="superscript"/>
        </w:rPr>
        <w:t>2</w:t>
      </w:r>
      <w:r w:rsidRPr="00C3623B">
        <w:rPr>
          <w:rFonts w:ascii="Times New Roman" w:hAnsi="Times New Roman" w:cs="Times New Roman"/>
          <w:sz w:val="24"/>
          <w:szCs w:val="24"/>
        </w:rPr>
        <w:t xml:space="preserve">) sebesar 0,687 atau 68,7%. </w:t>
      </w:r>
    </w:p>
    <w:p w:rsidR="00F2269E" w:rsidRPr="00C3623B" w:rsidRDefault="00F2269E" w:rsidP="00F2269E">
      <w:pPr>
        <w:tabs>
          <w:tab w:val="left" w:pos="7080"/>
        </w:tabs>
        <w:spacing w:line="240" w:lineRule="auto"/>
        <w:jc w:val="both"/>
        <w:rPr>
          <w:rFonts w:ascii="Times New Roman" w:hAnsi="Times New Roman" w:cs="Times New Roman"/>
          <w:i/>
          <w:sz w:val="24"/>
          <w:szCs w:val="24"/>
        </w:rPr>
      </w:pPr>
      <w:r w:rsidRPr="00C3623B">
        <w:rPr>
          <w:rFonts w:ascii="Times New Roman" w:hAnsi="Times New Roman" w:cs="Times New Roman"/>
          <w:sz w:val="24"/>
          <w:szCs w:val="24"/>
        </w:rPr>
        <w:t>Berdasarkan penelitian yang dilakukan, maka penulis menyimpulkan bahwa variabel struktur modal terbukti berpengaruh negatif terhadap nilai  perusahaan</w:t>
      </w:r>
      <w:r>
        <w:rPr>
          <w:rFonts w:ascii="Times New Roman" w:hAnsi="Times New Roman" w:cs="Times New Roman"/>
          <w:sz w:val="24"/>
          <w:szCs w:val="24"/>
        </w:rPr>
        <w:t xml:space="preserve"> </w:t>
      </w:r>
      <w:r w:rsidRPr="00C3623B">
        <w:rPr>
          <w:rFonts w:ascii="Times New Roman" w:hAnsi="Times New Roman" w:cs="Times New Roman"/>
          <w:sz w:val="24"/>
          <w:szCs w:val="24"/>
        </w:rPr>
        <w:t>dan variabel profitabilitas terbukti mampu memoderasi pengaruh struktur modal terhadap nilai  perusahaan</w:t>
      </w:r>
      <w:r w:rsidRPr="00C3623B">
        <w:rPr>
          <w:rFonts w:ascii="Times New Roman" w:hAnsi="Times New Roman" w:cs="Times New Roman"/>
          <w:i/>
          <w:sz w:val="24"/>
          <w:szCs w:val="24"/>
        </w:rPr>
        <w:t>.</w:t>
      </w:r>
    </w:p>
    <w:p w:rsidR="00F2269E" w:rsidRPr="00C3623B" w:rsidRDefault="00F2269E" w:rsidP="00F2269E">
      <w:pPr>
        <w:tabs>
          <w:tab w:val="left" w:pos="7080"/>
        </w:tabs>
        <w:spacing w:line="240" w:lineRule="auto"/>
        <w:jc w:val="both"/>
        <w:rPr>
          <w:rFonts w:ascii="Times New Roman" w:hAnsi="Times New Roman" w:cs="Times New Roman"/>
          <w:sz w:val="24"/>
          <w:szCs w:val="24"/>
        </w:rPr>
      </w:pPr>
    </w:p>
    <w:p w:rsidR="00F2269E" w:rsidRPr="00C3623B" w:rsidRDefault="00F2269E" w:rsidP="00F2269E">
      <w:pPr>
        <w:tabs>
          <w:tab w:val="left" w:pos="7080"/>
        </w:tabs>
        <w:spacing w:line="240" w:lineRule="auto"/>
        <w:jc w:val="both"/>
        <w:rPr>
          <w:rFonts w:ascii="Times New Roman" w:hAnsi="Times New Roman" w:cs="Times New Roman"/>
          <w:sz w:val="24"/>
          <w:szCs w:val="24"/>
        </w:rPr>
      </w:pPr>
      <w:r w:rsidRPr="00C3623B">
        <w:rPr>
          <w:rFonts w:ascii="Times New Roman" w:hAnsi="Times New Roman" w:cs="Times New Roman"/>
          <w:b/>
          <w:sz w:val="24"/>
          <w:szCs w:val="24"/>
        </w:rPr>
        <w:t>Kata Kunci</w:t>
      </w:r>
      <w:r w:rsidRPr="00C3623B">
        <w:rPr>
          <w:rFonts w:ascii="Times New Roman" w:hAnsi="Times New Roman" w:cs="Times New Roman"/>
          <w:sz w:val="24"/>
          <w:szCs w:val="24"/>
        </w:rPr>
        <w:t xml:space="preserve"> : Struktur Modal, Profitabilitas, Nilai  Perusahaan.</w:t>
      </w:r>
    </w:p>
    <w:p w:rsidR="0012145A" w:rsidRDefault="0012145A">
      <w:bookmarkStart w:id="0" w:name="_GoBack"/>
      <w:bookmarkEnd w:id="0"/>
    </w:p>
    <w:sectPr w:rsidR="0012145A" w:rsidSect="00F2269E">
      <w:pgSz w:w="12240" w:h="15840"/>
      <w:pgMar w:top="1418" w:right="1418" w:bottom="1418" w:left="1701" w:header="708" w:footer="708" w:gutter="0"/>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9E"/>
    <w:rsid w:val="0012145A"/>
    <w:rsid w:val="00D44F88"/>
    <w:rsid w:val="00F22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C8D5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69E"/>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69E"/>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2235</Characters>
  <Application>Microsoft Macintosh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Pangestu</dc:creator>
  <cp:keywords/>
  <dc:description/>
  <cp:lastModifiedBy>Aldo Pangestu</cp:lastModifiedBy>
  <cp:revision>1</cp:revision>
  <dcterms:created xsi:type="dcterms:W3CDTF">2019-10-05T10:49:00Z</dcterms:created>
  <dcterms:modified xsi:type="dcterms:W3CDTF">2019-10-05T10:50:00Z</dcterms:modified>
</cp:coreProperties>
</file>