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79" w:rsidRDefault="000A07F1" w:rsidP="007B7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7B7579" w:rsidRPr="007B7579" w:rsidRDefault="007B7579" w:rsidP="007B7579">
      <w:pPr>
        <w:rPr>
          <w:rFonts w:ascii="Times New Roman" w:hAnsi="Times New Roman" w:cs="Times New Roman"/>
          <w:b/>
          <w:sz w:val="28"/>
          <w:szCs w:val="28"/>
        </w:rPr>
      </w:pPr>
    </w:p>
    <w:p w:rsidR="007B7579" w:rsidRDefault="007B7579" w:rsidP="007B757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60AA">
        <w:rPr>
          <w:rFonts w:ascii="Times New Roman" w:hAnsi="Times New Roman" w:cs="Times New Roman"/>
          <w:sz w:val="24"/>
          <w:szCs w:val="24"/>
        </w:rPr>
        <w:t xml:space="preserve">Beaver, William, H. (1986), </w:t>
      </w:r>
      <w:r w:rsidRPr="001352B2">
        <w:rPr>
          <w:rFonts w:ascii="Times New Roman" w:hAnsi="Times New Roman" w:cs="Times New Roman"/>
          <w:i/>
          <w:sz w:val="24"/>
          <w:szCs w:val="24"/>
        </w:rPr>
        <w:t>Financial Reporting: An Accounting Revolution</w:t>
      </w:r>
      <w:r w:rsidRPr="00A960AA">
        <w:rPr>
          <w:rFonts w:ascii="Times New Roman" w:hAnsi="Times New Roman" w:cs="Times New Roman"/>
          <w:sz w:val="24"/>
          <w:szCs w:val="24"/>
        </w:rPr>
        <w:t xml:space="preserve">. 2nd Edition, Prentice Hall, New Jersey. </w:t>
      </w:r>
      <w:hyperlink r:id="rId8" w:history="1">
        <w:r w:rsidRPr="003C22C1">
          <w:rPr>
            <w:rStyle w:val="Hyperlink"/>
            <w:rFonts w:ascii="Times New Roman" w:hAnsi="Times New Roman" w:cs="Times New Roman"/>
            <w:sz w:val="24"/>
            <w:szCs w:val="24"/>
          </w:rPr>
          <w:t>file:///C:/Users/K-Zone/Downloads/6518-13701-1-SM.pdf</w:t>
        </w:r>
      </w:hyperlink>
      <w:r w:rsidRPr="003C2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2C1" w:rsidRPr="003C22C1" w:rsidRDefault="003C22C1" w:rsidP="007B757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C22C1" w:rsidRPr="003C22C1" w:rsidRDefault="003C22C1" w:rsidP="007B757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22C1">
        <w:rPr>
          <w:rFonts w:ascii="Times New Roman" w:hAnsi="Times New Roman" w:cs="Times New Roman"/>
          <w:sz w:val="24"/>
          <w:szCs w:val="24"/>
        </w:rPr>
        <w:t xml:space="preserve">Budileksmana, Antariksa. 2005. </w:t>
      </w:r>
      <w:r w:rsidRPr="00217E05">
        <w:rPr>
          <w:rFonts w:ascii="Times New Roman" w:hAnsi="Times New Roman" w:cs="Times New Roman"/>
          <w:i/>
          <w:sz w:val="24"/>
          <w:szCs w:val="24"/>
        </w:rPr>
        <w:t>Fenomena The Monday Effect di Bursa Efek Jakarta,</w:t>
      </w:r>
      <w:r w:rsidRPr="003C22C1">
        <w:rPr>
          <w:rFonts w:ascii="Times New Roman" w:hAnsi="Times New Roman" w:cs="Times New Roman"/>
          <w:sz w:val="24"/>
          <w:szCs w:val="24"/>
        </w:rPr>
        <w:t xml:space="preserve"> SNA VIII Solo, 15 – 16 September 2005.</w:t>
      </w:r>
    </w:p>
    <w:p w:rsidR="007B7579" w:rsidRPr="003C22C1" w:rsidRDefault="007B7579" w:rsidP="007B757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B7579" w:rsidRDefault="007B7579" w:rsidP="007B7579">
      <w:pPr>
        <w:pStyle w:val="NormalWeb"/>
        <w:shd w:val="clear" w:color="auto" w:fill="FFFFFF"/>
        <w:spacing w:before="240" w:beforeAutospacing="0" w:after="240" w:afterAutospacing="0"/>
        <w:ind w:left="709" w:hanging="709"/>
        <w:jc w:val="both"/>
      </w:pPr>
      <w:r w:rsidRPr="003C22C1">
        <w:t>Darmadji, Tjiptono, dan F</w:t>
      </w:r>
      <w:r>
        <w:t>akhruddin</w:t>
      </w:r>
      <w:r w:rsidRPr="00A960AA">
        <w:t xml:space="preserve"> </w:t>
      </w:r>
      <w:r>
        <w:t>(2012),</w:t>
      </w:r>
      <w:r w:rsidRPr="00A960AA">
        <w:t xml:space="preserve"> </w:t>
      </w:r>
      <w:r w:rsidRPr="001352B2">
        <w:rPr>
          <w:i/>
        </w:rPr>
        <w:t>Pasar Modal Di Indonesia</w:t>
      </w:r>
      <w:r w:rsidRPr="00A960AA">
        <w:t>. Edisi. Ketiga. Jakarta : Salemba Empat.</w:t>
      </w:r>
    </w:p>
    <w:p w:rsidR="007B7579" w:rsidRPr="00A960AA" w:rsidRDefault="007B7579" w:rsidP="007B7579">
      <w:pPr>
        <w:pStyle w:val="NormalWeb"/>
        <w:shd w:val="clear" w:color="auto" w:fill="FFFFFF"/>
        <w:spacing w:before="240" w:beforeAutospacing="0" w:after="240" w:afterAutospacing="0"/>
        <w:ind w:left="709" w:hanging="709"/>
        <w:jc w:val="both"/>
      </w:pPr>
    </w:p>
    <w:p w:rsidR="007B7579" w:rsidRDefault="007B7579" w:rsidP="007B757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960AA">
        <w:rPr>
          <w:rFonts w:ascii="Times New Roman" w:hAnsi="Times New Roman" w:cs="Times New Roman"/>
          <w:sz w:val="24"/>
          <w:szCs w:val="24"/>
        </w:rPr>
        <w:t xml:space="preserve">F. Wulandari, N. Diana (2018), </w:t>
      </w:r>
      <w:r w:rsidRPr="00217E05">
        <w:rPr>
          <w:rFonts w:ascii="Times New Roman" w:hAnsi="Times New Roman" w:cs="Times New Roman"/>
          <w:sz w:val="24"/>
          <w:szCs w:val="24"/>
        </w:rPr>
        <w:t>Analisis Monday Effect dan Friday Effect Pada Indeks Likuiditas LQ 45 di Bursa Efek Indonesia</w:t>
      </w:r>
      <w:r w:rsidRPr="00A960AA">
        <w:rPr>
          <w:rFonts w:ascii="Times New Roman" w:hAnsi="Times New Roman" w:cs="Times New Roman"/>
          <w:i/>
          <w:sz w:val="24"/>
          <w:szCs w:val="24"/>
        </w:rPr>
        <w:t>,</w:t>
      </w:r>
      <w:r w:rsidRPr="00A960AA">
        <w:rPr>
          <w:rFonts w:ascii="Times New Roman" w:hAnsi="Times New Roman" w:cs="Times New Roman"/>
          <w:sz w:val="24"/>
          <w:szCs w:val="24"/>
        </w:rPr>
        <w:t xml:space="preserve"> </w:t>
      </w:r>
      <w:r w:rsidRPr="00217E05">
        <w:rPr>
          <w:rFonts w:ascii="Times New Roman" w:hAnsi="Times New Roman" w:cs="Times New Roman"/>
          <w:i/>
          <w:sz w:val="24"/>
          <w:szCs w:val="24"/>
        </w:rPr>
        <w:t>Jurnal Ilmiah Riset Akuntansi, Vol.7, No.03.</w:t>
      </w:r>
      <w:r w:rsidRPr="00A960A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960AA">
          <w:rPr>
            <w:rStyle w:val="Hyperlink"/>
            <w:rFonts w:ascii="Times New Roman" w:hAnsi="Times New Roman" w:cs="Times New Roman"/>
            <w:sz w:val="24"/>
            <w:szCs w:val="24"/>
          </w:rPr>
          <w:t>http://riset.unisma.ac.id/index.php/jra/article/viewFile/915/905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579" w:rsidRDefault="007B7579" w:rsidP="007B757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B7579" w:rsidRDefault="007B7579" w:rsidP="007B757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41F9">
        <w:rPr>
          <w:rFonts w:ascii="Times New Roman" w:hAnsi="Times New Roman" w:cs="Times New Roman"/>
          <w:sz w:val="24"/>
          <w:szCs w:val="24"/>
        </w:rPr>
        <w:t xml:space="preserve">Fahmi, Irham. 2015. </w:t>
      </w:r>
      <w:r w:rsidRPr="001352B2">
        <w:rPr>
          <w:rFonts w:ascii="Times New Roman" w:hAnsi="Times New Roman" w:cs="Times New Roman"/>
          <w:i/>
          <w:sz w:val="24"/>
          <w:szCs w:val="24"/>
        </w:rPr>
        <w:t>Pengantar Manajemen Keuangan Teori dan Soal Jawab</w:t>
      </w:r>
      <w:r w:rsidRPr="009E41F9">
        <w:rPr>
          <w:rFonts w:ascii="Times New Roman" w:hAnsi="Times New Roman" w:cs="Times New Roman"/>
          <w:sz w:val="24"/>
          <w:szCs w:val="24"/>
        </w:rPr>
        <w:t>, Edisi Keempat, Alfabeta, Bandung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579" w:rsidRDefault="007B7579" w:rsidP="007B757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B7579" w:rsidRDefault="007B7579" w:rsidP="007B757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41F9">
        <w:rPr>
          <w:rFonts w:ascii="Times New Roman" w:hAnsi="Times New Roman" w:cs="Times New Roman"/>
          <w:sz w:val="24"/>
          <w:szCs w:val="24"/>
        </w:rPr>
        <w:t>Handayani., Suartana (2015</w:t>
      </w:r>
      <w:r w:rsidRPr="009E41F9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217E05">
        <w:rPr>
          <w:rFonts w:ascii="Times New Roman" w:hAnsi="Times New Roman" w:cs="Times New Roman"/>
          <w:sz w:val="24"/>
          <w:szCs w:val="24"/>
        </w:rPr>
        <w:t>Pengaruh Hari Perdagangan Pada Abnormal Return dan Volatilitas Return Saham Indeks LQ 45,</w:t>
      </w:r>
      <w:r w:rsidRPr="009E41F9">
        <w:rPr>
          <w:rFonts w:ascii="Times New Roman" w:hAnsi="Times New Roman" w:cs="Times New Roman"/>
          <w:sz w:val="24"/>
          <w:szCs w:val="24"/>
        </w:rPr>
        <w:t xml:space="preserve"> </w:t>
      </w:r>
      <w:r w:rsidRPr="00217E05">
        <w:rPr>
          <w:rFonts w:ascii="Times New Roman" w:hAnsi="Times New Roman" w:cs="Times New Roman"/>
          <w:i/>
          <w:sz w:val="24"/>
          <w:szCs w:val="24"/>
        </w:rPr>
        <w:t>E-Jurnal Akuntansi Universitas Udayana 10.3, p.916-932.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B59EE">
          <w:rPr>
            <w:rStyle w:val="Hyperlink"/>
            <w:rFonts w:ascii="Times New Roman" w:hAnsi="Times New Roman" w:cs="Times New Roman"/>
            <w:sz w:val="24"/>
            <w:szCs w:val="24"/>
          </w:rPr>
          <w:t>file:///C:/Users/K-Zone/Downloads/10419-1-22838-1-10-20150319%20(1).pdf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579" w:rsidRDefault="007B7579" w:rsidP="007B757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B7579" w:rsidRDefault="007B7579" w:rsidP="007B757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41F9">
        <w:rPr>
          <w:rFonts w:ascii="Times New Roman" w:hAnsi="Times New Roman" w:cs="Times New Roman"/>
          <w:sz w:val="24"/>
          <w:szCs w:val="24"/>
        </w:rPr>
        <w:t xml:space="preserve">Hartono, Jogiyanto 2013. </w:t>
      </w:r>
      <w:r w:rsidRPr="00B5032C">
        <w:rPr>
          <w:rFonts w:ascii="Times New Roman" w:hAnsi="Times New Roman" w:cs="Times New Roman"/>
          <w:i/>
          <w:sz w:val="24"/>
          <w:szCs w:val="24"/>
        </w:rPr>
        <w:t>Teori Fortofolio dan Analisis Investasi</w:t>
      </w:r>
      <w:r w:rsidRPr="009E41F9">
        <w:rPr>
          <w:rFonts w:ascii="Times New Roman" w:hAnsi="Times New Roman" w:cs="Times New Roman"/>
          <w:sz w:val="24"/>
          <w:szCs w:val="24"/>
        </w:rPr>
        <w:t>. Edisi Kedelapan. Yogyakarta: BPFE.</w:t>
      </w:r>
    </w:p>
    <w:p w:rsidR="007B7579" w:rsidRDefault="007B7579" w:rsidP="007B757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B7579" w:rsidRDefault="007B7579" w:rsidP="007B7579">
      <w:pPr>
        <w:pStyle w:val="NormalWeb"/>
        <w:shd w:val="clear" w:color="auto" w:fill="FFFFFF"/>
        <w:spacing w:before="240" w:beforeAutospacing="0" w:after="240" w:afterAutospacing="0"/>
        <w:ind w:left="709" w:hanging="709"/>
        <w:jc w:val="both"/>
        <w:rPr>
          <w:color w:val="111111"/>
        </w:rPr>
      </w:pPr>
      <w:r w:rsidRPr="009E41F9">
        <w:rPr>
          <w:color w:val="111111"/>
        </w:rPr>
        <w:t>Hartono, Jogiyanto 2015. S</w:t>
      </w:r>
      <w:r w:rsidRPr="00B5032C">
        <w:rPr>
          <w:i/>
          <w:color w:val="111111"/>
        </w:rPr>
        <w:t>tudi Peristiwa: Menguji Reaksi Pasar Modal Akibat Suatu Peristiwa.</w:t>
      </w:r>
      <w:r w:rsidRPr="009E41F9">
        <w:rPr>
          <w:color w:val="111111"/>
        </w:rPr>
        <w:t xml:space="preserve"> Yogyakarta: BPFE Yogyakarta.</w:t>
      </w:r>
    </w:p>
    <w:p w:rsidR="007B7579" w:rsidRDefault="007B7579" w:rsidP="007B7579">
      <w:pPr>
        <w:pStyle w:val="NormalWeb"/>
        <w:shd w:val="clear" w:color="auto" w:fill="FFFFFF"/>
        <w:spacing w:before="240" w:beforeAutospacing="0" w:after="240" w:afterAutospacing="0"/>
        <w:ind w:left="709" w:hanging="709"/>
        <w:jc w:val="both"/>
        <w:rPr>
          <w:color w:val="111111"/>
        </w:rPr>
      </w:pPr>
    </w:p>
    <w:p w:rsidR="007B7579" w:rsidRDefault="007B7579" w:rsidP="007B757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41F9">
        <w:rPr>
          <w:rFonts w:ascii="Times New Roman" w:hAnsi="Times New Roman" w:cs="Times New Roman"/>
          <w:sz w:val="24"/>
          <w:szCs w:val="24"/>
        </w:rPr>
        <w:t xml:space="preserve">Hartono,Jogiyanto.2016. </w:t>
      </w:r>
      <w:r w:rsidRPr="00B5032C">
        <w:rPr>
          <w:rFonts w:ascii="Times New Roman" w:hAnsi="Times New Roman" w:cs="Times New Roman"/>
          <w:i/>
          <w:sz w:val="24"/>
          <w:szCs w:val="24"/>
        </w:rPr>
        <w:t>Teori Portofolio dan Analisis Investasi</w:t>
      </w:r>
      <w:r w:rsidRPr="009E41F9">
        <w:rPr>
          <w:rFonts w:ascii="Times New Roman" w:hAnsi="Times New Roman" w:cs="Times New Roman"/>
          <w:sz w:val="24"/>
          <w:szCs w:val="24"/>
        </w:rPr>
        <w:t>. Edisi Kesepuluh.Yogyakarta.</w:t>
      </w:r>
    </w:p>
    <w:p w:rsidR="007B7579" w:rsidRDefault="007B7579" w:rsidP="007B757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B7579" w:rsidRDefault="007B7579" w:rsidP="007B757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41F9">
        <w:rPr>
          <w:rFonts w:ascii="Times New Roman" w:hAnsi="Times New Roman" w:cs="Times New Roman"/>
          <w:sz w:val="24"/>
          <w:szCs w:val="24"/>
        </w:rPr>
        <w:t xml:space="preserve">Jogiyanto, H.M. 2013. </w:t>
      </w:r>
      <w:r w:rsidRPr="00B5032C">
        <w:rPr>
          <w:rFonts w:ascii="Times New Roman" w:hAnsi="Times New Roman" w:cs="Times New Roman"/>
          <w:i/>
          <w:sz w:val="24"/>
          <w:szCs w:val="24"/>
        </w:rPr>
        <w:t>Teori Portofolio dan Analisa Investasi.</w:t>
      </w:r>
      <w:r w:rsidRPr="009E41F9">
        <w:rPr>
          <w:rFonts w:ascii="Times New Roman" w:hAnsi="Times New Roman" w:cs="Times New Roman"/>
          <w:sz w:val="24"/>
          <w:szCs w:val="24"/>
        </w:rPr>
        <w:t xml:space="preserve"> Edisi ke 2. Yogyakarta: BPFE.</w:t>
      </w:r>
    </w:p>
    <w:p w:rsidR="007B7579" w:rsidRDefault="007B7579" w:rsidP="007B7579">
      <w:pPr>
        <w:pStyle w:val="NormalWeb"/>
        <w:shd w:val="clear" w:color="auto" w:fill="FFFFFF"/>
        <w:spacing w:before="240" w:beforeAutospacing="0" w:after="240" w:afterAutospacing="0"/>
        <w:ind w:left="709" w:hanging="709"/>
        <w:jc w:val="both"/>
        <w:rPr>
          <w:i/>
        </w:rPr>
      </w:pPr>
      <w:r w:rsidRPr="009E41F9">
        <w:t xml:space="preserve">Levy, Haim S. (1996), </w:t>
      </w:r>
      <w:r w:rsidRPr="00B5032C">
        <w:rPr>
          <w:i/>
        </w:rPr>
        <w:t>Introduction to Investmenst, South Western Publishing.</w:t>
      </w:r>
    </w:p>
    <w:p w:rsidR="007B7579" w:rsidRPr="00B5032C" w:rsidRDefault="007B7579" w:rsidP="007B7579">
      <w:pPr>
        <w:pStyle w:val="NormalWeb"/>
        <w:shd w:val="clear" w:color="auto" w:fill="FFFFFF"/>
        <w:spacing w:before="240" w:beforeAutospacing="0" w:after="240" w:afterAutospacing="0"/>
        <w:ind w:left="709" w:hanging="709"/>
        <w:jc w:val="both"/>
        <w:rPr>
          <w:i/>
        </w:rPr>
      </w:pPr>
    </w:p>
    <w:p w:rsidR="007B7579" w:rsidRDefault="007B7579" w:rsidP="007B757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41F9">
        <w:rPr>
          <w:rFonts w:ascii="Times New Roman" w:hAnsi="Times New Roman" w:cs="Times New Roman"/>
          <w:sz w:val="24"/>
          <w:szCs w:val="24"/>
        </w:rPr>
        <w:t xml:space="preserve">M. Novotna, J. Zeng (2017), </w:t>
      </w:r>
      <w:r w:rsidRPr="00217E05">
        <w:rPr>
          <w:rFonts w:ascii="Times New Roman" w:hAnsi="Times New Roman" w:cs="Times New Roman"/>
          <w:sz w:val="24"/>
          <w:szCs w:val="24"/>
        </w:rPr>
        <w:t>Evidence of the Weekend Effect Anomaly in the Chinese Stock Market,</w:t>
      </w:r>
      <w:r w:rsidRPr="009E41F9">
        <w:rPr>
          <w:rFonts w:ascii="Times New Roman" w:hAnsi="Times New Roman" w:cs="Times New Roman"/>
          <w:sz w:val="24"/>
          <w:szCs w:val="24"/>
        </w:rPr>
        <w:t xml:space="preserve"> </w:t>
      </w:r>
      <w:r w:rsidR="00217E05" w:rsidRPr="00217E05">
        <w:rPr>
          <w:rFonts w:ascii="Times New Roman" w:hAnsi="Times New Roman" w:cs="Times New Roman"/>
          <w:i/>
          <w:sz w:val="24"/>
          <w:szCs w:val="24"/>
        </w:rPr>
        <w:t>Central European Review of Economic Issues</w:t>
      </w:r>
      <w:r w:rsidR="00217E05">
        <w:rPr>
          <w:rFonts w:ascii="Times New Roman" w:hAnsi="Times New Roman" w:cs="Times New Roman"/>
          <w:sz w:val="24"/>
          <w:szCs w:val="24"/>
        </w:rPr>
        <w:t xml:space="preserve">, </w:t>
      </w:r>
      <w:r w:rsidRPr="00217E05">
        <w:rPr>
          <w:rFonts w:ascii="Times New Roman" w:hAnsi="Times New Roman" w:cs="Times New Roman"/>
          <w:i/>
          <w:sz w:val="24"/>
          <w:szCs w:val="24"/>
        </w:rPr>
        <w:t>ER-CEREI, Vol.20:133-144</w:t>
      </w:r>
      <w:r w:rsidR="00217E05" w:rsidRPr="00217E05">
        <w:rPr>
          <w:rFonts w:ascii="Times New Roman" w:hAnsi="Times New Roman" w:cs="Times New Roman"/>
          <w:i/>
          <w:sz w:val="24"/>
          <w:szCs w:val="24"/>
        </w:rPr>
        <w:t>(2017</w:t>
      </w:r>
      <w:r w:rsidR="00217E05">
        <w:rPr>
          <w:rFonts w:ascii="Times New Roman" w:hAnsi="Times New Roman" w:cs="Times New Roman"/>
          <w:sz w:val="24"/>
          <w:szCs w:val="24"/>
        </w:rPr>
        <w:t>)</w:t>
      </w:r>
      <w:r w:rsidRPr="009E41F9">
        <w:rPr>
          <w:rFonts w:ascii="Times New Roman" w:hAnsi="Times New Roman" w:cs="Times New Roman"/>
          <w:sz w:val="24"/>
          <w:szCs w:val="24"/>
        </w:rPr>
        <w:t>.</w:t>
      </w:r>
    </w:p>
    <w:p w:rsidR="007B7579" w:rsidRDefault="007B7579" w:rsidP="007B757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B7579" w:rsidRDefault="007B7579" w:rsidP="007B757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41F9">
        <w:rPr>
          <w:rFonts w:ascii="Times New Roman" w:hAnsi="Times New Roman" w:cs="Times New Roman"/>
          <w:sz w:val="24"/>
          <w:szCs w:val="24"/>
        </w:rPr>
        <w:t xml:space="preserve">N. Suryandari, I. Wirawan (2018), </w:t>
      </w:r>
      <w:r w:rsidRPr="00217E05">
        <w:rPr>
          <w:rFonts w:ascii="Times New Roman" w:hAnsi="Times New Roman" w:cs="Times New Roman"/>
          <w:sz w:val="24"/>
          <w:szCs w:val="24"/>
        </w:rPr>
        <w:t>The Day of The Week Effect dan The Month of The Year Effect Dalam Perolehan Return Saham,</w:t>
      </w:r>
      <w:r w:rsidRPr="009E41F9">
        <w:rPr>
          <w:rFonts w:ascii="Times New Roman" w:hAnsi="Times New Roman" w:cs="Times New Roman"/>
          <w:sz w:val="24"/>
          <w:szCs w:val="24"/>
        </w:rPr>
        <w:t xml:space="preserve"> </w:t>
      </w:r>
      <w:r w:rsidRPr="00217E05">
        <w:rPr>
          <w:rFonts w:ascii="Times New Roman" w:hAnsi="Times New Roman" w:cs="Times New Roman"/>
          <w:sz w:val="24"/>
          <w:szCs w:val="24"/>
        </w:rPr>
        <w:t>Jurnal Ilmiah Manajemen &amp; Akuntansi,</w:t>
      </w:r>
      <w:r w:rsidRPr="00217E05">
        <w:rPr>
          <w:rFonts w:ascii="Times New Roman" w:hAnsi="Times New Roman" w:cs="Times New Roman"/>
          <w:i/>
          <w:sz w:val="24"/>
          <w:szCs w:val="24"/>
        </w:rPr>
        <w:t xml:space="preserve"> p-ISSN 2301-8291, e-ISSN 2622-1483, Vol.24, No.1, p.47-65.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B59EE">
          <w:rPr>
            <w:rStyle w:val="Hyperlink"/>
            <w:rFonts w:ascii="Times New Roman" w:hAnsi="Times New Roman" w:cs="Times New Roman"/>
            <w:sz w:val="24"/>
            <w:szCs w:val="24"/>
          </w:rPr>
          <w:t>http://triatmamulya.ejurnal.info/index.php/triatmamulya/article/view/101/73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CFB" w:rsidRDefault="00EA2CFB" w:rsidP="007B757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2CFB" w:rsidRPr="00217E05" w:rsidRDefault="00EA2CFB" w:rsidP="007B7579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Nasution, Yenni (2015), Hypothesis Pasar Efisien / Efficient Market Hypothesis</w:t>
      </w:r>
      <w:r w:rsidR="00024B3E">
        <w:rPr>
          <w:rFonts w:ascii="Times New Roman" w:hAnsi="Times New Roman" w:cs="Times New Roman"/>
          <w:sz w:val="24"/>
          <w:szCs w:val="24"/>
        </w:rPr>
        <w:t xml:space="preserve">, </w:t>
      </w:r>
      <w:r w:rsidR="00024B3E" w:rsidRPr="00217E05">
        <w:rPr>
          <w:rFonts w:ascii="Times New Roman" w:hAnsi="Times New Roman" w:cs="Times New Roman"/>
          <w:sz w:val="24"/>
          <w:szCs w:val="24"/>
        </w:rPr>
        <w:t>Jurnal Perspektif Ekonomi Darussalam</w:t>
      </w:r>
      <w:r w:rsidR="00024B3E" w:rsidRPr="00217E05">
        <w:rPr>
          <w:rFonts w:ascii="Times New Roman" w:hAnsi="Times New Roman" w:cs="Times New Roman"/>
          <w:i/>
          <w:sz w:val="24"/>
          <w:szCs w:val="24"/>
        </w:rPr>
        <w:t>, Vol. 1, No.1, ISSN 2502-6976.</w:t>
      </w:r>
    </w:p>
    <w:p w:rsidR="007B7579" w:rsidRDefault="007B7579" w:rsidP="007B757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B7579" w:rsidRDefault="007B7579" w:rsidP="007B757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41F9">
        <w:rPr>
          <w:rFonts w:ascii="Times New Roman" w:hAnsi="Times New Roman" w:cs="Times New Roman"/>
          <w:sz w:val="24"/>
          <w:szCs w:val="24"/>
        </w:rPr>
        <w:t xml:space="preserve">Noviriani, Eliza., Soraya., Farizi, Zulham (2018) </w:t>
      </w:r>
      <w:r w:rsidRPr="00217E05">
        <w:rPr>
          <w:rFonts w:ascii="Times New Roman" w:hAnsi="Times New Roman" w:cs="Times New Roman"/>
          <w:sz w:val="24"/>
          <w:szCs w:val="24"/>
        </w:rPr>
        <w:t>Fenomena Monday Effect Pada Indeks Harga Saham Gabungan Indonesia</w:t>
      </w:r>
      <w:r w:rsidRPr="009E41F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E41F9">
        <w:rPr>
          <w:rFonts w:ascii="Times New Roman" w:hAnsi="Times New Roman" w:cs="Times New Roman"/>
          <w:sz w:val="24"/>
          <w:szCs w:val="24"/>
        </w:rPr>
        <w:t xml:space="preserve">Jurnal Akuntansi Indonesia, </w:t>
      </w:r>
      <w:r w:rsidRPr="00217E05">
        <w:rPr>
          <w:rFonts w:ascii="Times New Roman" w:hAnsi="Times New Roman" w:cs="Times New Roman"/>
          <w:i/>
          <w:sz w:val="24"/>
          <w:szCs w:val="24"/>
        </w:rPr>
        <w:t>Vol.7, No.1, p.15-29</w:t>
      </w:r>
      <w:r w:rsidRPr="009E41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B59EE">
          <w:rPr>
            <w:rStyle w:val="Hyperlink"/>
            <w:rFonts w:ascii="Times New Roman" w:hAnsi="Times New Roman" w:cs="Times New Roman"/>
            <w:sz w:val="24"/>
            <w:szCs w:val="24"/>
          </w:rPr>
          <w:t>http://jurnal.unissula.ac.id/index.php/jai/article/view/3310/2441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579" w:rsidRDefault="007B7579" w:rsidP="007B757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B7579" w:rsidRDefault="007B7579" w:rsidP="007B757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41F9">
        <w:rPr>
          <w:rFonts w:ascii="Times New Roman" w:hAnsi="Times New Roman" w:cs="Times New Roman"/>
          <w:sz w:val="24"/>
          <w:szCs w:val="24"/>
        </w:rPr>
        <w:t xml:space="preserve">Nugroho, Fitriadi. et al (2017), </w:t>
      </w:r>
      <w:r w:rsidRPr="00217E05">
        <w:rPr>
          <w:rFonts w:ascii="Times New Roman" w:hAnsi="Times New Roman" w:cs="Times New Roman"/>
          <w:sz w:val="24"/>
          <w:szCs w:val="24"/>
        </w:rPr>
        <w:t>Pengaruh Weekday Effect dan Weekfour Effect Terhadap Return Saham Indeks LQ45 di Bursa Efek Indonesia Periode Februari 2007 – Januari 2016,</w:t>
      </w:r>
      <w:r w:rsidRPr="009E41F9">
        <w:rPr>
          <w:rFonts w:ascii="Times New Roman" w:hAnsi="Times New Roman" w:cs="Times New Roman"/>
          <w:sz w:val="24"/>
          <w:szCs w:val="24"/>
        </w:rPr>
        <w:t xml:space="preserve"> </w:t>
      </w:r>
      <w:r w:rsidRPr="00217E05">
        <w:rPr>
          <w:rFonts w:ascii="Times New Roman" w:hAnsi="Times New Roman" w:cs="Times New Roman"/>
          <w:i/>
          <w:sz w:val="24"/>
          <w:szCs w:val="24"/>
        </w:rPr>
        <w:t>e-Proceeding of Management, Vol.4, No.2.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AB59EE">
          <w:rPr>
            <w:rStyle w:val="Hyperlink"/>
            <w:rFonts w:ascii="Times New Roman" w:hAnsi="Times New Roman" w:cs="Times New Roman"/>
            <w:sz w:val="24"/>
            <w:szCs w:val="24"/>
          </w:rPr>
          <w:t>https://libraryeproceeding.telkomuniversity.ac.id/index.php/management/article/view/376/350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579" w:rsidRDefault="007B7579" w:rsidP="007B757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B7579" w:rsidRDefault="007B7579" w:rsidP="007B7579">
      <w:pPr>
        <w:pStyle w:val="NormalWeb"/>
        <w:shd w:val="clear" w:color="auto" w:fill="FFFFFF"/>
        <w:spacing w:before="240" w:beforeAutospacing="0" w:after="240" w:afterAutospacing="0"/>
        <w:ind w:left="709" w:hanging="709"/>
        <w:jc w:val="both"/>
      </w:pPr>
      <w:r>
        <w:t xml:space="preserve">Purwati, Analia </w:t>
      </w:r>
      <w:r w:rsidRPr="00A960AA">
        <w:t>(2015)</w:t>
      </w:r>
      <w:r>
        <w:t>, Skripsi :</w:t>
      </w:r>
      <w:r w:rsidRPr="00A960AA">
        <w:t xml:space="preserve"> </w:t>
      </w:r>
      <w:r w:rsidRPr="007B7579">
        <w:rPr>
          <w:i/>
        </w:rPr>
        <w:t>“Studi Pengaruh Hari Perdagangan Terhadap Return Saham Pada BEI : Pengujian Week Four Effect dan Rogalski Effect”,</w:t>
      </w:r>
      <w:r>
        <w:t xml:space="preserve"> </w:t>
      </w:r>
      <w:r w:rsidRPr="00A960AA">
        <w:t>Jurusan Manajemen Fakultas Ekonomi Universitas Negeri Semarang.</w:t>
      </w:r>
    </w:p>
    <w:p w:rsidR="007B7579" w:rsidRPr="00A960AA" w:rsidRDefault="007B7579" w:rsidP="007B7579">
      <w:pPr>
        <w:pStyle w:val="NormalWeb"/>
        <w:shd w:val="clear" w:color="auto" w:fill="FFFFFF"/>
        <w:spacing w:before="240" w:beforeAutospacing="0" w:after="240" w:afterAutospacing="0"/>
        <w:ind w:left="709" w:hanging="709"/>
        <w:jc w:val="both"/>
      </w:pPr>
    </w:p>
    <w:p w:rsidR="007B7579" w:rsidRDefault="007B7579" w:rsidP="00761F0E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41F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Rahmawati (2016), </w:t>
      </w:r>
      <w:r w:rsidRPr="00217E05">
        <w:rPr>
          <w:rFonts w:ascii="Times New Roman" w:eastAsia="Times New Roman" w:hAnsi="Times New Roman" w:cs="Times New Roman"/>
          <w:sz w:val="24"/>
          <w:szCs w:val="24"/>
          <w:lang w:eastAsia="id-ID"/>
        </w:rPr>
        <w:t>Analisis Monday Effect dan Weekend Effect Pada Return Saham Perusahaan LQ 45 di Bursa Efek Indonesia</w:t>
      </w:r>
      <w:r w:rsidRPr="009E41F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217E0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Jurnal Manajemen Bisnis Indonesia, </w:t>
      </w:r>
      <w:r w:rsidRPr="00217E0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lastRenderedPageBreak/>
        <w:t>Vol.5, No.6.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hyperlink r:id="rId14" w:history="1">
        <w:r w:rsidRPr="00AB59E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http://journal.student.uny.ac.id/ojs/ojs/index.php/jmbi/article/view/5055/4721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7B7579" w:rsidRDefault="007B7579" w:rsidP="00761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B7579" w:rsidRDefault="007B7579" w:rsidP="007B757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B7579" w:rsidRDefault="007B7579" w:rsidP="007B757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41F9">
        <w:rPr>
          <w:rFonts w:ascii="Times New Roman" w:hAnsi="Times New Roman" w:cs="Times New Roman"/>
          <w:sz w:val="24"/>
          <w:szCs w:val="24"/>
        </w:rPr>
        <w:t xml:space="preserve">Reilly, Frank K dan Brown, Keith C, 2012. </w:t>
      </w:r>
      <w:r w:rsidRPr="00B5032C">
        <w:rPr>
          <w:rFonts w:ascii="Times New Roman" w:hAnsi="Times New Roman" w:cs="Times New Roman"/>
          <w:i/>
          <w:sz w:val="24"/>
          <w:szCs w:val="24"/>
        </w:rPr>
        <w:t>Investment Analysis and Portfolio Management,</w:t>
      </w:r>
      <w:r w:rsidRPr="009E41F9">
        <w:rPr>
          <w:rFonts w:ascii="Times New Roman" w:hAnsi="Times New Roman" w:cs="Times New Roman"/>
          <w:sz w:val="24"/>
          <w:szCs w:val="24"/>
        </w:rPr>
        <w:t xml:space="preserve"> Tenth Edition, South Western Cengage Learning, USA</w:t>
      </w:r>
    </w:p>
    <w:p w:rsidR="007B7579" w:rsidRDefault="007B7579" w:rsidP="00761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579" w:rsidRPr="00217E05" w:rsidRDefault="007B7579" w:rsidP="00761F0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1F9">
        <w:rPr>
          <w:rFonts w:ascii="Times New Roman" w:hAnsi="Times New Roman" w:cs="Times New Roman"/>
          <w:sz w:val="24"/>
          <w:szCs w:val="24"/>
        </w:rPr>
        <w:t xml:space="preserve">Saraswati, Yunisa., Setiorini., Cornelia, Dhea Agatha (2015), </w:t>
      </w:r>
      <w:r w:rsidRPr="00217E05">
        <w:rPr>
          <w:rFonts w:ascii="Times New Roman" w:hAnsi="Times New Roman" w:cs="Times New Roman"/>
          <w:sz w:val="24"/>
          <w:szCs w:val="24"/>
        </w:rPr>
        <w:t xml:space="preserve">Pengaruh The Day of The Week Effect, Week Four Effect dan Rogalsky Effect Terhadap Return Saham LQ 45 di Bursa Efek Indonesia, </w:t>
      </w:r>
      <w:r w:rsidRPr="00217E05">
        <w:rPr>
          <w:rFonts w:ascii="Times New Roman" w:hAnsi="Times New Roman" w:cs="Times New Roman"/>
          <w:i/>
          <w:sz w:val="24"/>
          <w:szCs w:val="24"/>
        </w:rPr>
        <w:t>Jurnal Riset Akuntansi dan Perpajakan, Vol.2, No.1, p.43-53.</w:t>
      </w:r>
    </w:p>
    <w:p w:rsidR="00761F0E" w:rsidRPr="00217E05" w:rsidRDefault="00761F0E" w:rsidP="00761F0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7579" w:rsidRPr="00217E05" w:rsidRDefault="007B7579" w:rsidP="007B7579">
      <w:pPr>
        <w:pStyle w:val="NormalWeb"/>
        <w:shd w:val="clear" w:color="auto" w:fill="FFFFFF"/>
        <w:spacing w:before="240" w:beforeAutospacing="0" w:after="240" w:afterAutospacing="0"/>
        <w:ind w:left="709" w:hanging="709"/>
        <w:jc w:val="both"/>
        <w:rPr>
          <w:i/>
        </w:rPr>
      </w:pPr>
      <w:r w:rsidRPr="009E41F9">
        <w:t>Siti Choriliyah, Himawan Arif Sutanto, Dwi Suryanto Hidayat (2016)</w:t>
      </w:r>
      <w:r>
        <w:t>,</w:t>
      </w:r>
      <w:r w:rsidRPr="009E41F9">
        <w:t xml:space="preserve"> </w:t>
      </w:r>
      <w:r w:rsidRPr="00217E05">
        <w:t>Reaksi Pasar Modal Terhadap Penurunan Harga Bahan Bakar Minyak (BBM) atas Saham Sektor Industri Transportasi di Bursa Efek Indonesia,</w:t>
      </w:r>
      <w:r w:rsidRPr="00217E05">
        <w:rPr>
          <w:i/>
        </w:rPr>
        <w:t xml:space="preserve"> Journal of Economic Education 5 (1). </w:t>
      </w:r>
    </w:p>
    <w:p w:rsidR="007B7579" w:rsidRDefault="007B7579" w:rsidP="007B7579">
      <w:pPr>
        <w:pStyle w:val="NormalWeb"/>
        <w:shd w:val="clear" w:color="auto" w:fill="FFFFFF"/>
        <w:spacing w:before="240" w:beforeAutospacing="0" w:after="240" w:afterAutospacing="0"/>
        <w:ind w:left="709" w:hanging="709"/>
        <w:jc w:val="both"/>
      </w:pPr>
    </w:p>
    <w:p w:rsidR="007B7579" w:rsidRPr="00217E05" w:rsidRDefault="007B7579" w:rsidP="007B7579">
      <w:pPr>
        <w:pStyle w:val="NormalWeb"/>
        <w:shd w:val="clear" w:color="auto" w:fill="FFFFFF"/>
        <w:spacing w:before="240" w:beforeAutospacing="0" w:after="240" w:afterAutospacing="0"/>
        <w:ind w:left="709" w:hanging="709"/>
        <w:jc w:val="both"/>
        <w:rPr>
          <w:i/>
        </w:rPr>
      </w:pPr>
      <w:r w:rsidRPr="009E41F9">
        <w:t xml:space="preserve">Suparsa, I Made Joni dan Ratnadi, Ni Made Dwi. </w:t>
      </w:r>
      <w:r>
        <w:t>(</w:t>
      </w:r>
      <w:r w:rsidRPr="009E41F9">
        <w:t>2014</w:t>
      </w:r>
      <w:r>
        <w:t>),</w:t>
      </w:r>
      <w:r w:rsidRPr="009E41F9">
        <w:t xml:space="preserve"> </w:t>
      </w:r>
      <w:r w:rsidRPr="00217E05">
        <w:t>Perbedaan Abnormal Return dan Trading Volume Activity Atas Pengumuman Kenaikan Harga BBM Pada Saham Yang Tergolong LQ45</w:t>
      </w:r>
      <w:r w:rsidRPr="00B5032C">
        <w:rPr>
          <w:i/>
        </w:rPr>
        <w:t>.</w:t>
      </w:r>
      <w:r w:rsidRPr="009E41F9">
        <w:t xml:space="preserve"> </w:t>
      </w:r>
      <w:r w:rsidRPr="00217E05">
        <w:rPr>
          <w:i/>
        </w:rPr>
        <w:t>E-Journal Akuntansi Universitas Udayana 7.2, Hlm. 382-289.</w:t>
      </w:r>
    </w:p>
    <w:p w:rsidR="007B7579" w:rsidRDefault="007B7579" w:rsidP="007B7579">
      <w:pPr>
        <w:pStyle w:val="NormalWeb"/>
        <w:shd w:val="clear" w:color="auto" w:fill="FFFFFF"/>
        <w:spacing w:before="240" w:beforeAutospacing="0" w:after="240" w:afterAutospacing="0"/>
        <w:ind w:left="709" w:hanging="709"/>
        <w:jc w:val="both"/>
      </w:pPr>
    </w:p>
    <w:p w:rsidR="007B7579" w:rsidRDefault="007B7579" w:rsidP="007B757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E41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Tiara., Susilawati (2018), </w:t>
      </w:r>
      <w:r w:rsidRPr="00217E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Analisis Monday Effect, Weekend Effect dan Pengaruh Hari Perdagangan Terhadap Return Saham Pada Kelompok Saham Indeks LQ 45 di Bursa Efek Indonesia Periode Februari 2017-Januari 2018,</w:t>
      </w:r>
      <w:r w:rsidRPr="009E41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J</w:t>
      </w:r>
      <w:r w:rsidRPr="00217E0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urnal Profiet, Vol.2, No.2.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hyperlink r:id="rId15" w:history="1">
        <w:r w:rsidRPr="00AB59EE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http://ojs.stiepi.ac.id/index.php/profiet/article/view/50/44</w:t>
        </w:r>
      </w:hyperlink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7B7579" w:rsidRDefault="007B7579" w:rsidP="007B757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B7579" w:rsidRDefault="007B7579" w:rsidP="007B757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B7579" w:rsidRDefault="007B7579" w:rsidP="007B757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41F9">
        <w:rPr>
          <w:rFonts w:ascii="Times New Roman" w:hAnsi="Times New Roman" w:cs="Times New Roman"/>
          <w:sz w:val="24"/>
          <w:szCs w:val="24"/>
        </w:rPr>
        <w:t>Trisnadi, Margareta., Sedana, Ida Bagus (2016</w:t>
      </w:r>
      <w:r w:rsidRPr="009E41F9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217E05">
        <w:rPr>
          <w:rFonts w:ascii="Times New Roman" w:hAnsi="Times New Roman" w:cs="Times New Roman"/>
          <w:sz w:val="24"/>
          <w:szCs w:val="24"/>
        </w:rPr>
        <w:t>Pengujian Anomali Pasar: Day of The Week Effect Pada Saham LQ45 di Bursa Efek Indonesia,</w:t>
      </w:r>
      <w:r w:rsidRPr="009E41F9">
        <w:rPr>
          <w:rFonts w:ascii="Times New Roman" w:hAnsi="Times New Roman" w:cs="Times New Roman"/>
          <w:sz w:val="24"/>
          <w:szCs w:val="24"/>
        </w:rPr>
        <w:t xml:space="preserve"> </w:t>
      </w:r>
      <w:r w:rsidRPr="00217E05">
        <w:rPr>
          <w:rFonts w:ascii="Times New Roman" w:hAnsi="Times New Roman" w:cs="Times New Roman"/>
          <w:i/>
          <w:sz w:val="24"/>
          <w:szCs w:val="24"/>
        </w:rPr>
        <w:t>E-Jurnal Manajemen Unud, Vol.5, No.6, p.3794-3820.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AB59EE">
          <w:rPr>
            <w:rStyle w:val="Hyperlink"/>
            <w:rFonts w:ascii="Times New Roman" w:hAnsi="Times New Roman" w:cs="Times New Roman"/>
            <w:sz w:val="24"/>
            <w:szCs w:val="24"/>
          </w:rPr>
          <w:t>file:///C:/Users/K-Zone/Downloads/19537-1-41164-1-10-20160613%20(2).pdf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579" w:rsidRDefault="007B7579" w:rsidP="007B757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B7579" w:rsidRPr="00217E05" w:rsidRDefault="007B7579" w:rsidP="00BE351E">
      <w:pPr>
        <w:pStyle w:val="NormalWeb"/>
        <w:shd w:val="clear" w:color="auto" w:fill="FFFFFF"/>
        <w:spacing w:before="240" w:beforeAutospacing="0" w:after="240" w:afterAutospacing="0"/>
        <w:ind w:left="709" w:hanging="709"/>
        <w:jc w:val="both"/>
        <w:rPr>
          <w:i/>
        </w:rPr>
      </w:pPr>
      <w:r w:rsidRPr="009E41F9">
        <w:t xml:space="preserve">Werastuti, Desak Nyoman Sri. (2012). </w:t>
      </w:r>
      <w:r w:rsidRPr="00217E05">
        <w:t>Anomali Pasar Pada Return Saham: The Day of The Week Effect, Week Four Effect, Rogalsky Effect, dan January Effect</w:t>
      </w:r>
      <w:r w:rsidRPr="009E41F9">
        <w:t xml:space="preserve">. </w:t>
      </w:r>
      <w:r w:rsidRPr="00217E05">
        <w:rPr>
          <w:i/>
        </w:rPr>
        <w:t>Jurnal Ilmiah Akuntansi dan Humanika Vol 2 No 1, ISSN: 2089-3310.</w:t>
      </w:r>
    </w:p>
    <w:p w:rsidR="00BE351E" w:rsidRDefault="00BE351E" w:rsidP="00BE351E">
      <w:pPr>
        <w:pStyle w:val="NormalWeb"/>
        <w:shd w:val="clear" w:color="auto" w:fill="FFFFFF"/>
        <w:spacing w:before="240" w:beforeAutospacing="0" w:after="240" w:afterAutospacing="0"/>
        <w:ind w:left="709" w:hanging="709"/>
        <w:jc w:val="both"/>
      </w:pPr>
    </w:p>
    <w:p w:rsidR="007B7579" w:rsidRDefault="007B7579" w:rsidP="00BE351E">
      <w:pPr>
        <w:pStyle w:val="NormalWeb"/>
        <w:shd w:val="clear" w:color="auto" w:fill="FFFFFF"/>
        <w:spacing w:before="240" w:beforeAutospacing="0" w:after="240" w:afterAutospacing="0"/>
        <w:ind w:left="709" w:hanging="709"/>
        <w:jc w:val="both"/>
      </w:pPr>
      <w:r w:rsidRPr="009E41F9">
        <w:lastRenderedPageBreak/>
        <w:t xml:space="preserve">Wulandari, Ayu (2014), </w:t>
      </w:r>
      <w:r w:rsidR="00217E05">
        <w:t>Skripsi : “</w:t>
      </w:r>
      <w:r w:rsidRPr="00217E05">
        <w:rPr>
          <w:i/>
        </w:rPr>
        <w:t>Analisis Fenomena January Effect Pada saham LQ45 yang Listing di BEI periode 2009-2013</w:t>
      </w:r>
      <w:r w:rsidR="00217E05" w:rsidRPr="00217E05">
        <w:rPr>
          <w:i/>
        </w:rPr>
        <w:t>”</w:t>
      </w:r>
      <w:r w:rsidRPr="00217E05">
        <w:rPr>
          <w:i/>
        </w:rPr>
        <w:t>,</w:t>
      </w:r>
      <w:r w:rsidRPr="009E41F9">
        <w:t xml:space="preserve"> </w:t>
      </w:r>
      <w:r w:rsidR="00217E05" w:rsidRPr="00217E05">
        <w:t xml:space="preserve">Studi Akuntansi Fakultas </w:t>
      </w:r>
      <w:r w:rsidRPr="00217E05">
        <w:t>Ekonomi, UNP, Padang.</w:t>
      </w:r>
    </w:p>
    <w:p w:rsidR="00BE351E" w:rsidRDefault="00BE351E" w:rsidP="00BE351E">
      <w:pPr>
        <w:pStyle w:val="NormalWeb"/>
        <w:shd w:val="clear" w:color="auto" w:fill="FFFFFF"/>
        <w:spacing w:before="240" w:beforeAutospacing="0" w:after="240" w:afterAutospacing="0"/>
        <w:ind w:left="709" w:hanging="709"/>
        <w:jc w:val="both"/>
      </w:pPr>
    </w:p>
    <w:p w:rsidR="007B7579" w:rsidRDefault="004101BD" w:rsidP="007B7579">
      <w:pPr>
        <w:pStyle w:val="NormalWeb"/>
        <w:shd w:val="clear" w:color="auto" w:fill="FFFFFF"/>
        <w:spacing w:before="240" w:beforeAutospacing="0" w:after="240" w:afterAutospacing="0"/>
        <w:ind w:left="709" w:hanging="709"/>
        <w:jc w:val="both"/>
      </w:pPr>
      <w:hyperlink r:id="rId17" w:history="1">
        <w:r w:rsidR="007B7579" w:rsidRPr="00AB59EE">
          <w:rPr>
            <w:rStyle w:val="Hyperlink"/>
          </w:rPr>
          <w:t>www.finance.yahoo.com</w:t>
        </w:r>
      </w:hyperlink>
    </w:p>
    <w:p w:rsidR="008B66B7" w:rsidRPr="00BE351E" w:rsidRDefault="004101BD" w:rsidP="00BE351E">
      <w:pPr>
        <w:pStyle w:val="NormalWeb"/>
        <w:shd w:val="clear" w:color="auto" w:fill="FFFFFF"/>
        <w:spacing w:before="240" w:beforeAutospacing="0" w:after="240" w:afterAutospacing="0"/>
        <w:ind w:left="709" w:hanging="709"/>
        <w:jc w:val="both"/>
        <w:rPr>
          <w:color w:val="0000FF" w:themeColor="hyperlink"/>
          <w:u w:val="single"/>
        </w:rPr>
      </w:pPr>
      <w:hyperlink r:id="rId18" w:history="1">
        <w:r w:rsidR="007B7579" w:rsidRPr="00AB59EE">
          <w:rPr>
            <w:rStyle w:val="Hyperlink"/>
          </w:rPr>
          <w:t>www.idx.com</w:t>
        </w:r>
      </w:hyperlink>
    </w:p>
    <w:p w:rsidR="008B66B7" w:rsidRDefault="004101BD" w:rsidP="00BE351E">
      <w:pPr>
        <w:pStyle w:val="NormalWeb"/>
        <w:shd w:val="clear" w:color="auto" w:fill="FFFFFF"/>
        <w:spacing w:before="240" w:beforeAutospacing="0" w:after="240" w:afterAutospacing="0"/>
        <w:ind w:left="709" w:hanging="709"/>
        <w:jc w:val="both"/>
      </w:pPr>
      <w:hyperlink r:id="rId19" w:history="1">
        <w:r w:rsidR="007B7579" w:rsidRPr="00AB59EE">
          <w:rPr>
            <w:rStyle w:val="Hyperlink"/>
          </w:rPr>
          <w:t>www.investing.com</w:t>
        </w:r>
      </w:hyperlink>
      <w:r w:rsidR="007B7579">
        <w:t xml:space="preserve"> </w:t>
      </w:r>
    </w:p>
    <w:p w:rsidR="00EA2CFB" w:rsidRDefault="00EA2CFB" w:rsidP="00EA2CFB">
      <w:pPr>
        <w:pStyle w:val="NormalWeb"/>
        <w:shd w:val="clear" w:color="auto" w:fill="FFFFFF"/>
        <w:spacing w:before="240" w:beforeAutospacing="0" w:after="240" w:afterAutospacing="0"/>
        <w:jc w:val="both"/>
      </w:pPr>
    </w:p>
    <w:p w:rsidR="007B7579" w:rsidRDefault="007B7579" w:rsidP="007B7579">
      <w:pPr>
        <w:pStyle w:val="NormalWeb"/>
        <w:shd w:val="clear" w:color="auto" w:fill="FFFFFF"/>
        <w:spacing w:before="240" w:beforeAutospacing="0" w:after="240" w:afterAutospacing="0"/>
        <w:ind w:left="709" w:hanging="709"/>
        <w:jc w:val="both"/>
      </w:pPr>
      <w:bookmarkStart w:id="0" w:name="_GoBack"/>
      <w:bookmarkEnd w:id="0"/>
    </w:p>
    <w:sectPr w:rsidR="007B7579" w:rsidSect="00571A3E">
      <w:footerReference w:type="default" r:id="rId20"/>
      <w:pgSz w:w="11906" w:h="16838"/>
      <w:pgMar w:top="1418" w:right="1418" w:bottom="1418" w:left="1701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BD" w:rsidRDefault="004101BD" w:rsidP="00BE351E">
      <w:pPr>
        <w:spacing w:after="0" w:line="240" w:lineRule="auto"/>
      </w:pPr>
      <w:r>
        <w:separator/>
      </w:r>
    </w:p>
  </w:endnote>
  <w:endnote w:type="continuationSeparator" w:id="0">
    <w:p w:rsidR="004101BD" w:rsidRDefault="004101BD" w:rsidP="00BE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355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351E" w:rsidRDefault="00BE35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A3E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BE351E" w:rsidRDefault="00BE3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BD" w:rsidRDefault="004101BD" w:rsidP="00BE351E">
      <w:pPr>
        <w:spacing w:after="0" w:line="240" w:lineRule="auto"/>
      </w:pPr>
      <w:r>
        <w:separator/>
      </w:r>
    </w:p>
  </w:footnote>
  <w:footnote w:type="continuationSeparator" w:id="0">
    <w:p w:rsidR="004101BD" w:rsidRDefault="004101BD" w:rsidP="00BE3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3B"/>
    <w:rsid w:val="00021498"/>
    <w:rsid w:val="00024B3E"/>
    <w:rsid w:val="000A07F1"/>
    <w:rsid w:val="000A3CF6"/>
    <w:rsid w:val="000D73F9"/>
    <w:rsid w:val="000E1BA7"/>
    <w:rsid w:val="001352B2"/>
    <w:rsid w:val="0014067D"/>
    <w:rsid w:val="001708A2"/>
    <w:rsid w:val="00217E05"/>
    <w:rsid w:val="00226C32"/>
    <w:rsid w:val="002A3364"/>
    <w:rsid w:val="0035535B"/>
    <w:rsid w:val="003C22C1"/>
    <w:rsid w:val="003C473B"/>
    <w:rsid w:val="003F3254"/>
    <w:rsid w:val="004101BD"/>
    <w:rsid w:val="00466C0E"/>
    <w:rsid w:val="00571A3E"/>
    <w:rsid w:val="00610394"/>
    <w:rsid w:val="00654AFA"/>
    <w:rsid w:val="006A1A33"/>
    <w:rsid w:val="00761F0E"/>
    <w:rsid w:val="00773DFD"/>
    <w:rsid w:val="007A0540"/>
    <w:rsid w:val="007B7579"/>
    <w:rsid w:val="007D56A9"/>
    <w:rsid w:val="0084527E"/>
    <w:rsid w:val="00872D59"/>
    <w:rsid w:val="008B66B7"/>
    <w:rsid w:val="00957014"/>
    <w:rsid w:val="009E41F9"/>
    <w:rsid w:val="00A960AA"/>
    <w:rsid w:val="00B5032C"/>
    <w:rsid w:val="00B6482A"/>
    <w:rsid w:val="00BE351E"/>
    <w:rsid w:val="00CA4A46"/>
    <w:rsid w:val="00E86547"/>
    <w:rsid w:val="00EA2CFB"/>
    <w:rsid w:val="00EC6543"/>
    <w:rsid w:val="00F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CA4A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1E"/>
  </w:style>
  <w:style w:type="paragraph" w:styleId="Footer">
    <w:name w:val="footer"/>
    <w:basedOn w:val="Normal"/>
    <w:link w:val="FooterChar"/>
    <w:uiPriority w:val="99"/>
    <w:unhideWhenUsed/>
    <w:rsid w:val="00BE3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1E"/>
  </w:style>
  <w:style w:type="paragraph" w:styleId="BalloonText">
    <w:name w:val="Balloon Text"/>
    <w:basedOn w:val="Normal"/>
    <w:link w:val="BalloonTextChar"/>
    <w:uiPriority w:val="99"/>
    <w:semiHidden/>
    <w:unhideWhenUsed/>
    <w:rsid w:val="0021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CA4A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1E"/>
  </w:style>
  <w:style w:type="paragraph" w:styleId="Footer">
    <w:name w:val="footer"/>
    <w:basedOn w:val="Normal"/>
    <w:link w:val="FooterChar"/>
    <w:uiPriority w:val="99"/>
    <w:unhideWhenUsed/>
    <w:rsid w:val="00BE3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1E"/>
  </w:style>
  <w:style w:type="paragraph" w:styleId="BalloonText">
    <w:name w:val="Balloon Text"/>
    <w:basedOn w:val="Normal"/>
    <w:link w:val="BalloonTextChar"/>
    <w:uiPriority w:val="99"/>
    <w:semiHidden/>
    <w:unhideWhenUsed/>
    <w:rsid w:val="0021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K-Zone/Downloads/6518-13701-1-SM.pdf" TargetMode="External"/><Relationship Id="rId13" Type="http://schemas.openxmlformats.org/officeDocument/2006/relationships/hyperlink" Target="https://libraryeproceeding.telkomuniversity.ac.id/index.php/management/article/view/376/350" TargetMode="External"/><Relationship Id="rId18" Type="http://schemas.openxmlformats.org/officeDocument/2006/relationships/hyperlink" Target="http://www.idx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jurnal.unissula.ac.id/index.php/jai/article/view/3310/2441" TargetMode="External"/><Relationship Id="rId17" Type="http://schemas.openxmlformats.org/officeDocument/2006/relationships/hyperlink" Target="http://www.finance.yahoo.co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/Users/K-Zone/Downloads/19537-1-41164-1-10-20160613%20(2)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iatmamulya.ejurnal.info/index.php/triatmamulya/article/view/101/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js.stiepi.ac.id/index.php/profiet/article/view/50/44" TargetMode="External"/><Relationship Id="rId10" Type="http://schemas.openxmlformats.org/officeDocument/2006/relationships/hyperlink" Target="file:///C:/Users/K-Zone/Downloads/10419-1-22838-1-10-20150319%20(1).pdf" TargetMode="External"/><Relationship Id="rId19" Type="http://schemas.openxmlformats.org/officeDocument/2006/relationships/hyperlink" Target="http://www.inves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set.unisma.ac.id/index.php/jra/article/viewFile/915/905" TargetMode="External"/><Relationship Id="rId14" Type="http://schemas.openxmlformats.org/officeDocument/2006/relationships/hyperlink" Target="http://journal.student.uny.ac.id/ojs/ojs/index.php/jmbi/article/view/5055/47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2755-BBA0-495D-B00E-445C5F06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K-Zone</dc:creator>
  <cp:lastModifiedBy>K-Zone</cp:lastModifiedBy>
  <cp:revision>30</cp:revision>
  <cp:lastPrinted>2019-05-22T12:52:00Z</cp:lastPrinted>
  <dcterms:created xsi:type="dcterms:W3CDTF">2019-05-14T16:50:00Z</dcterms:created>
  <dcterms:modified xsi:type="dcterms:W3CDTF">2019-08-11T08:21:00Z</dcterms:modified>
</cp:coreProperties>
</file>