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5967" w14:textId="77777777" w:rsidR="004A5641" w:rsidRDefault="001C2865" w:rsidP="001C286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III</w:t>
      </w:r>
    </w:p>
    <w:p w14:paraId="18B29E56" w14:textId="44BD8A1D" w:rsidR="001C2865" w:rsidRDefault="001C2865" w:rsidP="001C2865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METODE PENELITIAN</w:t>
      </w:r>
    </w:p>
    <w:p w14:paraId="366842C4" w14:textId="03D4DE8F" w:rsidR="00A93F26" w:rsidRDefault="00A93F26" w:rsidP="009F6B22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186AC0FC" w14:textId="65F51111" w:rsidR="00D9200D" w:rsidRDefault="00D9200D" w:rsidP="009F6B2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obyek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dependen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C9BACF1" w14:textId="059CB603" w:rsidR="00D9200D" w:rsidRDefault="00D9200D" w:rsidP="009F6B2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Bab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7FF35BA" w14:textId="77777777" w:rsidR="00D9200D" w:rsidRPr="00D9200D" w:rsidRDefault="00D9200D" w:rsidP="009F6B22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9442461" w14:textId="329BD16C" w:rsidR="003C0643" w:rsidRDefault="003C0643" w:rsidP="00463EF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Obyek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1EBDF6D3" w14:textId="65924F39" w:rsidR="003C0643" w:rsidRDefault="00001F0E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="00226724">
        <w:rPr>
          <w:rFonts w:ascii="Times New Roman" w:hAnsi="Times New Roman" w:cs="Times New Roman"/>
          <w:sz w:val="24"/>
        </w:rPr>
        <w:t>enelitian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226724">
        <w:rPr>
          <w:rFonts w:ascii="Times New Roman" w:hAnsi="Times New Roman" w:cs="Times New Roman"/>
          <w:sz w:val="24"/>
        </w:rPr>
        <w:t>skripsi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6724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pada</w:t>
      </w:r>
      <w:r w:rsidR="002267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6724">
        <w:rPr>
          <w:rFonts w:ascii="Times New Roman" w:hAnsi="Times New Roman" w:cs="Times New Roman"/>
          <w:sz w:val="24"/>
        </w:rPr>
        <w:t>perusahaan-perusahaan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226724">
        <w:rPr>
          <w:rFonts w:ascii="Times New Roman" w:hAnsi="Times New Roman" w:cs="Times New Roman"/>
          <w:sz w:val="24"/>
        </w:rPr>
        <w:t>bergerak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26724">
        <w:rPr>
          <w:rFonts w:ascii="Times New Roman" w:hAnsi="Times New Roman" w:cs="Times New Roman"/>
          <w:sz w:val="24"/>
        </w:rPr>
        <w:t>sektor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3B9">
        <w:rPr>
          <w:rFonts w:ascii="Times New Roman" w:hAnsi="Times New Roman" w:cs="Times New Roman"/>
          <w:sz w:val="24"/>
        </w:rPr>
        <w:t>industri</w:t>
      </w:r>
      <w:proofErr w:type="spellEnd"/>
      <w:r w:rsidR="004273B9">
        <w:rPr>
          <w:rFonts w:ascii="Times New Roman" w:hAnsi="Times New Roman" w:cs="Times New Roman"/>
          <w:sz w:val="24"/>
        </w:rPr>
        <w:t xml:space="preserve"> </w:t>
      </w:r>
      <w:r w:rsidR="004273B9">
        <w:rPr>
          <w:rFonts w:ascii="Times New Roman" w:hAnsi="Times New Roman" w:cs="Times New Roman"/>
          <w:i/>
          <w:sz w:val="24"/>
        </w:rPr>
        <w:t>consumer goods</w:t>
      </w:r>
      <w:r w:rsidR="0022672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226724">
        <w:rPr>
          <w:rFonts w:ascii="Times New Roman" w:hAnsi="Times New Roman" w:cs="Times New Roman"/>
          <w:sz w:val="24"/>
        </w:rPr>
        <w:t>atau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6724">
        <w:rPr>
          <w:rFonts w:ascii="Times New Roman" w:hAnsi="Times New Roman" w:cs="Times New Roman"/>
          <w:sz w:val="24"/>
        </w:rPr>
        <w:t>sektor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3B9">
        <w:rPr>
          <w:rFonts w:ascii="Times New Roman" w:hAnsi="Times New Roman" w:cs="Times New Roman"/>
          <w:sz w:val="24"/>
        </w:rPr>
        <w:t>barang</w:t>
      </w:r>
      <w:proofErr w:type="spellEnd"/>
      <w:r w:rsidR="004273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3B9">
        <w:rPr>
          <w:rFonts w:ascii="Times New Roman" w:hAnsi="Times New Roman" w:cs="Times New Roman"/>
          <w:sz w:val="24"/>
        </w:rPr>
        <w:t>konsumsi</w:t>
      </w:r>
      <w:proofErr w:type="spellEnd"/>
      <w:r w:rsidR="0022672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F1E7D">
        <w:rPr>
          <w:rFonts w:ascii="Times New Roman" w:hAnsi="Times New Roman" w:cs="Times New Roman"/>
          <w:sz w:val="24"/>
        </w:rPr>
        <w:t>Adapun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E7D">
        <w:rPr>
          <w:rFonts w:ascii="Times New Roman" w:hAnsi="Times New Roman" w:cs="Times New Roman"/>
          <w:sz w:val="24"/>
        </w:rPr>
        <w:t>obyek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6B22">
        <w:rPr>
          <w:rFonts w:ascii="Times New Roman" w:hAnsi="Times New Roman" w:cs="Times New Roman"/>
          <w:sz w:val="24"/>
        </w:rPr>
        <w:t>penelitian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</w:t>
      </w:r>
      <w:r w:rsidR="000F1E7D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0F1E7D">
        <w:rPr>
          <w:rFonts w:ascii="Times New Roman" w:hAnsi="Times New Roman" w:cs="Times New Roman"/>
          <w:sz w:val="24"/>
        </w:rPr>
        <w:t>diteliti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E7D">
        <w:rPr>
          <w:rFonts w:ascii="Times New Roman" w:hAnsi="Times New Roman" w:cs="Times New Roman"/>
          <w:sz w:val="24"/>
        </w:rPr>
        <w:t>adalah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E7D">
        <w:rPr>
          <w:rFonts w:ascii="Times New Roman" w:hAnsi="Times New Roman" w:cs="Times New Roman"/>
          <w:sz w:val="24"/>
        </w:rPr>
        <w:t>ukuran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E7D">
        <w:rPr>
          <w:rFonts w:ascii="Times New Roman" w:hAnsi="Times New Roman" w:cs="Times New Roman"/>
          <w:sz w:val="24"/>
        </w:rPr>
        <w:t>perusahaan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1E7D">
        <w:rPr>
          <w:rFonts w:ascii="Times New Roman" w:hAnsi="Times New Roman" w:cs="Times New Roman"/>
          <w:sz w:val="24"/>
        </w:rPr>
        <w:t>likuiditas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1E7D">
        <w:rPr>
          <w:rFonts w:ascii="Times New Roman" w:hAnsi="Times New Roman" w:cs="Times New Roman"/>
          <w:sz w:val="24"/>
        </w:rPr>
        <w:t>profitabilitas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, dan juga </w:t>
      </w:r>
      <w:proofErr w:type="spellStart"/>
      <w:r w:rsidR="000F1E7D">
        <w:rPr>
          <w:rFonts w:ascii="Times New Roman" w:hAnsi="Times New Roman" w:cs="Times New Roman"/>
          <w:sz w:val="24"/>
        </w:rPr>
        <w:t>nilai</w:t>
      </w:r>
      <w:proofErr w:type="spellEnd"/>
      <w:r w:rsidR="000F1E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E7D">
        <w:rPr>
          <w:rFonts w:ascii="Times New Roman" w:hAnsi="Times New Roman" w:cs="Times New Roman"/>
          <w:sz w:val="24"/>
        </w:rPr>
        <w:t>perusahaan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F6B22">
        <w:rPr>
          <w:rFonts w:ascii="Times New Roman" w:hAnsi="Times New Roman" w:cs="Times New Roman"/>
          <w:sz w:val="24"/>
        </w:rPr>
        <w:t>dengan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6B22">
        <w:rPr>
          <w:rFonts w:ascii="Times New Roman" w:hAnsi="Times New Roman" w:cs="Times New Roman"/>
          <w:sz w:val="24"/>
        </w:rPr>
        <w:t>menggunakan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6B22">
        <w:rPr>
          <w:rFonts w:ascii="Times New Roman" w:hAnsi="Times New Roman" w:cs="Times New Roman"/>
          <w:sz w:val="24"/>
        </w:rPr>
        <w:t>laporan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6B22">
        <w:rPr>
          <w:rFonts w:ascii="Times New Roman" w:hAnsi="Times New Roman" w:cs="Times New Roman"/>
          <w:sz w:val="24"/>
        </w:rPr>
        <w:t>keuangan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F6B22">
        <w:rPr>
          <w:rFonts w:ascii="Times New Roman" w:hAnsi="Times New Roman" w:cs="Times New Roman"/>
          <w:sz w:val="24"/>
        </w:rPr>
        <w:t>periode</w:t>
      </w:r>
      <w:proofErr w:type="spellEnd"/>
      <w:r w:rsidR="009F6B22">
        <w:rPr>
          <w:rFonts w:ascii="Times New Roman" w:hAnsi="Times New Roman" w:cs="Times New Roman"/>
          <w:sz w:val="24"/>
        </w:rPr>
        <w:t xml:space="preserve"> 2015-2017.</w:t>
      </w:r>
    </w:p>
    <w:p w14:paraId="358F475D" w14:textId="3E9F5C84" w:rsidR="000F1E7D" w:rsidRDefault="000F1E7D" w:rsidP="005A514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3E26CA48" w14:textId="77777777" w:rsidR="001E42D2" w:rsidRDefault="000F1E7D" w:rsidP="001E42D2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Desain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15973A2B" w14:textId="336AACE7" w:rsidR="007C5A82" w:rsidRDefault="007C5A82" w:rsidP="007C5A8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Cooper dan Schindler (2014:126-129), </w:t>
      </w:r>
      <w:proofErr w:type="spellStart"/>
      <w:r>
        <w:rPr>
          <w:rFonts w:ascii="Times New Roman" w:hAnsi="Times New Roman" w:cs="Times New Roman"/>
          <w:sz w:val="24"/>
        </w:rPr>
        <w:t>pengklasifikasian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59F378B" w14:textId="77777777" w:rsidR="007C5A82" w:rsidRDefault="007C5A82" w:rsidP="007C5A8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822CAFB" w14:textId="77777777" w:rsidR="007C5A82" w:rsidRDefault="007C5A82" w:rsidP="007C5A82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59D1BFD8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lastRenderedPageBreak/>
        <w:t>Perumusan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Masalah</w:t>
      </w:r>
      <w:proofErr w:type="spellEnd"/>
    </w:p>
    <w:p w14:paraId="5EB9B84E" w14:textId="77777777" w:rsidR="007C5A82" w:rsidRPr="002E0417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90E5C"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5E06553" w14:textId="77777777" w:rsidR="007C5A82" w:rsidRPr="00A02617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5C9BE496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Metode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Data</w:t>
      </w:r>
    </w:p>
    <w:p w14:paraId="639D3A9D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monitoring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diteliti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1DE76FF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6E87E5EE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Pengendalian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Variabel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6E8CDEBC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690E5C">
        <w:rPr>
          <w:rFonts w:ascii="Times New Roman" w:hAnsi="Times New Roman" w:cs="Times New Roman"/>
          <w:sz w:val="24"/>
        </w:rPr>
        <w:t>Penelitian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ini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merupakan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penelitian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r w:rsidRPr="00690E5C">
        <w:rPr>
          <w:rFonts w:ascii="Times New Roman" w:hAnsi="Times New Roman" w:cs="Times New Roman"/>
          <w:i/>
          <w:sz w:val="24"/>
        </w:rPr>
        <w:t>ex post facto</w:t>
      </w:r>
      <w:r w:rsidRPr="00690E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90E5C">
        <w:rPr>
          <w:rFonts w:ascii="Times New Roman" w:hAnsi="Times New Roman" w:cs="Times New Roman"/>
          <w:sz w:val="24"/>
        </w:rPr>
        <w:t>karena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peneliti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hanya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90E5C">
        <w:rPr>
          <w:rFonts w:ascii="Times New Roman" w:hAnsi="Times New Roman" w:cs="Times New Roman"/>
          <w:sz w:val="24"/>
        </w:rPr>
        <w:t>dapat</w:t>
      </w:r>
      <w:proofErr w:type="spellEnd"/>
      <w:r w:rsidRPr="00690E5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melaporkan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mengendalikan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memanipulasi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D49B521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7FB67CF0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Tujuan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16E40E1B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akibat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causal-explanatory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menjawab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ukuran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likuiditas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profitabilitas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5FDF2A8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3A52F07F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1AE10D55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Dimensi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Waktu</w:t>
      </w:r>
    </w:p>
    <w:p w14:paraId="46C93D83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A02617">
        <w:rPr>
          <w:rFonts w:ascii="Times New Roman" w:hAnsi="Times New Roman" w:cs="Times New Roman"/>
          <w:sz w:val="24"/>
          <w:szCs w:val="23"/>
        </w:rPr>
        <w:t>Penelitian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ini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menggunakan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gabungan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dari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data </w:t>
      </w:r>
      <w:r w:rsidRPr="00A02617">
        <w:rPr>
          <w:rFonts w:ascii="Times New Roman" w:hAnsi="Times New Roman" w:cs="Times New Roman"/>
          <w:i/>
          <w:iCs/>
          <w:sz w:val="24"/>
          <w:szCs w:val="23"/>
        </w:rPr>
        <w:t xml:space="preserve">cross sectional </w:t>
      </w:r>
      <w:r w:rsidRPr="00A02617">
        <w:rPr>
          <w:rFonts w:ascii="Times New Roman" w:hAnsi="Times New Roman" w:cs="Times New Roman"/>
          <w:sz w:val="24"/>
          <w:szCs w:val="23"/>
        </w:rPr>
        <w:t xml:space="preserve">dan </w:t>
      </w:r>
      <w:r w:rsidRPr="00A02617">
        <w:rPr>
          <w:rFonts w:ascii="Times New Roman" w:hAnsi="Times New Roman" w:cs="Times New Roman"/>
          <w:i/>
          <w:iCs/>
          <w:sz w:val="24"/>
          <w:szCs w:val="23"/>
        </w:rPr>
        <w:t>time series</w:t>
      </w:r>
      <w:r w:rsidRPr="00A02617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Dimensi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r w:rsidRPr="00A02617">
        <w:rPr>
          <w:rFonts w:ascii="Times New Roman" w:hAnsi="Times New Roman" w:cs="Times New Roman"/>
          <w:i/>
          <w:iCs/>
          <w:sz w:val="24"/>
          <w:szCs w:val="23"/>
        </w:rPr>
        <w:t xml:space="preserve">cross sectional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dilakukan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hanya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sekali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dan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mewakili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suatu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periode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tertentu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waktu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Sedangkan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dimensi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r w:rsidRPr="00A02617">
        <w:rPr>
          <w:rFonts w:ascii="Times New Roman" w:hAnsi="Times New Roman" w:cs="Times New Roman"/>
          <w:i/>
          <w:iCs/>
          <w:sz w:val="24"/>
          <w:szCs w:val="23"/>
        </w:rPr>
        <w:t xml:space="preserve">time series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dilakukan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berulang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kali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jangka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waktu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A02617">
        <w:rPr>
          <w:rFonts w:ascii="Times New Roman" w:hAnsi="Times New Roman" w:cs="Times New Roman"/>
          <w:sz w:val="24"/>
          <w:szCs w:val="23"/>
        </w:rPr>
        <w:t>tertentu</w:t>
      </w:r>
      <w:proofErr w:type="spellEnd"/>
      <w:r w:rsidRPr="00A02617">
        <w:rPr>
          <w:rFonts w:ascii="Times New Roman" w:hAnsi="Times New Roman" w:cs="Times New Roman"/>
          <w:sz w:val="24"/>
          <w:szCs w:val="23"/>
        </w:rPr>
        <w:t>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</w:p>
    <w:p w14:paraId="314996F1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3"/>
        </w:rPr>
      </w:pPr>
    </w:p>
    <w:p w14:paraId="6F3078E9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Ruang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Lingkup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Topik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Bahasan</w:t>
      </w:r>
      <w:proofErr w:type="spellEnd"/>
    </w:p>
    <w:p w14:paraId="319B68EC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hipotesis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kuantitatif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214FD54" w14:textId="77777777" w:rsidR="007C5A82" w:rsidRDefault="007C5A82" w:rsidP="007C5A82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6A473FF4" w14:textId="77777777" w:rsidR="007C5A82" w:rsidRPr="003A4F72" w:rsidRDefault="007C5A82" w:rsidP="007C5A82">
      <w:pPr>
        <w:pStyle w:val="ListParagraph"/>
        <w:numPr>
          <w:ilvl w:val="0"/>
          <w:numId w:val="37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A4F72">
        <w:rPr>
          <w:rFonts w:ascii="Times New Roman" w:hAnsi="Times New Roman" w:cs="Times New Roman"/>
          <w:b/>
          <w:sz w:val="24"/>
        </w:rPr>
        <w:t>Lingkungan</w:t>
      </w:r>
      <w:proofErr w:type="spellEnd"/>
      <w:r w:rsidRPr="003A4F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A4F72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462811D2" w14:textId="48C1E167" w:rsidR="00FB5D2E" w:rsidRDefault="007C5A82" w:rsidP="007C5A82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71916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data-</w:t>
      </w:r>
      <w:r w:rsidR="003719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nyata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71916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pada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Indonesia.</w:t>
      </w:r>
    </w:p>
    <w:p w14:paraId="79313DC5" w14:textId="77777777" w:rsidR="007C5A82" w:rsidRPr="002B3E71" w:rsidRDefault="007C5A82" w:rsidP="007C5A82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653A05AC" w14:textId="05ADDFDC" w:rsidR="00FE1553" w:rsidRPr="00FE1553" w:rsidRDefault="00FE1553" w:rsidP="00463EF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14:paraId="744DBC99" w14:textId="1596E25E" w:rsidR="0012680B" w:rsidRDefault="00625064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 w:rsidR="00773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36D8">
        <w:rPr>
          <w:rFonts w:ascii="Times New Roman" w:hAnsi="Times New Roman" w:cs="Times New Roman"/>
          <w:sz w:val="24"/>
        </w:rPr>
        <w:t>beberapa</w:t>
      </w:r>
      <w:proofErr w:type="spellEnd"/>
      <w:r w:rsidR="007736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36D8"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dependen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25064">
        <w:rPr>
          <w:rFonts w:ascii="Times New Roman" w:hAnsi="Times New Roman" w:cs="Times New Roman"/>
          <w:sz w:val="24"/>
        </w:rPr>
        <w:t>Variabel</w:t>
      </w:r>
      <w:proofErr w:type="spellEnd"/>
      <w:r w:rsidRPr="0062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5064">
        <w:rPr>
          <w:rFonts w:ascii="Times New Roman" w:hAnsi="Times New Roman" w:cs="Times New Roman"/>
          <w:sz w:val="24"/>
        </w:rPr>
        <w:t>dalam</w:t>
      </w:r>
      <w:proofErr w:type="spellEnd"/>
      <w:r w:rsidRPr="0062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5064">
        <w:rPr>
          <w:rFonts w:ascii="Times New Roman" w:hAnsi="Times New Roman" w:cs="Times New Roman"/>
          <w:sz w:val="24"/>
        </w:rPr>
        <w:t>penelitian</w:t>
      </w:r>
      <w:proofErr w:type="spellEnd"/>
      <w:r w:rsidRPr="0062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5064">
        <w:rPr>
          <w:rFonts w:ascii="Times New Roman" w:hAnsi="Times New Roman" w:cs="Times New Roman"/>
          <w:sz w:val="24"/>
        </w:rPr>
        <w:t>ini</w:t>
      </w:r>
      <w:proofErr w:type="spellEnd"/>
      <w:r w:rsidRPr="006250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5064">
        <w:rPr>
          <w:rFonts w:ascii="Times New Roman" w:hAnsi="Times New Roman" w:cs="Times New Roman"/>
          <w:sz w:val="24"/>
        </w:rPr>
        <w:t>meliputi</w:t>
      </w:r>
      <w:proofErr w:type="spellEnd"/>
      <w:r w:rsidRPr="00625064">
        <w:rPr>
          <w:rFonts w:ascii="Times New Roman" w:hAnsi="Times New Roman" w:cs="Times New Roman"/>
          <w:sz w:val="24"/>
        </w:rPr>
        <w:t>:</w:t>
      </w:r>
    </w:p>
    <w:p w14:paraId="707718F8" w14:textId="711B99F0" w:rsidR="00B33CF3" w:rsidRDefault="00B33CF3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4AED7144" w14:textId="121F18E5" w:rsidR="007C5A82" w:rsidRDefault="007C5A82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4E0ABED7" w14:textId="77777777" w:rsidR="007C5A82" w:rsidRDefault="007C5A82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56CE58A6" w14:textId="18876A20" w:rsidR="00E21ADC" w:rsidRPr="00E21ADC" w:rsidRDefault="00E21ADC" w:rsidP="00463EFE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21ADC">
        <w:rPr>
          <w:rFonts w:ascii="Times New Roman" w:hAnsi="Times New Roman" w:cs="Times New Roman"/>
          <w:b/>
          <w:sz w:val="24"/>
        </w:rPr>
        <w:lastRenderedPageBreak/>
        <w:t>Variabel</w:t>
      </w:r>
      <w:proofErr w:type="spellEnd"/>
      <w:r w:rsidRPr="00E21AD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21ADC">
        <w:rPr>
          <w:rFonts w:ascii="Times New Roman" w:hAnsi="Times New Roman" w:cs="Times New Roman"/>
          <w:b/>
          <w:sz w:val="24"/>
        </w:rPr>
        <w:t>Dependen</w:t>
      </w:r>
      <w:proofErr w:type="spellEnd"/>
    </w:p>
    <w:p w14:paraId="23F098DC" w14:textId="2597D0AE" w:rsidR="00E21ADC" w:rsidRDefault="00E21ADC" w:rsidP="00463EFE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dependen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terikat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dipengaruhi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tertanggung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dependen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Nilai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persepsi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investor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terhadap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, yang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sering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dikaitkan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harga</w:t>
      </w:r>
      <w:proofErr w:type="spellEnd"/>
      <w:r w:rsidRPr="006234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6234C1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Nilai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tinggi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membuat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pasar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percaya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tidak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hanya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kinerja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saat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namun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juga pada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prospek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Pr="00362306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di masa </w:t>
      </w:r>
      <w:proofErr w:type="spellStart"/>
      <w:r w:rsidR="00A204A2">
        <w:rPr>
          <w:rFonts w:ascii="Times New Roman" w:eastAsia="Times New Roman" w:hAnsi="Times New Roman" w:cs="Times New Roman"/>
          <w:sz w:val="24"/>
          <w:szCs w:val="30"/>
        </w:rPr>
        <w:t>mendatang</w:t>
      </w:r>
      <w:proofErr w:type="spellEnd"/>
      <w:r w:rsidRPr="00362306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(Sambora </w:t>
      </w:r>
      <w:r w:rsidRPr="00F215F5">
        <w:rPr>
          <w:rFonts w:ascii="Times New Roman" w:eastAsia="Times New Roman" w:hAnsi="Times New Roman" w:cs="Times New Roman"/>
          <w:sz w:val="24"/>
          <w:szCs w:val="30"/>
        </w:rPr>
        <w:t>et al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., </w:t>
      </w:r>
      <w:r w:rsidRPr="00DF16F0">
        <w:rPr>
          <w:rFonts w:ascii="Times New Roman" w:eastAsia="Times New Roman" w:hAnsi="Times New Roman" w:cs="Times New Roman"/>
          <w:sz w:val="24"/>
          <w:szCs w:val="30"/>
        </w:rPr>
        <w:t>2014)</w:t>
      </w:r>
      <w:r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32196A7A" w14:textId="4800CB93" w:rsidR="00267507" w:rsidRPr="00C43DC1" w:rsidRDefault="00E21ADC" w:rsidP="00463EFE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PBV (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price to book value</w:t>
      </w:r>
      <w:r>
        <w:rPr>
          <w:rFonts w:ascii="Times New Roman" w:eastAsia="Times New Roman" w:hAnsi="Times New Roman" w:cs="Times New Roman"/>
          <w:sz w:val="24"/>
          <w:szCs w:val="30"/>
        </w:rPr>
        <w:t>).</w:t>
      </w:r>
      <w:r w:rsidR="006012A1">
        <w:rPr>
          <w:rFonts w:ascii="Times New Roman" w:eastAsia="Times New Roman" w:hAnsi="Times New Roman" w:cs="Times New Roman"/>
          <w:sz w:val="24"/>
          <w:szCs w:val="30"/>
        </w:rPr>
        <w:t xml:space="preserve"> PBV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menggambarkan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seberapa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besar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pasar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mampu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menilai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buku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. PBV juga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menunjukan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seberapa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besar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mampu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204A2"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 w:rsidR="00A204A2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menciptakan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berdasarkan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modal yang 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diinvestasikan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 xml:space="preserve"> (</w:t>
      </w:r>
      <w:proofErr w:type="spellStart"/>
      <w:r w:rsidR="006E1007">
        <w:rPr>
          <w:rFonts w:ascii="Times New Roman" w:eastAsia="Times New Roman" w:hAnsi="Times New Roman" w:cs="Times New Roman"/>
          <w:sz w:val="24"/>
          <w:szCs w:val="30"/>
        </w:rPr>
        <w:t>Bestariningrum</w:t>
      </w:r>
      <w:proofErr w:type="spellEnd"/>
      <w:r w:rsidR="006E1007">
        <w:rPr>
          <w:rFonts w:ascii="Times New Roman" w:eastAsia="Times New Roman" w:hAnsi="Times New Roman" w:cs="Times New Roman"/>
          <w:sz w:val="24"/>
          <w:szCs w:val="30"/>
        </w:rPr>
        <w:t>, 2015).</w:t>
      </w:r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PBV juga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Wijaya dan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Purnawati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(2014), </w:t>
      </w:r>
      <w:proofErr w:type="spellStart"/>
      <w:r w:rsidR="005E2817">
        <w:rPr>
          <w:rFonts w:ascii="Times New Roman" w:eastAsia="Times New Roman" w:hAnsi="Times New Roman" w:cs="Times New Roman"/>
          <w:sz w:val="24"/>
          <w:szCs w:val="30"/>
        </w:rPr>
        <w:t>Bestariningrum</w:t>
      </w:r>
      <w:proofErr w:type="spellEnd"/>
      <w:r w:rsidR="005E2817">
        <w:rPr>
          <w:rFonts w:ascii="Times New Roman" w:eastAsia="Times New Roman" w:hAnsi="Times New Roman" w:cs="Times New Roman"/>
          <w:sz w:val="24"/>
          <w:szCs w:val="30"/>
        </w:rPr>
        <w:t xml:space="preserve"> (2015)</w:t>
      </w:r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, Wijaya dan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Sedana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(2015),</w:t>
      </w:r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Putra dan Lestari (2016),</w:t>
      </w:r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serta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Setiadharma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dan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Machali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(2017). PBV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dihitung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67507"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 w:rsidR="00267507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67E125F5" w14:textId="274A98B7" w:rsidR="007C5A82" w:rsidRDefault="00267507" w:rsidP="00B33CF3">
      <w:pPr>
        <w:pStyle w:val="ListParagraph"/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PBV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0"/>
              </w:rPr>
              <m:t>Harga per lembar saham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0"/>
              </w:rPr>
              <m:t>Nilai buku per lembar saham</m:t>
            </m:r>
          </m:den>
        </m:f>
      </m:oMath>
    </w:p>
    <w:p w14:paraId="73D15CC0" w14:textId="41E01B66" w:rsidR="00951A51" w:rsidRDefault="00951A51" w:rsidP="00B33CF3">
      <w:pPr>
        <w:pStyle w:val="ListParagraph"/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</w:p>
    <w:p w14:paraId="4D87F664" w14:textId="7404281A" w:rsidR="00951A51" w:rsidRDefault="00951A51" w:rsidP="00B33CF3">
      <w:pPr>
        <w:pStyle w:val="ListParagraph"/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</w:p>
    <w:p w14:paraId="5E835C1D" w14:textId="7071A950" w:rsidR="00951A51" w:rsidRDefault="00951A51" w:rsidP="00B33CF3">
      <w:pPr>
        <w:pStyle w:val="ListParagraph"/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</w:p>
    <w:p w14:paraId="537947AA" w14:textId="77777777" w:rsidR="00951A51" w:rsidRPr="00B33CF3" w:rsidRDefault="00951A51" w:rsidP="00B33CF3">
      <w:pPr>
        <w:pStyle w:val="ListParagraph"/>
        <w:spacing w:line="480" w:lineRule="auto"/>
        <w:ind w:left="144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</w:p>
    <w:p w14:paraId="5F86ADFE" w14:textId="6D6683A6" w:rsidR="00267507" w:rsidRPr="00267507" w:rsidRDefault="00267507" w:rsidP="00463EFE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lastRenderedPageBreak/>
        <w:t>Variabel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Independen</w:t>
      </w:r>
      <w:proofErr w:type="spellEnd"/>
    </w:p>
    <w:p w14:paraId="10084D2D" w14:textId="6B6FBCF2" w:rsidR="0037496E" w:rsidRDefault="0037496E" w:rsidP="00463EF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</w:t>
      </w:r>
      <w:r>
        <w:rPr>
          <w:rFonts w:ascii="Times New Roman" w:hAnsi="Times New Roman" w:cs="Times New Roman"/>
          <w:sz w:val="24"/>
        </w:rPr>
        <w:t>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bebas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bebas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terpengaruh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independen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8B078E4" w14:textId="77777777" w:rsidR="0037496E" w:rsidRDefault="0037496E" w:rsidP="00463EFE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1E02358C" w14:textId="651A88BC" w:rsidR="0037496E" w:rsidRDefault="0037496E" w:rsidP="00463EFE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7496E">
        <w:rPr>
          <w:rFonts w:ascii="Times New Roman" w:hAnsi="Times New Roman" w:cs="Times New Roman"/>
          <w:b/>
          <w:sz w:val="24"/>
        </w:rPr>
        <w:t>Ukuran</w:t>
      </w:r>
      <w:proofErr w:type="spellEnd"/>
      <w:r w:rsidRPr="0037496E">
        <w:rPr>
          <w:rFonts w:ascii="Times New Roman" w:hAnsi="Times New Roman" w:cs="Times New Roman"/>
          <w:b/>
          <w:sz w:val="24"/>
        </w:rPr>
        <w:t xml:space="preserve"> Perusahaan</w:t>
      </w:r>
    </w:p>
    <w:p w14:paraId="45FC8032" w14:textId="13439359" w:rsidR="0037496E" w:rsidRDefault="0037496E" w:rsidP="00463EFE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621B">
        <w:rPr>
          <w:rFonts w:ascii="Times New Roman" w:eastAsia="Times New Roman" w:hAnsi="Times New Roman" w:cs="Times New Roman"/>
          <w:sz w:val="24"/>
          <w:szCs w:val="24"/>
        </w:rPr>
        <w:t>kuran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kecilnya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logaritma</w:t>
      </w:r>
      <w:proofErr w:type="spellEnd"/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21B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proofErr w:type="spellStart"/>
      <w:r w:rsidRPr="0009621B">
        <w:rPr>
          <w:rFonts w:ascii="Times New Roman" w:eastAsia="Times New Roman" w:hAnsi="Times New Roman" w:cs="Times New Roman"/>
          <w:sz w:val="24"/>
          <w:szCs w:val="24"/>
        </w:rPr>
        <w:t>aktiva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(Hartono, 2015:254)</w:t>
      </w:r>
      <w:r w:rsidRPr="0009621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logaritma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natural,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aset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ratusan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miliar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bahkan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triliun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akan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disederhanakan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tanpa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mengubah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proporsi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jumlah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aset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445D6B">
        <w:rPr>
          <w:rFonts w:ascii="Times New Roman" w:eastAsia="Times New Roman" w:hAnsi="Times New Roman" w:cs="Times New Roman"/>
          <w:sz w:val="24"/>
          <w:szCs w:val="30"/>
        </w:rPr>
        <w:t>sesungguhnya</w:t>
      </w:r>
      <w:proofErr w:type="spellEnd"/>
      <w:r w:rsidR="00445D6B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0C364A03" w14:textId="1E1B7EC8" w:rsidR="00CE4CEC" w:rsidRDefault="00CE4CEC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BB3AAD">
        <w:rPr>
          <w:rFonts w:ascii="Times New Roman" w:eastAsia="Times New Roman" w:hAnsi="Times New Roman" w:cs="Times New Roman"/>
          <w:sz w:val="24"/>
          <w:szCs w:val="30"/>
        </w:rPr>
        <w:t>logaritma</w:t>
      </w:r>
      <w:proofErr w:type="spellEnd"/>
      <w:r w:rsidR="00BB3AAD">
        <w:rPr>
          <w:rFonts w:ascii="Times New Roman" w:eastAsia="Times New Roman" w:hAnsi="Times New Roman" w:cs="Times New Roman"/>
          <w:sz w:val="24"/>
          <w:szCs w:val="30"/>
        </w:rPr>
        <w:t xml:space="preserve"> natural </w:t>
      </w:r>
      <w:proofErr w:type="spellStart"/>
      <w:r w:rsidR="00150570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150570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total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aktiva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banyak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sebelumnya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dihitung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78B5B752" w14:textId="166A8C63" w:rsidR="00552F21" w:rsidRDefault="00FC6275" w:rsidP="00463EFE">
      <w:pPr>
        <w:pStyle w:val="ListParagraph"/>
        <w:spacing w:line="48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30"/>
        </w:rPr>
      </w:pPr>
      <w:r w:rsidRPr="00FC6275">
        <w:rPr>
          <w:rFonts w:ascii="Times New Roman" w:eastAsia="Times New Roman" w:hAnsi="Times New Roman" w:cs="Times New Roman"/>
          <w:i/>
          <w:sz w:val="24"/>
          <w:szCs w:val="30"/>
        </w:rPr>
        <w:t>Size</w:t>
      </w:r>
      <w:r w:rsidR="00CE4CEC">
        <w:rPr>
          <w:rFonts w:ascii="Times New Roman" w:eastAsia="Times New Roman" w:hAnsi="Times New Roman" w:cs="Times New Roman"/>
          <w:sz w:val="24"/>
          <w:szCs w:val="30"/>
        </w:rPr>
        <w:t xml:space="preserve"> = Ln Total </w:t>
      </w:r>
      <w:proofErr w:type="spellStart"/>
      <w:r w:rsidR="00CE4CEC">
        <w:rPr>
          <w:rFonts w:ascii="Times New Roman" w:eastAsia="Times New Roman" w:hAnsi="Times New Roman" w:cs="Times New Roman"/>
          <w:sz w:val="24"/>
          <w:szCs w:val="30"/>
        </w:rPr>
        <w:t>Aktiva</w:t>
      </w:r>
      <w:proofErr w:type="spellEnd"/>
    </w:p>
    <w:p w14:paraId="25A39B14" w14:textId="77777777" w:rsidR="00C34FC2" w:rsidRDefault="00C34FC2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026C03FD" w14:textId="04A38E41" w:rsidR="00CE4CEC" w:rsidRPr="00CE4CEC" w:rsidRDefault="00CE4CEC" w:rsidP="00463EFE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Likuiditas</w:t>
      </w:r>
      <w:proofErr w:type="spellEnd"/>
    </w:p>
    <w:p w14:paraId="1195151B" w14:textId="0151BBC8" w:rsidR="00CE4CEC" w:rsidRDefault="00552F21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Weston,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likuiditas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r w:rsidR="00330E25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951A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51A51" w:rsidRPr="00CF61A0">
        <w:rPr>
          <w:rFonts w:ascii="Times New Roman" w:eastAsia="Times New Roman" w:hAnsi="Times New Roman" w:cs="Times New Roman"/>
          <w:sz w:val="24"/>
          <w:szCs w:val="24"/>
        </w:rPr>
        <w:t>Kasmir</w:t>
      </w:r>
      <w:proofErr w:type="spellEnd"/>
      <w:r w:rsidR="00951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A51" w:rsidRPr="00CF61A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51A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1A51" w:rsidRPr="00CF61A0">
        <w:rPr>
          <w:rFonts w:ascii="Times New Roman" w:eastAsia="Times New Roman" w:hAnsi="Times New Roman" w:cs="Times New Roman"/>
          <w:sz w:val="24"/>
          <w:szCs w:val="24"/>
        </w:rPr>
        <w:t>:129)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ditagih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tempo.</w:t>
      </w:r>
      <w:bookmarkStart w:id="0" w:name="_GoBack"/>
      <w:bookmarkEnd w:id="0"/>
    </w:p>
    <w:p w14:paraId="44CCF26A" w14:textId="45FB3D62" w:rsidR="00C34FC2" w:rsidRDefault="00C34FC2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likuiditas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8A0D6E">
        <w:rPr>
          <w:rFonts w:ascii="Times New Roman" w:eastAsia="Times New Roman" w:hAnsi="Times New Roman" w:cs="Times New Roman"/>
          <w:sz w:val="24"/>
          <w:szCs w:val="30"/>
        </w:rPr>
        <w:t>CR (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current ratio</w:t>
      </w:r>
      <w:r w:rsidR="008A0D6E">
        <w:rPr>
          <w:rFonts w:ascii="Times New Roman" w:eastAsia="Times New Roman" w:hAnsi="Times New Roman" w:cs="Times New Roman"/>
          <w:i/>
          <w:sz w:val="24"/>
          <w:szCs w:val="30"/>
        </w:rPr>
        <w:t>)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r w:rsidRPr="003E303F">
        <w:rPr>
          <w:rFonts w:ascii="Times New Roman" w:eastAsia="Times New Roman" w:hAnsi="Times New Roman" w:cs="Times New Roman"/>
          <w:i/>
          <w:sz w:val="24"/>
          <w:szCs w:val="24"/>
        </w:rPr>
        <w:t>Current ratio</w:t>
      </w:r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rasio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utang yang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tempo pada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ditagih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1A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CF61A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791868">
        <w:rPr>
          <w:rFonts w:ascii="Times New Roman" w:eastAsia="Times New Roman" w:hAnsi="Times New Roman" w:cs="Times New Roman"/>
          <w:sz w:val="24"/>
          <w:szCs w:val="30"/>
        </w:rPr>
        <w:t>Rompas</w:t>
      </w:r>
      <w:proofErr w:type="spellEnd"/>
      <w:r w:rsidR="00791868">
        <w:rPr>
          <w:rFonts w:ascii="Times New Roman" w:eastAsia="Times New Roman" w:hAnsi="Times New Roman" w:cs="Times New Roman"/>
          <w:sz w:val="24"/>
          <w:szCs w:val="30"/>
        </w:rPr>
        <w:t xml:space="preserve"> (2013),</w:t>
      </w:r>
      <w:r w:rsidR="0046141D">
        <w:rPr>
          <w:rFonts w:ascii="Times New Roman" w:eastAsia="Times New Roman" w:hAnsi="Times New Roman" w:cs="Times New Roman"/>
          <w:sz w:val="24"/>
          <w:szCs w:val="30"/>
        </w:rPr>
        <w:t xml:space="preserve"> Putra dan Lestari (2016), Marsha dan </w:t>
      </w:r>
      <w:proofErr w:type="spellStart"/>
      <w:r w:rsidR="0046141D">
        <w:rPr>
          <w:rFonts w:ascii="Times New Roman" w:eastAsia="Times New Roman" w:hAnsi="Times New Roman" w:cs="Times New Roman"/>
          <w:sz w:val="24"/>
          <w:szCs w:val="30"/>
        </w:rPr>
        <w:t>Murtaqi</w:t>
      </w:r>
      <w:proofErr w:type="spellEnd"/>
      <w:r w:rsidR="0046141D">
        <w:rPr>
          <w:rFonts w:ascii="Times New Roman" w:eastAsia="Times New Roman" w:hAnsi="Times New Roman" w:cs="Times New Roman"/>
          <w:sz w:val="24"/>
          <w:szCs w:val="30"/>
        </w:rPr>
        <w:t xml:space="preserve"> (2017), </w:t>
      </w:r>
      <w:proofErr w:type="spellStart"/>
      <w:r w:rsidR="0046141D">
        <w:rPr>
          <w:rFonts w:ascii="Times New Roman" w:eastAsia="Times New Roman" w:hAnsi="Times New Roman" w:cs="Times New Roman"/>
          <w:sz w:val="24"/>
          <w:szCs w:val="30"/>
        </w:rPr>
        <w:t>serta</w:t>
      </w:r>
      <w:proofErr w:type="spellEnd"/>
      <w:r w:rsidR="0046141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6141D">
        <w:rPr>
          <w:rFonts w:ascii="Times New Roman" w:eastAsia="Times New Roman" w:hAnsi="Times New Roman" w:cs="Times New Roman"/>
          <w:sz w:val="24"/>
          <w:szCs w:val="30"/>
        </w:rPr>
        <w:t>Tahu</w:t>
      </w:r>
      <w:proofErr w:type="spellEnd"/>
      <w:r w:rsidR="0046141D">
        <w:rPr>
          <w:rFonts w:ascii="Times New Roman" w:eastAsia="Times New Roman" w:hAnsi="Times New Roman" w:cs="Times New Roman"/>
          <w:sz w:val="24"/>
          <w:szCs w:val="30"/>
        </w:rPr>
        <w:t xml:space="preserve"> dan Susilo (2017)</w:t>
      </w:r>
      <w:r w:rsidR="008A0D6E">
        <w:rPr>
          <w:rFonts w:ascii="Times New Roman" w:eastAsia="Times New Roman" w:hAnsi="Times New Roman" w:cs="Times New Roman"/>
          <w:sz w:val="24"/>
          <w:szCs w:val="30"/>
        </w:rPr>
        <w:t xml:space="preserve">, yang </w:t>
      </w:r>
      <w:proofErr w:type="spellStart"/>
      <w:r w:rsidR="008A0D6E">
        <w:rPr>
          <w:rFonts w:ascii="Times New Roman" w:eastAsia="Times New Roman" w:hAnsi="Times New Roman" w:cs="Times New Roman"/>
          <w:sz w:val="24"/>
          <w:szCs w:val="30"/>
        </w:rPr>
        <w:t>menghasilkan</w:t>
      </w:r>
      <w:proofErr w:type="spellEnd"/>
      <w:r w:rsidR="008A0D6E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A0D6E">
        <w:rPr>
          <w:rFonts w:ascii="Times New Roman" w:eastAsia="Times New Roman" w:hAnsi="Times New Roman" w:cs="Times New Roman"/>
          <w:sz w:val="24"/>
          <w:szCs w:val="30"/>
        </w:rPr>
        <w:t>pengaruh</w:t>
      </w:r>
      <w:proofErr w:type="spellEnd"/>
      <w:r w:rsidR="008A0D6E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8A0D6E">
        <w:rPr>
          <w:rFonts w:ascii="Times New Roman" w:eastAsia="Times New Roman" w:hAnsi="Times New Roman" w:cs="Times New Roman"/>
          <w:sz w:val="24"/>
          <w:szCs w:val="30"/>
        </w:rPr>
        <w:t>positif</w:t>
      </w:r>
      <w:proofErr w:type="spellEnd"/>
      <w:r w:rsidR="0046141D">
        <w:rPr>
          <w:rFonts w:ascii="Times New Roman" w:eastAsia="Times New Roman" w:hAnsi="Times New Roman" w:cs="Times New Roman"/>
          <w:sz w:val="24"/>
          <w:szCs w:val="30"/>
        </w:rPr>
        <w:t>.</w:t>
      </w:r>
      <w:r w:rsidR="008A0D6E">
        <w:rPr>
          <w:rFonts w:ascii="Times New Roman" w:eastAsia="Times New Roman" w:hAnsi="Times New Roman" w:cs="Times New Roman"/>
          <w:sz w:val="24"/>
          <w:szCs w:val="30"/>
        </w:rPr>
        <w:t xml:space="preserve"> CR </w:t>
      </w:r>
      <w:proofErr w:type="spellStart"/>
      <w:r w:rsidR="00C43DC1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C43D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3DC1">
        <w:rPr>
          <w:rFonts w:ascii="Times New Roman" w:eastAsia="Times New Roman" w:hAnsi="Times New Roman" w:cs="Times New Roman"/>
          <w:sz w:val="24"/>
          <w:szCs w:val="30"/>
        </w:rPr>
        <w:t>dihitung</w:t>
      </w:r>
      <w:proofErr w:type="spellEnd"/>
      <w:r w:rsidR="00C43D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3DC1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C43D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3DC1"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 w:rsidR="00C43DC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C43DC1"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 w:rsidR="00C43DC1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4166831A" w14:textId="48E3C4E8" w:rsidR="00C43DC1" w:rsidRDefault="009855C3" w:rsidP="00463EFE">
      <w:pPr>
        <w:pStyle w:val="ListParagraph"/>
        <w:spacing w:line="480" w:lineRule="auto"/>
        <w:ind w:left="2160" w:firstLine="720"/>
        <w:jc w:val="center"/>
        <w:rPr>
          <w:rFonts w:ascii="Times New Roman" w:eastAsia="Times New Roman" w:hAnsi="Times New Roman" w:cs="Times New Roman"/>
          <w:sz w:val="32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>CR</w:t>
      </w:r>
      <w:r w:rsidR="00C43DC1">
        <w:rPr>
          <w:rFonts w:ascii="Times New Roman" w:eastAsia="Times New Roman" w:hAnsi="Times New Roman" w:cs="Times New Roman"/>
          <w:sz w:val="24"/>
          <w:szCs w:val="30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0"/>
              </w:rPr>
              <m:t>Aktiva lancar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0"/>
              </w:rPr>
              <m:t>Utang lancar</m:t>
            </m:r>
          </m:den>
        </m:f>
      </m:oMath>
    </w:p>
    <w:p w14:paraId="6505D8C9" w14:textId="2C5A956D" w:rsidR="006036FD" w:rsidRDefault="006036FD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2A233A7C" w14:textId="35E465C1" w:rsidR="006036FD" w:rsidRPr="008A0D6E" w:rsidRDefault="006036FD" w:rsidP="00463EFE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Profitabilitas</w:t>
      </w:r>
      <w:proofErr w:type="spellEnd"/>
    </w:p>
    <w:p w14:paraId="16206951" w14:textId="57F41DAE" w:rsidR="008A0D6E" w:rsidRDefault="00B33CF3" w:rsidP="00463EFE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profitabilitas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merupakan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untuk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menilai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kemampuan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perusahaan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dalam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men</w:t>
      </w:r>
      <w:r>
        <w:rPr>
          <w:rFonts w:ascii="TimesNewRomanPSMT" w:hAnsi="TimesNewRomanPSMT" w:cs="TimesNewRomanPSMT"/>
          <w:sz w:val="24"/>
        </w:rPr>
        <w:t>ghasilkan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keuntungan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. </w:t>
      </w:r>
      <w:proofErr w:type="spellStart"/>
      <w:r w:rsidRPr="007939F5">
        <w:rPr>
          <w:rFonts w:ascii="TimesNewRomanPSMT" w:hAnsi="TimesNewRomanPSMT" w:cs="TimesNewRomanPSMT"/>
          <w:sz w:val="24"/>
        </w:rPr>
        <w:t>Rasio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ini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juga </w:t>
      </w:r>
      <w:proofErr w:type="spellStart"/>
      <w:r w:rsidRPr="007939F5">
        <w:rPr>
          <w:rFonts w:ascii="TimesNewRomanPSMT" w:hAnsi="TimesNewRomanPSMT" w:cs="TimesNewRomanPSMT"/>
          <w:sz w:val="24"/>
        </w:rPr>
        <w:t>memberikan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ukuran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tingkat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efektivitas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manajemen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suatu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</w:t>
      </w:r>
      <w:proofErr w:type="spellStart"/>
      <w:r w:rsidRPr="007939F5">
        <w:rPr>
          <w:rFonts w:ascii="TimesNewRomanPSMT" w:hAnsi="TimesNewRomanPSMT" w:cs="TimesNewRomanPSMT"/>
          <w:sz w:val="24"/>
        </w:rPr>
        <w:t>perusahaan</w:t>
      </w:r>
      <w:proofErr w:type="spellEnd"/>
      <w:r w:rsidRPr="007939F5">
        <w:rPr>
          <w:rFonts w:ascii="TimesNewRomanPSMT" w:hAnsi="TimesNewRomanPSMT" w:cs="TimesNewRomanPSMT"/>
          <w:sz w:val="24"/>
        </w:rPr>
        <w:t xml:space="preserve"> (</w:t>
      </w:r>
      <w:proofErr w:type="spellStart"/>
      <w:r w:rsidRPr="007939F5">
        <w:rPr>
          <w:rFonts w:ascii="TimesNewRomanPSMT" w:hAnsi="TimesNewRomanPSMT" w:cs="TimesNewRomanPSMT"/>
          <w:sz w:val="24"/>
        </w:rPr>
        <w:t>Kasmir</w:t>
      </w:r>
      <w:proofErr w:type="spellEnd"/>
      <w:r w:rsidRPr="007939F5">
        <w:rPr>
          <w:rFonts w:ascii="TimesNewRomanPSMT" w:hAnsi="TimesNewRomanPSMT" w:cs="TimesNewRomanPSMT"/>
          <w:sz w:val="24"/>
        </w:rPr>
        <w:t>, 201</w:t>
      </w:r>
      <w:r>
        <w:rPr>
          <w:rFonts w:ascii="TimesNewRomanPSMT" w:hAnsi="TimesNewRomanPSMT" w:cs="TimesNewRomanPSMT"/>
          <w:sz w:val="24"/>
        </w:rPr>
        <w:t>5</w:t>
      </w:r>
      <w:r w:rsidRPr="007939F5">
        <w:rPr>
          <w:rFonts w:ascii="TimesNewRomanPSMT" w:hAnsi="TimesNewRomanPSMT" w:cs="TimesNewRomanPSMT"/>
          <w:sz w:val="24"/>
        </w:rPr>
        <w:t>:196)</w:t>
      </w:r>
      <w:r w:rsidR="008A0D6E"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Semakin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tinggi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kemampuan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6D3A1D">
        <w:rPr>
          <w:rFonts w:ascii="Times New Roman" w:hAnsi="Times New Roman" w:cs="Times New Roman"/>
          <w:sz w:val="24"/>
          <w:szCs w:val="23"/>
        </w:rPr>
        <w:t>dalam</w:t>
      </w:r>
      <w:proofErr w:type="spellEnd"/>
      <w:r w:rsidR="006D3A1D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memperoleh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laba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maka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semakin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besar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r w:rsidR="008A0D6E" w:rsidRPr="007939F5">
        <w:rPr>
          <w:rFonts w:ascii="Times New Roman" w:hAnsi="Times New Roman" w:cs="Times New Roman"/>
          <w:i/>
          <w:iCs/>
          <w:sz w:val="24"/>
          <w:szCs w:val="23"/>
        </w:rPr>
        <w:t xml:space="preserve">return </w:t>
      </w:r>
      <w:r w:rsidR="008A0D6E" w:rsidRPr="007939F5">
        <w:rPr>
          <w:rFonts w:ascii="Times New Roman" w:hAnsi="Times New Roman" w:cs="Times New Roman"/>
          <w:sz w:val="24"/>
          <w:szCs w:val="23"/>
        </w:rPr>
        <w:t xml:space="preserve">yang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diharapkan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investor,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sehingga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6D3A1D">
        <w:rPr>
          <w:rFonts w:ascii="Times New Roman" w:hAnsi="Times New Roman" w:cs="Times New Roman"/>
          <w:sz w:val="24"/>
          <w:szCs w:val="23"/>
        </w:rPr>
        <w:t>mampu</w:t>
      </w:r>
      <w:proofErr w:type="spellEnd"/>
      <w:r w:rsidR="006D3A1D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menjadikan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nilai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perusahaan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menjadi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lebih</w:t>
      </w:r>
      <w:proofErr w:type="spellEnd"/>
      <w:r w:rsidR="008A0D6E" w:rsidRPr="007939F5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="008A0D6E" w:rsidRPr="007939F5">
        <w:rPr>
          <w:rFonts w:ascii="Times New Roman" w:hAnsi="Times New Roman" w:cs="Times New Roman"/>
          <w:sz w:val="24"/>
          <w:szCs w:val="23"/>
        </w:rPr>
        <w:t>baik</w:t>
      </w:r>
      <w:proofErr w:type="spellEnd"/>
      <w:r w:rsidR="008A0D6E">
        <w:rPr>
          <w:rFonts w:ascii="Times New Roman" w:hAnsi="Times New Roman" w:cs="Times New Roman"/>
          <w:sz w:val="24"/>
          <w:szCs w:val="23"/>
        </w:rPr>
        <w:t xml:space="preserve"> (</w:t>
      </w:r>
      <w:proofErr w:type="spellStart"/>
      <w:r w:rsidR="008A0D6E">
        <w:rPr>
          <w:rFonts w:ascii="Times New Roman" w:hAnsi="Times New Roman" w:cs="Times New Roman"/>
          <w:sz w:val="24"/>
          <w:szCs w:val="23"/>
        </w:rPr>
        <w:t>Dewi</w:t>
      </w:r>
      <w:proofErr w:type="spellEnd"/>
      <w:r w:rsidR="008A0D6E">
        <w:rPr>
          <w:rFonts w:ascii="Times New Roman" w:hAnsi="Times New Roman" w:cs="Times New Roman"/>
          <w:sz w:val="24"/>
          <w:szCs w:val="23"/>
        </w:rPr>
        <w:t xml:space="preserve"> dan </w:t>
      </w:r>
      <w:proofErr w:type="spellStart"/>
      <w:r w:rsidR="008A0D6E">
        <w:rPr>
          <w:rFonts w:ascii="Times New Roman" w:hAnsi="Times New Roman" w:cs="Times New Roman"/>
          <w:sz w:val="24"/>
          <w:szCs w:val="23"/>
        </w:rPr>
        <w:t>Wirajaya</w:t>
      </w:r>
      <w:proofErr w:type="spellEnd"/>
      <w:r w:rsidR="008A0D6E">
        <w:rPr>
          <w:rFonts w:ascii="Times New Roman" w:hAnsi="Times New Roman" w:cs="Times New Roman"/>
          <w:sz w:val="24"/>
          <w:szCs w:val="23"/>
        </w:rPr>
        <w:t>, 2013)</w:t>
      </w:r>
      <w:r w:rsidR="008A0D6E">
        <w:rPr>
          <w:rFonts w:ascii="Times New Roman" w:hAnsi="Times New Roman" w:cs="Times New Roman"/>
          <w:sz w:val="24"/>
        </w:rPr>
        <w:t>.</w:t>
      </w:r>
    </w:p>
    <w:p w14:paraId="15827C1D" w14:textId="701C7625" w:rsidR="008A0D6E" w:rsidRDefault="008A0D6E" w:rsidP="00463EFE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proksi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profitabilitas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ROE (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return on equity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). ROE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menunjukan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seberapa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return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diperoleh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pemegang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saham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modal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diinvestasikan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perusahaan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Rasio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seperti</w:t>
      </w:r>
      <w:proofErr w:type="spellEnd"/>
      <w:r w:rsidR="00A17C9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A17C91">
        <w:rPr>
          <w:rFonts w:ascii="Times New Roman" w:eastAsia="Times New Roman" w:hAnsi="Times New Roman" w:cs="Times New Roman"/>
          <w:sz w:val="24"/>
          <w:szCs w:val="30"/>
        </w:rPr>
        <w:t>Prasetyorini</w:t>
      </w:r>
      <w:proofErr w:type="spellEnd"/>
      <w:r w:rsidR="00A17C91">
        <w:rPr>
          <w:rFonts w:ascii="Times New Roman" w:eastAsia="Times New Roman" w:hAnsi="Times New Roman" w:cs="Times New Roman"/>
          <w:sz w:val="24"/>
          <w:szCs w:val="30"/>
        </w:rPr>
        <w:t xml:space="preserve"> (2013), </w:t>
      </w:r>
      <w:proofErr w:type="spellStart"/>
      <w:r w:rsidR="00A17C91">
        <w:rPr>
          <w:rFonts w:ascii="Times New Roman" w:eastAsia="Times New Roman" w:hAnsi="Times New Roman" w:cs="Times New Roman"/>
          <w:sz w:val="24"/>
          <w:szCs w:val="30"/>
        </w:rPr>
        <w:t>Dewi</w:t>
      </w:r>
      <w:proofErr w:type="spellEnd"/>
      <w:r w:rsidR="00A17C91">
        <w:rPr>
          <w:rFonts w:ascii="Times New Roman" w:eastAsia="Times New Roman" w:hAnsi="Times New Roman" w:cs="Times New Roman"/>
          <w:sz w:val="24"/>
          <w:szCs w:val="30"/>
        </w:rPr>
        <w:t xml:space="preserve"> dan </w:t>
      </w:r>
      <w:proofErr w:type="spellStart"/>
      <w:r w:rsidR="00A17C91">
        <w:rPr>
          <w:rFonts w:ascii="Times New Roman" w:eastAsia="Times New Roman" w:hAnsi="Times New Roman" w:cs="Times New Roman"/>
          <w:sz w:val="24"/>
          <w:szCs w:val="30"/>
        </w:rPr>
        <w:t>Wirajaya</w:t>
      </w:r>
      <w:proofErr w:type="spellEnd"/>
      <w:r w:rsidR="00A17C91">
        <w:rPr>
          <w:rFonts w:ascii="Times New Roman" w:eastAsia="Times New Roman" w:hAnsi="Times New Roman" w:cs="Times New Roman"/>
          <w:sz w:val="24"/>
          <w:szCs w:val="30"/>
        </w:rPr>
        <w:t xml:space="preserve"> (2013),</w:t>
      </w:r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serta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Tahu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dan Susilo (2017), yang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menghasilkan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pengaruh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positif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>.</w:t>
      </w:r>
      <w:r w:rsidR="00A17C91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ROE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dihitung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menggunakan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4F386F">
        <w:rPr>
          <w:rFonts w:ascii="Times New Roman" w:eastAsia="Times New Roman" w:hAnsi="Times New Roman" w:cs="Times New Roman"/>
          <w:sz w:val="24"/>
          <w:szCs w:val="30"/>
        </w:rPr>
        <w:t>rumus</w:t>
      </w:r>
      <w:proofErr w:type="spellEnd"/>
      <w:r w:rsidR="004F386F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7EDE64DF" w14:textId="7CA98A8E" w:rsidR="00D9200D" w:rsidRDefault="004F386F" w:rsidP="002E0417">
      <w:pPr>
        <w:pStyle w:val="ListParagraph"/>
        <w:spacing w:line="480" w:lineRule="auto"/>
        <w:ind w:left="2160" w:firstLine="72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ROE = </w:t>
      </w: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Laba bersih setelah pajak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Total ekuitas</m:t>
            </m:r>
          </m:den>
        </m:f>
      </m:oMath>
    </w:p>
    <w:p w14:paraId="0F357328" w14:textId="77777777" w:rsidR="008C248C" w:rsidRPr="00B33CF3" w:rsidRDefault="008C248C" w:rsidP="002E0417">
      <w:pPr>
        <w:pStyle w:val="ListParagraph"/>
        <w:spacing w:line="48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F58B6" w14:textId="73990F29" w:rsidR="009D14E7" w:rsidRDefault="009D14E7" w:rsidP="009D14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Tabel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3.1</w:t>
      </w:r>
    </w:p>
    <w:p w14:paraId="51E78EF4" w14:textId="47189EA7" w:rsidR="009D14E7" w:rsidRDefault="009D14E7" w:rsidP="009D14E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Definisi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Operasional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Variabel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1456"/>
        <w:gridCol w:w="2659"/>
        <w:gridCol w:w="3543"/>
        <w:gridCol w:w="928"/>
      </w:tblGrid>
      <w:tr w:rsidR="009D14E7" w:rsidRPr="004B0321" w14:paraId="76211D2E" w14:textId="77777777" w:rsidTr="00032D61">
        <w:trPr>
          <w:trHeight w:val="699"/>
        </w:trPr>
        <w:tc>
          <w:tcPr>
            <w:tcW w:w="528" w:type="dxa"/>
          </w:tcPr>
          <w:p w14:paraId="47F359F1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321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56" w:type="dxa"/>
          </w:tcPr>
          <w:p w14:paraId="5DCE4CC3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0321">
              <w:rPr>
                <w:rFonts w:ascii="Times New Roman" w:hAnsi="Times New Roman" w:cs="Times New Roman"/>
                <w:b/>
                <w:sz w:val="24"/>
              </w:rPr>
              <w:t>Variabel</w:t>
            </w:r>
            <w:proofErr w:type="spellEnd"/>
          </w:p>
        </w:tc>
        <w:tc>
          <w:tcPr>
            <w:tcW w:w="2944" w:type="dxa"/>
          </w:tcPr>
          <w:p w14:paraId="4E63C95A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0321">
              <w:rPr>
                <w:rFonts w:ascii="Times New Roman" w:hAnsi="Times New Roman" w:cs="Times New Roman"/>
                <w:b/>
                <w:sz w:val="24"/>
              </w:rPr>
              <w:t>Definisi</w:t>
            </w:r>
            <w:proofErr w:type="spellEnd"/>
            <w:r w:rsidRPr="004B03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B0321">
              <w:rPr>
                <w:rFonts w:ascii="Times New Roman" w:hAnsi="Times New Roman" w:cs="Times New Roman"/>
                <w:b/>
                <w:sz w:val="24"/>
              </w:rPr>
              <w:t>Operasional</w:t>
            </w:r>
            <w:proofErr w:type="spellEnd"/>
          </w:p>
        </w:tc>
        <w:tc>
          <w:tcPr>
            <w:tcW w:w="3685" w:type="dxa"/>
          </w:tcPr>
          <w:p w14:paraId="65306CD7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0321">
              <w:rPr>
                <w:rFonts w:ascii="Times New Roman" w:hAnsi="Times New Roman" w:cs="Times New Roman"/>
                <w:b/>
                <w:sz w:val="24"/>
              </w:rPr>
              <w:t>Pengukuran</w:t>
            </w:r>
            <w:proofErr w:type="spellEnd"/>
          </w:p>
        </w:tc>
        <w:tc>
          <w:tcPr>
            <w:tcW w:w="963" w:type="dxa"/>
          </w:tcPr>
          <w:p w14:paraId="0DCC6A92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0321">
              <w:rPr>
                <w:rFonts w:ascii="Times New Roman" w:hAnsi="Times New Roman" w:cs="Times New Roman"/>
                <w:b/>
                <w:sz w:val="24"/>
              </w:rPr>
              <w:t>Skala</w:t>
            </w:r>
          </w:p>
        </w:tc>
      </w:tr>
      <w:tr w:rsidR="009D14E7" w:rsidRPr="004B0321" w14:paraId="4E117074" w14:textId="77777777" w:rsidTr="00032D61">
        <w:trPr>
          <w:trHeight w:val="1276"/>
        </w:trPr>
        <w:tc>
          <w:tcPr>
            <w:tcW w:w="528" w:type="dxa"/>
          </w:tcPr>
          <w:p w14:paraId="6F696C1D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6" w:type="dxa"/>
          </w:tcPr>
          <w:p w14:paraId="3A657EDC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Nilai Perusahaan</w:t>
            </w:r>
          </w:p>
        </w:tc>
        <w:tc>
          <w:tcPr>
            <w:tcW w:w="2944" w:type="dxa"/>
          </w:tcPr>
          <w:p w14:paraId="62C08E2B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saham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saham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biasa</w:t>
            </w:r>
            <w:proofErr w:type="spellEnd"/>
          </w:p>
        </w:tc>
        <w:tc>
          <w:tcPr>
            <w:tcW w:w="3685" w:type="dxa"/>
          </w:tcPr>
          <w:p w14:paraId="101AF612" w14:textId="781E8CC6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PBV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  <m:t>Harga per lembar saham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  <m:t>Nilai buku per lembar saham</m:t>
                  </m:r>
                </m:den>
              </m:f>
            </m:oMath>
          </w:p>
        </w:tc>
        <w:tc>
          <w:tcPr>
            <w:tcW w:w="963" w:type="dxa"/>
          </w:tcPr>
          <w:p w14:paraId="755EB9F9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Rasio</w:t>
            </w:r>
            <w:proofErr w:type="spellEnd"/>
          </w:p>
        </w:tc>
      </w:tr>
      <w:tr w:rsidR="009D14E7" w:rsidRPr="004B0321" w14:paraId="14FEFA1E" w14:textId="77777777" w:rsidTr="00032D61">
        <w:trPr>
          <w:trHeight w:val="682"/>
        </w:trPr>
        <w:tc>
          <w:tcPr>
            <w:tcW w:w="528" w:type="dxa"/>
          </w:tcPr>
          <w:p w14:paraId="0E13FAAB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56" w:type="dxa"/>
          </w:tcPr>
          <w:p w14:paraId="2F843482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Perusahaan</w:t>
            </w:r>
          </w:p>
        </w:tc>
        <w:tc>
          <w:tcPr>
            <w:tcW w:w="2944" w:type="dxa"/>
          </w:tcPr>
          <w:p w14:paraId="7DDF3684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Logaritma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natural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total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aktiva</w:t>
            </w:r>
            <w:proofErr w:type="spellEnd"/>
          </w:p>
        </w:tc>
        <w:tc>
          <w:tcPr>
            <w:tcW w:w="3685" w:type="dxa"/>
          </w:tcPr>
          <w:p w14:paraId="773B573E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275">
              <w:rPr>
                <w:rFonts w:ascii="Times New Roman" w:eastAsia="Times New Roman" w:hAnsi="Times New Roman" w:cs="Times New Roman"/>
                <w:i/>
                <w:sz w:val="24"/>
                <w:szCs w:val="30"/>
              </w:rPr>
              <w:t>Size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 = Ln Total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>Aktiva</w:t>
            </w:r>
            <w:proofErr w:type="spellEnd"/>
          </w:p>
        </w:tc>
        <w:tc>
          <w:tcPr>
            <w:tcW w:w="963" w:type="dxa"/>
          </w:tcPr>
          <w:p w14:paraId="3A8ED7F1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Rasio</w:t>
            </w:r>
            <w:proofErr w:type="spellEnd"/>
          </w:p>
        </w:tc>
      </w:tr>
      <w:tr w:rsidR="009D14E7" w:rsidRPr="004B0321" w14:paraId="6F5DE1F7" w14:textId="77777777" w:rsidTr="006D3A1D">
        <w:trPr>
          <w:trHeight w:val="902"/>
        </w:trPr>
        <w:tc>
          <w:tcPr>
            <w:tcW w:w="528" w:type="dxa"/>
          </w:tcPr>
          <w:p w14:paraId="14CE01E8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56" w:type="dxa"/>
          </w:tcPr>
          <w:p w14:paraId="3E2BCCD1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Likuiditas</w:t>
            </w:r>
            <w:proofErr w:type="spellEnd"/>
          </w:p>
        </w:tc>
        <w:tc>
          <w:tcPr>
            <w:tcW w:w="2944" w:type="dxa"/>
          </w:tcPr>
          <w:p w14:paraId="315D35DC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utang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lancar</w:t>
            </w:r>
            <w:proofErr w:type="spellEnd"/>
          </w:p>
        </w:tc>
        <w:tc>
          <w:tcPr>
            <w:tcW w:w="3685" w:type="dxa"/>
          </w:tcPr>
          <w:p w14:paraId="5FE7FAC8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CR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  <m:t>Aktiva lancar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30"/>
                    </w:rPr>
                    <m:t>Utang lancar</m:t>
                  </m:r>
                </m:den>
              </m:f>
            </m:oMath>
          </w:p>
        </w:tc>
        <w:tc>
          <w:tcPr>
            <w:tcW w:w="963" w:type="dxa"/>
          </w:tcPr>
          <w:p w14:paraId="618CBDE5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Rasio</w:t>
            </w:r>
            <w:proofErr w:type="spellEnd"/>
          </w:p>
        </w:tc>
      </w:tr>
      <w:tr w:rsidR="009D14E7" w:rsidRPr="004B0321" w14:paraId="40CB29F5" w14:textId="77777777" w:rsidTr="00032D61">
        <w:trPr>
          <w:trHeight w:val="974"/>
        </w:trPr>
        <w:tc>
          <w:tcPr>
            <w:tcW w:w="528" w:type="dxa"/>
          </w:tcPr>
          <w:p w14:paraId="7FB2B085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56" w:type="dxa"/>
          </w:tcPr>
          <w:p w14:paraId="052ADED3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Profitabilitas</w:t>
            </w:r>
            <w:proofErr w:type="spellEnd"/>
          </w:p>
        </w:tc>
        <w:tc>
          <w:tcPr>
            <w:tcW w:w="2944" w:type="dxa"/>
          </w:tcPr>
          <w:p w14:paraId="58B2E58B" w14:textId="77777777" w:rsidR="009D14E7" w:rsidRPr="004B0321" w:rsidRDefault="009D14E7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Perbandingan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pajak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total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ekuitas</w:t>
            </w:r>
            <w:proofErr w:type="spellEnd"/>
          </w:p>
        </w:tc>
        <w:tc>
          <w:tcPr>
            <w:tcW w:w="3685" w:type="dxa"/>
          </w:tcPr>
          <w:p w14:paraId="621CFBBB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ROE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Laba bersih setelah pajak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Total ekuitas</m:t>
                  </m:r>
                </m:den>
              </m:f>
            </m:oMath>
          </w:p>
        </w:tc>
        <w:tc>
          <w:tcPr>
            <w:tcW w:w="963" w:type="dxa"/>
          </w:tcPr>
          <w:p w14:paraId="0CF226E7" w14:textId="77777777" w:rsidR="009D14E7" w:rsidRPr="004B0321" w:rsidRDefault="009D14E7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Rasio</w:t>
            </w:r>
            <w:proofErr w:type="spellEnd"/>
          </w:p>
        </w:tc>
      </w:tr>
    </w:tbl>
    <w:p w14:paraId="2F75D3DE" w14:textId="7012B0D1" w:rsidR="009D14E7" w:rsidRDefault="00DD746A" w:rsidP="009D14E7">
      <w:pPr>
        <w:spacing w:line="480" w:lineRule="auto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>:</w:t>
      </w:r>
      <w:r w:rsidR="00880B1C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0B6C5D">
        <w:rPr>
          <w:rFonts w:ascii="Times New Roman" w:eastAsia="Times New Roman" w:hAnsi="Times New Roman" w:cs="Times New Roman"/>
          <w:sz w:val="24"/>
          <w:szCs w:val="30"/>
        </w:rPr>
        <w:t>Landasan</w:t>
      </w:r>
      <w:proofErr w:type="spellEnd"/>
      <w:r w:rsidR="000B6C5D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0B6C5D">
        <w:rPr>
          <w:rFonts w:ascii="Times New Roman" w:eastAsia="Times New Roman" w:hAnsi="Times New Roman" w:cs="Times New Roman"/>
          <w:sz w:val="24"/>
          <w:szCs w:val="30"/>
        </w:rPr>
        <w:t>teoritis</w:t>
      </w:r>
      <w:proofErr w:type="spellEnd"/>
      <w:r w:rsidR="00880B1C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80B1C"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 w:rsidR="00880B1C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>BAB II</w:t>
      </w:r>
    </w:p>
    <w:p w14:paraId="1B8A2691" w14:textId="77777777" w:rsidR="00DD746A" w:rsidRPr="00DD746A" w:rsidRDefault="00DD746A" w:rsidP="005A514D">
      <w:pPr>
        <w:spacing w:after="0" w:line="480" w:lineRule="auto"/>
        <w:rPr>
          <w:rFonts w:ascii="Times New Roman" w:eastAsia="Times New Roman" w:hAnsi="Times New Roman" w:cs="Times New Roman"/>
          <w:sz w:val="24"/>
          <w:szCs w:val="30"/>
        </w:rPr>
      </w:pPr>
    </w:p>
    <w:p w14:paraId="13E7BE11" w14:textId="1A616FE9" w:rsidR="00463EFE" w:rsidRPr="00463EFE" w:rsidRDefault="00463EFE" w:rsidP="00463EFE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Teknik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Pengumpulan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 Data</w:t>
      </w:r>
    </w:p>
    <w:p w14:paraId="22CBAD5E" w14:textId="448ED2BB" w:rsidR="00463EFE" w:rsidRPr="00463EFE" w:rsidRDefault="00463EFE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mengumpulkan</w:t>
      </w:r>
      <w:proofErr w:type="spellEnd"/>
      <w:r>
        <w:rPr>
          <w:rFonts w:ascii="Times New Roman" w:hAnsi="Times New Roman" w:cs="Times New Roman"/>
          <w:sz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relevan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topik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</w:rPr>
        <w:t>sekunder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diterbitkan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292">
        <w:rPr>
          <w:rFonts w:ascii="Times New Roman" w:hAnsi="Times New Roman" w:cs="Times New Roman"/>
          <w:sz w:val="24"/>
        </w:rPr>
        <w:t>industri</w:t>
      </w:r>
      <w:proofErr w:type="spellEnd"/>
      <w:r w:rsidR="00131292">
        <w:rPr>
          <w:rFonts w:ascii="Times New Roman" w:hAnsi="Times New Roman" w:cs="Times New Roman"/>
          <w:sz w:val="24"/>
        </w:rPr>
        <w:t xml:space="preserve"> </w:t>
      </w:r>
      <w:r w:rsidR="00131292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2015-2017. </w:t>
      </w:r>
      <w:proofErr w:type="spellStart"/>
      <w:r w:rsidRPr="00463EFE">
        <w:rPr>
          <w:rFonts w:ascii="Times New Roman" w:hAnsi="Times New Roman" w:cs="Times New Roman"/>
          <w:sz w:val="24"/>
        </w:rPr>
        <w:t>Sumber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dari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data-data yang </w:t>
      </w:r>
      <w:proofErr w:type="spellStart"/>
      <w:r w:rsidRPr="00463EFE">
        <w:rPr>
          <w:rFonts w:ascii="Times New Roman" w:hAnsi="Times New Roman" w:cs="Times New Roman"/>
          <w:sz w:val="24"/>
        </w:rPr>
        <w:t>digunakan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untuk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penelitian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ini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diperoleh</w:t>
      </w:r>
      <w:proofErr w:type="spellEnd"/>
      <w:r w:rsidRPr="00463E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3EFE">
        <w:rPr>
          <w:rFonts w:ascii="Times New Roman" w:hAnsi="Times New Roman" w:cs="Times New Roman"/>
          <w:sz w:val="24"/>
        </w:rPr>
        <w:t>dari</w:t>
      </w:r>
      <w:proofErr w:type="spellEnd"/>
      <w:r w:rsidRPr="00463EFE">
        <w:rPr>
          <w:rFonts w:ascii="Times New Roman" w:hAnsi="Times New Roman" w:cs="Times New Roman"/>
          <w:sz w:val="24"/>
        </w:rPr>
        <w:t>:</w:t>
      </w:r>
    </w:p>
    <w:p w14:paraId="7AC6B08F" w14:textId="77777777" w:rsidR="00463EFE" w:rsidRDefault="00463EFE" w:rsidP="00463EF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16A83C6A" w14:textId="77777777" w:rsidR="004E6F9B" w:rsidRDefault="00463EFE" w:rsidP="004E6F9B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E6F9B">
        <w:rPr>
          <w:rFonts w:ascii="Times New Roman" w:hAnsi="Times New Roman" w:cs="Times New Roman"/>
          <w:sz w:val="24"/>
        </w:rPr>
        <w:t xml:space="preserve">Pusat Data Pasar Modal (PDPM) Kwik Kian </w:t>
      </w:r>
      <w:proofErr w:type="spellStart"/>
      <w:r w:rsidRPr="004E6F9B">
        <w:rPr>
          <w:rFonts w:ascii="Times New Roman" w:hAnsi="Times New Roman" w:cs="Times New Roman"/>
          <w:sz w:val="24"/>
        </w:rPr>
        <w:t>Gie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School of Business</w:t>
      </w:r>
    </w:p>
    <w:p w14:paraId="17848EFE" w14:textId="77777777" w:rsidR="004E6F9B" w:rsidRDefault="00463EFE" w:rsidP="004E6F9B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E6F9B">
        <w:rPr>
          <w:rFonts w:ascii="Times New Roman" w:hAnsi="Times New Roman" w:cs="Times New Roman"/>
          <w:sz w:val="24"/>
        </w:rPr>
        <w:t>Perpustakaan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Kwik Kian </w:t>
      </w:r>
      <w:proofErr w:type="spellStart"/>
      <w:r w:rsidRPr="004E6F9B">
        <w:rPr>
          <w:rFonts w:ascii="Times New Roman" w:hAnsi="Times New Roman" w:cs="Times New Roman"/>
          <w:sz w:val="24"/>
        </w:rPr>
        <w:t>Gie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School of Business</w:t>
      </w:r>
    </w:p>
    <w:p w14:paraId="4E79A92D" w14:textId="602DE142" w:rsidR="004E6F9B" w:rsidRDefault="00463EFE" w:rsidP="004E6F9B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E6F9B">
        <w:rPr>
          <w:rFonts w:ascii="Times New Roman" w:hAnsi="Times New Roman" w:cs="Times New Roman"/>
          <w:i/>
          <w:sz w:val="24"/>
        </w:rPr>
        <w:t xml:space="preserve">Website </w:t>
      </w:r>
      <w:r w:rsidRPr="004E6F9B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4E6F9B">
        <w:rPr>
          <w:rFonts w:ascii="Times New Roman" w:hAnsi="Times New Roman" w:cs="Times New Roman"/>
          <w:sz w:val="24"/>
        </w:rPr>
        <w:t>relevan</w:t>
      </w:r>
      <w:proofErr w:type="spellEnd"/>
      <w:r w:rsidR="00B671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71FD">
        <w:rPr>
          <w:rFonts w:ascii="Times New Roman" w:hAnsi="Times New Roman" w:cs="Times New Roman"/>
          <w:sz w:val="24"/>
        </w:rPr>
        <w:t>dengan</w:t>
      </w:r>
      <w:proofErr w:type="spellEnd"/>
      <w:r w:rsidR="00B671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71FD">
        <w:rPr>
          <w:rFonts w:ascii="Times New Roman" w:hAnsi="Times New Roman" w:cs="Times New Roman"/>
          <w:sz w:val="24"/>
        </w:rPr>
        <w:t>topik</w:t>
      </w:r>
      <w:proofErr w:type="spellEnd"/>
      <w:r w:rsidR="00B671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71FD">
        <w:rPr>
          <w:rFonts w:ascii="Times New Roman" w:hAnsi="Times New Roman" w:cs="Times New Roman"/>
          <w:sz w:val="24"/>
        </w:rPr>
        <w:t>penelitian</w:t>
      </w:r>
      <w:proofErr w:type="spellEnd"/>
    </w:p>
    <w:p w14:paraId="270F0594" w14:textId="76985ECC" w:rsidR="00463EFE" w:rsidRPr="004E6F9B" w:rsidRDefault="00463EFE" w:rsidP="004E6F9B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E6F9B">
        <w:rPr>
          <w:rFonts w:ascii="Times New Roman" w:hAnsi="Times New Roman" w:cs="Times New Roman"/>
          <w:sz w:val="24"/>
        </w:rPr>
        <w:t>Jurnal-jurnal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6F9B">
        <w:rPr>
          <w:rFonts w:ascii="Times New Roman" w:hAnsi="Times New Roman" w:cs="Times New Roman"/>
          <w:sz w:val="24"/>
        </w:rPr>
        <w:t>ekonomi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6F9B">
        <w:rPr>
          <w:rFonts w:ascii="Times New Roman" w:hAnsi="Times New Roman" w:cs="Times New Roman"/>
          <w:sz w:val="24"/>
        </w:rPr>
        <w:t>bisnis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6F9B">
        <w:rPr>
          <w:rFonts w:ascii="Times New Roman" w:hAnsi="Times New Roman" w:cs="Times New Roman"/>
          <w:sz w:val="24"/>
        </w:rPr>
        <w:t>maupun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6F9B">
        <w:rPr>
          <w:rFonts w:ascii="Times New Roman" w:hAnsi="Times New Roman" w:cs="Times New Roman"/>
          <w:sz w:val="24"/>
        </w:rPr>
        <w:t>manajemen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E6F9B">
        <w:rPr>
          <w:rFonts w:ascii="Times New Roman" w:hAnsi="Times New Roman" w:cs="Times New Roman"/>
          <w:sz w:val="24"/>
        </w:rPr>
        <w:t>relevan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6F9B">
        <w:rPr>
          <w:rFonts w:ascii="Times New Roman" w:hAnsi="Times New Roman" w:cs="Times New Roman"/>
          <w:sz w:val="24"/>
        </w:rPr>
        <w:t>dengan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6F9B">
        <w:rPr>
          <w:rFonts w:ascii="Times New Roman" w:hAnsi="Times New Roman" w:cs="Times New Roman"/>
          <w:sz w:val="24"/>
        </w:rPr>
        <w:t>topik</w:t>
      </w:r>
      <w:proofErr w:type="spellEnd"/>
      <w:r w:rsidRPr="004E6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6F9B">
        <w:rPr>
          <w:rFonts w:ascii="Times New Roman" w:hAnsi="Times New Roman" w:cs="Times New Roman"/>
          <w:sz w:val="24"/>
        </w:rPr>
        <w:t>penelitian</w:t>
      </w:r>
      <w:proofErr w:type="spellEnd"/>
    </w:p>
    <w:p w14:paraId="36A3C848" w14:textId="33E0B8AF" w:rsidR="00A763C6" w:rsidRDefault="00A763C6" w:rsidP="00A763C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F19D575" w14:textId="6C2A6A03" w:rsidR="00A763C6" w:rsidRPr="00383A5E" w:rsidRDefault="00A763C6" w:rsidP="00A763C6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</w:rPr>
        <w:t>Pengambilan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Sampel</w:t>
      </w:r>
      <w:proofErr w:type="spellEnd"/>
    </w:p>
    <w:p w14:paraId="3231E2A3" w14:textId="01E27001" w:rsidR="00383A5E" w:rsidRDefault="00383A5E" w:rsidP="00383A5E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purposive sampling</w:t>
      </w:r>
      <w:r>
        <w:rPr>
          <w:rFonts w:ascii="Times New Roman" w:hAnsi="Times New Roman" w:cs="Times New Roman"/>
          <w:sz w:val="24"/>
        </w:rPr>
        <w:t xml:space="preserve">. </w:t>
      </w:r>
      <w:r w:rsidRPr="00DF56F8">
        <w:rPr>
          <w:rFonts w:ascii="Times New Roman" w:hAnsi="Times New Roman" w:cs="Times New Roman"/>
          <w:i/>
          <w:sz w:val="24"/>
        </w:rPr>
        <w:t xml:space="preserve">Purposive sampling </w:t>
      </w:r>
      <w:proofErr w:type="spellStart"/>
      <w:r w:rsidRPr="00DF56F8">
        <w:rPr>
          <w:rFonts w:ascii="Times New Roman" w:hAnsi="Times New Roman" w:cs="Times New Roman"/>
          <w:sz w:val="24"/>
        </w:rPr>
        <w:t>adalah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teknik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pengambilan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sampel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pertimbangan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atau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kriteria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ditetapkan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DF56F8">
        <w:rPr>
          <w:rFonts w:ascii="Times New Roman" w:hAnsi="Times New Roman" w:cs="Times New Roman"/>
          <w:sz w:val="24"/>
        </w:rPr>
        <w:t>riteria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dalam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pengambilan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Pr="00DF5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56F8">
        <w:rPr>
          <w:rFonts w:ascii="Times New Roman" w:hAnsi="Times New Roman" w:cs="Times New Roman"/>
          <w:sz w:val="24"/>
        </w:rPr>
        <w:t>meliputi</w:t>
      </w:r>
      <w:proofErr w:type="spellEnd"/>
      <w:r w:rsidRPr="00DF56F8">
        <w:rPr>
          <w:rFonts w:ascii="Times New Roman" w:hAnsi="Times New Roman" w:cs="Times New Roman"/>
          <w:sz w:val="24"/>
        </w:rPr>
        <w:t>:</w:t>
      </w:r>
    </w:p>
    <w:p w14:paraId="449B422E" w14:textId="212A0E20" w:rsidR="00874233" w:rsidRDefault="00874233" w:rsidP="004E6F9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56CB3E5" w14:textId="075976F7" w:rsidR="004E6F9B" w:rsidRDefault="009D61C7" w:rsidP="004E6F9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Perusahaan yang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77E">
        <w:rPr>
          <w:rFonts w:ascii="Times New Roman" w:hAnsi="Times New Roman" w:cs="Times New Roman"/>
          <w:sz w:val="24"/>
        </w:rPr>
        <w:t>industri</w:t>
      </w:r>
      <w:proofErr w:type="spellEnd"/>
      <w:r w:rsidR="00C0777E">
        <w:rPr>
          <w:rFonts w:ascii="Times New Roman" w:hAnsi="Times New Roman" w:cs="Times New Roman"/>
          <w:sz w:val="24"/>
        </w:rPr>
        <w:t xml:space="preserve"> </w:t>
      </w:r>
      <w:r w:rsidR="00C0777E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terdaftar</w:t>
      </w:r>
      <w:proofErr w:type="spellEnd"/>
      <w:r>
        <w:rPr>
          <w:rFonts w:ascii="Times New Roman" w:hAnsi="Times New Roman" w:cs="Times New Roman"/>
          <w:sz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1A4AE635" w14:textId="4F87A50E" w:rsidR="009D61C7" w:rsidRDefault="009D61C7" w:rsidP="004E6F9B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Perusahaan di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 w:rsidR="00C0777E" w:rsidRPr="00C077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77E">
        <w:rPr>
          <w:rFonts w:ascii="Times New Roman" w:hAnsi="Times New Roman" w:cs="Times New Roman"/>
          <w:sz w:val="24"/>
        </w:rPr>
        <w:t>industri</w:t>
      </w:r>
      <w:proofErr w:type="spellEnd"/>
      <w:r w:rsidR="00C0777E">
        <w:rPr>
          <w:rFonts w:ascii="Times New Roman" w:hAnsi="Times New Roman" w:cs="Times New Roman"/>
          <w:sz w:val="24"/>
        </w:rPr>
        <w:t xml:space="preserve"> </w:t>
      </w:r>
      <w:r w:rsidR="00C0777E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menerbitkan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berturut-turut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0427495B" w14:textId="074F5D92" w:rsidR="00AA27F3" w:rsidRDefault="0097132F" w:rsidP="00AA27F3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Perusahaan di</w:t>
      </w:r>
      <w:r w:rsidR="00C0777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777E">
        <w:rPr>
          <w:rFonts w:ascii="Times New Roman" w:hAnsi="Times New Roman" w:cs="Times New Roman"/>
          <w:sz w:val="24"/>
        </w:rPr>
        <w:t>industri</w:t>
      </w:r>
      <w:proofErr w:type="spellEnd"/>
      <w:r w:rsidR="00C0777E">
        <w:rPr>
          <w:rFonts w:ascii="Times New Roman" w:hAnsi="Times New Roman" w:cs="Times New Roman"/>
          <w:sz w:val="24"/>
        </w:rPr>
        <w:t xml:space="preserve"> </w:t>
      </w:r>
      <w:r w:rsidR="00C0777E">
        <w:rPr>
          <w:rFonts w:ascii="Times New Roman" w:hAnsi="Times New Roman" w:cs="Times New Roman"/>
          <w:i/>
          <w:sz w:val="24"/>
        </w:rPr>
        <w:t>consumer goods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8F">
        <w:rPr>
          <w:rFonts w:ascii="Times New Roman" w:hAnsi="Times New Roman" w:cs="Times New Roman"/>
          <w:sz w:val="24"/>
        </w:rPr>
        <w:t>laba</w:t>
      </w:r>
      <w:proofErr w:type="spellEnd"/>
      <w:r w:rsidR="004B47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8F">
        <w:rPr>
          <w:rFonts w:ascii="Times New Roman" w:hAnsi="Times New Roman" w:cs="Times New Roman"/>
          <w:sz w:val="24"/>
        </w:rPr>
        <w:t>bersih</w:t>
      </w:r>
      <w:proofErr w:type="spellEnd"/>
      <w:r w:rsidR="004B478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periode</w:t>
      </w:r>
      <w:proofErr w:type="spellEnd"/>
      <w:r>
        <w:rPr>
          <w:rFonts w:ascii="Times New Roman" w:hAnsi="Times New Roman" w:cs="Times New Roman"/>
          <w:sz w:val="24"/>
        </w:rPr>
        <w:t xml:space="preserve"> 2015-2017.</w:t>
      </w:r>
    </w:p>
    <w:p w14:paraId="0AC5689C" w14:textId="77777777" w:rsidR="00DB3DA8" w:rsidRPr="009D14E7" w:rsidRDefault="00DB3DA8" w:rsidP="00DB3D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6CEE3FAA" w14:textId="77F7F700" w:rsidR="00AA27F3" w:rsidRDefault="00AA27F3" w:rsidP="00AA27F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3.2</w:t>
      </w:r>
    </w:p>
    <w:p w14:paraId="7ECBC4B7" w14:textId="2EBEA482" w:rsidR="00AA27F3" w:rsidRPr="00AA27F3" w:rsidRDefault="00AA27F3" w:rsidP="00AA27F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Pengambilan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Sampel</w:t>
      </w:r>
      <w:proofErr w:type="spellEnd"/>
      <w:r w:rsidR="003A28B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A28B3">
        <w:rPr>
          <w:rFonts w:ascii="Times New Roman" w:hAnsi="Times New Roman" w:cs="Times New Roman"/>
          <w:b/>
          <w:sz w:val="24"/>
        </w:rPr>
        <w:t>Penelitian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7A69E8" w:rsidRPr="00904E4C" w14:paraId="20C12917" w14:textId="77777777" w:rsidTr="004E70B2">
        <w:trPr>
          <w:trHeight w:val="416"/>
        </w:trPr>
        <w:tc>
          <w:tcPr>
            <w:tcW w:w="4555" w:type="dxa"/>
          </w:tcPr>
          <w:p w14:paraId="5F991702" w14:textId="77777777" w:rsidR="007A69E8" w:rsidRPr="00904E4C" w:rsidRDefault="007A69E8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4E4C">
              <w:rPr>
                <w:rFonts w:ascii="Times New Roman" w:hAnsi="Times New Roman" w:cs="Times New Roman"/>
                <w:b/>
                <w:sz w:val="24"/>
              </w:rPr>
              <w:t>Kriteria</w:t>
            </w:r>
            <w:proofErr w:type="spellEnd"/>
            <w:r w:rsidRPr="00904E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04E4C">
              <w:rPr>
                <w:rFonts w:ascii="Times New Roman" w:hAnsi="Times New Roman" w:cs="Times New Roman"/>
                <w:b/>
                <w:sz w:val="24"/>
              </w:rPr>
              <w:t>Sampel</w:t>
            </w:r>
            <w:proofErr w:type="spellEnd"/>
          </w:p>
        </w:tc>
        <w:tc>
          <w:tcPr>
            <w:tcW w:w="4556" w:type="dxa"/>
          </w:tcPr>
          <w:p w14:paraId="0F1481B8" w14:textId="77777777" w:rsidR="007A69E8" w:rsidRPr="00904E4C" w:rsidRDefault="007A69E8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04E4C">
              <w:rPr>
                <w:rFonts w:ascii="Times New Roman" w:hAnsi="Times New Roman" w:cs="Times New Roman"/>
                <w:b/>
                <w:sz w:val="24"/>
              </w:rPr>
              <w:t>Jumlah</w:t>
            </w:r>
            <w:proofErr w:type="spellEnd"/>
            <w:r w:rsidRPr="00904E4C">
              <w:rPr>
                <w:rFonts w:ascii="Times New Roman" w:hAnsi="Times New Roman" w:cs="Times New Roman"/>
                <w:b/>
                <w:sz w:val="24"/>
              </w:rPr>
              <w:t xml:space="preserve"> Perusahaan</w:t>
            </w:r>
          </w:p>
        </w:tc>
      </w:tr>
      <w:tr w:rsidR="007A69E8" w:rsidRPr="00904E4C" w14:paraId="50151BD0" w14:textId="77777777" w:rsidTr="004E70B2">
        <w:trPr>
          <w:trHeight w:val="989"/>
        </w:trPr>
        <w:tc>
          <w:tcPr>
            <w:tcW w:w="4555" w:type="dxa"/>
          </w:tcPr>
          <w:p w14:paraId="2D522881" w14:textId="2E6B97A7" w:rsidR="007A69E8" w:rsidRPr="00904E4C" w:rsidRDefault="007A69E8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Perusahaan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termasuk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14F98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="00F14F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4F98">
              <w:rPr>
                <w:rFonts w:ascii="Times New Roman" w:hAnsi="Times New Roman" w:cs="Times New Roman"/>
                <w:i/>
                <w:sz w:val="24"/>
              </w:rPr>
              <w:t>consumer goods</w:t>
            </w:r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terdaftar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Bursa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Efek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</w:p>
        </w:tc>
        <w:tc>
          <w:tcPr>
            <w:tcW w:w="4556" w:type="dxa"/>
          </w:tcPr>
          <w:p w14:paraId="43E8ABD6" w14:textId="5DBCE5D7" w:rsidR="007A69E8" w:rsidRPr="00904E4C" w:rsidRDefault="00F14F98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</w:tr>
      <w:tr w:rsidR="007A69E8" w:rsidRPr="00904E4C" w14:paraId="0239E727" w14:textId="77777777" w:rsidTr="004E70B2">
        <w:trPr>
          <w:trHeight w:val="1258"/>
        </w:trPr>
        <w:tc>
          <w:tcPr>
            <w:tcW w:w="4555" w:type="dxa"/>
          </w:tcPr>
          <w:p w14:paraId="54D8EA0E" w14:textId="0DDC5F03" w:rsidR="007A69E8" w:rsidRPr="00904E4C" w:rsidRDefault="007A69E8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Perusahaan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14F98"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 w:rsidR="00F14F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4F98">
              <w:rPr>
                <w:rFonts w:ascii="Times New Roman" w:hAnsi="Times New Roman" w:cs="Times New Roman"/>
                <w:i/>
                <w:sz w:val="24"/>
              </w:rPr>
              <w:t>consumer goods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menerbitkan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berturut-turut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</w:p>
        </w:tc>
        <w:tc>
          <w:tcPr>
            <w:tcW w:w="4556" w:type="dxa"/>
          </w:tcPr>
          <w:p w14:paraId="2097FFB8" w14:textId="407D9286" w:rsidR="007A69E8" w:rsidRPr="00904E4C" w:rsidRDefault="007A69E8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F14F9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14F98" w:rsidRPr="00904E4C" w14:paraId="3A4CD482" w14:textId="77777777" w:rsidTr="00F14F98">
        <w:trPr>
          <w:trHeight w:val="924"/>
        </w:trPr>
        <w:tc>
          <w:tcPr>
            <w:tcW w:w="4555" w:type="dxa"/>
          </w:tcPr>
          <w:p w14:paraId="771084D2" w14:textId="08915B86" w:rsidR="00F14F98" w:rsidRDefault="00F14F98" w:rsidP="00032D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Perusahaan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consumer goods </w:t>
            </w:r>
            <w:r>
              <w:rPr>
                <w:rFonts w:ascii="Times New Roman" w:hAnsi="Times New Roman" w:cs="Times New Roman"/>
                <w:sz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laba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</w:p>
        </w:tc>
        <w:tc>
          <w:tcPr>
            <w:tcW w:w="4556" w:type="dxa"/>
          </w:tcPr>
          <w:p w14:paraId="4FC45710" w14:textId="138DE661" w:rsidR="00F14F98" w:rsidRDefault="00F14F98" w:rsidP="00032D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(12)</w:t>
            </w:r>
          </w:p>
        </w:tc>
      </w:tr>
      <w:tr w:rsidR="007A69E8" w:rsidRPr="00904E4C" w14:paraId="2280C4AA" w14:textId="77777777" w:rsidTr="004E70B2">
        <w:trPr>
          <w:trHeight w:val="424"/>
        </w:trPr>
        <w:tc>
          <w:tcPr>
            <w:tcW w:w="4555" w:type="dxa"/>
          </w:tcPr>
          <w:p w14:paraId="04F5AD42" w14:textId="77777777" w:rsidR="007A69E8" w:rsidRPr="001638D5" w:rsidRDefault="007A69E8" w:rsidP="00032D6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Sampel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selama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1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tahun</w:t>
            </w:r>
            <w:proofErr w:type="spellEnd"/>
          </w:p>
        </w:tc>
        <w:tc>
          <w:tcPr>
            <w:tcW w:w="4556" w:type="dxa"/>
          </w:tcPr>
          <w:p w14:paraId="60045D6B" w14:textId="71FA4196" w:rsidR="007A69E8" w:rsidRPr="001638D5" w:rsidRDefault="00F14F98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</w:tr>
      <w:tr w:rsidR="007A69E8" w:rsidRPr="00904E4C" w14:paraId="621D19AD" w14:textId="77777777" w:rsidTr="004E70B2">
        <w:trPr>
          <w:trHeight w:val="417"/>
        </w:trPr>
        <w:tc>
          <w:tcPr>
            <w:tcW w:w="4555" w:type="dxa"/>
          </w:tcPr>
          <w:p w14:paraId="41056BB9" w14:textId="77777777" w:rsidR="007A69E8" w:rsidRPr="001638D5" w:rsidRDefault="007A69E8" w:rsidP="00032D6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Sampel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selama</w:t>
            </w:r>
            <w:proofErr w:type="spellEnd"/>
            <w:r w:rsidRPr="001638D5">
              <w:rPr>
                <w:rFonts w:ascii="Times New Roman" w:hAnsi="Times New Roman" w:cs="Times New Roman"/>
                <w:b/>
                <w:sz w:val="24"/>
              </w:rPr>
              <w:t xml:space="preserve"> 3 </w:t>
            </w:r>
            <w:proofErr w:type="spellStart"/>
            <w:r w:rsidRPr="001638D5">
              <w:rPr>
                <w:rFonts w:ascii="Times New Roman" w:hAnsi="Times New Roman" w:cs="Times New Roman"/>
                <w:b/>
                <w:sz w:val="24"/>
              </w:rPr>
              <w:t>tahun</w:t>
            </w:r>
            <w:proofErr w:type="spellEnd"/>
          </w:p>
        </w:tc>
        <w:tc>
          <w:tcPr>
            <w:tcW w:w="4556" w:type="dxa"/>
          </w:tcPr>
          <w:p w14:paraId="08027A5E" w14:textId="720DCE1B" w:rsidR="007A69E8" w:rsidRPr="001638D5" w:rsidRDefault="00F14F98" w:rsidP="0003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</w:t>
            </w:r>
          </w:p>
        </w:tc>
      </w:tr>
    </w:tbl>
    <w:p w14:paraId="6B67A4A2" w14:textId="663D2C8B" w:rsidR="00DE7D8C" w:rsidRDefault="00596363" w:rsidP="00A506A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96363">
        <w:rPr>
          <w:rFonts w:ascii="Times New Roman" w:hAnsi="Times New Roman" w:cs="Times New Roman"/>
          <w:sz w:val="24"/>
        </w:rPr>
        <w:t>Sumber</w:t>
      </w:r>
      <w:proofErr w:type="spellEnd"/>
      <w:r w:rsidRPr="00596363">
        <w:rPr>
          <w:rFonts w:ascii="Times New Roman" w:hAnsi="Times New Roman" w:cs="Times New Roman"/>
          <w:sz w:val="24"/>
        </w:rPr>
        <w:t xml:space="preserve">: Data </w:t>
      </w:r>
      <w:proofErr w:type="spellStart"/>
      <w:r w:rsidRPr="00596363">
        <w:rPr>
          <w:rFonts w:ascii="Times New Roman" w:hAnsi="Times New Roman" w:cs="Times New Roman"/>
          <w:sz w:val="24"/>
        </w:rPr>
        <w:t>olahan</w:t>
      </w:r>
      <w:proofErr w:type="spellEnd"/>
      <w:r w:rsidRPr="005963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6363">
        <w:rPr>
          <w:rFonts w:ascii="Times New Roman" w:hAnsi="Times New Roman" w:cs="Times New Roman"/>
          <w:sz w:val="24"/>
        </w:rPr>
        <w:t>peneliti</w:t>
      </w:r>
      <w:proofErr w:type="spellEnd"/>
    </w:p>
    <w:p w14:paraId="53E2BF2A" w14:textId="77777777" w:rsidR="0065613F" w:rsidRPr="00596363" w:rsidRDefault="0065613F" w:rsidP="00A506A3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56662A5" w14:textId="34D0C9DB" w:rsidR="00870753" w:rsidRDefault="00870753" w:rsidP="00870753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Teknik </w:t>
      </w:r>
      <w:proofErr w:type="spellStart"/>
      <w:r>
        <w:rPr>
          <w:rFonts w:ascii="Times New Roman" w:hAnsi="Times New Roman" w:cs="Times New Roman"/>
          <w:b/>
          <w:sz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</w:t>
      </w:r>
    </w:p>
    <w:p w14:paraId="48DCA05D" w14:textId="77777777" w:rsidR="00D9200D" w:rsidRDefault="00D9200D" w:rsidP="00D9200D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3D183DEF" w14:textId="64D10D2F" w:rsidR="00870753" w:rsidRDefault="00D7469C" w:rsidP="00D7469C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Statistik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Deskriptif</w:t>
      </w:r>
      <w:proofErr w:type="spellEnd"/>
    </w:p>
    <w:p w14:paraId="42F3BDD5" w14:textId="48723C59" w:rsidR="00D7469C" w:rsidRDefault="00D7469C" w:rsidP="00616D46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mende</w:t>
      </w:r>
      <w:r w:rsidR="005041F1">
        <w:rPr>
          <w:rFonts w:ascii="Times New Roman" w:hAnsi="Times New Roman" w:cs="Times New Roman"/>
          <w:sz w:val="24"/>
        </w:rPr>
        <w:t>sk</w:t>
      </w:r>
      <w:r>
        <w:rPr>
          <w:rFonts w:ascii="Times New Roman" w:hAnsi="Times New Roman" w:cs="Times New Roman"/>
          <w:sz w:val="24"/>
        </w:rPr>
        <w:t>ripsikan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data agar data yang </w:t>
      </w:r>
      <w:proofErr w:type="spellStart"/>
      <w:r>
        <w:rPr>
          <w:rFonts w:ascii="Times New Roman" w:hAnsi="Times New Roman" w:cs="Times New Roman"/>
          <w:sz w:val="24"/>
        </w:rPr>
        <w:t>tersaji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informatif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deskriptif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r>
        <w:rPr>
          <w:rFonts w:ascii="Times New Roman" w:hAnsi="Times New Roman" w:cs="Times New Roman"/>
          <w:i/>
          <w:sz w:val="24"/>
        </w:rPr>
        <w:t>mean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minimum</w:t>
      </w:r>
      <w:r w:rsidRPr="002166D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maximum, </w:t>
      </w:r>
      <w:r>
        <w:rPr>
          <w:rFonts w:ascii="Times New Roman" w:hAnsi="Times New Roman" w:cs="Times New Roman"/>
          <w:sz w:val="24"/>
        </w:rPr>
        <w:t xml:space="preserve">dan juga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deviasi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1B596E3" w14:textId="108F8BE4" w:rsidR="00B6214A" w:rsidRDefault="00B6214A" w:rsidP="00616D46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53491BCF" w14:textId="77777777" w:rsidR="008C248C" w:rsidRDefault="008C248C" w:rsidP="00616D46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24C16520" w14:textId="77777777" w:rsidR="00B6214A" w:rsidRPr="00DF3EC9" w:rsidRDefault="00B6214A" w:rsidP="00B6214A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Uji </w:t>
      </w:r>
      <w:r w:rsidRPr="000D7965">
        <w:rPr>
          <w:rFonts w:ascii="Times New Roman" w:eastAsia="Times New Roman" w:hAnsi="Times New Roman" w:cs="Times New Roman"/>
          <w:b/>
          <w:i/>
          <w:sz w:val="24"/>
          <w:szCs w:val="24"/>
        </w:rPr>
        <w:t>Pooling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Data</w:t>
      </w:r>
    </w:p>
    <w:p w14:paraId="68F21770" w14:textId="3016F801" w:rsidR="002875DE" w:rsidRDefault="00B6214A" w:rsidP="00B6214A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uji pooling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</w:t>
      </w:r>
      <w:r>
        <w:rPr>
          <w:rFonts w:ascii="Times New Roman" w:eastAsia="Times New Roman" w:hAnsi="Times New Roman" w:cs="Times New Roman"/>
          <w:sz w:val="24"/>
          <w:szCs w:val="24"/>
        </w:rPr>
        <w:t>SPSS</w:t>
      </w:r>
      <w:r w:rsidR="00B17A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7AC3">
        <w:rPr>
          <w:rFonts w:ascii="Times New Roman" w:eastAsia="Times New Roman" w:hAnsi="Times New Roman" w:cs="Times New Roman"/>
          <w:sz w:val="24"/>
          <w:szCs w:val="24"/>
        </w:rPr>
        <w:t>versi</w:t>
      </w:r>
      <w:proofErr w:type="spellEnd"/>
      <w:r w:rsidR="00B17AC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Uji </w:t>
      </w:r>
      <w:r w:rsidRPr="000D7965">
        <w:rPr>
          <w:rFonts w:ascii="Times New Roman" w:eastAsia="Times New Roman" w:hAnsi="Times New Roman" w:cs="Times New Roman"/>
          <w:i/>
          <w:sz w:val="24"/>
          <w:szCs w:val="24"/>
        </w:rPr>
        <w:t>pooling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data-data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data </w:t>
      </w:r>
      <w:r w:rsidRPr="008737BF">
        <w:rPr>
          <w:rFonts w:ascii="Times New Roman" w:hAnsi="Times New Roman" w:cs="Times New Roman"/>
          <w:i/>
          <w:sz w:val="24"/>
        </w:rPr>
        <w:t>cross sectional</w:t>
      </w:r>
      <w:r>
        <w:rPr>
          <w:rFonts w:ascii="Times New Roman" w:hAnsi="Times New Roman" w:cs="Times New Roman"/>
          <w:sz w:val="24"/>
        </w:rPr>
        <w:t xml:space="preserve"> dan </w:t>
      </w:r>
      <w:r w:rsidRPr="008737BF">
        <w:rPr>
          <w:rFonts w:ascii="Times New Roman" w:hAnsi="Times New Roman" w:cs="Times New Roman"/>
          <w:i/>
          <w:sz w:val="24"/>
        </w:rPr>
        <w:t>time series</w:t>
      </w:r>
      <w:r>
        <w:rPr>
          <w:rFonts w:ascii="Times New Roman" w:hAnsi="Times New Roman" w:cs="Times New Roman"/>
          <w:sz w:val="24"/>
        </w:rPr>
        <w:t xml:space="preserve">. Uji </w:t>
      </w:r>
      <w:r w:rsidRPr="000D7965">
        <w:rPr>
          <w:rFonts w:ascii="Times New Roman" w:hAnsi="Times New Roman" w:cs="Times New Roman"/>
          <w:i/>
          <w:sz w:val="24"/>
        </w:rPr>
        <w:t>pooling</w:t>
      </w:r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dummy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diregresikan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287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DE">
        <w:rPr>
          <w:rFonts w:ascii="Times New Roman" w:hAnsi="Times New Roman" w:cs="Times New Roman"/>
          <w:sz w:val="24"/>
        </w:rPr>
        <w:t>Adapun</w:t>
      </w:r>
      <w:proofErr w:type="spellEnd"/>
      <w:r w:rsidR="002875DE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="002875DE">
        <w:rPr>
          <w:rFonts w:ascii="Times New Roman" w:hAnsi="Times New Roman" w:cs="Times New Roman"/>
          <w:sz w:val="24"/>
        </w:rPr>
        <w:t>persamaannya</w:t>
      </w:r>
      <w:proofErr w:type="spellEnd"/>
      <w:r w:rsidR="00287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DE">
        <w:rPr>
          <w:rFonts w:ascii="Times New Roman" w:hAnsi="Times New Roman" w:cs="Times New Roman"/>
          <w:sz w:val="24"/>
        </w:rPr>
        <w:t>adalah</w:t>
      </w:r>
      <w:proofErr w:type="spellEnd"/>
      <w:r w:rsidR="00287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DE">
        <w:rPr>
          <w:rFonts w:ascii="Times New Roman" w:hAnsi="Times New Roman" w:cs="Times New Roman"/>
          <w:sz w:val="24"/>
        </w:rPr>
        <w:t>sebagai</w:t>
      </w:r>
      <w:proofErr w:type="spellEnd"/>
      <w:r w:rsidR="002875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DE">
        <w:rPr>
          <w:rFonts w:ascii="Times New Roman" w:hAnsi="Times New Roman" w:cs="Times New Roman"/>
          <w:sz w:val="24"/>
        </w:rPr>
        <w:t>berikut</w:t>
      </w:r>
      <w:proofErr w:type="spellEnd"/>
      <w:r w:rsidR="002875DE">
        <w:rPr>
          <w:rFonts w:ascii="Times New Roman" w:hAnsi="Times New Roman" w:cs="Times New Roman"/>
          <w:sz w:val="24"/>
        </w:rPr>
        <w:t>:</w:t>
      </w:r>
    </w:p>
    <w:p w14:paraId="64F5B105" w14:textId="77777777" w:rsidR="00C007F5" w:rsidRDefault="00C007F5" w:rsidP="00B6214A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p w14:paraId="65235733" w14:textId="77777777" w:rsidR="00BA7D99" w:rsidRPr="00BA7D99" w:rsidRDefault="002875DE" w:rsidP="00BA7D99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BA7D99">
        <w:rPr>
          <w:rFonts w:ascii="Times New Roman" w:hAnsi="Times New Roman" w:cs="Times New Roman"/>
          <w:b/>
          <w:sz w:val="24"/>
        </w:rPr>
        <w:t>Y = 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0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 </w:t>
      </w:r>
      <w:r w:rsidRPr="00BA7D99">
        <w:rPr>
          <w:rFonts w:ascii="Times New Roman" w:hAnsi="Times New Roman" w:cs="Times New Roman"/>
          <w:b/>
          <w:sz w:val="24"/>
        </w:rPr>
        <w:t>+</w:t>
      </w:r>
      <w:r w:rsidR="00BA7D99" w:rsidRPr="00BA7D99">
        <w:rPr>
          <w:rFonts w:ascii="Times New Roman" w:hAnsi="Times New Roman" w:cs="Times New Roman"/>
          <w:b/>
          <w:sz w:val="24"/>
        </w:rPr>
        <w:t xml:space="preserve">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1</w:t>
      </w:r>
      <w:r w:rsidR="00BA7D99" w:rsidRPr="00BA7D99">
        <w:rPr>
          <w:rFonts w:ascii="Times New Roman" w:hAnsi="Times New Roman" w:cs="Times New Roman"/>
          <w:b/>
          <w:sz w:val="24"/>
        </w:rPr>
        <w:t>X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1 </w:t>
      </w:r>
      <w:r w:rsidR="00BA7D99" w:rsidRPr="00BA7D99">
        <w:rPr>
          <w:rFonts w:ascii="Times New Roman" w:hAnsi="Times New Roman" w:cs="Times New Roman"/>
          <w:b/>
          <w:sz w:val="24"/>
        </w:rPr>
        <w:t>+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2</w:t>
      </w:r>
      <w:r w:rsidR="00BA7D99" w:rsidRPr="00BA7D99">
        <w:rPr>
          <w:rFonts w:ascii="Times New Roman" w:hAnsi="Times New Roman" w:cs="Times New Roman"/>
          <w:b/>
          <w:sz w:val="24"/>
        </w:rPr>
        <w:t>X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2 </w:t>
      </w:r>
      <w:r w:rsidR="00BA7D99" w:rsidRPr="00BA7D99">
        <w:rPr>
          <w:rFonts w:ascii="Times New Roman" w:hAnsi="Times New Roman" w:cs="Times New Roman"/>
          <w:b/>
          <w:sz w:val="24"/>
        </w:rPr>
        <w:t>+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3</w:t>
      </w:r>
      <w:r w:rsidR="00BA7D99" w:rsidRPr="00BA7D99">
        <w:rPr>
          <w:rFonts w:ascii="Times New Roman" w:hAnsi="Times New Roman" w:cs="Times New Roman"/>
          <w:b/>
          <w:sz w:val="24"/>
        </w:rPr>
        <w:t>X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3 </w:t>
      </w:r>
      <w:r w:rsidR="00BA7D99" w:rsidRPr="00BA7D99">
        <w:rPr>
          <w:rFonts w:ascii="Times New Roman" w:hAnsi="Times New Roman" w:cs="Times New Roman"/>
          <w:b/>
          <w:sz w:val="24"/>
        </w:rPr>
        <w:t>+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4</w:t>
      </w:r>
      <w:r w:rsidR="00BA7D99" w:rsidRPr="00BA7D99">
        <w:rPr>
          <w:rFonts w:ascii="Times New Roman" w:hAnsi="Times New Roman" w:cs="Times New Roman"/>
          <w:b/>
          <w:sz w:val="24"/>
        </w:rPr>
        <w:t>D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1 </w:t>
      </w:r>
      <w:r w:rsidR="00BA7D99" w:rsidRPr="00BA7D99">
        <w:rPr>
          <w:rFonts w:ascii="Times New Roman" w:hAnsi="Times New Roman" w:cs="Times New Roman"/>
          <w:b/>
          <w:sz w:val="24"/>
        </w:rPr>
        <w:t>+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5</w:t>
      </w:r>
      <w:r w:rsidR="00BA7D99" w:rsidRPr="00BA7D99">
        <w:rPr>
          <w:rFonts w:ascii="Times New Roman" w:hAnsi="Times New Roman" w:cs="Times New Roman"/>
          <w:b/>
          <w:sz w:val="24"/>
        </w:rPr>
        <w:t>D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2 </w:t>
      </w:r>
      <w:r w:rsidR="00BA7D99" w:rsidRPr="00BA7D99">
        <w:rPr>
          <w:rFonts w:ascii="Times New Roman" w:hAnsi="Times New Roman" w:cs="Times New Roman"/>
          <w:b/>
          <w:sz w:val="24"/>
        </w:rPr>
        <w:t>+ b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6</w:t>
      </w:r>
      <w:r w:rsidR="00BA7D99" w:rsidRPr="00BA7D99">
        <w:rPr>
          <w:rFonts w:ascii="Times New Roman" w:hAnsi="Times New Roman" w:cs="Times New Roman"/>
          <w:b/>
          <w:sz w:val="24"/>
        </w:rPr>
        <w:t>D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>1</w:t>
      </w:r>
      <w:r w:rsidR="00BA7D99" w:rsidRPr="00BA7D99">
        <w:rPr>
          <w:rFonts w:ascii="Times New Roman" w:hAnsi="Times New Roman" w:cs="Times New Roman"/>
          <w:b/>
          <w:sz w:val="24"/>
        </w:rPr>
        <w:t>X</w:t>
      </w:r>
      <w:r w:rsidR="00BA7D99" w:rsidRPr="00BA7D99">
        <w:rPr>
          <w:rFonts w:ascii="Times New Roman" w:hAnsi="Times New Roman" w:cs="Times New Roman"/>
          <w:b/>
          <w:sz w:val="24"/>
          <w:vertAlign w:val="subscript"/>
        </w:rPr>
        <w:t xml:space="preserve">1 </w:t>
      </w:r>
      <w:r w:rsidR="00BA7D99" w:rsidRPr="00BA7D99">
        <w:rPr>
          <w:rFonts w:ascii="Times New Roman" w:hAnsi="Times New Roman" w:cs="Times New Roman"/>
          <w:b/>
          <w:sz w:val="24"/>
        </w:rPr>
        <w:t>+</w:t>
      </w:r>
    </w:p>
    <w:p w14:paraId="29B73F66" w14:textId="4094FE09" w:rsidR="002875DE" w:rsidRDefault="00BA7D99" w:rsidP="00BA7D99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sz w:val="24"/>
          <w:vertAlign w:val="subscript"/>
        </w:rPr>
      </w:pPr>
      <w:r w:rsidRPr="00BA7D99">
        <w:rPr>
          <w:rFonts w:ascii="Times New Roman" w:hAnsi="Times New Roman" w:cs="Times New Roman"/>
          <w:b/>
          <w:sz w:val="24"/>
        </w:rPr>
        <w:t>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7</w:t>
      </w:r>
      <w:r w:rsidRPr="00BA7D99">
        <w:rPr>
          <w:rFonts w:ascii="Times New Roman" w:hAnsi="Times New Roman" w:cs="Times New Roman"/>
          <w:b/>
          <w:sz w:val="24"/>
        </w:rPr>
        <w:t>D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1</w:t>
      </w:r>
      <w:r w:rsidRPr="00BA7D99">
        <w:rPr>
          <w:rFonts w:ascii="Times New Roman" w:hAnsi="Times New Roman" w:cs="Times New Roman"/>
          <w:b/>
          <w:sz w:val="24"/>
        </w:rPr>
        <w:t>X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 xml:space="preserve">2 </w:t>
      </w:r>
      <w:r w:rsidRPr="00BA7D99">
        <w:rPr>
          <w:rFonts w:ascii="Times New Roman" w:hAnsi="Times New Roman" w:cs="Times New Roman"/>
          <w:b/>
          <w:sz w:val="24"/>
        </w:rPr>
        <w:t>+ 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8</w:t>
      </w:r>
      <w:r w:rsidRPr="00BA7D99">
        <w:rPr>
          <w:rFonts w:ascii="Times New Roman" w:hAnsi="Times New Roman" w:cs="Times New Roman"/>
          <w:b/>
          <w:sz w:val="24"/>
        </w:rPr>
        <w:t>D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1</w:t>
      </w:r>
      <w:r w:rsidRPr="00BA7D99">
        <w:rPr>
          <w:rFonts w:ascii="Times New Roman" w:hAnsi="Times New Roman" w:cs="Times New Roman"/>
          <w:b/>
          <w:sz w:val="24"/>
        </w:rPr>
        <w:t>X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 xml:space="preserve">3 </w:t>
      </w:r>
      <w:r w:rsidRPr="00BA7D99">
        <w:rPr>
          <w:rFonts w:ascii="Times New Roman" w:hAnsi="Times New Roman" w:cs="Times New Roman"/>
          <w:b/>
          <w:sz w:val="24"/>
        </w:rPr>
        <w:t>+ 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9</w:t>
      </w:r>
      <w:r w:rsidRPr="00BA7D99">
        <w:rPr>
          <w:rFonts w:ascii="Times New Roman" w:hAnsi="Times New Roman" w:cs="Times New Roman"/>
          <w:b/>
          <w:sz w:val="24"/>
        </w:rPr>
        <w:t>D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BA7D99">
        <w:rPr>
          <w:rFonts w:ascii="Times New Roman" w:hAnsi="Times New Roman" w:cs="Times New Roman"/>
          <w:b/>
          <w:sz w:val="24"/>
        </w:rPr>
        <w:t>X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 xml:space="preserve">1 </w:t>
      </w:r>
      <w:r w:rsidRPr="00BA7D99">
        <w:rPr>
          <w:rFonts w:ascii="Times New Roman" w:hAnsi="Times New Roman" w:cs="Times New Roman"/>
          <w:b/>
          <w:sz w:val="24"/>
        </w:rPr>
        <w:t>+ 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10</w:t>
      </w:r>
      <w:r w:rsidRPr="00BA7D99">
        <w:rPr>
          <w:rFonts w:ascii="Times New Roman" w:hAnsi="Times New Roman" w:cs="Times New Roman"/>
          <w:b/>
          <w:sz w:val="24"/>
        </w:rPr>
        <w:t>D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BA7D99">
        <w:rPr>
          <w:rFonts w:ascii="Times New Roman" w:hAnsi="Times New Roman" w:cs="Times New Roman"/>
          <w:b/>
          <w:sz w:val="24"/>
        </w:rPr>
        <w:t>X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 xml:space="preserve">2 </w:t>
      </w:r>
      <w:r w:rsidRPr="00BA7D99">
        <w:rPr>
          <w:rFonts w:ascii="Times New Roman" w:hAnsi="Times New Roman" w:cs="Times New Roman"/>
          <w:b/>
          <w:sz w:val="24"/>
        </w:rPr>
        <w:t>+ b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11</w:t>
      </w:r>
      <w:r w:rsidRPr="00BA7D99">
        <w:rPr>
          <w:rFonts w:ascii="Times New Roman" w:hAnsi="Times New Roman" w:cs="Times New Roman"/>
          <w:b/>
          <w:sz w:val="24"/>
        </w:rPr>
        <w:t>D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2</w:t>
      </w:r>
      <w:r w:rsidRPr="00BA7D99">
        <w:rPr>
          <w:rFonts w:ascii="Times New Roman" w:hAnsi="Times New Roman" w:cs="Times New Roman"/>
          <w:b/>
          <w:sz w:val="24"/>
        </w:rPr>
        <w:t>X</w:t>
      </w:r>
      <w:r w:rsidRPr="00BA7D99">
        <w:rPr>
          <w:rFonts w:ascii="Times New Roman" w:hAnsi="Times New Roman" w:cs="Times New Roman"/>
          <w:b/>
          <w:sz w:val="24"/>
          <w:vertAlign w:val="subscript"/>
        </w:rPr>
        <w:t>3</w:t>
      </w:r>
    </w:p>
    <w:p w14:paraId="2EE2645B" w14:textId="77777777" w:rsidR="00C007F5" w:rsidRDefault="00C007F5" w:rsidP="00BA7D99">
      <w:pPr>
        <w:pStyle w:val="ListParagraph"/>
        <w:spacing w:line="480" w:lineRule="auto"/>
        <w:ind w:left="1440"/>
        <w:jc w:val="center"/>
        <w:rPr>
          <w:rFonts w:ascii="Times New Roman" w:hAnsi="Times New Roman" w:cs="Times New Roman"/>
          <w:b/>
          <w:sz w:val="24"/>
          <w:vertAlign w:val="subscript"/>
        </w:rPr>
      </w:pPr>
    </w:p>
    <w:p w14:paraId="4E10EF5B" w14:textId="166B6D6A" w:rsidR="00660543" w:rsidRDefault="00660543" w:rsidP="00660543">
      <w:pPr>
        <w:pStyle w:val="ListParagraph"/>
        <w:spacing w:line="480" w:lineRule="auto"/>
        <w:ind w:left="21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25126BE" w14:textId="16005F60" w:rsidR="00660543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= PBV</w:t>
      </w:r>
    </w:p>
    <w:p w14:paraId="4EA32E7C" w14:textId="6C84BA01" w:rsidR="00660543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 w:rsidRPr="00660543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= </w:t>
      </w:r>
      <w:r w:rsidRPr="008857B8">
        <w:rPr>
          <w:rFonts w:ascii="Times New Roman" w:hAnsi="Times New Roman" w:cs="Times New Roman"/>
          <w:i/>
          <w:sz w:val="24"/>
        </w:rPr>
        <w:t>Size</w:t>
      </w:r>
    </w:p>
    <w:p w14:paraId="228FC605" w14:textId="0094ABD1" w:rsidR="00660543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 w:rsidRPr="0066054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  <w:r w:rsidR="008857B8">
        <w:rPr>
          <w:rFonts w:ascii="Times New Roman" w:hAnsi="Times New Roman" w:cs="Times New Roman"/>
          <w:sz w:val="24"/>
        </w:rPr>
        <w:t xml:space="preserve"> CR</w:t>
      </w:r>
    </w:p>
    <w:p w14:paraId="1FFC440F" w14:textId="01E66A7E" w:rsidR="00660543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 w:rsidRPr="00660543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=</w:t>
      </w:r>
      <w:r w:rsidR="008857B8">
        <w:rPr>
          <w:rFonts w:ascii="Times New Roman" w:hAnsi="Times New Roman" w:cs="Times New Roman"/>
          <w:sz w:val="24"/>
        </w:rPr>
        <w:t xml:space="preserve"> ROE</w:t>
      </w:r>
    </w:p>
    <w:p w14:paraId="6D7F4C5D" w14:textId="7CE7FE9A" w:rsidR="00660543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660543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8857B8" w:rsidRPr="008857B8">
        <w:rPr>
          <w:rFonts w:ascii="Times New Roman" w:hAnsi="Times New Roman" w:cs="Times New Roman"/>
          <w:sz w:val="24"/>
        </w:rPr>
        <w:sym w:font="Wingdings" w:char="F0E8"/>
      </w:r>
      <w:r w:rsidR="008857B8">
        <w:rPr>
          <w:rFonts w:ascii="Times New Roman" w:hAnsi="Times New Roman" w:cs="Times New Roman"/>
          <w:sz w:val="24"/>
        </w:rPr>
        <w:t xml:space="preserve"> 2014 </w:t>
      </w:r>
      <w:r>
        <w:rPr>
          <w:rFonts w:ascii="Times New Roman" w:hAnsi="Times New Roman" w:cs="Times New Roman"/>
          <w:sz w:val="24"/>
        </w:rPr>
        <w:t>=</w:t>
      </w:r>
      <w:r w:rsidR="008857B8">
        <w:rPr>
          <w:rFonts w:ascii="Times New Roman" w:hAnsi="Times New Roman" w:cs="Times New Roman"/>
          <w:sz w:val="24"/>
        </w:rPr>
        <w:t xml:space="preserve"> 1 dan yang </w:t>
      </w:r>
      <w:proofErr w:type="spellStart"/>
      <w:r w:rsidR="008857B8">
        <w:rPr>
          <w:rFonts w:ascii="Times New Roman" w:hAnsi="Times New Roman" w:cs="Times New Roman"/>
          <w:sz w:val="24"/>
        </w:rPr>
        <w:t>lainnya</w:t>
      </w:r>
      <w:proofErr w:type="spellEnd"/>
      <w:r w:rsidR="008857B8">
        <w:rPr>
          <w:rFonts w:ascii="Times New Roman" w:hAnsi="Times New Roman" w:cs="Times New Roman"/>
          <w:sz w:val="24"/>
        </w:rPr>
        <w:t xml:space="preserve"> 0</w:t>
      </w:r>
    </w:p>
    <w:p w14:paraId="7E75761D" w14:textId="17036CF3" w:rsidR="002875DE" w:rsidRDefault="00660543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660543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8857B8" w:rsidRPr="008857B8">
        <w:rPr>
          <w:rFonts w:ascii="Times New Roman" w:hAnsi="Times New Roman" w:cs="Times New Roman"/>
          <w:sz w:val="24"/>
        </w:rPr>
        <w:sym w:font="Wingdings" w:char="F0E8"/>
      </w:r>
      <w:r w:rsidR="008857B8">
        <w:rPr>
          <w:rFonts w:ascii="Times New Roman" w:hAnsi="Times New Roman" w:cs="Times New Roman"/>
          <w:sz w:val="24"/>
        </w:rPr>
        <w:t xml:space="preserve"> 2015 </w:t>
      </w:r>
      <w:r>
        <w:rPr>
          <w:rFonts w:ascii="Times New Roman" w:hAnsi="Times New Roman" w:cs="Times New Roman"/>
          <w:sz w:val="24"/>
        </w:rPr>
        <w:t>=</w:t>
      </w:r>
      <w:r w:rsidR="008857B8">
        <w:rPr>
          <w:rFonts w:ascii="Times New Roman" w:hAnsi="Times New Roman" w:cs="Times New Roman"/>
          <w:sz w:val="24"/>
        </w:rPr>
        <w:t xml:space="preserve"> 1 dan yang </w:t>
      </w:r>
      <w:proofErr w:type="spellStart"/>
      <w:r w:rsidR="008857B8">
        <w:rPr>
          <w:rFonts w:ascii="Times New Roman" w:hAnsi="Times New Roman" w:cs="Times New Roman"/>
          <w:sz w:val="24"/>
        </w:rPr>
        <w:t>lainnya</w:t>
      </w:r>
      <w:proofErr w:type="spellEnd"/>
      <w:r w:rsidR="008857B8">
        <w:rPr>
          <w:rFonts w:ascii="Times New Roman" w:hAnsi="Times New Roman" w:cs="Times New Roman"/>
          <w:sz w:val="24"/>
        </w:rPr>
        <w:t xml:space="preserve"> 0</w:t>
      </w:r>
    </w:p>
    <w:p w14:paraId="79775D59" w14:textId="77777777" w:rsidR="008857B8" w:rsidRPr="00660543" w:rsidRDefault="008857B8" w:rsidP="00660543">
      <w:pPr>
        <w:pStyle w:val="ListParagraph"/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</w:p>
    <w:p w14:paraId="5F86C379" w14:textId="14076450" w:rsidR="00B6214A" w:rsidRDefault="00B6214A" w:rsidP="0066054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5DE">
        <w:rPr>
          <w:rFonts w:ascii="Times New Roman" w:hAnsi="Times New Roman" w:cs="Times New Roman"/>
          <w:sz w:val="24"/>
        </w:rPr>
        <w:t>tingkat</w:t>
      </w:r>
      <w:proofErr w:type="spellEnd"/>
      <w:r w:rsidR="002875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alpha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5%. </w:t>
      </w:r>
      <w:proofErr w:type="spellStart"/>
      <w:r w:rsidR="00660543">
        <w:rPr>
          <w:rFonts w:ascii="Times New Roman" w:hAnsi="Times New Roman" w:cs="Times New Roman"/>
          <w:sz w:val="24"/>
        </w:rPr>
        <w:t>Kriteria</w:t>
      </w:r>
      <w:proofErr w:type="spellEnd"/>
      <w:r w:rsidR="006605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543">
        <w:rPr>
          <w:rFonts w:ascii="Times New Roman" w:hAnsi="Times New Roman" w:cs="Times New Roman"/>
          <w:sz w:val="24"/>
        </w:rPr>
        <w:t>untuk</w:t>
      </w:r>
      <w:proofErr w:type="spellEnd"/>
      <w:r w:rsidR="00660543">
        <w:rPr>
          <w:rFonts w:ascii="Times New Roman" w:hAnsi="Times New Roman" w:cs="Times New Roman"/>
          <w:sz w:val="24"/>
        </w:rPr>
        <w:t xml:space="preserve"> uji pooling data </w:t>
      </w:r>
      <w:proofErr w:type="spellStart"/>
      <w:r w:rsidR="00660543">
        <w:rPr>
          <w:rFonts w:ascii="Times New Roman" w:hAnsi="Times New Roman" w:cs="Times New Roman"/>
          <w:sz w:val="24"/>
        </w:rPr>
        <w:t>ini</w:t>
      </w:r>
      <w:proofErr w:type="spellEnd"/>
      <w:r w:rsidR="006605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543">
        <w:rPr>
          <w:rFonts w:ascii="Times New Roman" w:hAnsi="Times New Roman" w:cs="Times New Roman"/>
          <w:sz w:val="24"/>
        </w:rPr>
        <w:t>adalah</w:t>
      </w:r>
      <w:proofErr w:type="spellEnd"/>
      <w:r w:rsidR="006605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54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Sig &gt; 0</w:t>
      </w:r>
      <w:r w:rsidR="00BD4BF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05,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dipool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C43E4D7" w14:textId="2D0710AE" w:rsidR="0046799F" w:rsidRDefault="0046799F" w:rsidP="00D7469C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</w:rPr>
      </w:pPr>
    </w:p>
    <w:p w14:paraId="0317AE4B" w14:textId="3E8626DF" w:rsidR="00531372" w:rsidRDefault="00531372" w:rsidP="00D7469C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</w:rPr>
      </w:pPr>
    </w:p>
    <w:p w14:paraId="3B8E18A0" w14:textId="77777777" w:rsidR="00531372" w:rsidRDefault="00531372" w:rsidP="00D7469C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</w:rPr>
      </w:pPr>
    </w:p>
    <w:p w14:paraId="09273FE7" w14:textId="00DA00DF" w:rsidR="00D7469C" w:rsidRDefault="00D7469C" w:rsidP="008622ED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sz w:val="24"/>
        </w:rPr>
        <w:t>Asumsi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Klasik</w:t>
      </w:r>
      <w:proofErr w:type="spellEnd"/>
    </w:p>
    <w:p w14:paraId="6493D65B" w14:textId="0FA87543" w:rsidR="00D9200D" w:rsidRPr="008C248C" w:rsidRDefault="008622ED" w:rsidP="008C248C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pengujian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asumsi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klasik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07F5">
        <w:rPr>
          <w:rFonts w:ascii="Times New Roman" w:hAnsi="Times New Roman" w:cs="Times New Roman"/>
          <w:sz w:val="24"/>
        </w:rPr>
        <w:t>yaitu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uji </w:t>
      </w:r>
      <w:proofErr w:type="spellStart"/>
      <w:r w:rsidR="00C007F5">
        <w:rPr>
          <w:rFonts w:ascii="Times New Roman" w:hAnsi="Times New Roman" w:cs="Times New Roman"/>
          <w:sz w:val="24"/>
        </w:rPr>
        <w:t>autokorelasi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dan uji </w:t>
      </w:r>
      <w:proofErr w:type="spellStart"/>
      <w:r w:rsidR="00C007F5" w:rsidRPr="00C007F5"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r w:rsidR="009A314B">
        <w:rPr>
          <w:rFonts w:ascii="Times New Roman" w:hAnsi="Times New Roman" w:cs="Times New Roman"/>
          <w:i/>
          <w:sz w:val="24"/>
        </w:rPr>
        <w:t xml:space="preserve">software </w:t>
      </w:r>
      <w:r w:rsidR="009A314B">
        <w:rPr>
          <w:rFonts w:ascii="Times New Roman" w:hAnsi="Times New Roman" w:cs="Times New Roman"/>
          <w:sz w:val="24"/>
        </w:rPr>
        <w:t>SPSS</w:t>
      </w:r>
      <w:r w:rsidR="00B17A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7AC3">
        <w:rPr>
          <w:rFonts w:ascii="Times New Roman" w:hAnsi="Times New Roman" w:cs="Times New Roman"/>
          <w:sz w:val="24"/>
        </w:rPr>
        <w:t>versi</w:t>
      </w:r>
      <w:proofErr w:type="spellEnd"/>
      <w:r w:rsidR="00B17AC3">
        <w:rPr>
          <w:rFonts w:ascii="Times New Roman" w:hAnsi="Times New Roman" w:cs="Times New Roman"/>
          <w:sz w:val="24"/>
        </w:rPr>
        <w:t xml:space="preserve"> 20</w:t>
      </w:r>
      <w:r w:rsidR="00C007F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007F5">
        <w:rPr>
          <w:rFonts w:ascii="Times New Roman" w:hAnsi="Times New Roman" w:cs="Times New Roman"/>
          <w:sz w:val="24"/>
        </w:rPr>
        <w:t>sedangkan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7F5">
        <w:rPr>
          <w:rFonts w:ascii="Times New Roman" w:hAnsi="Times New Roman" w:cs="Times New Roman"/>
          <w:sz w:val="24"/>
        </w:rPr>
        <w:t>untuk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uji </w:t>
      </w:r>
      <w:proofErr w:type="spellStart"/>
      <w:r w:rsidR="00C007F5">
        <w:rPr>
          <w:rFonts w:ascii="Times New Roman" w:hAnsi="Times New Roman" w:cs="Times New Roman"/>
          <w:sz w:val="24"/>
        </w:rPr>
        <w:t>normalitas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dan </w:t>
      </w:r>
      <w:r w:rsidR="006C3EBD">
        <w:rPr>
          <w:rFonts w:ascii="Times New Roman" w:hAnsi="Times New Roman" w:cs="Times New Roman"/>
          <w:sz w:val="24"/>
        </w:rPr>
        <w:t xml:space="preserve">uji </w:t>
      </w:r>
      <w:proofErr w:type="spellStart"/>
      <w:r w:rsidR="00C007F5">
        <w:rPr>
          <w:rFonts w:ascii="Times New Roman" w:hAnsi="Times New Roman" w:cs="Times New Roman"/>
          <w:sz w:val="24"/>
        </w:rPr>
        <w:t>multikolinearitas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7F5">
        <w:rPr>
          <w:rFonts w:ascii="Times New Roman" w:hAnsi="Times New Roman" w:cs="Times New Roman"/>
          <w:sz w:val="24"/>
        </w:rPr>
        <w:t>sudah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7F5">
        <w:rPr>
          <w:rFonts w:ascii="Times New Roman" w:hAnsi="Times New Roman" w:cs="Times New Roman"/>
          <w:sz w:val="24"/>
        </w:rPr>
        <w:t>terdapat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7F5">
        <w:rPr>
          <w:rFonts w:ascii="Times New Roman" w:hAnsi="Times New Roman" w:cs="Times New Roman"/>
          <w:sz w:val="24"/>
        </w:rPr>
        <w:t>dalam</w:t>
      </w:r>
      <w:proofErr w:type="spellEnd"/>
      <w:r w:rsidR="00C007F5">
        <w:rPr>
          <w:rFonts w:ascii="Times New Roman" w:hAnsi="Times New Roman" w:cs="Times New Roman"/>
          <w:sz w:val="24"/>
        </w:rPr>
        <w:t xml:space="preserve"> program </w:t>
      </w:r>
      <w:r w:rsidR="00C007F5">
        <w:rPr>
          <w:rFonts w:ascii="Times New Roman" w:hAnsi="Times New Roman" w:cs="Times New Roman"/>
          <w:i/>
          <w:sz w:val="24"/>
        </w:rPr>
        <w:t xml:space="preserve">software </w:t>
      </w:r>
      <w:proofErr w:type="spellStart"/>
      <w:r w:rsidR="00C007F5" w:rsidRPr="00B17AC3">
        <w:rPr>
          <w:rFonts w:ascii="Times New Roman" w:hAnsi="Times New Roman" w:cs="Times New Roman"/>
          <w:sz w:val="24"/>
        </w:rPr>
        <w:t>SmartPLS</w:t>
      </w:r>
      <w:proofErr w:type="spellEnd"/>
      <w:r w:rsidR="00B17AC3">
        <w:rPr>
          <w:rFonts w:ascii="Times New Roman" w:hAnsi="Times New Roman" w:cs="Times New Roman"/>
          <w:sz w:val="24"/>
        </w:rPr>
        <w:t xml:space="preserve"> 3</w:t>
      </w:r>
      <w:r w:rsidR="009A314B">
        <w:rPr>
          <w:rFonts w:ascii="Times New Roman" w:hAnsi="Times New Roman" w:cs="Times New Roman"/>
          <w:sz w:val="24"/>
        </w:rPr>
        <w:t xml:space="preserve">. Uji </w:t>
      </w:r>
      <w:proofErr w:type="spellStart"/>
      <w:r w:rsidR="009A314B">
        <w:rPr>
          <w:rFonts w:ascii="Times New Roman" w:hAnsi="Times New Roman" w:cs="Times New Roman"/>
          <w:sz w:val="24"/>
        </w:rPr>
        <w:t>asumsi</w:t>
      </w:r>
      <w:proofErr w:type="spellEnd"/>
      <w:r w:rsidR="009A31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14B">
        <w:rPr>
          <w:rFonts w:ascii="Times New Roman" w:hAnsi="Times New Roman" w:cs="Times New Roman"/>
          <w:sz w:val="24"/>
        </w:rPr>
        <w:t>klasik</w:t>
      </w:r>
      <w:proofErr w:type="spellEnd"/>
      <w:r w:rsidR="009A31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14B">
        <w:rPr>
          <w:rFonts w:ascii="Times New Roman" w:hAnsi="Times New Roman" w:cs="Times New Roman"/>
          <w:sz w:val="24"/>
        </w:rPr>
        <w:t>ini</w:t>
      </w:r>
      <w:proofErr w:type="spellEnd"/>
      <w:r w:rsidR="009A31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14B">
        <w:rPr>
          <w:rFonts w:ascii="Times New Roman" w:hAnsi="Times New Roman" w:cs="Times New Roman"/>
          <w:sz w:val="24"/>
        </w:rPr>
        <w:t>bertujuan</w:t>
      </w:r>
      <w:proofErr w:type="spellEnd"/>
      <w:r w:rsidR="009A31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314B">
        <w:rPr>
          <w:rFonts w:ascii="Times New Roman" w:hAnsi="Times New Roman" w:cs="Times New Roman"/>
          <w:sz w:val="24"/>
        </w:rPr>
        <w:t>untuk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memastikan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bahwa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persamaan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regresi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yang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digunakan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memiliki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ketepatan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dalam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estimasi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,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tidak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 xml:space="preserve"> bias, dan </w:t>
      </w:r>
      <w:proofErr w:type="spellStart"/>
      <w:r w:rsidR="009A314B">
        <w:rPr>
          <w:rStyle w:val="Strong"/>
          <w:rFonts w:ascii="Times New Roman" w:hAnsi="Times New Roman" w:cs="Times New Roman"/>
          <w:b w:val="0"/>
          <w:sz w:val="24"/>
        </w:rPr>
        <w:t>konsisten</w:t>
      </w:r>
      <w:proofErr w:type="spellEnd"/>
      <w:r w:rsidR="009A314B">
        <w:rPr>
          <w:rStyle w:val="Strong"/>
          <w:rFonts w:ascii="Times New Roman" w:hAnsi="Times New Roman" w:cs="Times New Roman"/>
          <w:b w:val="0"/>
          <w:sz w:val="24"/>
        </w:rPr>
        <w:t>.</w:t>
      </w:r>
    </w:p>
    <w:p w14:paraId="2CC55302" w14:textId="77777777" w:rsidR="00D9200D" w:rsidRPr="00C455AE" w:rsidRDefault="00D9200D" w:rsidP="00C455AE">
      <w:pPr>
        <w:pStyle w:val="ListParagraph"/>
        <w:spacing w:line="480" w:lineRule="auto"/>
        <w:ind w:left="288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0BDB09A3" w14:textId="0D1C19A0" w:rsidR="00C455AE" w:rsidRPr="00C455AE" w:rsidRDefault="00C455AE" w:rsidP="00C455AE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Autokorelasi</w:t>
      </w:r>
      <w:proofErr w:type="spellEnd"/>
    </w:p>
    <w:p w14:paraId="1DBFBBAF" w14:textId="639322F5" w:rsidR="00E43F8E" w:rsidRDefault="00C455AE" w:rsidP="008B3BC4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590CDE">
        <w:rPr>
          <w:rFonts w:ascii="Times New Roman" w:eastAsia="Times New Roman" w:hAnsi="Times New Roman" w:cs="Times New Roman"/>
          <w:sz w:val="24"/>
          <w:szCs w:val="30"/>
        </w:rPr>
        <w:t>sebuah</w:t>
      </w:r>
      <w:proofErr w:type="spellEnd"/>
      <w:r w:rsidR="00590CDE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model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kesalahan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pengganggu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(t-1).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korelasi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F10604">
        <w:rPr>
          <w:rFonts w:ascii="Times New Roman" w:eastAsia="Times New Roman" w:hAnsi="Times New Roman" w:cs="Times New Roman"/>
          <w:i/>
          <w:sz w:val="24"/>
          <w:szCs w:val="30"/>
        </w:rPr>
        <w:t>problem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autokorelasi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uji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 xml:space="preserve">Durbin-Watson </w:t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(DW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test)</w:t>
      </w:r>
      <w:r>
        <w:rPr>
          <w:rFonts w:ascii="Times New Roman" w:eastAsia="Times New Roman" w:hAnsi="Times New Roman" w:cs="Times New Roman"/>
          <w:sz w:val="24"/>
          <w:szCs w:val="30"/>
        </w:rPr>
        <w:t>.</w:t>
      </w:r>
      <w:r w:rsidR="008B3BC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B3BC4">
        <w:rPr>
          <w:rFonts w:ascii="Times New Roman" w:eastAsia="Times New Roman" w:hAnsi="Times New Roman" w:cs="Times New Roman"/>
          <w:sz w:val="24"/>
          <w:szCs w:val="30"/>
        </w:rPr>
        <w:t>Apabila</w:t>
      </w:r>
      <w:proofErr w:type="spellEnd"/>
      <w:r w:rsidR="008B3BC4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8B3BC4">
        <w:rPr>
          <w:rFonts w:ascii="Times New Roman" w:hAnsi="Times New Roman" w:cs="Times New Roman"/>
          <w:sz w:val="24"/>
        </w:rPr>
        <w:t>dU</w:t>
      </w:r>
      <w:proofErr w:type="spellEnd"/>
      <w:r w:rsidR="008B3BC4">
        <w:rPr>
          <w:rFonts w:ascii="Times New Roman" w:hAnsi="Times New Roman" w:cs="Times New Roman"/>
          <w:sz w:val="24"/>
        </w:rPr>
        <w:t xml:space="preserve"> &lt; d &lt; 4-dU, </w:t>
      </w:r>
      <w:proofErr w:type="spellStart"/>
      <w:r w:rsidR="008B3BC4">
        <w:rPr>
          <w:rFonts w:ascii="Times New Roman" w:hAnsi="Times New Roman" w:cs="Times New Roman"/>
          <w:sz w:val="24"/>
        </w:rPr>
        <w:t>maka</w:t>
      </w:r>
      <w:proofErr w:type="spellEnd"/>
      <w:r w:rsidR="008B3B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BC4">
        <w:rPr>
          <w:rFonts w:ascii="Times New Roman" w:hAnsi="Times New Roman" w:cs="Times New Roman"/>
          <w:sz w:val="24"/>
        </w:rPr>
        <w:t>tidak</w:t>
      </w:r>
      <w:proofErr w:type="spellEnd"/>
      <w:r w:rsidR="008B3B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BC4">
        <w:rPr>
          <w:rFonts w:ascii="Times New Roman" w:hAnsi="Times New Roman" w:cs="Times New Roman"/>
          <w:sz w:val="24"/>
        </w:rPr>
        <w:t>terjadi</w:t>
      </w:r>
      <w:proofErr w:type="spellEnd"/>
      <w:r w:rsidR="008B3B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3BC4">
        <w:rPr>
          <w:rFonts w:ascii="Times New Roman" w:hAnsi="Times New Roman" w:cs="Times New Roman"/>
          <w:sz w:val="24"/>
        </w:rPr>
        <w:t>autokorelasi</w:t>
      </w:r>
      <w:proofErr w:type="spellEnd"/>
      <w:r w:rsidR="008B3BC4">
        <w:rPr>
          <w:rFonts w:ascii="Times New Roman" w:hAnsi="Times New Roman" w:cs="Times New Roman"/>
          <w:sz w:val="24"/>
        </w:rPr>
        <w:t xml:space="preserve"> pada model, </w:t>
      </w:r>
      <w:proofErr w:type="spellStart"/>
      <w:r w:rsidR="008B3BC4">
        <w:rPr>
          <w:rFonts w:ascii="Times New Roman" w:hAnsi="Times New Roman" w:cs="Times New Roman"/>
          <w:sz w:val="24"/>
        </w:rPr>
        <w:t>dimana</w:t>
      </w:r>
      <w:proofErr w:type="spellEnd"/>
      <w:r w:rsidR="008B3BC4">
        <w:rPr>
          <w:rFonts w:ascii="Times New Roman" w:hAnsi="Times New Roman" w:cs="Times New Roman"/>
          <w:sz w:val="24"/>
        </w:rPr>
        <w:t>:</w:t>
      </w:r>
    </w:p>
    <w:p w14:paraId="17A60AAD" w14:textId="3973BFFF" w:rsidR="00E43F8E" w:rsidRDefault="00E43F8E" w:rsidP="00B6214A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ab/>
      </w:r>
      <w:r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d = Nilai </w:t>
      </w:r>
      <w:r>
        <w:rPr>
          <w:rFonts w:ascii="Times New Roman" w:eastAsia="Times New Roman" w:hAnsi="Times New Roman" w:cs="Times New Roman"/>
          <w:i/>
          <w:sz w:val="24"/>
          <w:szCs w:val="30"/>
        </w:rPr>
        <w:t>Durbin-Watson</w:t>
      </w:r>
    </w:p>
    <w:p w14:paraId="4430C17E" w14:textId="1ACCAF74" w:rsidR="00E43F8E" w:rsidRDefault="00E43F8E" w:rsidP="00B621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ab/>
      </w:r>
      <w:r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r>
        <w:rPr>
          <w:rFonts w:ascii="Times New Roman" w:eastAsia="Times New Roman" w:hAnsi="Times New Roman" w:cs="Times New Roman"/>
          <w:sz w:val="24"/>
          <w:szCs w:val="30"/>
        </w:rPr>
        <w:t xml:space="preserve">dL = Batas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bawah</w:t>
      </w:r>
      <w:proofErr w:type="spellEnd"/>
    </w:p>
    <w:p w14:paraId="13368C2A" w14:textId="1ED3A4D1" w:rsidR="00E43F8E" w:rsidRDefault="00E43F8E" w:rsidP="00D920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ab/>
      </w:r>
      <w:r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r w:rsidR="008B3BC4">
        <w:rPr>
          <w:rFonts w:ascii="Times New Roman" w:eastAsia="Times New Roman" w:hAnsi="Times New Roman" w:cs="Times New Roman"/>
          <w:sz w:val="24"/>
          <w:szCs w:val="3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= Batas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atas</w:t>
      </w:r>
      <w:proofErr w:type="spellEnd"/>
    </w:p>
    <w:p w14:paraId="6E6A8704" w14:textId="77777777" w:rsidR="008C248C" w:rsidRDefault="008C248C" w:rsidP="00D920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1451B4AF" w14:textId="469AFF8D" w:rsidR="00E43F8E" w:rsidRPr="00590CDE" w:rsidRDefault="00E43F8E" w:rsidP="00E43F8E">
      <w:pPr>
        <w:pStyle w:val="ListParagraph"/>
        <w:numPr>
          <w:ilvl w:val="0"/>
          <w:numId w:val="24"/>
        </w:numPr>
        <w:spacing w:line="480" w:lineRule="auto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0"/>
        </w:rPr>
        <w:t>Hetero</w:t>
      </w:r>
      <w:r w:rsidR="00590CDE">
        <w:rPr>
          <w:rFonts w:ascii="Times New Roman" w:eastAsia="Times New Roman" w:hAnsi="Times New Roman" w:cs="Times New Roman"/>
          <w:b/>
          <w:sz w:val="24"/>
          <w:szCs w:val="30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>kedasti</w:t>
      </w:r>
      <w:r w:rsidR="00590CDE">
        <w:rPr>
          <w:rFonts w:ascii="Times New Roman" w:eastAsia="Times New Roman" w:hAnsi="Times New Roman" w:cs="Times New Roman"/>
          <w:b/>
          <w:sz w:val="24"/>
          <w:szCs w:val="30"/>
        </w:rPr>
        <w:t>si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>tas</w:t>
      </w:r>
      <w:proofErr w:type="spellEnd"/>
    </w:p>
    <w:p w14:paraId="7EA44F10" w14:textId="5AC1CA70" w:rsidR="00EB1E86" w:rsidRDefault="00590CDE" w:rsidP="002E0417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 xml:space="preserve">Uji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regresi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ketidaksamaan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varians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residual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pengamatan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pengamatan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lain.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variansnya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lastRenderedPageBreak/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homokedastisitas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Sebaliknya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variansnya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menguji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dilakukan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melihat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grafik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="00370548">
        <w:rPr>
          <w:rFonts w:ascii="Times New Roman" w:eastAsia="Times New Roman" w:hAnsi="Times New Roman" w:cs="Times New Roman"/>
          <w:i/>
          <w:sz w:val="24"/>
          <w:szCs w:val="30"/>
        </w:rPr>
        <w:t>scatterplot</w:t>
      </w:r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antara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prediksi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variabel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terikat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(ZPRED)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dengan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nilai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residualnya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(SRESID).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Ketentuannya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sebagai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 w:rsidR="002C6A05">
        <w:rPr>
          <w:rFonts w:ascii="Times New Roman" w:eastAsia="Times New Roman" w:hAnsi="Times New Roman" w:cs="Times New Roman"/>
          <w:sz w:val="24"/>
          <w:szCs w:val="30"/>
        </w:rPr>
        <w:t>berikut</w:t>
      </w:r>
      <w:proofErr w:type="spellEnd"/>
      <w:r w:rsidR="002C6A05">
        <w:rPr>
          <w:rFonts w:ascii="Times New Roman" w:eastAsia="Times New Roman" w:hAnsi="Times New Roman" w:cs="Times New Roman"/>
          <w:sz w:val="24"/>
          <w:szCs w:val="30"/>
        </w:rPr>
        <w:t>:</w:t>
      </w:r>
    </w:p>
    <w:p w14:paraId="16B47D23" w14:textId="77777777" w:rsidR="001A68ED" w:rsidRPr="002E0417" w:rsidRDefault="001A68ED" w:rsidP="002E0417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30"/>
        </w:rPr>
      </w:pPr>
    </w:p>
    <w:p w14:paraId="23D5A195" w14:textId="593400C4" w:rsidR="00590CDE" w:rsidRDefault="002C6A05" w:rsidP="00616D46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pola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titik-titik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pola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teratur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 w:rsidR="0088386C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4F694632" w14:textId="336C42BC" w:rsidR="00616D46" w:rsidRPr="001A68ED" w:rsidRDefault="002C6A05" w:rsidP="00616D46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pola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titik-titik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menyebar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dan di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nol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sumbu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dikatakan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0"/>
        </w:rPr>
        <w:t>heteroskedastisitas</w:t>
      </w:r>
      <w:proofErr w:type="spellEnd"/>
      <w:r w:rsidR="0088386C">
        <w:rPr>
          <w:rFonts w:ascii="Times New Roman" w:eastAsia="Times New Roman" w:hAnsi="Times New Roman" w:cs="Times New Roman"/>
          <w:sz w:val="24"/>
          <w:szCs w:val="30"/>
        </w:rPr>
        <w:t>.</w:t>
      </w:r>
    </w:p>
    <w:p w14:paraId="024CC7AE" w14:textId="77777777" w:rsidR="008C248C" w:rsidRPr="00616D46" w:rsidRDefault="008C248C" w:rsidP="00616D46">
      <w:pPr>
        <w:pStyle w:val="ListParagraph"/>
        <w:spacing w:line="480" w:lineRule="auto"/>
        <w:ind w:left="3600"/>
        <w:rPr>
          <w:rFonts w:ascii="Times New Roman" w:eastAsia="Times New Roman" w:hAnsi="Times New Roman" w:cs="Times New Roman"/>
          <w:sz w:val="24"/>
          <w:szCs w:val="30"/>
        </w:rPr>
      </w:pPr>
    </w:p>
    <w:p w14:paraId="24312FB1" w14:textId="6F737FED" w:rsidR="00B6214A" w:rsidRPr="00B6214A" w:rsidRDefault="00B6214A" w:rsidP="00B6214A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Linear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Berganda</w:t>
      </w:r>
      <w:proofErr w:type="spellEnd"/>
    </w:p>
    <w:p w14:paraId="447F0FDE" w14:textId="3D3D8F44" w:rsidR="008B3BC4" w:rsidRDefault="00B6214A" w:rsidP="00C66416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214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B62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6214A">
        <w:rPr>
          <w:rFonts w:ascii="Times New Roman" w:eastAsia="Times New Roman" w:hAnsi="Times New Roman" w:cs="Times New Roman"/>
          <w:sz w:val="24"/>
          <w:szCs w:val="24"/>
        </w:rPr>
        <w:t>egresi</w:t>
      </w:r>
      <w:proofErr w:type="spellEnd"/>
      <w:r w:rsidRPr="00B62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214A">
        <w:rPr>
          <w:rFonts w:ascii="Times New Roman" w:eastAsia="Times New Roman" w:hAnsi="Times New Roman" w:cs="Times New Roman"/>
          <w:sz w:val="24"/>
          <w:szCs w:val="24"/>
        </w:rPr>
        <w:t xml:space="preserve">inear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214A">
        <w:rPr>
          <w:rFonts w:ascii="Times New Roman" w:eastAsia="Times New Roman" w:hAnsi="Times New Roman" w:cs="Times New Roman"/>
          <w:sz w:val="24"/>
          <w:szCs w:val="24"/>
        </w:rPr>
        <w:t>erganda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berganda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BD3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C10BD3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="00C10BD3"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</w:t>
      </w:r>
      <w:proofErr w:type="spellStart"/>
      <w:r w:rsidR="00C10BD3">
        <w:rPr>
          <w:rFonts w:ascii="Times New Roman" w:eastAsia="Times New Roman" w:hAnsi="Times New Roman" w:cs="Times New Roman"/>
          <w:i/>
          <w:sz w:val="24"/>
          <w:szCs w:val="24"/>
        </w:rPr>
        <w:t>SmartPLS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Ghozali</w:t>
      </w:r>
      <w:proofErr w:type="spellEnd"/>
      <w:r w:rsidR="009B205D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9B205D">
        <w:rPr>
          <w:rFonts w:ascii="Times New Roman" w:eastAsia="Times New Roman" w:hAnsi="Times New Roman" w:cs="Times New Roman"/>
          <w:sz w:val="24"/>
          <w:szCs w:val="24"/>
        </w:rPr>
        <w:t>Latan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(2015:236),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regresi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linear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berganda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i/>
          <w:sz w:val="24"/>
          <w:szCs w:val="24"/>
        </w:rPr>
        <w:t>SmartPLS</w:t>
      </w:r>
      <w:proofErr w:type="spellEnd"/>
      <w:r w:rsidR="00916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uji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validitas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reliabilitas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(uji </w:t>
      </w:r>
      <w:r w:rsidR="009166C8">
        <w:rPr>
          <w:rFonts w:ascii="Times New Roman" w:eastAsia="Times New Roman" w:hAnsi="Times New Roman" w:cs="Times New Roman"/>
          <w:i/>
          <w:sz w:val="24"/>
          <w:szCs w:val="24"/>
        </w:rPr>
        <w:t xml:space="preserve">outer </w:t>
      </w:r>
      <w:r w:rsidR="009166C8" w:rsidRPr="009166C8">
        <w:rPr>
          <w:rFonts w:ascii="Times New Roman" w:eastAsia="Times New Roman" w:hAnsi="Times New Roman" w:cs="Times New Roman"/>
          <w:i/>
          <w:sz w:val="24"/>
          <w:szCs w:val="24"/>
        </w:rPr>
        <w:t>model</w:t>
      </w:r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9166C8" w:rsidRPr="009166C8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variabelnya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66C8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9166C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r w:rsidR="009166C8">
        <w:rPr>
          <w:rFonts w:ascii="Times New Roman" w:eastAsia="Times New Roman" w:hAnsi="Times New Roman" w:cs="Times New Roman"/>
          <w:i/>
          <w:sz w:val="24"/>
          <w:szCs w:val="24"/>
        </w:rPr>
        <w:t>observed</w:t>
      </w:r>
      <w:r w:rsidR="009166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AE0435" w14:textId="17E463A9" w:rsidR="007C5A82" w:rsidRDefault="007C5A82" w:rsidP="00C66416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00E5B" w14:textId="5BC3893B" w:rsidR="007C5A82" w:rsidRDefault="007C5A82" w:rsidP="00C66416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483E8" w14:textId="77777777" w:rsidR="007C5A82" w:rsidRDefault="007C5A82" w:rsidP="00C66416">
      <w:pPr>
        <w:pStyle w:val="ListParagraph"/>
        <w:spacing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CA36F" w14:textId="0F91F7AF" w:rsidR="006F2B94" w:rsidRPr="006F2B94" w:rsidRDefault="006F2B94" w:rsidP="006F2B94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Uji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Inner Model</w:t>
      </w:r>
    </w:p>
    <w:p w14:paraId="55068AF5" w14:textId="5F3430B1" w:rsidR="008F6CE1" w:rsidRDefault="008F6CE1" w:rsidP="008F6CE1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Inner model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305D">
        <w:rPr>
          <w:rFonts w:ascii="Times New Roman" w:eastAsia="Times New Roman" w:hAnsi="Times New Roman" w:cs="Times New Roman"/>
          <w:i/>
          <w:sz w:val="24"/>
          <w:szCs w:val="24"/>
        </w:rPr>
        <w:t>inner relation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305D">
        <w:rPr>
          <w:rFonts w:ascii="Times New Roman" w:eastAsia="Times New Roman" w:hAnsi="Times New Roman" w:cs="Times New Roman"/>
          <w:i/>
          <w:sz w:val="24"/>
          <w:szCs w:val="24"/>
        </w:rPr>
        <w:t>structural model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 w:rsidRPr="0003305D">
        <w:rPr>
          <w:rFonts w:ascii="Times New Roman" w:eastAsia="Times New Roman" w:hAnsi="Times New Roman" w:cs="Times New Roman"/>
          <w:i/>
          <w:sz w:val="24"/>
          <w:szCs w:val="24"/>
        </w:rPr>
        <w:t>substantive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r w:rsidRPr="0003305D">
        <w:rPr>
          <w:rFonts w:ascii="Times New Roman" w:eastAsia="Times New Roman" w:hAnsi="Times New Roman" w:cs="Times New Roman"/>
          <w:i/>
          <w:sz w:val="24"/>
          <w:szCs w:val="24"/>
        </w:rPr>
        <w:t>substantive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2D5CA7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31DB8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531D4B" w14:textId="77777777" w:rsidR="007D0D4D" w:rsidRPr="008F6CE1" w:rsidRDefault="007D0D4D" w:rsidP="008F6CE1">
      <w:pPr>
        <w:pStyle w:val="ListParagraph"/>
        <w:spacing w:line="48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562E0" w14:textId="3454F0DD" w:rsidR="008F6CE1" w:rsidRDefault="008F6CE1" w:rsidP="008F6CE1">
      <w:pPr>
        <w:pStyle w:val="ListParagraph"/>
        <w:spacing w:line="48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CE1">
        <w:rPr>
          <w:rFonts w:ascii="Times New Roman" w:eastAsia="Times New Roman" w:hAnsi="Times New Roman" w:cs="Times New Roman"/>
          <w:b/>
          <w:sz w:val="24"/>
          <w:szCs w:val="24"/>
        </w:rPr>
        <w:t>PBV = β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</w:rPr>
        <w:t xml:space="preserve"> SIZE + β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</w:rPr>
        <w:t xml:space="preserve"> CR + β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 w:rsidRPr="008F6CE1">
        <w:rPr>
          <w:rFonts w:ascii="Times New Roman" w:eastAsia="Times New Roman" w:hAnsi="Times New Roman" w:cs="Times New Roman"/>
          <w:b/>
          <w:sz w:val="24"/>
          <w:szCs w:val="24"/>
        </w:rPr>
        <w:t xml:space="preserve"> ROE + ε</w:t>
      </w:r>
    </w:p>
    <w:p w14:paraId="7E32DED8" w14:textId="36F202D4" w:rsidR="008F6CE1" w:rsidRDefault="008F6CE1" w:rsidP="008F6CE1">
      <w:pPr>
        <w:pStyle w:val="ListParagraph"/>
        <w:spacing w:line="48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A2E20" w14:textId="249E21CE" w:rsidR="001A68ED" w:rsidRDefault="008F6CE1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6CE1">
        <w:rPr>
          <w:rFonts w:ascii="Times New Roman" w:eastAsia="Times New Roman" w:hAnsi="Times New Roman" w:cs="Times New Roman"/>
          <w:sz w:val="24"/>
          <w:szCs w:val="24"/>
        </w:rPr>
        <w:t xml:space="preserve">Model structural </w:t>
      </w:r>
      <w:proofErr w:type="spellStart"/>
      <w:r w:rsidRPr="008F6CE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8F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CE1">
        <w:rPr>
          <w:rFonts w:ascii="Times New Roman" w:eastAsia="Times New Roman" w:hAnsi="Times New Roman" w:cs="Times New Roman"/>
          <w:i/>
          <w:sz w:val="24"/>
          <w:szCs w:val="24"/>
        </w:rPr>
        <w:t>inner model</w:t>
      </w:r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dievaluasi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r w:rsidRPr="0003305D">
        <w:rPr>
          <w:rFonts w:ascii="Times New Roman" w:hAnsi="Times New Roman" w:cs="Times New Roman"/>
          <w:i/>
          <w:sz w:val="24"/>
          <w:szCs w:val="24"/>
        </w:rPr>
        <w:t>R-square</w:t>
      </w:r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, uji t,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8F6CE1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struktural</w:t>
      </w:r>
      <w:proofErr w:type="spellEnd"/>
      <w:r w:rsidRPr="008F6C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PLS</w:t>
      </w:r>
      <w:r w:rsidR="00033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4D1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C5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r w:rsidR="0003305D" w:rsidRPr="0003305D">
        <w:rPr>
          <w:rFonts w:ascii="Times New Roman" w:hAnsi="Times New Roman" w:cs="Times New Roman"/>
          <w:i/>
          <w:sz w:val="24"/>
          <w:szCs w:val="24"/>
        </w:rPr>
        <w:t>R-square</w:t>
      </w:r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r w:rsidR="004D1C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D1C5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1C50">
        <w:rPr>
          <w:rFonts w:ascii="Times New Roman" w:hAnsi="Times New Roman" w:cs="Times New Roman"/>
          <w:sz w:val="24"/>
          <w:szCs w:val="24"/>
        </w:rPr>
        <w:t xml:space="preserve"> uji </w:t>
      </w:r>
      <w:r w:rsidR="004D1C50">
        <w:rPr>
          <w:rFonts w:ascii="Times New Roman" w:hAnsi="Times New Roman" w:cs="Times New Roman"/>
          <w:i/>
          <w:sz w:val="24"/>
          <w:szCs w:val="24"/>
        </w:rPr>
        <w:t xml:space="preserve">goodness-fit </w:t>
      </w:r>
      <w:r w:rsidR="004D1C50" w:rsidRPr="004D1C50">
        <w:rPr>
          <w:rFonts w:ascii="Times New Roman" w:hAnsi="Times New Roman" w:cs="Times New Roman"/>
          <w:sz w:val="24"/>
          <w:szCs w:val="24"/>
        </w:rPr>
        <w:t>model</w:t>
      </w:r>
      <w:r w:rsidR="004D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05D" w:rsidRPr="004D1C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laten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r w:rsidR="0003305D" w:rsidRPr="0003305D">
        <w:rPr>
          <w:rFonts w:ascii="Times New Roman" w:hAnsi="Times New Roman" w:cs="Times New Roman"/>
          <w:i/>
          <w:sz w:val="24"/>
          <w:szCs w:val="24"/>
        </w:rPr>
        <w:t>R-square</w:t>
      </w:r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laten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laten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 xml:space="preserve"> yang </w:t>
      </w:r>
      <w:r w:rsidR="0003305D">
        <w:rPr>
          <w:rFonts w:ascii="Times New Roman" w:hAnsi="Times New Roman" w:cs="Times New Roman"/>
          <w:i/>
          <w:sz w:val="24"/>
          <w:szCs w:val="24"/>
        </w:rPr>
        <w:t>substantive</w:t>
      </w:r>
      <w:r w:rsidR="00033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305D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="0003305D">
        <w:rPr>
          <w:rFonts w:ascii="Times New Roman" w:hAnsi="Times New Roman" w:cs="Times New Roman"/>
          <w:sz w:val="24"/>
          <w:szCs w:val="24"/>
        </w:rPr>
        <w:t>, 20</w:t>
      </w:r>
      <w:r w:rsidR="00844C7A">
        <w:rPr>
          <w:rFonts w:ascii="Times New Roman" w:hAnsi="Times New Roman" w:cs="Times New Roman"/>
          <w:sz w:val="24"/>
          <w:szCs w:val="24"/>
        </w:rPr>
        <w:t>14</w:t>
      </w:r>
      <w:r w:rsidR="0003305D">
        <w:rPr>
          <w:rFonts w:ascii="Times New Roman" w:hAnsi="Times New Roman" w:cs="Times New Roman"/>
          <w:sz w:val="24"/>
          <w:szCs w:val="24"/>
        </w:rPr>
        <w:t>:</w:t>
      </w:r>
      <w:r w:rsidR="00BE7329">
        <w:rPr>
          <w:rFonts w:ascii="Times New Roman" w:hAnsi="Times New Roman" w:cs="Times New Roman"/>
          <w:sz w:val="24"/>
          <w:szCs w:val="24"/>
        </w:rPr>
        <w:t>42</w:t>
      </w:r>
      <w:r w:rsidR="0003305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1839F7F" w14:textId="118AA5CE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077B13" w14:textId="2D0933F6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1B36B6" w14:textId="100ED5DD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2F286C" w14:textId="402E865C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E54A11" w14:textId="1E57556E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751BFA" w14:textId="02BF1672" w:rsidR="008B3BC4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CCD7F8" w14:textId="77777777" w:rsidR="008B3BC4" w:rsidRPr="002E0417" w:rsidRDefault="008B3BC4" w:rsidP="002E0417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178F07" w14:textId="4C1F8D0B" w:rsidR="007D0D4D" w:rsidRDefault="007D0D4D" w:rsidP="007D0D4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D62D8F">
        <w:rPr>
          <w:rFonts w:ascii="Times New Roman" w:hAnsi="Times New Roman" w:cs="Times New Roman"/>
          <w:b/>
          <w:sz w:val="24"/>
          <w:szCs w:val="24"/>
        </w:rPr>
        <w:t>3</w:t>
      </w:r>
    </w:p>
    <w:p w14:paraId="297A7501" w14:textId="055A0CAB" w:rsidR="007D0D4D" w:rsidRPr="007D0D4D" w:rsidRDefault="007D0D4D" w:rsidP="007D0D4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55"/>
      </w:tblGrid>
      <w:tr w:rsidR="007D0D4D" w14:paraId="4CBAA841" w14:textId="77777777" w:rsidTr="00353AE2">
        <w:trPr>
          <w:cantSplit/>
          <w:trHeight w:val="699"/>
        </w:trPr>
        <w:tc>
          <w:tcPr>
            <w:tcW w:w="3256" w:type="dxa"/>
            <w:vAlign w:val="bottom"/>
          </w:tcPr>
          <w:p w14:paraId="7A3DD476" w14:textId="77777777" w:rsidR="007D0D4D" w:rsidRDefault="007D0D4D" w:rsidP="00353A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Kriteria</w:t>
            </w:r>
            <w:proofErr w:type="spellEnd"/>
          </w:p>
        </w:tc>
        <w:tc>
          <w:tcPr>
            <w:tcW w:w="5855" w:type="dxa"/>
            <w:vAlign w:val="bottom"/>
          </w:tcPr>
          <w:p w14:paraId="310CA249" w14:textId="77777777" w:rsidR="007D0D4D" w:rsidRDefault="007D0D4D" w:rsidP="00353A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Penjelasan</w:t>
            </w:r>
            <w:proofErr w:type="spellEnd"/>
          </w:p>
        </w:tc>
      </w:tr>
      <w:tr w:rsidR="007D0D4D" w14:paraId="32A9076C" w14:textId="77777777" w:rsidTr="00353AE2">
        <w:trPr>
          <w:cantSplit/>
          <w:trHeight w:val="709"/>
        </w:trPr>
        <w:tc>
          <w:tcPr>
            <w:tcW w:w="9111" w:type="dxa"/>
            <w:gridSpan w:val="2"/>
            <w:vAlign w:val="bottom"/>
          </w:tcPr>
          <w:p w14:paraId="2FD5A85F" w14:textId="77777777" w:rsidR="007D0D4D" w:rsidRDefault="007D0D4D" w:rsidP="00353A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Struktural</w:t>
            </w:r>
            <w:proofErr w:type="spellEnd"/>
          </w:p>
        </w:tc>
      </w:tr>
      <w:tr w:rsidR="007D0D4D" w14:paraId="3E274550" w14:textId="77777777" w:rsidTr="007D0D4D">
        <w:trPr>
          <w:trHeight w:val="1031"/>
        </w:trPr>
        <w:tc>
          <w:tcPr>
            <w:tcW w:w="3256" w:type="dxa"/>
          </w:tcPr>
          <w:p w14:paraId="198E9BF2" w14:textId="77777777" w:rsidR="007D0D4D" w:rsidRPr="00C111BF" w:rsidRDefault="007D0D4D" w:rsidP="00353A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C111B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endogen</w:t>
            </w:r>
          </w:p>
        </w:tc>
        <w:tc>
          <w:tcPr>
            <w:tcW w:w="5855" w:type="dxa"/>
          </w:tcPr>
          <w:p w14:paraId="0F014100" w14:textId="77777777" w:rsidR="007D0D4D" w:rsidRPr="00B7493B" w:rsidRDefault="007D0D4D" w:rsidP="00353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Hasil R</w:t>
            </w:r>
            <w:r w:rsidRPr="00B7493B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0.67, 0.33 dan 0.19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endogen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struktural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mengindikasikan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”,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moderat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”, dan “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”. </w:t>
            </w:r>
          </w:p>
        </w:tc>
      </w:tr>
      <w:tr w:rsidR="007D0D4D" w14:paraId="64F46FC5" w14:textId="77777777" w:rsidTr="007D0D4D">
        <w:trPr>
          <w:trHeight w:val="1118"/>
        </w:trPr>
        <w:tc>
          <w:tcPr>
            <w:tcW w:w="3256" w:type="dxa"/>
          </w:tcPr>
          <w:p w14:paraId="039ADD44" w14:textId="77777777" w:rsidR="007D0D4D" w:rsidRPr="00C111BF" w:rsidRDefault="007D0D4D" w:rsidP="00353A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Estimasi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koefisien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jalur</w:t>
            </w:r>
            <w:proofErr w:type="spellEnd"/>
          </w:p>
        </w:tc>
        <w:tc>
          <w:tcPr>
            <w:tcW w:w="5855" w:type="dxa"/>
          </w:tcPr>
          <w:p w14:paraId="67272CF4" w14:textId="77777777" w:rsidR="007D0D4D" w:rsidRPr="004A0202" w:rsidRDefault="007D0D4D" w:rsidP="00353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Nilai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estimasi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jalur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struktural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Nilai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diperoleh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bootstrapping.</w:t>
            </w:r>
          </w:p>
        </w:tc>
      </w:tr>
      <w:tr w:rsidR="007D0D4D" w14:paraId="135B2D26" w14:textId="77777777" w:rsidTr="007D0D4D">
        <w:trPr>
          <w:trHeight w:val="1120"/>
        </w:trPr>
        <w:tc>
          <w:tcPr>
            <w:tcW w:w="3256" w:type="dxa"/>
          </w:tcPr>
          <w:p w14:paraId="1070BE52" w14:textId="77777777" w:rsidR="007D0D4D" w:rsidRPr="00C111BF" w:rsidRDefault="007D0D4D" w:rsidP="00353A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C111B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effect size</w:t>
            </w:r>
          </w:p>
        </w:tc>
        <w:tc>
          <w:tcPr>
            <w:tcW w:w="5855" w:type="dxa"/>
          </w:tcPr>
          <w:p w14:paraId="50421CE4" w14:textId="77777777" w:rsidR="007D0D4D" w:rsidRPr="004A0202" w:rsidRDefault="007D0D4D" w:rsidP="00353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Nilai f</w:t>
            </w:r>
            <w:r w:rsidRPr="004A020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0.02, 0.15 dan 0.35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diinterpretasikan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prediktor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laten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medium,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struktural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D0D4D" w14:paraId="43039146" w14:textId="77777777" w:rsidTr="00353AE2">
        <w:trPr>
          <w:trHeight w:val="708"/>
        </w:trPr>
        <w:tc>
          <w:tcPr>
            <w:tcW w:w="9111" w:type="dxa"/>
            <w:gridSpan w:val="2"/>
            <w:vAlign w:val="bottom"/>
          </w:tcPr>
          <w:p w14:paraId="2BDFC7DF" w14:textId="77777777" w:rsidR="007D0D4D" w:rsidRPr="00B7493B" w:rsidRDefault="007D0D4D" w:rsidP="00353AE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Formatif</w:t>
            </w:r>
            <w:proofErr w:type="spellEnd"/>
          </w:p>
        </w:tc>
      </w:tr>
      <w:tr w:rsidR="007D0D4D" w14:paraId="74F94EB5" w14:textId="77777777" w:rsidTr="00353AE2">
        <w:trPr>
          <w:trHeight w:val="987"/>
        </w:trPr>
        <w:tc>
          <w:tcPr>
            <w:tcW w:w="3256" w:type="dxa"/>
          </w:tcPr>
          <w:p w14:paraId="7AE90D68" w14:textId="77777777" w:rsidR="007D0D4D" w:rsidRPr="00B7493B" w:rsidRDefault="007D0D4D" w:rsidP="00353A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Signifikansi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weight</w:t>
            </w:r>
          </w:p>
        </w:tc>
        <w:tc>
          <w:tcPr>
            <w:tcW w:w="5855" w:type="dxa"/>
          </w:tcPr>
          <w:p w14:paraId="59B44CF6" w14:textId="77777777" w:rsidR="007D0D4D" w:rsidRPr="00B7493B" w:rsidRDefault="007D0D4D" w:rsidP="00353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Nilai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estimasi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formatif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Tingkat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signifikansi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bootstrapping.</w:t>
            </w:r>
          </w:p>
        </w:tc>
      </w:tr>
      <w:tr w:rsidR="007D0D4D" w14:paraId="32DF3736" w14:textId="77777777" w:rsidTr="007D0D4D">
        <w:trPr>
          <w:trHeight w:val="1401"/>
        </w:trPr>
        <w:tc>
          <w:tcPr>
            <w:tcW w:w="3256" w:type="dxa"/>
          </w:tcPr>
          <w:p w14:paraId="1B4D71B0" w14:textId="77777777" w:rsidR="007D0D4D" w:rsidRPr="00B7493B" w:rsidRDefault="007D0D4D" w:rsidP="00353AE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Multikolonieritas</w:t>
            </w:r>
            <w:proofErr w:type="spellEnd"/>
          </w:p>
        </w:tc>
        <w:tc>
          <w:tcPr>
            <w:tcW w:w="5855" w:type="dxa"/>
          </w:tcPr>
          <w:p w14:paraId="050F3133" w14:textId="77777777" w:rsidR="007D0D4D" w:rsidRPr="00B7493B" w:rsidRDefault="007D0D4D" w:rsidP="00353A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manifest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blok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multikol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Nilai variance inflation factor (VIF)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Nilai VIF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mengindikasikan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multikol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649BF96" w14:textId="4644C145" w:rsidR="00D9200D" w:rsidRDefault="0026360E" w:rsidP="00D9200D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</w:t>
      </w:r>
      <w:r w:rsidR="002D5CA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5CA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B74DE8" w14:textId="77777777" w:rsidR="00377816" w:rsidRPr="00D9200D" w:rsidRDefault="00377816" w:rsidP="00D9200D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892ED49" w14:textId="152B3981" w:rsidR="00D9200D" w:rsidRPr="00D9200D" w:rsidRDefault="00380956" w:rsidP="00D9200D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17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2E0417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  <w:r w:rsidR="004D1C50" w:rsidRPr="002E04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1C50" w:rsidRPr="002E0417">
        <w:rPr>
          <w:rFonts w:ascii="Times New Roman" w:hAnsi="Times New Roman" w:cs="Times New Roman"/>
          <w:b/>
          <w:i/>
          <w:sz w:val="24"/>
          <w:szCs w:val="24"/>
        </w:rPr>
        <w:t>Resampling Bootstrapping</w:t>
      </w:r>
      <w:r w:rsidR="004D1C50" w:rsidRPr="002E0417">
        <w:rPr>
          <w:rFonts w:ascii="Times New Roman" w:hAnsi="Times New Roman" w:cs="Times New Roman"/>
          <w:b/>
          <w:sz w:val="24"/>
          <w:szCs w:val="24"/>
        </w:rPr>
        <w:t>)</w:t>
      </w:r>
    </w:p>
    <w:p w14:paraId="68E0F1B6" w14:textId="6D00716A" w:rsidR="004D1C50" w:rsidRDefault="004D1C50" w:rsidP="004D1C50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bootstrapping</w:t>
      </w:r>
      <w:r>
        <w:rPr>
          <w:rFonts w:ascii="Times New Roman" w:hAnsi="Times New Roman" w:cs="Times New Roman"/>
          <w:sz w:val="24"/>
          <w:szCs w:val="24"/>
        </w:rPr>
        <w:t xml:space="preserve">. Tingkat alpha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95%</w:t>
      </w:r>
      <w:r w:rsidR="006E582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E582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6E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82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E5827"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 w:rsidR="006E582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6E5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82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E5827">
        <w:rPr>
          <w:rFonts w:ascii="Times New Roman" w:hAnsi="Times New Roman" w:cs="Times New Roman"/>
          <w:sz w:val="24"/>
          <w:szCs w:val="24"/>
        </w:rPr>
        <w:t xml:space="preserve"> 1</w:t>
      </w:r>
      <w:r w:rsidR="007E778E">
        <w:rPr>
          <w:rFonts w:ascii="Times New Roman" w:hAnsi="Times New Roman" w:cs="Times New Roman"/>
          <w:sz w:val="24"/>
          <w:szCs w:val="24"/>
        </w:rPr>
        <w:t>,</w:t>
      </w:r>
      <w:r w:rsidR="006E5827">
        <w:rPr>
          <w:rFonts w:ascii="Times New Roman" w:hAnsi="Times New Roman" w:cs="Times New Roman"/>
          <w:sz w:val="24"/>
          <w:szCs w:val="24"/>
        </w:rPr>
        <w:t>645.</w:t>
      </w:r>
    </w:p>
    <w:p w14:paraId="1545C9A9" w14:textId="39BD52ED" w:rsidR="00A54BCD" w:rsidRDefault="00A54BCD" w:rsidP="004D1C50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F23143B" w14:textId="77777777" w:rsidR="00EB1E86" w:rsidRDefault="00EB1E86" w:rsidP="004D1C50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C5989E" w14:textId="77777777" w:rsidR="00A54BCD" w:rsidRDefault="00A54BCD" w:rsidP="00A54BC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4AD200" w14:textId="1A5122B4" w:rsidR="00A54BCD" w:rsidRDefault="00A54BCD" w:rsidP="00A54BC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03A246" w14:textId="7A362E4A" w:rsidR="00A54BCD" w:rsidRDefault="00A54BCD" w:rsidP="00A54BC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(1.645),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D891C3" w14:textId="6EE28914" w:rsidR="00A54BCD" w:rsidRPr="004D1C50" w:rsidRDefault="00A54BCD" w:rsidP="00A54BCD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(1.645),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A8C09B" w14:textId="77777777" w:rsidR="008F6CE1" w:rsidRPr="008F6CE1" w:rsidRDefault="008F6CE1" w:rsidP="008F6CE1">
      <w:pPr>
        <w:pStyle w:val="ListParagraph"/>
        <w:spacing w:line="48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6CE1" w:rsidRPr="008F6CE1" w:rsidSect="001C4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701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BA255" w14:textId="77777777" w:rsidR="000E3B19" w:rsidRDefault="000E3B19" w:rsidP="0096735F">
      <w:pPr>
        <w:spacing w:after="0" w:line="240" w:lineRule="auto"/>
      </w:pPr>
      <w:r>
        <w:separator/>
      </w:r>
    </w:p>
  </w:endnote>
  <w:endnote w:type="continuationSeparator" w:id="0">
    <w:p w14:paraId="092E2504" w14:textId="77777777" w:rsidR="000E3B19" w:rsidRDefault="000E3B19" w:rsidP="0096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3A69" w14:textId="77777777" w:rsidR="0002499A" w:rsidRDefault="00024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9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73012" w14:textId="0DF153B7" w:rsidR="0096735F" w:rsidRDefault="00967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AD8BF" w14:textId="77777777" w:rsidR="0096735F" w:rsidRDefault="00967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33B0" w14:textId="77777777" w:rsidR="0002499A" w:rsidRDefault="0002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308E0" w14:textId="77777777" w:rsidR="000E3B19" w:rsidRDefault="000E3B19" w:rsidP="0096735F">
      <w:pPr>
        <w:spacing w:after="0" w:line="240" w:lineRule="auto"/>
      </w:pPr>
      <w:r>
        <w:separator/>
      </w:r>
    </w:p>
  </w:footnote>
  <w:footnote w:type="continuationSeparator" w:id="0">
    <w:p w14:paraId="24156EB1" w14:textId="77777777" w:rsidR="000E3B19" w:rsidRDefault="000E3B19" w:rsidP="0096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E247" w14:textId="77777777" w:rsidR="0002499A" w:rsidRDefault="00024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36D3" w14:textId="77777777" w:rsidR="0002499A" w:rsidRDefault="00024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F486" w14:textId="77777777" w:rsidR="0002499A" w:rsidRDefault="00024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410A"/>
    <w:multiLevelType w:val="hybridMultilevel"/>
    <w:tmpl w:val="BA282268"/>
    <w:lvl w:ilvl="0" w:tplc="3ED023E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A2F"/>
    <w:multiLevelType w:val="hybridMultilevel"/>
    <w:tmpl w:val="9B769D88"/>
    <w:lvl w:ilvl="0" w:tplc="03E014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585"/>
    <w:multiLevelType w:val="hybridMultilevel"/>
    <w:tmpl w:val="C71AB6F6"/>
    <w:lvl w:ilvl="0" w:tplc="7728B4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1FAB"/>
    <w:multiLevelType w:val="hybridMultilevel"/>
    <w:tmpl w:val="1F9644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2A2B"/>
    <w:multiLevelType w:val="hybridMultilevel"/>
    <w:tmpl w:val="D65655C6"/>
    <w:lvl w:ilvl="0" w:tplc="04090011">
      <w:start w:val="1"/>
      <w:numFmt w:val="decimal"/>
      <w:lvlText w:val="%1)"/>
      <w:lvlJc w:val="left"/>
      <w:pPr>
        <w:ind w:left="3660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 w15:restartNumberingAfterBreak="0">
    <w:nsid w:val="0E4177BB"/>
    <w:multiLevelType w:val="multilevel"/>
    <w:tmpl w:val="D78E09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837261"/>
    <w:multiLevelType w:val="hybridMultilevel"/>
    <w:tmpl w:val="79289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513A"/>
    <w:multiLevelType w:val="hybridMultilevel"/>
    <w:tmpl w:val="B970B3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B4EF4"/>
    <w:multiLevelType w:val="hybridMultilevel"/>
    <w:tmpl w:val="534E28A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25D03A7"/>
    <w:multiLevelType w:val="hybridMultilevel"/>
    <w:tmpl w:val="B0F2E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2046C3"/>
    <w:multiLevelType w:val="hybridMultilevel"/>
    <w:tmpl w:val="F8EADEC0"/>
    <w:lvl w:ilvl="0" w:tplc="B024C5D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4135D5"/>
    <w:multiLevelType w:val="hybridMultilevel"/>
    <w:tmpl w:val="260E43EC"/>
    <w:lvl w:ilvl="0" w:tplc="E67CE2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E05A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6E16DF"/>
    <w:multiLevelType w:val="hybridMultilevel"/>
    <w:tmpl w:val="5CF0DB26"/>
    <w:lvl w:ilvl="0" w:tplc="4CFE30E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6222DF5"/>
    <w:multiLevelType w:val="hybridMultilevel"/>
    <w:tmpl w:val="72E058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FF1450"/>
    <w:multiLevelType w:val="hybridMultilevel"/>
    <w:tmpl w:val="8E8E79DE"/>
    <w:lvl w:ilvl="0" w:tplc="D5C468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392D12"/>
    <w:multiLevelType w:val="hybridMultilevel"/>
    <w:tmpl w:val="4350DCA4"/>
    <w:lvl w:ilvl="0" w:tplc="5C96745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B80D00"/>
    <w:multiLevelType w:val="hybridMultilevel"/>
    <w:tmpl w:val="353EF604"/>
    <w:lvl w:ilvl="0" w:tplc="BAF49E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E4269E"/>
    <w:multiLevelType w:val="hybridMultilevel"/>
    <w:tmpl w:val="8C2883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9423D95"/>
    <w:multiLevelType w:val="hybridMultilevel"/>
    <w:tmpl w:val="6394B2C0"/>
    <w:lvl w:ilvl="0" w:tplc="4CFE30E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A00139A"/>
    <w:multiLevelType w:val="hybridMultilevel"/>
    <w:tmpl w:val="4384A4A8"/>
    <w:lvl w:ilvl="0" w:tplc="4CFE30EE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84AEB"/>
    <w:multiLevelType w:val="hybridMultilevel"/>
    <w:tmpl w:val="8390C450"/>
    <w:lvl w:ilvl="0" w:tplc="7CD0C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B21"/>
    <w:multiLevelType w:val="hybridMultilevel"/>
    <w:tmpl w:val="915279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5B4EF0"/>
    <w:multiLevelType w:val="hybridMultilevel"/>
    <w:tmpl w:val="260E43EC"/>
    <w:lvl w:ilvl="0" w:tplc="E67CE2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17C39"/>
    <w:multiLevelType w:val="hybridMultilevel"/>
    <w:tmpl w:val="B7442BB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ADE4B00"/>
    <w:multiLevelType w:val="hybridMultilevel"/>
    <w:tmpl w:val="0DDC2B2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2553319"/>
    <w:multiLevelType w:val="hybridMultilevel"/>
    <w:tmpl w:val="1FDC8C64"/>
    <w:lvl w:ilvl="0" w:tplc="81D8B326">
      <w:start w:val="2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3BC70DA"/>
    <w:multiLevelType w:val="hybridMultilevel"/>
    <w:tmpl w:val="F6A4A21E"/>
    <w:lvl w:ilvl="0" w:tplc="15F81450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BB2A23"/>
    <w:multiLevelType w:val="hybridMultilevel"/>
    <w:tmpl w:val="8CDA22F6"/>
    <w:lvl w:ilvl="0" w:tplc="4CFE30E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B7943BB"/>
    <w:multiLevelType w:val="hybridMultilevel"/>
    <w:tmpl w:val="0F7A1B08"/>
    <w:lvl w:ilvl="0" w:tplc="15F81450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F7D5FB8"/>
    <w:multiLevelType w:val="hybridMultilevel"/>
    <w:tmpl w:val="09D6B41C"/>
    <w:lvl w:ilvl="0" w:tplc="CB9A6C5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70AD762A"/>
    <w:multiLevelType w:val="hybridMultilevel"/>
    <w:tmpl w:val="26448C66"/>
    <w:lvl w:ilvl="0" w:tplc="15F81450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34439E7"/>
    <w:multiLevelType w:val="hybridMultilevel"/>
    <w:tmpl w:val="0E6A6C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45523CD"/>
    <w:multiLevelType w:val="hybridMultilevel"/>
    <w:tmpl w:val="757216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815D63"/>
    <w:multiLevelType w:val="hybridMultilevel"/>
    <w:tmpl w:val="F698C1AE"/>
    <w:lvl w:ilvl="0" w:tplc="B024C5D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CF5219"/>
    <w:multiLevelType w:val="hybridMultilevel"/>
    <w:tmpl w:val="5EA69DF2"/>
    <w:lvl w:ilvl="0" w:tplc="28D4D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097E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B96286"/>
    <w:multiLevelType w:val="hybridMultilevel"/>
    <w:tmpl w:val="0136C60A"/>
    <w:lvl w:ilvl="0" w:tplc="4CFE30E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6"/>
  </w:num>
  <w:num w:numId="2">
    <w:abstractNumId w:val="21"/>
  </w:num>
  <w:num w:numId="3">
    <w:abstractNumId w:val="30"/>
  </w:num>
  <w:num w:numId="4">
    <w:abstractNumId w:val="15"/>
  </w:num>
  <w:num w:numId="5">
    <w:abstractNumId w:val="35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33"/>
  </w:num>
  <w:num w:numId="15">
    <w:abstractNumId w:val="10"/>
  </w:num>
  <w:num w:numId="16">
    <w:abstractNumId w:val="25"/>
  </w:num>
  <w:num w:numId="17">
    <w:abstractNumId w:val="18"/>
  </w:num>
  <w:num w:numId="18">
    <w:abstractNumId w:val="7"/>
  </w:num>
  <w:num w:numId="19">
    <w:abstractNumId w:val="31"/>
  </w:num>
  <w:num w:numId="20">
    <w:abstractNumId w:val="22"/>
  </w:num>
  <w:num w:numId="21">
    <w:abstractNumId w:val="14"/>
  </w:num>
  <w:num w:numId="22">
    <w:abstractNumId w:val="3"/>
  </w:num>
  <w:num w:numId="23">
    <w:abstractNumId w:val="34"/>
  </w:num>
  <w:num w:numId="24">
    <w:abstractNumId w:val="27"/>
  </w:num>
  <w:num w:numId="25">
    <w:abstractNumId w:val="4"/>
  </w:num>
  <w:num w:numId="26">
    <w:abstractNumId w:val="8"/>
  </w:num>
  <w:num w:numId="27">
    <w:abstractNumId w:val="5"/>
  </w:num>
  <w:num w:numId="28">
    <w:abstractNumId w:val="36"/>
  </w:num>
  <w:num w:numId="29">
    <w:abstractNumId w:val="12"/>
  </w:num>
  <w:num w:numId="30">
    <w:abstractNumId w:val="20"/>
  </w:num>
  <w:num w:numId="31">
    <w:abstractNumId w:val="13"/>
  </w:num>
  <w:num w:numId="32">
    <w:abstractNumId w:val="28"/>
  </w:num>
  <w:num w:numId="33">
    <w:abstractNumId w:val="19"/>
  </w:num>
  <w:num w:numId="34">
    <w:abstractNumId w:val="29"/>
  </w:num>
  <w:num w:numId="35">
    <w:abstractNumId w:val="37"/>
  </w:num>
  <w:num w:numId="36">
    <w:abstractNumId w:val="32"/>
  </w:num>
  <w:num w:numId="37">
    <w:abstractNumId w:val="17"/>
  </w:num>
  <w:num w:numId="38">
    <w:abstractNumId w:val="2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65"/>
    <w:rsid w:val="00001F0E"/>
    <w:rsid w:val="0002203D"/>
    <w:rsid w:val="0002499A"/>
    <w:rsid w:val="0003305D"/>
    <w:rsid w:val="00044F34"/>
    <w:rsid w:val="0007463A"/>
    <w:rsid w:val="00083780"/>
    <w:rsid w:val="00094542"/>
    <w:rsid w:val="000A4638"/>
    <w:rsid w:val="000B6C5D"/>
    <w:rsid w:val="000C2416"/>
    <w:rsid w:val="000D2C9C"/>
    <w:rsid w:val="000D7965"/>
    <w:rsid w:val="000E3B19"/>
    <w:rsid w:val="000E6A0D"/>
    <w:rsid w:val="000F1E7D"/>
    <w:rsid w:val="000F7B5A"/>
    <w:rsid w:val="0012680B"/>
    <w:rsid w:val="00131292"/>
    <w:rsid w:val="00150570"/>
    <w:rsid w:val="0016023F"/>
    <w:rsid w:val="00174FFB"/>
    <w:rsid w:val="001A68ED"/>
    <w:rsid w:val="001B50CE"/>
    <w:rsid w:val="001C2865"/>
    <w:rsid w:val="001C45EC"/>
    <w:rsid w:val="001D40EF"/>
    <w:rsid w:val="001D47AD"/>
    <w:rsid w:val="001E42D2"/>
    <w:rsid w:val="002166D0"/>
    <w:rsid w:val="00226724"/>
    <w:rsid w:val="00230D0A"/>
    <w:rsid w:val="002345D3"/>
    <w:rsid w:val="0026360E"/>
    <w:rsid w:val="00267507"/>
    <w:rsid w:val="002875DE"/>
    <w:rsid w:val="00294A0C"/>
    <w:rsid w:val="002B3E71"/>
    <w:rsid w:val="002C2EFE"/>
    <w:rsid w:val="002C6A05"/>
    <w:rsid w:val="002D22D9"/>
    <w:rsid w:val="002D40C8"/>
    <w:rsid w:val="002D5CA7"/>
    <w:rsid w:val="002E0417"/>
    <w:rsid w:val="002E265F"/>
    <w:rsid w:val="002F7FC7"/>
    <w:rsid w:val="003160F7"/>
    <w:rsid w:val="003208DD"/>
    <w:rsid w:val="00326002"/>
    <w:rsid w:val="00330E25"/>
    <w:rsid w:val="00331DB8"/>
    <w:rsid w:val="003638AE"/>
    <w:rsid w:val="00370548"/>
    <w:rsid w:val="00371916"/>
    <w:rsid w:val="0037496E"/>
    <w:rsid w:val="00376643"/>
    <w:rsid w:val="00377816"/>
    <w:rsid w:val="00380956"/>
    <w:rsid w:val="00383A5E"/>
    <w:rsid w:val="003A28B3"/>
    <w:rsid w:val="003A4F72"/>
    <w:rsid w:val="003C0643"/>
    <w:rsid w:val="003C1ABC"/>
    <w:rsid w:val="004273B9"/>
    <w:rsid w:val="00445D6B"/>
    <w:rsid w:val="0045063F"/>
    <w:rsid w:val="0045221F"/>
    <w:rsid w:val="004531E2"/>
    <w:rsid w:val="00457007"/>
    <w:rsid w:val="0046141D"/>
    <w:rsid w:val="00463EFE"/>
    <w:rsid w:val="004678A0"/>
    <w:rsid w:val="0046799F"/>
    <w:rsid w:val="0047225A"/>
    <w:rsid w:val="004A5641"/>
    <w:rsid w:val="004B478F"/>
    <w:rsid w:val="004B6B81"/>
    <w:rsid w:val="004C7FA7"/>
    <w:rsid w:val="004D1C50"/>
    <w:rsid w:val="004E6F9B"/>
    <w:rsid w:val="004E70B2"/>
    <w:rsid w:val="004F09F9"/>
    <w:rsid w:val="004F275B"/>
    <w:rsid w:val="004F386F"/>
    <w:rsid w:val="004F397C"/>
    <w:rsid w:val="00503169"/>
    <w:rsid w:val="005041F1"/>
    <w:rsid w:val="00531372"/>
    <w:rsid w:val="0053571F"/>
    <w:rsid w:val="00535883"/>
    <w:rsid w:val="005453B7"/>
    <w:rsid w:val="00552F21"/>
    <w:rsid w:val="00554906"/>
    <w:rsid w:val="00590CDE"/>
    <w:rsid w:val="00596363"/>
    <w:rsid w:val="005A0097"/>
    <w:rsid w:val="005A4D3D"/>
    <w:rsid w:val="005A514D"/>
    <w:rsid w:val="005A6799"/>
    <w:rsid w:val="005E2817"/>
    <w:rsid w:val="005F343B"/>
    <w:rsid w:val="005F3506"/>
    <w:rsid w:val="006012A1"/>
    <w:rsid w:val="006036FD"/>
    <w:rsid w:val="006059B3"/>
    <w:rsid w:val="00616D46"/>
    <w:rsid w:val="00625064"/>
    <w:rsid w:val="00632FE4"/>
    <w:rsid w:val="006345E9"/>
    <w:rsid w:val="00646D24"/>
    <w:rsid w:val="0065613F"/>
    <w:rsid w:val="00660543"/>
    <w:rsid w:val="00690E5C"/>
    <w:rsid w:val="00697D6A"/>
    <w:rsid w:val="006A3824"/>
    <w:rsid w:val="006C3EBD"/>
    <w:rsid w:val="006D3A1D"/>
    <w:rsid w:val="006E1007"/>
    <w:rsid w:val="006E25C3"/>
    <w:rsid w:val="006E5827"/>
    <w:rsid w:val="006F2B94"/>
    <w:rsid w:val="00704674"/>
    <w:rsid w:val="0070731C"/>
    <w:rsid w:val="00762307"/>
    <w:rsid w:val="0076758C"/>
    <w:rsid w:val="007736D8"/>
    <w:rsid w:val="00776542"/>
    <w:rsid w:val="00791868"/>
    <w:rsid w:val="007A6829"/>
    <w:rsid w:val="007A69E8"/>
    <w:rsid w:val="007C5A82"/>
    <w:rsid w:val="007D0D4D"/>
    <w:rsid w:val="007E778E"/>
    <w:rsid w:val="007F2544"/>
    <w:rsid w:val="00817F13"/>
    <w:rsid w:val="00826C2A"/>
    <w:rsid w:val="00844C7A"/>
    <w:rsid w:val="008475B4"/>
    <w:rsid w:val="008610C0"/>
    <w:rsid w:val="008622ED"/>
    <w:rsid w:val="00870753"/>
    <w:rsid w:val="0087239B"/>
    <w:rsid w:val="008737BF"/>
    <w:rsid w:val="00874233"/>
    <w:rsid w:val="00880B1C"/>
    <w:rsid w:val="0088386C"/>
    <w:rsid w:val="008857B8"/>
    <w:rsid w:val="00895A1D"/>
    <w:rsid w:val="008A0D6E"/>
    <w:rsid w:val="008A37C3"/>
    <w:rsid w:val="008B3BC4"/>
    <w:rsid w:val="008B4728"/>
    <w:rsid w:val="008C248C"/>
    <w:rsid w:val="008F4896"/>
    <w:rsid w:val="008F6CE1"/>
    <w:rsid w:val="00903FF4"/>
    <w:rsid w:val="009166C8"/>
    <w:rsid w:val="00951A51"/>
    <w:rsid w:val="0096735F"/>
    <w:rsid w:val="0097132F"/>
    <w:rsid w:val="009855C3"/>
    <w:rsid w:val="009A314B"/>
    <w:rsid w:val="009B205D"/>
    <w:rsid w:val="009B5050"/>
    <w:rsid w:val="009D1318"/>
    <w:rsid w:val="009D14E7"/>
    <w:rsid w:val="009D61C7"/>
    <w:rsid w:val="009D6C83"/>
    <w:rsid w:val="009D75C5"/>
    <w:rsid w:val="009F6B22"/>
    <w:rsid w:val="00A02617"/>
    <w:rsid w:val="00A17C91"/>
    <w:rsid w:val="00A204A2"/>
    <w:rsid w:val="00A506A3"/>
    <w:rsid w:val="00A54BCD"/>
    <w:rsid w:val="00A56AD5"/>
    <w:rsid w:val="00A64914"/>
    <w:rsid w:val="00A763C6"/>
    <w:rsid w:val="00A84059"/>
    <w:rsid w:val="00A913FB"/>
    <w:rsid w:val="00A93F26"/>
    <w:rsid w:val="00A96462"/>
    <w:rsid w:val="00AA27F3"/>
    <w:rsid w:val="00AC52A2"/>
    <w:rsid w:val="00B04AAC"/>
    <w:rsid w:val="00B17AC3"/>
    <w:rsid w:val="00B33CF3"/>
    <w:rsid w:val="00B44D68"/>
    <w:rsid w:val="00B6214A"/>
    <w:rsid w:val="00B671FD"/>
    <w:rsid w:val="00B7325D"/>
    <w:rsid w:val="00B9329B"/>
    <w:rsid w:val="00BA3423"/>
    <w:rsid w:val="00BA75FC"/>
    <w:rsid w:val="00BA7D99"/>
    <w:rsid w:val="00BB3AAD"/>
    <w:rsid w:val="00BD3DC2"/>
    <w:rsid w:val="00BD4BF3"/>
    <w:rsid w:val="00BE7329"/>
    <w:rsid w:val="00BF4A0A"/>
    <w:rsid w:val="00C007F5"/>
    <w:rsid w:val="00C0777E"/>
    <w:rsid w:val="00C10BD3"/>
    <w:rsid w:val="00C34FC2"/>
    <w:rsid w:val="00C4282D"/>
    <w:rsid w:val="00C43DC1"/>
    <w:rsid w:val="00C455AE"/>
    <w:rsid w:val="00C522A7"/>
    <w:rsid w:val="00C66416"/>
    <w:rsid w:val="00C668B4"/>
    <w:rsid w:val="00C9017E"/>
    <w:rsid w:val="00CC6488"/>
    <w:rsid w:val="00CD1D30"/>
    <w:rsid w:val="00CE4CEC"/>
    <w:rsid w:val="00D07B5A"/>
    <w:rsid w:val="00D257CB"/>
    <w:rsid w:val="00D35F31"/>
    <w:rsid w:val="00D62D8F"/>
    <w:rsid w:val="00D7469C"/>
    <w:rsid w:val="00D8089A"/>
    <w:rsid w:val="00D9200D"/>
    <w:rsid w:val="00D96532"/>
    <w:rsid w:val="00DB3DA8"/>
    <w:rsid w:val="00DB5CDD"/>
    <w:rsid w:val="00DB7CE3"/>
    <w:rsid w:val="00DC6DDA"/>
    <w:rsid w:val="00DD746A"/>
    <w:rsid w:val="00DD7830"/>
    <w:rsid w:val="00DE7D8C"/>
    <w:rsid w:val="00DF3EC9"/>
    <w:rsid w:val="00DF56F8"/>
    <w:rsid w:val="00E21ADC"/>
    <w:rsid w:val="00E43F8E"/>
    <w:rsid w:val="00EA384B"/>
    <w:rsid w:val="00EA782A"/>
    <w:rsid w:val="00EB1AC9"/>
    <w:rsid w:val="00EB1E86"/>
    <w:rsid w:val="00ED74A3"/>
    <w:rsid w:val="00F10604"/>
    <w:rsid w:val="00F10F45"/>
    <w:rsid w:val="00F132C5"/>
    <w:rsid w:val="00F14F98"/>
    <w:rsid w:val="00F261A1"/>
    <w:rsid w:val="00F41E9D"/>
    <w:rsid w:val="00F50F38"/>
    <w:rsid w:val="00F56C8D"/>
    <w:rsid w:val="00FB22BE"/>
    <w:rsid w:val="00FB5D2E"/>
    <w:rsid w:val="00FC6275"/>
    <w:rsid w:val="00FE1553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F8BA"/>
  <w15:chartTrackingRefBased/>
  <w15:docId w15:val="{59037B85-4148-49D9-BA62-CC149BF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26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9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C52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531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5F"/>
  </w:style>
  <w:style w:type="paragraph" w:styleId="Footer">
    <w:name w:val="footer"/>
    <w:basedOn w:val="Normal"/>
    <w:link w:val="FooterChar"/>
    <w:uiPriority w:val="99"/>
    <w:unhideWhenUsed/>
    <w:rsid w:val="00967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5F"/>
  </w:style>
  <w:style w:type="paragraph" w:customStyle="1" w:styleId="Default">
    <w:name w:val="Default"/>
    <w:rsid w:val="00A02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2A39-D3F8-431B-A149-A98D5374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167</cp:revision>
  <dcterms:created xsi:type="dcterms:W3CDTF">2018-09-18T15:05:00Z</dcterms:created>
  <dcterms:modified xsi:type="dcterms:W3CDTF">2019-03-29T03:56:00Z</dcterms:modified>
</cp:coreProperties>
</file>