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42" w:rsidRPr="00DC5863" w:rsidRDefault="00C53842" w:rsidP="00C53842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DC5863">
        <w:rPr>
          <w:rFonts w:ascii="Times New Roman" w:hAnsi="Times New Roman" w:cs="Times New Roman"/>
          <w:b/>
          <w:sz w:val="28"/>
          <w:szCs w:val="28"/>
          <w:lang w:val="en-ID"/>
        </w:rPr>
        <w:t xml:space="preserve">ANALISIS </w:t>
      </w:r>
      <w:r w:rsidRPr="00DC5863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JANUARY EFFECT </w:t>
      </w:r>
      <w:r w:rsidRPr="00DC5863">
        <w:rPr>
          <w:rFonts w:ascii="Times New Roman" w:hAnsi="Times New Roman" w:cs="Times New Roman"/>
          <w:b/>
          <w:sz w:val="28"/>
          <w:szCs w:val="28"/>
          <w:lang w:val="en-ID"/>
        </w:rPr>
        <w:t xml:space="preserve">PADA </w:t>
      </w:r>
      <w:r w:rsidRPr="00DC5863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RETURN </w:t>
      </w:r>
      <w:r w:rsidRPr="00DC5863">
        <w:rPr>
          <w:rFonts w:ascii="Times New Roman" w:hAnsi="Times New Roman" w:cs="Times New Roman"/>
          <w:b/>
          <w:sz w:val="28"/>
          <w:szCs w:val="28"/>
          <w:lang w:val="en-ID"/>
        </w:rPr>
        <w:t>SAHAM DAN VOLUME PERDAGANGA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N PADA PERUSAHAAN YANG TERDAFTAR DI </w:t>
      </w:r>
      <w:r w:rsidRPr="00DC5863">
        <w:rPr>
          <w:rFonts w:ascii="Times New Roman" w:hAnsi="Times New Roman" w:cs="Times New Roman"/>
          <w:b/>
          <w:sz w:val="28"/>
          <w:szCs w:val="28"/>
          <w:lang w:val="en-ID"/>
        </w:rPr>
        <w:t xml:space="preserve">BURSA EFEK INDONESIA SEKTOR </w:t>
      </w:r>
      <w:r w:rsidRPr="00E87F32">
        <w:rPr>
          <w:rFonts w:ascii="Times New Roman" w:hAnsi="Times New Roman" w:cs="Times New Roman"/>
          <w:b/>
          <w:i/>
          <w:sz w:val="28"/>
          <w:szCs w:val="28"/>
          <w:lang w:val="en-ID"/>
        </w:rPr>
        <w:t>PROPERTY, REAL ESTATE</w:t>
      </w:r>
      <w:r w:rsidRPr="00DC5863">
        <w:rPr>
          <w:rFonts w:ascii="Times New Roman" w:hAnsi="Times New Roman" w:cs="Times New Roman"/>
          <w:b/>
          <w:sz w:val="28"/>
          <w:szCs w:val="28"/>
          <w:lang w:val="en-ID"/>
        </w:rPr>
        <w:t xml:space="preserve"> DAN </w:t>
      </w:r>
      <w:r w:rsidRPr="00E87F32">
        <w:rPr>
          <w:rFonts w:ascii="Times New Roman" w:hAnsi="Times New Roman" w:cs="Times New Roman"/>
          <w:b/>
          <w:i/>
          <w:sz w:val="28"/>
          <w:szCs w:val="28"/>
          <w:lang w:val="en-ID"/>
        </w:rPr>
        <w:t>BUILDING CONSTRUCTION</w:t>
      </w:r>
      <w:r w:rsidRPr="00DC5863">
        <w:rPr>
          <w:rFonts w:ascii="Times New Roman" w:hAnsi="Times New Roman" w:cs="Times New Roman"/>
          <w:b/>
          <w:sz w:val="28"/>
          <w:szCs w:val="28"/>
          <w:lang w:val="en-ID"/>
        </w:rPr>
        <w:t xml:space="preserve"> PERIODE TAHUN 2014-2018</w:t>
      </w:r>
    </w:p>
    <w:p w:rsidR="00C53842" w:rsidRDefault="00C53842" w:rsidP="00C5384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53842" w:rsidRDefault="00C53842" w:rsidP="00C5384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</w:p>
    <w:p w:rsidR="00C53842" w:rsidRDefault="00C53842" w:rsidP="00C5384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Nama: Ignatius Keefe</w:t>
      </w:r>
    </w:p>
    <w:p w:rsidR="00C53842" w:rsidRDefault="00C53842" w:rsidP="00C5384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NIM: 24150062</w:t>
      </w:r>
    </w:p>
    <w:p w:rsidR="00C53842" w:rsidRDefault="00C53842" w:rsidP="00C5384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53842" w:rsidRPr="008F4F8B" w:rsidRDefault="00C53842" w:rsidP="00C538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F8B">
        <w:rPr>
          <w:rFonts w:ascii="Times New Roman" w:hAnsi="Times New Roman" w:cs="Times New Roman"/>
          <w:sz w:val="24"/>
          <w:szCs w:val="24"/>
        </w:rPr>
        <w:t>Skripsi</w:t>
      </w:r>
    </w:p>
    <w:p w:rsidR="00C53842" w:rsidRDefault="00C53842" w:rsidP="00C53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C53842" w:rsidRDefault="00C53842" w:rsidP="00C53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memperoleh gelar Sarjana Manajemen</w:t>
      </w:r>
    </w:p>
    <w:p w:rsidR="00C53842" w:rsidRPr="008F4F8B" w:rsidRDefault="00C53842" w:rsidP="00C53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42" w:rsidRDefault="00C53842" w:rsidP="00C53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Manajemen</w:t>
      </w:r>
    </w:p>
    <w:p w:rsidR="00C53842" w:rsidRDefault="00C53842" w:rsidP="00C53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Keuangan</w:t>
      </w:r>
    </w:p>
    <w:p w:rsidR="00C53842" w:rsidRDefault="00C53842" w:rsidP="00C53842">
      <w:pPr>
        <w:jc w:val="center"/>
      </w:pPr>
    </w:p>
    <w:p w:rsidR="00C53842" w:rsidRDefault="00C53842" w:rsidP="00C53842">
      <w:pPr>
        <w:jc w:val="center"/>
      </w:pPr>
    </w:p>
    <w:p w:rsidR="00C53842" w:rsidRDefault="00C53842" w:rsidP="00C53842">
      <w:pPr>
        <w:jc w:val="center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587661E1" wp14:editId="5095DA91">
            <wp:simplePos x="0" y="0"/>
            <wp:positionH relativeFrom="page">
              <wp:posOffset>2585085</wp:posOffset>
            </wp:positionH>
            <wp:positionV relativeFrom="paragraph">
              <wp:posOffset>180975</wp:posOffset>
            </wp:positionV>
            <wp:extent cx="2710815" cy="1405255"/>
            <wp:effectExtent l="0" t="0" r="0" b="4445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842" w:rsidRDefault="00C53842" w:rsidP="00C53842">
      <w:pPr>
        <w:jc w:val="center"/>
      </w:pPr>
    </w:p>
    <w:p w:rsidR="00C53842" w:rsidRDefault="00C53842" w:rsidP="00C53842">
      <w:pPr>
        <w:jc w:val="center"/>
      </w:pPr>
    </w:p>
    <w:p w:rsidR="00C53842" w:rsidRDefault="00C53842" w:rsidP="00C53842">
      <w:pPr>
        <w:jc w:val="center"/>
      </w:pPr>
    </w:p>
    <w:p w:rsidR="00C53842" w:rsidRDefault="00C53842" w:rsidP="00C53842">
      <w:pPr>
        <w:jc w:val="center"/>
      </w:pPr>
    </w:p>
    <w:p w:rsidR="00C53842" w:rsidRDefault="00C53842" w:rsidP="00C53842">
      <w:pPr>
        <w:jc w:val="center"/>
      </w:pPr>
    </w:p>
    <w:p w:rsidR="00C53842" w:rsidRDefault="00C53842" w:rsidP="00C53842">
      <w:pPr>
        <w:jc w:val="center"/>
      </w:pPr>
    </w:p>
    <w:p w:rsidR="00C53842" w:rsidRDefault="00C53842" w:rsidP="00C53842">
      <w:pPr>
        <w:jc w:val="center"/>
      </w:pPr>
    </w:p>
    <w:p w:rsidR="00C53842" w:rsidRDefault="00C53842" w:rsidP="00C53842">
      <w:pPr>
        <w:jc w:val="center"/>
      </w:pPr>
    </w:p>
    <w:p w:rsidR="00C53842" w:rsidRDefault="00C53842" w:rsidP="00C53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C53842" w:rsidRDefault="00C53842" w:rsidP="00C53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C53842" w:rsidRPr="00C53842" w:rsidRDefault="00C53842" w:rsidP="00C5384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  <w:sectPr w:rsidR="00C53842" w:rsidRPr="00C53842" w:rsidSect="00E87F32">
          <w:footerReference w:type="default" r:id="rId5"/>
          <w:pgSz w:w="11906" w:h="16838"/>
          <w:pgMar w:top="1418" w:right="1418" w:bottom="1418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AGUSTUS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019</w:t>
      </w:r>
      <w:bookmarkStart w:id="0" w:name="_GoBack"/>
      <w:bookmarkEnd w:id="0"/>
    </w:p>
    <w:p w:rsidR="004A6C28" w:rsidRDefault="00C53842"/>
    <w:sectPr w:rsidR="004A6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713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9BA" w:rsidRDefault="00C53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9BA" w:rsidRDefault="00C5384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42"/>
    <w:rsid w:val="00681937"/>
    <w:rsid w:val="00C53842"/>
    <w:rsid w:val="00D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76D7"/>
  <w15:chartTrackingRefBased/>
  <w15:docId w15:val="{4BFE99BA-D68B-4EDE-9312-494BB43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4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4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2019-08-24T16:05:00Z</dcterms:created>
  <dcterms:modified xsi:type="dcterms:W3CDTF">2019-08-24T16:05:00Z</dcterms:modified>
</cp:coreProperties>
</file>