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68" w:rsidRDefault="00462D68" w:rsidP="00462D6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462D68" w:rsidRPr="00C50DC1" w:rsidRDefault="00462D68" w:rsidP="00462D6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50DC1">
        <w:rPr>
          <w:rFonts w:ascii="Times New Roman" w:hAnsi="Times New Roman" w:cs="Times New Roman"/>
          <w:sz w:val="24"/>
        </w:rPr>
        <w:t xml:space="preserve">(Joshua Marcell Ekaputra/20150363/2019/Pengaruh </w:t>
      </w:r>
      <w:r w:rsidRPr="00C50DC1">
        <w:rPr>
          <w:rFonts w:ascii="Times New Roman" w:hAnsi="Times New Roman" w:cs="Times New Roman"/>
          <w:i/>
          <w:sz w:val="24"/>
        </w:rPr>
        <w:t xml:space="preserve">Profitability </w:t>
      </w:r>
      <w:r w:rsidRPr="00C50DC1">
        <w:rPr>
          <w:rFonts w:ascii="Times New Roman" w:hAnsi="Times New Roman" w:cs="Times New Roman"/>
          <w:sz w:val="24"/>
        </w:rPr>
        <w:t xml:space="preserve">Dan </w:t>
      </w:r>
      <w:r w:rsidRPr="00C50DC1">
        <w:rPr>
          <w:rFonts w:ascii="Times New Roman" w:hAnsi="Times New Roman" w:cs="Times New Roman"/>
          <w:i/>
          <w:sz w:val="24"/>
        </w:rPr>
        <w:t>Free Cash Flow</w:t>
      </w:r>
      <w:r w:rsidRPr="00C50DC1">
        <w:rPr>
          <w:rFonts w:ascii="Times New Roman" w:hAnsi="Times New Roman" w:cs="Times New Roman"/>
          <w:sz w:val="24"/>
        </w:rPr>
        <w:t xml:space="preserve"> Terhadap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 Yang Dimediasi Oleh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 Pada Sektor Perusahaan Manufaktur Periode 2015-2017 Yang Terdaftar Di Bursa Efek Indonesia/ Dr. Ir. Abdullah Rakhman)</w:t>
      </w:r>
    </w:p>
    <w:p w:rsidR="00462D68" w:rsidRPr="00A87B3F" w:rsidRDefault="00462D68" w:rsidP="00462D6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 memiliki peran yang sangat penting dalam memaksimalkan para pemegang saham jika terjadi kenaikan harga saham. Meningkatnya harga saham perusahaan akan meningkatkan kesejahteraan para pemegang saham.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 penting bagi investor karena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 adalah sebuah indikator bagi pasar dalam mengukur perusahaan secara keseluruhan.</w:t>
      </w:r>
      <w:r>
        <w:rPr>
          <w:rFonts w:ascii="Times New Roman" w:hAnsi="Times New Roman" w:cs="Times New Roman"/>
          <w:sz w:val="24"/>
        </w:rPr>
        <w:t xml:space="preserve"> Dalam penelitian ini, penulis menemukan perbedaan riset hubungan antara </w:t>
      </w:r>
      <w:r>
        <w:rPr>
          <w:rFonts w:ascii="Times New Roman" w:hAnsi="Times New Roman" w:cs="Times New Roman"/>
          <w:i/>
          <w:sz w:val="24"/>
        </w:rPr>
        <w:t xml:space="preserve">profitability </w:t>
      </w:r>
      <w:r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free cash flow</w:t>
      </w:r>
      <w:r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profitability</w:t>
      </w:r>
      <w:r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free cash flow</w:t>
      </w:r>
      <w:r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 xml:space="preserve">, serta hubungan 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sz w:val="24"/>
        </w:rPr>
        <w:t xml:space="preserve"> yang memediasi </w:t>
      </w:r>
      <w:r>
        <w:rPr>
          <w:rFonts w:ascii="Times New Roman" w:hAnsi="Times New Roman" w:cs="Times New Roman"/>
          <w:i/>
          <w:sz w:val="24"/>
        </w:rPr>
        <w:t xml:space="preserve">profitability </w:t>
      </w:r>
      <w:r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i/>
          <w:sz w:val="24"/>
        </w:rPr>
        <w:t>free cash flow</w:t>
      </w:r>
      <w:r>
        <w:rPr>
          <w:rFonts w:ascii="Times New Roman" w:hAnsi="Times New Roman" w:cs="Times New Roman"/>
          <w:sz w:val="24"/>
        </w:rPr>
        <w:t xml:space="preserve"> terhadap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>.</w:t>
      </w:r>
    </w:p>
    <w:p w:rsidR="00462D68" w:rsidRPr="00C50DC1" w:rsidRDefault="00462D68" w:rsidP="00462D6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C50DC1">
        <w:rPr>
          <w:rFonts w:ascii="Times New Roman" w:hAnsi="Times New Roman" w:cs="Times New Roman"/>
          <w:sz w:val="24"/>
        </w:rPr>
        <w:t xml:space="preserve">Teori yang digunakan untuk mendukung penelitian skripsi ini adalah teori mengenai </w:t>
      </w:r>
      <w:r w:rsidRPr="00C50DC1">
        <w:rPr>
          <w:rFonts w:ascii="Times New Roman" w:hAnsi="Times New Roman" w:cs="Times New Roman"/>
          <w:i/>
          <w:sz w:val="24"/>
        </w:rPr>
        <w:t xml:space="preserve">Agency Theory, Signalling Theory, Agency Cost Theory, Firm Value, Profitability, Free Cash Flow, </w:t>
      </w:r>
      <w:r w:rsidRPr="00C50DC1">
        <w:rPr>
          <w:rFonts w:ascii="Times New Roman" w:hAnsi="Times New Roman" w:cs="Times New Roman"/>
          <w:sz w:val="24"/>
        </w:rPr>
        <w:t xml:space="preserve">dan </w:t>
      </w:r>
      <w:r w:rsidRPr="00C50DC1">
        <w:rPr>
          <w:rFonts w:ascii="Times New Roman" w:hAnsi="Times New Roman" w:cs="Times New Roman"/>
          <w:i/>
          <w:sz w:val="24"/>
        </w:rPr>
        <w:t>Dividend Policy.</w:t>
      </w:r>
      <w:r w:rsidRPr="00C50DC1">
        <w:rPr>
          <w:rFonts w:ascii="Times New Roman" w:hAnsi="Times New Roman" w:cs="Times New Roman"/>
          <w:sz w:val="24"/>
        </w:rPr>
        <w:t xml:space="preserve"> Selain itu, dipaparkan pula beberapa hasil penelitian terdahulu atas hubungan </w:t>
      </w:r>
      <w:r w:rsidRPr="00C50DC1">
        <w:rPr>
          <w:rFonts w:ascii="Times New Roman" w:hAnsi="Times New Roman" w:cs="Times New Roman"/>
          <w:i/>
          <w:sz w:val="24"/>
        </w:rPr>
        <w:t xml:space="preserve">profitability </w:t>
      </w:r>
      <w:r w:rsidRPr="00C50DC1">
        <w:rPr>
          <w:rFonts w:ascii="Times New Roman" w:hAnsi="Times New Roman" w:cs="Times New Roman"/>
          <w:sz w:val="24"/>
        </w:rPr>
        <w:t xml:space="preserve">dengan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, hubungan </w:t>
      </w:r>
      <w:r w:rsidRPr="00C50DC1">
        <w:rPr>
          <w:rFonts w:ascii="Times New Roman" w:hAnsi="Times New Roman" w:cs="Times New Roman"/>
          <w:i/>
          <w:sz w:val="24"/>
        </w:rPr>
        <w:t>free cash flow</w:t>
      </w:r>
      <w:r w:rsidRPr="00C50DC1">
        <w:rPr>
          <w:rFonts w:ascii="Times New Roman" w:hAnsi="Times New Roman" w:cs="Times New Roman"/>
          <w:sz w:val="24"/>
        </w:rPr>
        <w:t xml:space="preserve"> dengan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, hubungan </w:t>
      </w:r>
      <w:r w:rsidRPr="00C50DC1">
        <w:rPr>
          <w:rFonts w:ascii="Times New Roman" w:hAnsi="Times New Roman" w:cs="Times New Roman"/>
          <w:i/>
          <w:sz w:val="24"/>
        </w:rPr>
        <w:t xml:space="preserve">dividend policy </w:t>
      </w:r>
      <w:r w:rsidRPr="00C50DC1">
        <w:rPr>
          <w:rFonts w:ascii="Times New Roman" w:hAnsi="Times New Roman" w:cs="Times New Roman"/>
          <w:sz w:val="24"/>
        </w:rPr>
        <w:t xml:space="preserve">dengan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, dan kemampuan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 dalam memediasi </w:t>
      </w:r>
      <w:r w:rsidRPr="00C50DC1">
        <w:rPr>
          <w:rFonts w:ascii="Times New Roman" w:hAnsi="Times New Roman" w:cs="Times New Roman"/>
          <w:i/>
          <w:sz w:val="24"/>
        </w:rPr>
        <w:t xml:space="preserve">profitability </w:t>
      </w:r>
      <w:r w:rsidRPr="00C50DC1">
        <w:rPr>
          <w:rFonts w:ascii="Times New Roman" w:hAnsi="Times New Roman" w:cs="Times New Roman"/>
          <w:sz w:val="24"/>
        </w:rPr>
        <w:t xml:space="preserve">dan </w:t>
      </w:r>
      <w:r w:rsidRPr="00C50DC1">
        <w:rPr>
          <w:rFonts w:ascii="Times New Roman" w:hAnsi="Times New Roman" w:cs="Times New Roman"/>
          <w:i/>
          <w:sz w:val="24"/>
        </w:rPr>
        <w:t>free cash flow</w:t>
      </w:r>
      <w:r w:rsidRPr="00C50DC1">
        <w:rPr>
          <w:rFonts w:ascii="Times New Roman" w:hAnsi="Times New Roman" w:cs="Times New Roman"/>
          <w:sz w:val="24"/>
        </w:rPr>
        <w:t xml:space="preserve"> terhadap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>.</w:t>
      </w:r>
    </w:p>
    <w:p w:rsidR="00462D68" w:rsidRPr="00F62054" w:rsidRDefault="00462D68" w:rsidP="00462D6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C50DC1">
        <w:rPr>
          <w:rFonts w:ascii="Times New Roman" w:hAnsi="Times New Roman" w:cs="Times New Roman"/>
          <w:sz w:val="24"/>
        </w:rPr>
        <w:t xml:space="preserve">Metode yang digunakan didalam penelitian ini adalah </w:t>
      </w:r>
      <w:r>
        <w:rPr>
          <w:rFonts w:ascii="Times New Roman" w:hAnsi="Times New Roman" w:cs="Times New Roman"/>
          <w:i/>
          <w:sz w:val="24"/>
        </w:rPr>
        <w:t>Explanatory</w:t>
      </w:r>
      <w:r w:rsidRPr="00C50D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bertujuan untuk menjelaskan hubungan antar variabel dan </w:t>
      </w:r>
      <w:r>
        <w:rPr>
          <w:rFonts w:ascii="Times New Roman" w:hAnsi="Times New Roman" w:cs="Times New Roman"/>
          <w:i/>
          <w:sz w:val="24"/>
        </w:rPr>
        <w:t xml:space="preserve">econometrica </w:t>
      </w:r>
      <w:r>
        <w:rPr>
          <w:rFonts w:ascii="Times New Roman" w:hAnsi="Times New Roman" w:cs="Times New Roman"/>
          <w:sz w:val="24"/>
        </w:rPr>
        <w:t xml:space="preserve">analisis regresi data panel dengan alat bantu </w:t>
      </w:r>
      <w:r>
        <w:rPr>
          <w:rFonts w:ascii="Times New Roman" w:hAnsi="Times New Roman" w:cs="Times New Roman"/>
          <w:i/>
          <w:sz w:val="24"/>
        </w:rPr>
        <w:t>software</w:t>
      </w:r>
      <w:r>
        <w:rPr>
          <w:rFonts w:ascii="Times New Roman" w:hAnsi="Times New Roman" w:cs="Times New Roman"/>
          <w:sz w:val="24"/>
        </w:rPr>
        <w:t xml:space="preserve"> WarpPLS</w:t>
      </w:r>
      <w:r w:rsidRPr="00C50DC1">
        <w:rPr>
          <w:rFonts w:ascii="Times New Roman" w:hAnsi="Times New Roman" w:cs="Times New Roman"/>
          <w:sz w:val="24"/>
        </w:rPr>
        <w:t xml:space="preserve">. Adapun variabel yang digunakan adalah </w:t>
      </w:r>
      <w:r w:rsidRPr="00C50DC1">
        <w:rPr>
          <w:rFonts w:ascii="Times New Roman" w:hAnsi="Times New Roman" w:cs="Times New Roman"/>
          <w:i/>
          <w:sz w:val="24"/>
        </w:rPr>
        <w:t>return on asset</w:t>
      </w:r>
      <w:r w:rsidRPr="00C50DC1">
        <w:rPr>
          <w:rFonts w:ascii="Times New Roman" w:hAnsi="Times New Roman" w:cs="Times New Roman"/>
          <w:sz w:val="24"/>
        </w:rPr>
        <w:t xml:space="preserve"> sebagai indikator dari </w:t>
      </w:r>
      <w:r w:rsidRPr="00C50DC1">
        <w:rPr>
          <w:rFonts w:ascii="Times New Roman" w:hAnsi="Times New Roman" w:cs="Times New Roman"/>
          <w:i/>
          <w:sz w:val="24"/>
        </w:rPr>
        <w:t>profitability, free cash flow ratio</w:t>
      </w:r>
      <w:r w:rsidRPr="00C50DC1">
        <w:rPr>
          <w:rFonts w:ascii="Times New Roman" w:hAnsi="Times New Roman" w:cs="Times New Roman"/>
          <w:sz w:val="24"/>
        </w:rPr>
        <w:t xml:space="preserve"> sebagai indikator dari </w:t>
      </w:r>
      <w:r w:rsidRPr="00C50DC1">
        <w:rPr>
          <w:rFonts w:ascii="Times New Roman" w:hAnsi="Times New Roman" w:cs="Times New Roman"/>
          <w:i/>
          <w:sz w:val="24"/>
        </w:rPr>
        <w:t xml:space="preserve">free cash flow, dividend payout ratio </w:t>
      </w:r>
      <w:r w:rsidRPr="00C50DC1">
        <w:rPr>
          <w:rFonts w:ascii="Times New Roman" w:hAnsi="Times New Roman" w:cs="Times New Roman"/>
          <w:sz w:val="24"/>
        </w:rPr>
        <w:t xml:space="preserve">sebagai indikator dari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, dan </w:t>
      </w:r>
      <w:r w:rsidRPr="00C50DC1">
        <w:rPr>
          <w:rFonts w:ascii="Times New Roman" w:hAnsi="Times New Roman" w:cs="Times New Roman"/>
          <w:i/>
          <w:sz w:val="24"/>
        </w:rPr>
        <w:t>price to book value</w:t>
      </w:r>
      <w:r w:rsidRPr="00C50DC1">
        <w:rPr>
          <w:rFonts w:ascii="Times New Roman" w:hAnsi="Times New Roman" w:cs="Times New Roman"/>
          <w:sz w:val="24"/>
        </w:rPr>
        <w:t xml:space="preserve"> sebagai indikator dari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>. Objek penelitian ini adalah perusahaan manufaktur yang terdaftar di Bursa Efek Indonesia pada periode 2015-2017 dengan 60 perusahaan sebagai sampelnya.</w:t>
      </w:r>
      <w:r>
        <w:rPr>
          <w:rFonts w:ascii="Times New Roman" w:hAnsi="Times New Roman" w:cs="Times New Roman"/>
          <w:sz w:val="24"/>
        </w:rPr>
        <w:t xml:space="preserve"> Teknik analisi yang digunakan dalam penelitian ini adalah </w:t>
      </w:r>
      <w:r>
        <w:rPr>
          <w:rFonts w:ascii="Times New Roman" w:hAnsi="Times New Roman" w:cs="Times New Roman"/>
          <w:i/>
          <w:sz w:val="24"/>
        </w:rPr>
        <w:t>pooling test, Chow Test</w:t>
      </w:r>
      <w:r>
        <w:rPr>
          <w:rFonts w:ascii="Times New Roman" w:hAnsi="Times New Roman" w:cs="Times New Roman"/>
          <w:sz w:val="24"/>
        </w:rPr>
        <w:t xml:space="preserve">, uji analisis data, dan </w:t>
      </w:r>
      <w:r>
        <w:rPr>
          <w:rFonts w:ascii="Times New Roman" w:hAnsi="Times New Roman" w:cs="Times New Roman"/>
          <w:i/>
          <w:sz w:val="24"/>
        </w:rPr>
        <w:t>inner model</w:t>
      </w:r>
      <w:r>
        <w:rPr>
          <w:rFonts w:ascii="Times New Roman" w:hAnsi="Times New Roman" w:cs="Times New Roman"/>
          <w:sz w:val="24"/>
        </w:rPr>
        <w:t>.</w:t>
      </w:r>
    </w:p>
    <w:p w:rsidR="00462D68" w:rsidRPr="00C50DC1" w:rsidRDefault="00462D68" w:rsidP="00462D6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C50DC1">
        <w:rPr>
          <w:rFonts w:ascii="Times New Roman" w:hAnsi="Times New Roman" w:cs="Times New Roman"/>
          <w:sz w:val="24"/>
        </w:rPr>
        <w:t xml:space="preserve">Berdasarkan penelitian yang dilakukan, diperoleh beberapa hasil penelitian. Ditemukannya hubungan positif signifikan pada hubungan </w:t>
      </w:r>
      <w:r w:rsidRPr="00C50DC1">
        <w:rPr>
          <w:rFonts w:ascii="Times New Roman" w:hAnsi="Times New Roman" w:cs="Times New Roman"/>
          <w:i/>
          <w:sz w:val="24"/>
        </w:rPr>
        <w:t>free cash flow</w:t>
      </w:r>
      <w:r w:rsidRPr="00C50DC1">
        <w:rPr>
          <w:rFonts w:ascii="Times New Roman" w:hAnsi="Times New Roman" w:cs="Times New Roman"/>
          <w:sz w:val="24"/>
        </w:rPr>
        <w:t xml:space="preserve"> dengan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, hubungan </w:t>
      </w:r>
      <w:r w:rsidRPr="00C50DC1">
        <w:rPr>
          <w:rFonts w:ascii="Times New Roman" w:hAnsi="Times New Roman" w:cs="Times New Roman"/>
          <w:i/>
          <w:sz w:val="24"/>
        </w:rPr>
        <w:t xml:space="preserve">dividend policy </w:t>
      </w:r>
      <w:r w:rsidRPr="00C50DC1">
        <w:rPr>
          <w:rFonts w:ascii="Times New Roman" w:hAnsi="Times New Roman" w:cs="Times New Roman"/>
          <w:sz w:val="24"/>
        </w:rPr>
        <w:t xml:space="preserve">dengan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, hubungan positif namun tidak signifikan pada hubungan </w:t>
      </w:r>
      <w:r w:rsidRPr="00C50DC1">
        <w:rPr>
          <w:rFonts w:ascii="Times New Roman" w:hAnsi="Times New Roman" w:cs="Times New Roman"/>
          <w:i/>
          <w:sz w:val="24"/>
        </w:rPr>
        <w:t xml:space="preserve">profitability </w:t>
      </w:r>
      <w:r w:rsidRPr="00C50DC1">
        <w:rPr>
          <w:rFonts w:ascii="Times New Roman" w:hAnsi="Times New Roman" w:cs="Times New Roman"/>
          <w:sz w:val="24"/>
        </w:rPr>
        <w:t xml:space="preserve">dengan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 dan </w:t>
      </w:r>
      <w:r w:rsidRPr="00C50DC1">
        <w:rPr>
          <w:rFonts w:ascii="Times New Roman" w:hAnsi="Times New Roman" w:cs="Times New Roman"/>
          <w:i/>
          <w:sz w:val="24"/>
        </w:rPr>
        <w:t>free cash flow</w:t>
      </w:r>
      <w:r w:rsidRPr="00C50DC1">
        <w:rPr>
          <w:rFonts w:ascii="Times New Roman" w:hAnsi="Times New Roman" w:cs="Times New Roman"/>
          <w:sz w:val="24"/>
        </w:rPr>
        <w:t xml:space="preserve"> pada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, tidak ditemukannya hubungan positif pada hubungan </w:t>
      </w:r>
      <w:r w:rsidRPr="00C50DC1">
        <w:rPr>
          <w:rFonts w:ascii="Times New Roman" w:hAnsi="Times New Roman" w:cs="Times New Roman"/>
          <w:i/>
          <w:sz w:val="24"/>
        </w:rPr>
        <w:t xml:space="preserve">profitability </w:t>
      </w:r>
      <w:r w:rsidRPr="00C50DC1">
        <w:rPr>
          <w:rFonts w:ascii="Times New Roman" w:hAnsi="Times New Roman" w:cs="Times New Roman"/>
          <w:sz w:val="24"/>
        </w:rPr>
        <w:t xml:space="preserve">dengan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. Disamping itu, juga ditemukan bahwa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 sebagai variabel mediasi terbukti dapat memperkuat hubungan </w:t>
      </w:r>
      <w:r w:rsidRPr="00C50DC1">
        <w:rPr>
          <w:rFonts w:ascii="Times New Roman" w:hAnsi="Times New Roman" w:cs="Times New Roman"/>
          <w:i/>
          <w:sz w:val="24"/>
        </w:rPr>
        <w:t>free cash flow</w:t>
      </w:r>
      <w:r w:rsidRPr="00C50DC1">
        <w:rPr>
          <w:rFonts w:ascii="Times New Roman" w:hAnsi="Times New Roman" w:cs="Times New Roman"/>
          <w:sz w:val="24"/>
        </w:rPr>
        <w:t xml:space="preserve"> dengan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, dan tidak dapat memperkuat hubungan </w:t>
      </w:r>
      <w:r w:rsidRPr="00C50DC1">
        <w:rPr>
          <w:rFonts w:ascii="Times New Roman" w:hAnsi="Times New Roman" w:cs="Times New Roman"/>
          <w:i/>
          <w:sz w:val="24"/>
        </w:rPr>
        <w:t>profitability</w:t>
      </w:r>
      <w:r w:rsidRPr="00C50DC1">
        <w:rPr>
          <w:rFonts w:ascii="Times New Roman" w:hAnsi="Times New Roman" w:cs="Times New Roman"/>
          <w:sz w:val="24"/>
        </w:rPr>
        <w:t xml:space="preserve"> dengan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>.</w:t>
      </w:r>
    </w:p>
    <w:p w:rsidR="00462D68" w:rsidRDefault="00462D68" w:rsidP="00462D6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C50DC1">
        <w:rPr>
          <w:rFonts w:ascii="Times New Roman" w:hAnsi="Times New Roman" w:cs="Times New Roman"/>
          <w:sz w:val="24"/>
        </w:rPr>
        <w:t xml:space="preserve">Kesimpulan atas penelitian ini adalah </w:t>
      </w:r>
      <w:r w:rsidRPr="00C50DC1">
        <w:rPr>
          <w:rFonts w:ascii="Times New Roman" w:hAnsi="Times New Roman" w:cs="Times New Roman"/>
          <w:i/>
          <w:sz w:val="24"/>
        </w:rPr>
        <w:t xml:space="preserve">profitability </w:t>
      </w:r>
      <w:r w:rsidRPr="00C50DC1">
        <w:rPr>
          <w:rFonts w:ascii="Times New Roman" w:hAnsi="Times New Roman" w:cs="Times New Roman"/>
          <w:sz w:val="24"/>
        </w:rPr>
        <w:t xml:space="preserve">berpengaruh positif </w:t>
      </w:r>
      <w:r>
        <w:rPr>
          <w:rFonts w:ascii="Times New Roman" w:hAnsi="Times New Roman" w:cs="Times New Roman"/>
          <w:sz w:val="24"/>
        </w:rPr>
        <w:t xml:space="preserve"> </w:t>
      </w:r>
      <w:r w:rsidRPr="00C50DC1">
        <w:rPr>
          <w:rFonts w:ascii="Times New Roman" w:hAnsi="Times New Roman" w:cs="Times New Roman"/>
          <w:sz w:val="24"/>
        </w:rPr>
        <w:t xml:space="preserve">terhadap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pada tahun 2015 dan 2016 sedangkan tidak berpengaruh pada tahun 2017free cash flow</w:t>
      </w:r>
      <w:r w:rsidRPr="00C50DC1">
        <w:rPr>
          <w:rFonts w:ascii="Times New Roman" w:hAnsi="Times New Roman" w:cs="Times New Roman"/>
          <w:i/>
          <w:sz w:val="24"/>
        </w:rPr>
        <w:t xml:space="preserve"> </w:t>
      </w:r>
      <w:r w:rsidRPr="00C50DC1">
        <w:rPr>
          <w:rFonts w:ascii="Times New Roman" w:hAnsi="Times New Roman" w:cs="Times New Roman"/>
          <w:sz w:val="24"/>
        </w:rPr>
        <w:t xml:space="preserve">berpengaruh positif </w:t>
      </w:r>
      <w:r>
        <w:rPr>
          <w:rFonts w:ascii="Times New Roman" w:hAnsi="Times New Roman" w:cs="Times New Roman"/>
          <w:sz w:val="24"/>
        </w:rPr>
        <w:t xml:space="preserve"> </w:t>
      </w:r>
      <w:r w:rsidRPr="00C50DC1">
        <w:rPr>
          <w:rFonts w:ascii="Times New Roman" w:hAnsi="Times New Roman" w:cs="Times New Roman"/>
          <w:sz w:val="24"/>
        </w:rPr>
        <w:t xml:space="preserve">terhadap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pada tahun 2015 dan 2017 sedangkan tidak berpengaruh pada tahun 2016,</w:t>
      </w:r>
      <w:r w:rsidRPr="00C50DC1">
        <w:rPr>
          <w:rFonts w:ascii="Times New Roman" w:hAnsi="Times New Roman" w:cs="Times New Roman"/>
          <w:i/>
          <w:sz w:val="24"/>
        </w:rPr>
        <w:t xml:space="preserve"> dividend policy</w:t>
      </w:r>
      <w:r w:rsidRPr="00C50DC1">
        <w:rPr>
          <w:rFonts w:ascii="Times New Roman" w:hAnsi="Times New Roman" w:cs="Times New Roman"/>
          <w:sz w:val="24"/>
        </w:rPr>
        <w:t xml:space="preserve"> berpengaruh positif signifikan terhadap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, </w:t>
      </w:r>
      <w:r w:rsidRPr="00C50DC1">
        <w:rPr>
          <w:rFonts w:ascii="Times New Roman" w:hAnsi="Times New Roman" w:cs="Times New Roman"/>
          <w:i/>
          <w:sz w:val="24"/>
        </w:rPr>
        <w:t xml:space="preserve">free cash flow </w:t>
      </w:r>
      <w:r w:rsidRPr="00C50DC1">
        <w:rPr>
          <w:rFonts w:ascii="Times New Roman" w:hAnsi="Times New Roman" w:cs="Times New Roman"/>
          <w:sz w:val="24"/>
        </w:rPr>
        <w:t xml:space="preserve">berpengaruh positif terhadap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, </w:t>
      </w:r>
      <w:r w:rsidRPr="00C50DC1">
        <w:rPr>
          <w:rFonts w:ascii="Times New Roman" w:hAnsi="Times New Roman" w:cs="Times New Roman"/>
          <w:i/>
          <w:sz w:val="24"/>
        </w:rPr>
        <w:t xml:space="preserve">profitability </w:t>
      </w:r>
      <w:r w:rsidRPr="00C50DC1">
        <w:rPr>
          <w:rFonts w:ascii="Times New Roman" w:hAnsi="Times New Roman" w:cs="Times New Roman"/>
          <w:sz w:val="24"/>
        </w:rPr>
        <w:t xml:space="preserve">tidak berpengaruh terhadap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, serta </w:t>
      </w:r>
      <w:r w:rsidRPr="00C50DC1">
        <w:rPr>
          <w:rFonts w:ascii="Times New Roman" w:hAnsi="Times New Roman" w:cs="Times New Roman"/>
          <w:i/>
          <w:sz w:val="24"/>
        </w:rPr>
        <w:t xml:space="preserve">dividend policy </w:t>
      </w:r>
      <w:r w:rsidRPr="00C50DC1">
        <w:rPr>
          <w:rFonts w:ascii="Times New Roman" w:hAnsi="Times New Roman" w:cs="Times New Roman"/>
          <w:sz w:val="24"/>
        </w:rPr>
        <w:t xml:space="preserve">dapat memediasi </w:t>
      </w:r>
      <w:r w:rsidRPr="00C50DC1">
        <w:rPr>
          <w:rFonts w:ascii="Times New Roman" w:hAnsi="Times New Roman" w:cs="Times New Roman"/>
          <w:i/>
          <w:sz w:val="24"/>
        </w:rPr>
        <w:t xml:space="preserve">free cash flow </w:t>
      </w:r>
      <w:r w:rsidRPr="00C50DC1">
        <w:rPr>
          <w:rFonts w:ascii="Times New Roman" w:hAnsi="Times New Roman" w:cs="Times New Roman"/>
          <w:sz w:val="24"/>
        </w:rPr>
        <w:t xml:space="preserve">dan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 xml:space="preserve">, </w:t>
      </w:r>
      <w:r w:rsidRPr="00C50DC1">
        <w:rPr>
          <w:rFonts w:ascii="Times New Roman" w:hAnsi="Times New Roman" w:cs="Times New Roman"/>
          <w:i/>
          <w:sz w:val="24"/>
        </w:rPr>
        <w:t>dividend policy</w:t>
      </w:r>
      <w:r w:rsidRPr="00C50DC1">
        <w:rPr>
          <w:rFonts w:ascii="Times New Roman" w:hAnsi="Times New Roman" w:cs="Times New Roman"/>
          <w:sz w:val="24"/>
        </w:rPr>
        <w:t xml:space="preserve"> tidak dapat memediasi </w:t>
      </w:r>
      <w:r w:rsidRPr="00C50DC1">
        <w:rPr>
          <w:rFonts w:ascii="Times New Roman" w:hAnsi="Times New Roman" w:cs="Times New Roman"/>
          <w:i/>
          <w:sz w:val="24"/>
        </w:rPr>
        <w:t>profitability</w:t>
      </w:r>
      <w:r w:rsidRPr="00C50DC1">
        <w:rPr>
          <w:rFonts w:ascii="Times New Roman" w:hAnsi="Times New Roman" w:cs="Times New Roman"/>
          <w:sz w:val="24"/>
        </w:rPr>
        <w:t xml:space="preserve"> dan </w:t>
      </w:r>
      <w:r w:rsidRPr="00C50DC1">
        <w:rPr>
          <w:rFonts w:ascii="Times New Roman" w:hAnsi="Times New Roman" w:cs="Times New Roman"/>
          <w:i/>
          <w:sz w:val="24"/>
        </w:rPr>
        <w:t>firm value</w:t>
      </w:r>
      <w:r w:rsidRPr="00C50DC1">
        <w:rPr>
          <w:rFonts w:ascii="Times New Roman" w:hAnsi="Times New Roman" w:cs="Times New Roman"/>
          <w:sz w:val="24"/>
        </w:rPr>
        <w:t>.</w:t>
      </w:r>
    </w:p>
    <w:p w:rsidR="00462D68" w:rsidRPr="00C50DC1" w:rsidRDefault="00462D68" w:rsidP="00462D6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462D68" w:rsidRPr="00C50DC1" w:rsidRDefault="00462D68" w:rsidP="00462D68">
      <w:pPr>
        <w:pStyle w:val="NoSpacing"/>
        <w:jc w:val="both"/>
        <w:rPr>
          <w:rFonts w:ascii="Times New Roman" w:hAnsi="Times New Roman" w:cs="Times New Roman"/>
          <w:i/>
          <w:sz w:val="24"/>
        </w:rPr>
      </w:pPr>
      <w:r w:rsidRPr="00C50DC1">
        <w:rPr>
          <w:rFonts w:ascii="Times New Roman" w:hAnsi="Times New Roman" w:cs="Times New Roman"/>
          <w:sz w:val="24"/>
        </w:rPr>
        <w:t xml:space="preserve">Kata Kunci: </w:t>
      </w:r>
      <w:r w:rsidRPr="00C50DC1">
        <w:rPr>
          <w:rFonts w:ascii="Times New Roman" w:hAnsi="Times New Roman" w:cs="Times New Roman"/>
          <w:i/>
          <w:sz w:val="24"/>
        </w:rPr>
        <w:t xml:space="preserve">Profitability, Free Cash Flow, Dividend Policy, </w:t>
      </w:r>
      <w:r w:rsidRPr="00C50DC1">
        <w:rPr>
          <w:rFonts w:ascii="Times New Roman" w:hAnsi="Times New Roman" w:cs="Times New Roman"/>
          <w:sz w:val="24"/>
        </w:rPr>
        <w:t xml:space="preserve">dan </w:t>
      </w:r>
      <w:r w:rsidRPr="00C50DC1">
        <w:rPr>
          <w:rFonts w:ascii="Times New Roman" w:hAnsi="Times New Roman" w:cs="Times New Roman"/>
          <w:i/>
          <w:sz w:val="24"/>
        </w:rPr>
        <w:t>Firm Value.</w:t>
      </w:r>
    </w:p>
    <w:p w:rsidR="00A760B7" w:rsidRDefault="00A760B7">
      <w:bookmarkStart w:id="0" w:name="_GoBack"/>
      <w:bookmarkEnd w:id="0"/>
    </w:p>
    <w:sectPr w:rsidR="00A7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68"/>
    <w:rsid w:val="00462D68"/>
    <w:rsid w:val="00A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903D-D5C5-48E9-BB36-D3C79C64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Marcell</dc:creator>
  <cp:keywords/>
  <dc:description/>
  <cp:lastModifiedBy>Joshua Marcell</cp:lastModifiedBy>
  <cp:revision>1</cp:revision>
  <dcterms:created xsi:type="dcterms:W3CDTF">2019-04-01T16:27:00Z</dcterms:created>
  <dcterms:modified xsi:type="dcterms:W3CDTF">2019-04-01T16:28:00Z</dcterms:modified>
</cp:coreProperties>
</file>