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482B" w14:textId="035C4B4D" w:rsidR="00546CFF" w:rsidRPr="00880147" w:rsidRDefault="006F55C7" w:rsidP="00665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47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8189404" w14:textId="52B47626" w:rsidR="00546CFF" w:rsidRPr="00880147" w:rsidRDefault="00546CFF" w:rsidP="006653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58012" w14:textId="5334F36A" w:rsidR="000F72C2" w:rsidRPr="00880147" w:rsidRDefault="00445A43" w:rsidP="00665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47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880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 w:rsidRPr="00880147">
        <w:rPr>
          <w:rFonts w:ascii="Times New Roman" w:hAnsi="Times New Roman" w:cs="Times New Roman"/>
          <w:b/>
          <w:sz w:val="24"/>
          <w:szCs w:val="24"/>
        </w:rPr>
        <w:t>:</w:t>
      </w:r>
      <w:r w:rsidR="00110219" w:rsidRPr="00880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93FAB" w14:textId="119699EF" w:rsidR="00687D44" w:rsidRDefault="00687D44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Johar</w:t>
      </w:r>
      <w:proofErr w:type="spellEnd"/>
      <w:r>
        <w:rPr>
          <w:rFonts w:ascii="Times New Roman" w:hAnsi="Times New Roman" w:cs="Times New Roman"/>
          <w:sz w:val="24"/>
          <w:szCs w:val="24"/>
        </w:rPr>
        <w:t>. (201</w:t>
      </w:r>
      <w:r w:rsidR="000926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SPSS 24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F3A">
        <w:rPr>
          <w:rFonts w:ascii="Times New Roman" w:hAnsi="Times New Roman" w:cs="Times New Roman"/>
          <w:sz w:val="24"/>
          <w:szCs w:val="24"/>
        </w:rPr>
        <w:t>1, Jakarta</w:t>
      </w:r>
      <w:r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BEB9BC" w14:textId="7CE4BE66" w:rsidR="007323E2" w:rsidRDefault="007323E2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Sofjan</w:t>
      </w:r>
      <w:proofErr w:type="spellEnd"/>
      <w:r>
        <w:rPr>
          <w:rFonts w:ascii="Times New Roman" w:hAnsi="Times New Roman" w:cs="Times New Roman"/>
          <w:sz w:val="24"/>
          <w:szCs w:val="24"/>
        </w:rPr>
        <w:t>. (2013)</w:t>
      </w:r>
      <w:r w:rsidR="004A5F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 w:rsidR="004A5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A5F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Indonesia: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18852E" w14:textId="7ECF011D" w:rsidR="00D530FA" w:rsidRPr="00880147" w:rsidRDefault="00D530FA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80147">
        <w:rPr>
          <w:rFonts w:ascii="Times New Roman" w:hAnsi="Times New Roman" w:cs="Times New Roman"/>
          <w:sz w:val="24"/>
          <w:szCs w:val="24"/>
        </w:rPr>
        <w:t>Best, R. (2017)</w:t>
      </w:r>
      <w:r w:rsidR="000F35B1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</w:t>
      </w:r>
      <w:r w:rsidRPr="00880147">
        <w:rPr>
          <w:rFonts w:ascii="Times New Roman" w:hAnsi="Times New Roman" w:cs="Times New Roman"/>
          <w:i/>
          <w:iCs/>
          <w:sz w:val="24"/>
          <w:szCs w:val="24"/>
        </w:rPr>
        <w:t>Market-Based Management</w:t>
      </w:r>
      <w:r w:rsidR="000F35B1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Harlow: Pearson</w:t>
      </w:r>
      <w:r w:rsidR="000F35B1">
        <w:rPr>
          <w:rFonts w:ascii="Times New Roman" w:hAnsi="Times New Roman" w:cs="Times New Roman"/>
          <w:sz w:val="24"/>
          <w:szCs w:val="24"/>
        </w:rPr>
        <w:t>.</w:t>
      </w:r>
    </w:p>
    <w:p w14:paraId="47C20375" w14:textId="61BC2C8B" w:rsidR="00D530FA" w:rsidRPr="00880147" w:rsidRDefault="00D530FA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80147">
        <w:rPr>
          <w:rFonts w:ascii="Times New Roman" w:hAnsi="Times New Roman" w:cs="Times New Roman"/>
          <w:sz w:val="24"/>
          <w:szCs w:val="24"/>
        </w:rPr>
        <w:t>Bougie, S. (2017)</w:t>
      </w:r>
      <w:r w:rsidR="00164CD6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="00164CD6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8014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880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880147">
        <w:rPr>
          <w:rFonts w:ascii="Times New Roman" w:hAnsi="Times New Roman" w:cs="Times New Roman"/>
          <w:sz w:val="24"/>
          <w:szCs w:val="24"/>
        </w:rPr>
        <w:t>.</w:t>
      </w:r>
    </w:p>
    <w:p w14:paraId="60BF6091" w14:textId="17FA1A66" w:rsidR="00D530FA" w:rsidRPr="00880147" w:rsidRDefault="00D530FA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80147">
        <w:rPr>
          <w:rFonts w:ascii="Times New Roman" w:hAnsi="Times New Roman" w:cs="Times New Roman"/>
          <w:sz w:val="24"/>
          <w:szCs w:val="24"/>
        </w:rPr>
        <w:t>Cooper,</w:t>
      </w:r>
      <w:r w:rsidR="009A3A01">
        <w:rPr>
          <w:rFonts w:ascii="Times New Roman" w:hAnsi="Times New Roman" w:cs="Times New Roman"/>
          <w:sz w:val="24"/>
          <w:szCs w:val="24"/>
        </w:rPr>
        <w:t xml:space="preserve"> D.R dan Pamela S. Schindler</w:t>
      </w:r>
      <w:r w:rsidRPr="00880147">
        <w:rPr>
          <w:rFonts w:ascii="Times New Roman" w:hAnsi="Times New Roman" w:cs="Times New Roman"/>
          <w:sz w:val="24"/>
          <w:szCs w:val="24"/>
        </w:rPr>
        <w:t>. (2014)</w:t>
      </w:r>
      <w:r w:rsidR="003104CE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</w:t>
      </w:r>
      <w:r w:rsidRPr="00880147">
        <w:rPr>
          <w:rFonts w:ascii="Times New Roman" w:hAnsi="Times New Roman" w:cs="Times New Roman"/>
          <w:i/>
          <w:iCs/>
          <w:sz w:val="24"/>
          <w:szCs w:val="24"/>
        </w:rPr>
        <w:t>Business Research Methods</w:t>
      </w:r>
      <w:r w:rsidR="00D10CDB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New York: McGraw-Hill.</w:t>
      </w:r>
    </w:p>
    <w:p w14:paraId="7C28A607" w14:textId="132A9C6B" w:rsidR="00053A18" w:rsidRDefault="00053A18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Enterprise, Jubilee</w:t>
      </w:r>
      <w:r w:rsidR="003E6C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="003E6C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Lancar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SPSS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Pemula</w:t>
      </w:r>
      <w:proofErr w:type="spellEnd"/>
      <w:r w:rsidR="003E6C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E6C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="00D10CDB">
        <w:rPr>
          <w:rFonts w:ascii="Times New Roman" w:hAnsi="Times New Roman" w:cs="Times New Roman"/>
          <w:sz w:val="24"/>
          <w:szCs w:val="24"/>
        </w:rPr>
        <w:t>.</w:t>
      </w:r>
    </w:p>
    <w:p w14:paraId="64BF5F5B" w14:textId="57CF5A14" w:rsidR="007A0020" w:rsidRDefault="007A0020" w:rsidP="006F2E13">
      <w:pPr>
        <w:spacing w:line="240" w:lineRule="auto"/>
        <w:ind w:left="1276" w:hanging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7C1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FD77C1">
        <w:rPr>
          <w:rFonts w:ascii="Times New Roman" w:hAnsi="Times New Roman" w:cs="Times New Roman"/>
          <w:sz w:val="24"/>
          <w:szCs w:val="24"/>
        </w:rPr>
        <w:t xml:space="preserve">, Imam dan </w:t>
      </w:r>
      <w:proofErr w:type="spellStart"/>
      <w:r w:rsidRPr="00FD77C1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FD77C1">
        <w:rPr>
          <w:rFonts w:ascii="Times New Roman" w:hAnsi="Times New Roman" w:cs="Times New Roman"/>
          <w:sz w:val="24"/>
          <w:szCs w:val="24"/>
        </w:rPr>
        <w:t xml:space="preserve"> (2014), </w:t>
      </w:r>
      <w:r w:rsidRPr="00FD77C1">
        <w:rPr>
          <w:rFonts w:ascii="Times New Roman" w:hAnsi="Times New Roman" w:cs="Times New Roman"/>
          <w:i/>
          <w:sz w:val="24"/>
          <w:szCs w:val="24"/>
        </w:rPr>
        <w:t xml:space="preserve">Structural Equation Modeling, </w:t>
      </w:r>
      <w:proofErr w:type="spellStart"/>
      <w:r w:rsidRPr="00FD77C1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D77C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D77C1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FD77C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D77C1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D77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7C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D77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77C1">
        <w:rPr>
          <w:rFonts w:ascii="Times New Roman" w:hAnsi="Times New Roman" w:cs="Times New Roman"/>
          <w:i/>
          <w:sz w:val="24"/>
          <w:szCs w:val="24"/>
        </w:rPr>
        <w:t>Progam</w:t>
      </w:r>
      <w:proofErr w:type="spellEnd"/>
      <w:r w:rsidRPr="00FD77C1">
        <w:rPr>
          <w:rFonts w:ascii="Times New Roman" w:hAnsi="Times New Roman" w:cs="Times New Roman"/>
          <w:i/>
          <w:sz w:val="24"/>
          <w:szCs w:val="24"/>
        </w:rPr>
        <w:t xml:space="preserve"> LISREL 9.10, </w:t>
      </w:r>
      <w:proofErr w:type="spellStart"/>
      <w:r w:rsidRPr="00FD77C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D77C1">
        <w:rPr>
          <w:rFonts w:ascii="Times New Roman" w:hAnsi="Times New Roman" w:cs="Times New Roman"/>
          <w:sz w:val="24"/>
          <w:szCs w:val="24"/>
        </w:rPr>
        <w:t xml:space="preserve"> 4, Semarang: Badan </w:t>
      </w:r>
      <w:proofErr w:type="spellStart"/>
      <w:r w:rsidRPr="00FD77C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D7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C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D7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7C1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FD77C1">
        <w:rPr>
          <w:rFonts w:ascii="Times New Roman" w:hAnsi="Times New Roman" w:cs="Times New Roman"/>
          <w:sz w:val="24"/>
          <w:szCs w:val="24"/>
        </w:rPr>
        <w:t>.</w:t>
      </w:r>
    </w:p>
    <w:p w14:paraId="66F56F1C" w14:textId="0A6A9C67" w:rsidR="00246970" w:rsidRDefault="00246970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47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880147">
        <w:rPr>
          <w:rFonts w:ascii="Times New Roman" w:hAnsi="Times New Roman" w:cs="Times New Roman"/>
          <w:sz w:val="24"/>
          <w:szCs w:val="24"/>
        </w:rPr>
        <w:t>. (2018)</w:t>
      </w:r>
      <w:r w:rsidR="003E6CE4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Multivariate</w:t>
      </w:r>
      <w:r w:rsidR="003E6CE4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Semarang: </w:t>
      </w:r>
      <w:r w:rsidR="00000862" w:rsidRPr="00880147">
        <w:rPr>
          <w:rFonts w:ascii="Times New Roman" w:hAnsi="Times New Roman" w:cs="Times New Roman"/>
          <w:sz w:val="24"/>
          <w:szCs w:val="24"/>
        </w:rPr>
        <w:t xml:space="preserve">Badan </w:t>
      </w:r>
      <w:proofErr w:type="spellStart"/>
      <w:r w:rsidR="00000862" w:rsidRPr="0088014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000862" w:rsidRPr="00880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862" w:rsidRPr="0088014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00862" w:rsidRPr="00880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862" w:rsidRPr="00880147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000862" w:rsidRPr="00880147">
        <w:rPr>
          <w:rFonts w:ascii="Times New Roman" w:hAnsi="Times New Roman" w:cs="Times New Roman"/>
          <w:sz w:val="24"/>
          <w:szCs w:val="24"/>
        </w:rPr>
        <w:t>.</w:t>
      </w:r>
    </w:p>
    <w:p w14:paraId="36FEE1ED" w14:textId="177B68D7" w:rsidR="001D564F" w:rsidRDefault="001D564F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Phillip. (2009).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14:paraId="3D99206C" w14:textId="62036251" w:rsidR="00380F54" w:rsidRDefault="00380F54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0F54">
        <w:rPr>
          <w:rFonts w:ascii="Times New Roman" w:hAnsi="Times New Roman" w:cs="Times New Roman"/>
          <w:sz w:val="24"/>
          <w:szCs w:val="24"/>
        </w:rPr>
        <w:t>Kotler, Phillip dan Gary Armstrong (2014),</w:t>
      </w:r>
      <w:r w:rsidRPr="00380F54">
        <w:rPr>
          <w:rFonts w:ascii="Times New Roman" w:hAnsi="Times New Roman" w:cs="Times New Roman"/>
          <w:i/>
          <w:iCs/>
          <w:sz w:val="24"/>
          <w:szCs w:val="24"/>
        </w:rPr>
        <w:t xml:space="preserve"> Principles of Marketing</w:t>
      </w:r>
      <w:r w:rsidRPr="00380F54">
        <w:rPr>
          <w:rFonts w:ascii="Times New Roman" w:hAnsi="Times New Roman" w:cs="Times New Roman"/>
          <w:sz w:val="24"/>
          <w:szCs w:val="24"/>
        </w:rPr>
        <w:t xml:space="preserve">, </w:t>
      </w:r>
      <w:r w:rsidR="0098431F">
        <w:rPr>
          <w:rFonts w:ascii="Times New Roman" w:hAnsi="Times New Roman" w:cs="Times New Roman"/>
          <w:sz w:val="24"/>
          <w:szCs w:val="24"/>
        </w:rPr>
        <w:t>15 Edition,</w:t>
      </w:r>
      <w:r w:rsidRPr="00380F54">
        <w:rPr>
          <w:rFonts w:ascii="Times New Roman" w:hAnsi="Times New Roman" w:cs="Times New Roman"/>
          <w:sz w:val="24"/>
          <w:szCs w:val="24"/>
        </w:rPr>
        <w:t xml:space="preserve"> England: Pearson </w:t>
      </w:r>
      <w:r w:rsidRPr="00380F54">
        <w:rPr>
          <w:rFonts w:ascii="Times New Roman" w:hAnsi="Times New Roman" w:cs="Times New Roman"/>
          <w:i/>
          <w:iCs/>
          <w:sz w:val="24"/>
          <w:szCs w:val="24"/>
        </w:rPr>
        <w:t>Education Limited.</w:t>
      </w:r>
    </w:p>
    <w:p w14:paraId="145E9900" w14:textId="09699676" w:rsidR="0098431F" w:rsidRPr="00380F54" w:rsidRDefault="0098431F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80147">
        <w:rPr>
          <w:rFonts w:ascii="Times New Roman" w:hAnsi="Times New Roman" w:cs="Times New Roman"/>
          <w:sz w:val="24"/>
          <w:szCs w:val="24"/>
        </w:rPr>
        <w:t>Kotler, Philip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880147">
        <w:rPr>
          <w:rFonts w:ascii="Times New Roman" w:hAnsi="Times New Roman" w:cs="Times New Roman"/>
          <w:sz w:val="24"/>
          <w:szCs w:val="24"/>
        </w:rPr>
        <w:t xml:space="preserve"> Gary Armstrong.</w:t>
      </w:r>
      <w:r>
        <w:rPr>
          <w:rFonts w:ascii="Times New Roman" w:hAnsi="Times New Roman" w:cs="Times New Roman"/>
          <w:sz w:val="24"/>
          <w:szCs w:val="24"/>
        </w:rPr>
        <w:t xml:space="preserve"> (2016),</w:t>
      </w:r>
      <w:r w:rsidRPr="00880147">
        <w:rPr>
          <w:rFonts w:ascii="Times New Roman" w:hAnsi="Times New Roman" w:cs="Times New Roman"/>
          <w:sz w:val="24"/>
          <w:szCs w:val="24"/>
        </w:rPr>
        <w:t xml:space="preserve"> </w:t>
      </w:r>
      <w:r w:rsidRPr="00880147">
        <w:rPr>
          <w:rFonts w:ascii="Times New Roman" w:hAnsi="Times New Roman" w:cs="Times New Roman"/>
          <w:i/>
          <w:sz w:val="24"/>
          <w:szCs w:val="24"/>
        </w:rPr>
        <w:t>Principles of Marketin</w:t>
      </w:r>
      <w:r>
        <w:rPr>
          <w:rFonts w:ascii="Times New Roman" w:hAnsi="Times New Roman" w:cs="Times New Roman"/>
          <w:i/>
          <w:sz w:val="24"/>
          <w:szCs w:val="24"/>
        </w:rPr>
        <w:t xml:space="preserve">g, </w:t>
      </w:r>
      <w:r>
        <w:rPr>
          <w:rFonts w:ascii="Times New Roman" w:hAnsi="Times New Roman" w:cs="Times New Roman"/>
          <w:sz w:val="24"/>
          <w:szCs w:val="24"/>
        </w:rPr>
        <w:t>16 Edition,</w:t>
      </w:r>
      <w:r w:rsidRPr="00880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England: Pearson</w:t>
      </w:r>
      <w:r w:rsidRPr="008801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B250B" w14:textId="61DB8054" w:rsidR="00BF5FFD" w:rsidRDefault="00BF5FFD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80147">
        <w:rPr>
          <w:rFonts w:ascii="Times New Roman" w:hAnsi="Times New Roman" w:cs="Times New Roman"/>
          <w:sz w:val="24"/>
          <w:szCs w:val="24"/>
        </w:rPr>
        <w:t>Kotler, Philip.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880147">
        <w:rPr>
          <w:rFonts w:ascii="Times New Roman" w:hAnsi="Times New Roman" w:cs="Times New Roman"/>
          <w:sz w:val="24"/>
          <w:szCs w:val="24"/>
        </w:rPr>
        <w:t xml:space="preserve"> Gary Armstrong.</w:t>
      </w:r>
      <w:r>
        <w:rPr>
          <w:rFonts w:ascii="Times New Roman" w:hAnsi="Times New Roman" w:cs="Times New Roman"/>
          <w:sz w:val="24"/>
          <w:szCs w:val="24"/>
        </w:rPr>
        <w:t xml:space="preserve"> (2018),</w:t>
      </w:r>
      <w:r w:rsidRPr="00880147">
        <w:rPr>
          <w:rFonts w:ascii="Times New Roman" w:hAnsi="Times New Roman" w:cs="Times New Roman"/>
          <w:sz w:val="24"/>
          <w:szCs w:val="24"/>
        </w:rPr>
        <w:t xml:space="preserve"> </w:t>
      </w:r>
      <w:r w:rsidRPr="00880147">
        <w:rPr>
          <w:rFonts w:ascii="Times New Roman" w:hAnsi="Times New Roman" w:cs="Times New Roman"/>
          <w:i/>
          <w:sz w:val="24"/>
          <w:szCs w:val="24"/>
        </w:rPr>
        <w:t>Principles of 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(Global Edition)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17th</w:t>
      </w:r>
      <w:r w:rsidRPr="00D97140">
        <w:rPr>
          <w:rFonts w:ascii="Times New Roman" w:hAnsi="Times New Roman" w:cs="Times New Roman"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Pearson. </w:t>
      </w:r>
    </w:p>
    <w:p w14:paraId="2150D2F0" w14:textId="711879D2" w:rsidR="00246970" w:rsidRPr="00880147" w:rsidRDefault="00246970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80147">
        <w:rPr>
          <w:rFonts w:ascii="Times New Roman" w:hAnsi="Times New Roman" w:cs="Times New Roman"/>
          <w:sz w:val="24"/>
          <w:szCs w:val="24"/>
        </w:rPr>
        <w:t xml:space="preserve">Kotler, Philip. </w:t>
      </w:r>
      <w:r w:rsidR="00920C02">
        <w:rPr>
          <w:rFonts w:ascii="Times New Roman" w:hAnsi="Times New Roman" w:cs="Times New Roman"/>
          <w:sz w:val="24"/>
          <w:szCs w:val="24"/>
        </w:rPr>
        <w:t xml:space="preserve">dan </w:t>
      </w:r>
      <w:r w:rsidRPr="00880147">
        <w:rPr>
          <w:rFonts w:ascii="Times New Roman" w:hAnsi="Times New Roman" w:cs="Times New Roman"/>
          <w:sz w:val="24"/>
          <w:szCs w:val="24"/>
        </w:rPr>
        <w:t>Kevin Lane Keller</w:t>
      </w:r>
      <w:r w:rsidR="00E65A2A">
        <w:rPr>
          <w:rFonts w:ascii="Times New Roman" w:hAnsi="Times New Roman" w:cs="Times New Roman"/>
          <w:sz w:val="24"/>
          <w:szCs w:val="24"/>
        </w:rPr>
        <w:t>.</w:t>
      </w:r>
      <w:r w:rsidR="008C1AA8">
        <w:rPr>
          <w:rFonts w:ascii="Times New Roman" w:hAnsi="Times New Roman" w:cs="Times New Roman"/>
          <w:sz w:val="24"/>
          <w:szCs w:val="24"/>
        </w:rPr>
        <w:t xml:space="preserve"> </w:t>
      </w:r>
      <w:r w:rsidRPr="00880147">
        <w:rPr>
          <w:rFonts w:ascii="Times New Roman" w:hAnsi="Times New Roman" w:cs="Times New Roman"/>
          <w:sz w:val="24"/>
          <w:szCs w:val="24"/>
        </w:rPr>
        <w:t xml:space="preserve">(2016), </w:t>
      </w:r>
      <w:r w:rsidRPr="00880147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="002C2A7F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15 </w:t>
      </w:r>
      <w:r w:rsidRPr="00291207">
        <w:rPr>
          <w:rFonts w:ascii="Times New Roman" w:hAnsi="Times New Roman" w:cs="Times New Roman"/>
          <w:sz w:val="24"/>
          <w:szCs w:val="24"/>
        </w:rPr>
        <w:t>Global Edition</w:t>
      </w:r>
      <w:r w:rsidR="007A4155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P</w:t>
      </w:r>
      <w:r w:rsidR="00A7649F">
        <w:rPr>
          <w:rFonts w:ascii="Times New Roman" w:hAnsi="Times New Roman" w:cs="Times New Roman"/>
          <w:sz w:val="24"/>
          <w:szCs w:val="24"/>
        </w:rPr>
        <w:t>earson</w:t>
      </w:r>
      <w:r w:rsidRPr="008801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0154C" w14:textId="12E99FC5" w:rsidR="00D530FA" w:rsidRPr="00880147" w:rsidRDefault="00246970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80147">
        <w:rPr>
          <w:rFonts w:ascii="Times New Roman" w:hAnsi="Times New Roman" w:cs="Times New Roman"/>
          <w:sz w:val="24"/>
          <w:szCs w:val="24"/>
        </w:rPr>
        <w:t>Kurtz, D. L. (2012)</w:t>
      </w:r>
      <w:r w:rsidR="00630500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</w:t>
      </w:r>
      <w:r w:rsidRPr="00880147">
        <w:rPr>
          <w:rFonts w:ascii="Times New Roman" w:hAnsi="Times New Roman" w:cs="Times New Roman"/>
          <w:i/>
          <w:iCs/>
          <w:sz w:val="24"/>
          <w:szCs w:val="24"/>
        </w:rPr>
        <w:t xml:space="preserve">Principles </w:t>
      </w:r>
      <w:r w:rsidR="008E28E1" w:rsidRPr="00880147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80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i/>
          <w:iCs/>
          <w:sz w:val="24"/>
          <w:szCs w:val="24"/>
        </w:rPr>
        <w:t>Contempory</w:t>
      </w:r>
      <w:proofErr w:type="spellEnd"/>
      <w:r w:rsidRPr="00880147">
        <w:rPr>
          <w:rFonts w:ascii="Times New Roman" w:hAnsi="Times New Roman" w:cs="Times New Roman"/>
          <w:i/>
          <w:iCs/>
          <w:sz w:val="24"/>
          <w:szCs w:val="24"/>
        </w:rPr>
        <w:t xml:space="preserve"> Marketing</w:t>
      </w:r>
      <w:r w:rsidR="002E54FC">
        <w:rPr>
          <w:rFonts w:ascii="Times New Roman" w:hAnsi="Times New Roman" w:cs="Times New Roman"/>
          <w:sz w:val="24"/>
          <w:szCs w:val="24"/>
        </w:rPr>
        <w:t>,</w:t>
      </w:r>
      <w:r w:rsidRPr="00880147">
        <w:rPr>
          <w:rFonts w:ascii="Times New Roman" w:hAnsi="Times New Roman" w:cs="Times New Roman"/>
          <w:sz w:val="24"/>
          <w:szCs w:val="24"/>
        </w:rPr>
        <w:t xml:space="preserve"> South Western: Cengage Learning.</w:t>
      </w:r>
    </w:p>
    <w:p w14:paraId="3DD36156" w14:textId="75DC938D" w:rsidR="00290EBA" w:rsidRDefault="00290EBA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Rakhman</w:t>
      </w:r>
      <w:proofErr w:type="spellEnd"/>
      <w:r w:rsidR="00F05F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="006305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96">
        <w:rPr>
          <w:rFonts w:ascii="Times New Roman" w:hAnsi="Times New Roman" w:cs="Times New Roman"/>
          <w:i/>
          <w:iCs/>
          <w:sz w:val="24"/>
          <w:szCs w:val="24"/>
        </w:rPr>
        <w:t>Dasar-Dasar Marketing</w:t>
      </w:r>
      <w:r w:rsidR="002E5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6A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6E16A7">
        <w:rPr>
          <w:rFonts w:ascii="Times New Roman" w:hAnsi="Times New Roman" w:cs="Times New Roman"/>
          <w:sz w:val="24"/>
          <w:szCs w:val="24"/>
        </w:rPr>
        <w:t xml:space="preserve"> 1</w:t>
      </w:r>
      <w:r w:rsidR="002E54FC">
        <w:rPr>
          <w:rFonts w:ascii="Times New Roman" w:hAnsi="Times New Roman" w:cs="Times New Roman"/>
          <w:sz w:val="24"/>
          <w:szCs w:val="24"/>
        </w:rPr>
        <w:t>,</w:t>
      </w:r>
      <w:r w:rsidR="006E16A7">
        <w:rPr>
          <w:rFonts w:ascii="Times New Roman" w:hAnsi="Times New Roman" w:cs="Times New Roman"/>
          <w:sz w:val="24"/>
          <w:szCs w:val="24"/>
        </w:rPr>
        <w:t xml:space="preserve"> Yogyakarta: Quadrant</w:t>
      </w:r>
      <w:r w:rsidR="00D10CDB">
        <w:rPr>
          <w:rFonts w:ascii="Times New Roman" w:hAnsi="Times New Roman" w:cs="Times New Roman"/>
          <w:sz w:val="24"/>
          <w:szCs w:val="24"/>
        </w:rPr>
        <w:t>.</w:t>
      </w:r>
    </w:p>
    <w:p w14:paraId="174942C3" w14:textId="0E196F72" w:rsidR="00BE6C1E" w:rsidRDefault="00BE6C1E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(2018), </w:t>
      </w:r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SPSS Panduan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Mudah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Oleh Data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137296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137296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="009201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Yogakarta:Andi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D7AA720" w14:textId="54FF039B" w:rsidR="00110219" w:rsidRDefault="00110219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147">
        <w:rPr>
          <w:rFonts w:ascii="Times New Roman" w:hAnsi="Times New Roman" w:cs="Times New Roman"/>
          <w:sz w:val="24"/>
          <w:szCs w:val="24"/>
        </w:rPr>
        <w:t>Sujarweni</w:t>
      </w:r>
      <w:proofErr w:type="spellEnd"/>
      <w:r w:rsidRPr="00880147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880147">
        <w:rPr>
          <w:rFonts w:ascii="Times New Roman" w:hAnsi="Times New Roman" w:cs="Times New Roman"/>
          <w:sz w:val="24"/>
          <w:szCs w:val="24"/>
        </w:rPr>
        <w:t>Wiratna</w:t>
      </w:r>
      <w:proofErr w:type="spellEnd"/>
      <w:r w:rsidR="00A2760D">
        <w:rPr>
          <w:rFonts w:ascii="Times New Roman" w:hAnsi="Times New Roman" w:cs="Times New Roman"/>
          <w:sz w:val="24"/>
          <w:szCs w:val="24"/>
        </w:rPr>
        <w:t>.</w:t>
      </w:r>
      <w:r w:rsidRPr="00880147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="001D564F">
        <w:rPr>
          <w:rFonts w:ascii="Times New Roman" w:hAnsi="Times New Roman" w:cs="Times New Roman"/>
          <w:i/>
          <w:sz w:val="24"/>
          <w:szCs w:val="24"/>
        </w:rPr>
        <w:t>Spss</w:t>
      </w:r>
      <w:proofErr w:type="spellEnd"/>
      <w:r w:rsidR="001D56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64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D56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64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80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14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80147">
        <w:rPr>
          <w:rFonts w:ascii="Times New Roman" w:hAnsi="Times New Roman" w:cs="Times New Roman"/>
          <w:sz w:val="24"/>
          <w:szCs w:val="24"/>
        </w:rPr>
        <w:t xml:space="preserve"> ke-1, Yogyakarta: </w:t>
      </w:r>
      <w:proofErr w:type="spellStart"/>
      <w:r w:rsidRPr="0088014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80147">
        <w:rPr>
          <w:rFonts w:ascii="Times New Roman" w:hAnsi="Times New Roman" w:cs="Times New Roman"/>
          <w:sz w:val="24"/>
          <w:szCs w:val="24"/>
        </w:rPr>
        <w:t xml:space="preserve"> PB</w:t>
      </w:r>
      <w:r w:rsidR="00D10CDB">
        <w:rPr>
          <w:rFonts w:ascii="Times New Roman" w:hAnsi="Times New Roman" w:cs="Times New Roman"/>
          <w:sz w:val="24"/>
          <w:szCs w:val="24"/>
        </w:rPr>
        <w:t>.</w:t>
      </w:r>
    </w:p>
    <w:p w14:paraId="306CF474" w14:textId="72DA8AB6" w:rsidR="00F65734" w:rsidRPr="00880147" w:rsidRDefault="00F65734" w:rsidP="006F2E13">
      <w:pPr>
        <w:spacing w:line="240" w:lineRule="auto"/>
        <w:ind w:left="126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734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F65734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F6573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F6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73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65734">
        <w:rPr>
          <w:rFonts w:ascii="Times New Roman" w:hAnsi="Times New Roman" w:cs="Times New Roman"/>
          <w:sz w:val="24"/>
          <w:szCs w:val="24"/>
        </w:rPr>
        <w:t>. Yogyakarta: ANDI.</w:t>
      </w:r>
    </w:p>
    <w:p w14:paraId="5A2985CA" w14:textId="223C29EB" w:rsidR="00D10CDB" w:rsidRDefault="000B7288" w:rsidP="006F2E13">
      <w:pPr>
        <w:pStyle w:val="Bibliography"/>
        <w:spacing w:line="240" w:lineRule="auto"/>
        <w:ind w:left="1260" w:hanging="81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80147">
        <w:rPr>
          <w:rFonts w:ascii="Times New Roman" w:hAnsi="Times New Roman" w:cs="Times New Roman"/>
          <w:noProof/>
          <w:sz w:val="24"/>
          <w:szCs w:val="24"/>
        </w:rPr>
        <w:t>Tjiptono, Fandy dan Gregorius Chandra</w:t>
      </w:r>
      <w:r w:rsidR="00196071">
        <w:rPr>
          <w:rFonts w:ascii="Times New Roman" w:hAnsi="Times New Roman" w:cs="Times New Roman"/>
          <w:noProof/>
          <w:sz w:val="24"/>
          <w:szCs w:val="24"/>
        </w:rPr>
        <w:t>.</w:t>
      </w:r>
      <w:r w:rsidR="008C1A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80147">
        <w:rPr>
          <w:rFonts w:ascii="Times New Roman" w:hAnsi="Times New Roman" w:cs="Times New Roman"/>
          <w:noProof/>
          <w:sz w:val="24"/>
          <w:szCs w:val="24"/>
        </w:rPr>
        <w:t xml:space="preserve">(2016), </w:t>
      </w:r>
      <w:r w:rsidRPr="00880147">
        <w:rPr>
          <w:rFonts w:ascii="Times New Roman" w:hAnsi="Times New Roman" w:cs="Times New Roman"/>
          <w:i/>
          <w:iCs/>
          <w:noProof/>
          <w:sz w:val="24"/>
          <w:szCs w:val="24"/>
        </w:rPr>
        <w:t>Service Quality Satisfaction</w:t>
      </w:r>
      <w:r w:rsidR="00D818D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880147">
        <w:rPr>
          <w:rFonts w:ascii="Times New Roman" w:hAnsi="Times New Roman" w:cs="Times New Roman"/>
          <w:noProof/>
          <w:sz w:val="24"/>
          <w:szCs w:val="24"/>
        </w:rPr>
        <w:t>Edisi 4</w:t>
      </w:r>
      <w:r w:rsidR="00196071">
        <w:rPr>
          <w:rFonts w:ascii="Times New Roman" w:hAnsi="Times New Roman" w:cs="Times New Roman"/>
          <w:noProof/>
          <w:sz w:val="24"/>
          <w:szCs w:val="24"/>
        </w:rPr>
        <w:t>.</w:t>
      </w:r>
      <w:r w:rsidRPr="00880147">
        <w:rPr>
          <w:rFonts w:ascii="Times New Roman" w:hAnsi="Times New Roman" w:cs="Times New Roman"/>
          <w:noProof/>
          <w:sz w:val="24"/>
          <w:szCs w:val="24"/>
        </w:rPr>
        <w:t xml:space="preserve"> Yogyakarta:</w:t>
      </w:r>
      <w:r w:rsidR="005243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80147">
        <w:rPr>
          <w:rFonts w:ascii="Times New Roman" w:hAnsi="Times New Roman" w:cs="Times New Roman"/>
          <w:noProof/>
          <w:sz w:val="24"/>
          <w:szCs w:val="24"/>
        </w:rPr>
        <w:t>Andi.</w:t>
      </w:r>
    </w:p>
    <w:p w14:paraId="7920E63F" w14:textId="77777777" w:rsidR="000F2769" w:rsidRPr="000F2769" w:rsidRDefault="000F2769" w:rsidP="000F2769">
      <w:bookmarkStart w:id="0" w:name="_GoBack"/>
      <w:bookmarkEnd w:id="0"/>
    </w:p>
    <w:p w14:paraId="566D0782" w14:textId="1B7E3145" w:rsidR="00970F40" w:rsidRPr="00880147" w:rsidRDefault="00DE724E" w:rsidP="006F2E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147"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  <w:proofErr w:type="spellEnd"/>
      <w:r w:rsidRPr="00880147">
        <w:rPr>
          <w:rFonts w:ascii="Times New Roman" w:hAnsi="Times New Roman" w:cs="Times New Roman"/>
          <w:b/>
          <w:sz w:val="24"/>
          <w:szCs w:val="24"/>
        </w:rPr>
        <w:t>:</w:t>
      </w:r>
    </w:p>
    <w:p w14:paraId="418F392E" w14:textId="1CFC5A8B" w:rsidR="00F532B3" w:rsidRPr="00880147" w:rsidRDefault="00F532B3" w:rsidP="006F2E13">
      <w:pPr>
        <w:spacing w:line="240" w:lineRule="auto"/>
        <w:ind w:left="135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Primadiawan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, Ignatius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Angga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Prasetya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. (2018).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Bus PO EKA. </w:t>
      </w:r>
      <w:r w:rsidRPr="00880147">
        <w:rPr>
          <w:rFonts w:ascii="Times New Roman" w:hAnsi="Times New Roman" w:cs="Times New Roman"/>
          <w:bCs/>
          <w:i/>
          <w:iCs/>
          <w:sz w:val="24"/>
          <w:szCs w:val="24"/>
        </w:rPr>
        <w:t>Journal of Management.</w:t>
      </w:r>
    </w:p>
    <w:p w14:paraId="0406C5C3" w14:textId="30943A59" w:rsidR="003C3921" w:rsidRPr="00880147" w:rsidRDefault="003C3921" w:rsidP="006F2E13">
      <w:pPr>
        <w:spacing w:line="240" w:lineRule="auto"/>
        <w:ind w:left="135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Reski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. (2016).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Diferensiasi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dan Citra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Merek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Samsung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di Kota Makassar. </w:t>
      </w:r>
      <w:r w:rsidRPr="00880147">
        <w:rPr>
          <w:rFonts w:ascii="Times New Roman" w:hAnsi="Times New Roman" w:cs="Times New Roman"/>
          <w:bCs/>
          <w:i/>
          <w:iCs/>
          <w:sz w:val="24"/>
          <w:szCs w:val="24"/>
        </w:rPr>
        <w:t>Journal of Management.</w:t>
      </w:r>
    </w:p>
    <w:p w14:paraId="540E8058" w14:textId="0543F717" w:rsidR="00F532B3" w:rsidRPr="00880147" w:rsidRDefault="00F532B3" w:rsidP="006F2E13">
      <w:pPr>
        <w:spacing w:line="240" w:lineRule="auto"/>
        <w:ind w:left="135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Sintya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Lumintang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Intan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. (2018).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Transportasi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Go-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Jek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Online Pada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FEB UNSRAT Manado. </w:t>
      </w:r>
      <w:r w:rsidRPr="00880147">
        <w:rPr>
          <w:rFonts w:ascii="Times New Roman" w:hAnsi="Times New Roman" w:cs="Times New Roman"/>
          <w:bCs/>
          <w:i/>
          <w:iCs/>
          <w:sz w:val="24"/>
          <w:szCs w:val="24"/>
        </w:rPr>
        <w:t>Journal</w:t>
      </w:r>
      <w:r w:rsidRPr="00880147">
        <w:rPr>
          <w:rFonts w:ascii="Times New Roman" w:hAnsi="Times New Roman" w:cs="Times New Roman"/>
          <w:bCs/>
          <w:sz w:val="24"/>
          <w:szCs w:val="24"/>
        </w:rPr>
        <w:t xml:space="preserve"> EMBA Vol.6 No.3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14:paraId="16872316" w14:textId="339E1EC0" w:rsidR="0070020A" w:rsidRPr="00880147" w:rsidRDefault="0070020A" w:rsidP="006F2E13">
      <w:pPr>
        <w:spacing w:line="240" w:lineRule="auto"/>
        <w:ind w:left="135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147">
        <w:rPr>
          <w:rFonts w:ascii="Times New Roman" w:hAnsi="Times New Roman" w:cs="Times New Roman"/>
          <w:bCs/>
          <w:sz w:val="24"/>
          <w:szCs w:val="24"/>
        </w:rPr>
        <w:t xml:space="preserve">Susilo,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Heri</w:t>
      </w:r>
      <w:proofErr w:type="spellEnd"/>
      <w:r w:rsidR="004F4BFA" w:rsidRPr="00880147">
        <w:rPr>
          <w:rFonts w:ascii="Times New Roman" w:hAnsi="Times New Roman" w:cs="Times New Roman"/>
          <w:bCs/>
          <w:sz w:val="24"/>
          <w:szCs w:val="24"/>
        </w:rPr>
        <w:t>.</w:t>
      </w:r>
      <w:r w:rsidRPr="00880147">
        <w:rPr>
          <w:rFonts w:ascii="Times New Roman" w:hAnsi="Times New Roman" w:cs="Times New Roman"/>
          <w:bCs/>
          <w:sz w:val="24"/>
          <w:szCs w:val="24"/>
        </w:rPr>
        <w:t xml:space="preserve"> (2018).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Harga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Kepercayaan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 Keputusan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Berkunjung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 Intervening Di Hotel Amanda Hills </w:t>
      </w:r>
      <w:proofErr w:type="spellStart"/>
      <w:r w:rsidR="0030211C" w:rsidRPr="00880147">
        <w:rPr>
          <w:rFonts w:ascii="Times New Roman" w:hAnsi="Times New Roman" w:cs="Times New Roman"/>
          <w:bCs/>
          <w:sz w:val="24"/>
          <w:szCs w:val="24"/>
        </w:rPr>
        <w:t>Bandungan</w:t>
      </w:r>
      <w:proofErr w:type="spellEnd"/>
      <w:r w:rsidR="0030211C" w:rsidRPr="008801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0211C" w:rsidRPr="008801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Journal of Management </w:t>
      </w:r>
      <w:r w:rsidR="0030211C" w:rsidRPr="00880147">
        <w:rPr>
          <w:rFonts w:ascii="Times New Roman" w:hAnsi="Times New Roman" w:cs="Times New Roman"/>
          <w:bCs/>
          <w:sz w:val="24"/>
          <w:szCs w:val="24"/>
        </w:rPr>
        <w:t>Vol.4 No. 4 April 2018</w:t>
      </w:r>
    </w:p>
    <w:p w14:paraId="52F3F0CC" w14:textId="182A4E21" w:rsidR="00EF3B82" w:rsidRPr="00880147" w:rsidRDefault="00F532B3" w:rsidP="006F2E13">
      <w:pPr>
        <w:spacing w:line="240" w:lineRule="auto"/>
        <w:ind w:left="135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Utami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, Karina,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Anastuti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Zainul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, &amp; Arifin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Wilopo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. (2014).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Diferensiasi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Survei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Mahasiwa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Pengguna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Iphone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Brawijaya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Malang).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Administrasi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(JAB) | Vol. 7 No. 1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Januari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2014|</w:t>
      </w:r>
    </w:p>
    <w:p w14:paraId="5995AB48" w14:textId="737A4756" w:rsidR="00970F40" w:rsidRPr="00970F40" w:rsidRDefault="00F532B3" w:rsidP="006F2E13">
      <w:pPr>
        <w:spacing w:line="240" w:lineRule="auto"/>
        <w:ind w:left="1350" w:hanging="81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Wiranda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, Marta,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Irda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, &amp;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Yulihar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Mukhtar. (2015).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Diferensiasi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80147">
        <w:rPr>
          <w:rFonts w:ascii="Times New Roman" w:hAnsi="Times New Roman" w:cs="Times New Roman"/>
          <w:bCs/>
          <w:sz w:val="24"/>
          <w:szCs w:val="24"/>
        </w:rPr>
        <w:t>Produk,Harga</w:t>
      </w:r>
      <w:proofErr w:type="spellEnd"/>
      <w:proofErr w:type="gram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dan Citra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Merek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pada Yamaha New V-</w:t>
      </w:r>
      <w:proofErr w:type="spellStart"/>
      <w:r w:rsidRPr="00880147">
        <w:rPr>
          <w:rFonts w:ascii="Times New Roman" w:hAnsi="Times New Roman" w:cs="Times New Roman"/>
          <w:bCs/>
          <w:sz w:val="24"/>
          <w:szCs w:val="24"/>
        </w:rPr>
        <w:t>ixion</w:t>
      </w:r>
      <w:proofErr w:type="spellEnd"/>
      <w:r w:rsidRPr="00880147">
        <w:rPr>
          <w:rFonts w:ascii="Times New Roman" w:hAnsi="Times New Roman" w:cs="Times New Roman"/>
          <w:bCs/>
          <w:sz w:val="24"/>
          <w:szCs w:val="24"/>
        </w:rPr>
        <w:t xml:space="preserve"> Di Kota Padang. </w:t>
      </w:r>
      <w:r w:rsidRPr="00880147">
        <w:rPr>
          <w:rFonts w:ascii="Times New Roman" w:hAnsi="Times New Roman" w:cs="Times New Roman"/>
          <w:bCs/>
          <w:i/>
          <w:iCs/>
          <w:sz w:val="24"/>
          <w:szCs w:val="24"/>
        </w:rPr>
        <w:t>Journal of Management</w:t>
      </w:r>
    </w:p>
    <w:p w14:paraId="7B6C1E46" w14:textId="456675FD" w:rsidR="00546CFF" w:rsidRPr="00880147" w:rsidRDefault="00445A43" w:rsidP="006653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147">
        <w:rPr>
          <w:rFonts w:ascii="Times New Roman" w:hAnsi="Times New Roman" w:cs="Times New Roman"/>
          <w:b/>
          <w:sz w:val="24"/>
          <w:szCs w:val="24"/>
        </w:rPr>
        <w:t xml:space="preserve">Website dan </w:t>
      </w:r>
      <w:proofErr w:type="spellStart"/>
      <w:r w:rsidRPr="0088014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80147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880147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880147">
        <w:rPr>
          <w:rFonts w:ascii="Times New Roman" w:hAnsi="Times New Roman" w:cs="Times New Roman"/>
          <w:b/>
          <w:sz w:val="24"/>
          <w:szCs w:val="24"/>
        </w:rPr>
        <w:t xml:space="preserve"> Internet:</w:t>
      </w:r>
    </w:p>
    <w:p w14:paraId="59F1D4CE" w14:textId="77777777" w:rsidR="00867CA8" w:rsidRPr="00970F40" w:rsidRDefault="00B946CA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80147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260930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Xiaomi</w:t>
      </w:r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mematok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bawah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3.000 yuan (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Rp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6,3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)’,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April 2019</w:t>
      </w:r>
      <w:r w:rsidRPr="00970F40">
        <w:rPr>
          <w:rFonts w:ascii="Times New Roman" w:hAnsi="Times New Roman" w:cs="Times New Roman"/>
          <w:sz w:val="24"/>
          <w:szCs w:val="24"/>
        </w:rPr>
        <w:t xml:space="preserve"> </w:t>
      </w:r>
      <w:r w:rsidR="00280D23" w:rsidRPr="00970F4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2FE0074" w14:textId="0412A287" w:rsidR="00DF18C2" w:rsidRPr="00970F40" w:rsidRDefault="00280D23" w:rsidP="00AB51D8">
      <w:pPr>
        <w:spacing w:line="240" w:lineRule="auto"/>
        <w:ind w:left="2160" w:hanging="810"/>
        <w:jc w:val="both"/>
        <w:rPr>
          <w:rFonts w:ascii="Times New Roman" w:hAnsi="Times New Roman" w:cs="Times New Roman"/>
          <w:sz w:val="24"/>
          <w:szCs w:val="24"/>
        </w:rPr>
      </w:pPr>
      <w:r w:rsidRPr="00970F40">
        <w:rPr>
          <w:rFonts w:ascii="Times New Roman" w:hAnsi="Times New Roman" w:cs="Times New Roman"/>
          <w:sz w:val="24"/>
          <w:szCs w:val="24"/>
        </w:rPr>
        <w:t>http://makassar.tribunnews.com/2019/03/08/dikenal-sebagai-perusak-harga-pasar-dengan-jual-ponsel-murahsiap-siap-harga-xiaomi-akan-lebih-mahal</w:t>
      </w:r>
    </w:p>
    <w:p w14:paraId="7D04ADE0" w14:textId="0A8F0A06" w:rsidR="001D793D" w:rsidRPr="00970F40" w:rsidRDefault="00B946CA" w:rsidP="00970F40">
      <w:pPr>
        <w:spacing w:line="240" w:lineRule="auto"/>
        <w:ind w:left="1440" w:hanging="90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‘</w:t>
      </w:r>
      <w:proofErr w:type="spellStart"/>
      <w:r w:rsidR="00260930"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Ponsel</w:t>
      </w:r>
      <w:proofErr w:type="spellEnd"/>
      <w:r w:rsidR="00260930"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Xiaomi </w:t>
      </w:r>
      <w:proofErr w:type="spellStart"/>
      <w:r w:rsidR="00260930"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akan</w:t>
      </w:r>
      <w:proofErr w:type="spellEnd"/>
      <w:r w:rsidR="00260930"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260930"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menjadi</w:t>
      </w:r>
      <w:proofErr w:type="spellEnd"/>
      <w:r w:rsidR="00260930"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mahal’</w:t>
      </w:r>
      <w:r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diakses</w:t>
      </w:r>
      <w:proofErr w:type="spellEnd"/>
      <w:r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Mei 2019</w:t>
      </w:r>
      <w:r w:rsidR="001D793D"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’, </w:t>
      </w:r>
      <w:proofErr w:type="spellStart"/>
      <w:r w:rsidR="001D793D"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diakses</w:t>
      </w:r>
      <w:proofErr w:type="spellEnd"/>
      <w:r w:rsidR="001D793D"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Mei 2019</w:t>
      </w:r>
      <w:r w:rsidRPr="00970F4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759E5023" w14:textId="58C95C1E" w:rsidR="00410201" w:rsidRPr="00970F40" w:rsidRDefault="00DF5BCD" w:rsidP="00AB51D8">
      <w:pPr>
        <w:spacing w:line="240" w:lineRule="auto"/>
        <w:ind w:left="1440" w:hanging="81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7CA8" w:rsidRPr="00970F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https://inet.detik.com/consumer/d-4458003/selamat-tinggal-harga-murah-ponsel-xiaomi</w:t>
        </w:r>
      </w:hyperlink>
    </w:p>
    <w:p w14:paraId="486611E6" w14:textId="77777777" w:rsidR="00867CA8" w:rsidRPr="00970F40" w:rsidRDefault="00B946CA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proofErr w:type="spellStart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Pemisahan</w:t>
      </w:r>
      <w:proofErr w:type="spellEnd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lini</w:t>
      </w:r>
      <w:proofErr w:type="spellEnd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sub-brand </w:t>
      </w:r>
      <w:proofErr w:type="spellStart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diferensiasi</w:t>
      </w:r>
      <w:proofErr w:type="spellEnd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0DEC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’,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Mei 2019</w:t>
      </w:r>
      <w:r w:rsidRPr="00970F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4B34C" w14:textId="119B95E7" w:rsidR="005B677D" w:rsidRPr="00970F40" w:rsidRDefault="00DF5BCD" w:rsidP="00AB51D8">
      <w:pPr>
        <w:spacing w:line="240" w:lineRule="auto"/>
        <w:ind w:left="2160" w:hanging="81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7CA8" w:rsidRPr="00970F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https://tekno.kompas.com/read/2019/01/11/15020047/pisah-dari-xiaomi-redmi-punya-logo-dan-bos-baru</w:t>
        </w:r>
      </w:hyperlink>
    </w:p>
    <w:p w14:paraId="4FAD35C3" w14:textId="6BACD011" w:rsidR="00671CF4" w:rsidRPr="00970F40" w:rsidRDefault="00671CF4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70F40">
        <w:rPr>
          <w:rFonts w:ascii="Times New Roman" w:hAnsi="Times New Roman" w:cs="Times New Roman"/>
          <w:sz w:val="24"/>
          <w:szCs w:val="24"/>
        </w:rPr>
        <w:t xml:space="preserve">‘Redmi Note 7, </w:t>
      </w:r>
      <w:proofErr w:type="spellStart"/>
      <w:r w:rsidRPr="00970F40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97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40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Pr="0097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4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7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F40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70F4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70F40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Pr="00970F40">
        <w:rPr>
          <w:rFonts w:ascii="Times New Roman" w:hAnsi="Times New Roman" w:cs="Times New Roman"/>
          <w:sz w:val="24"/>
          <w:szCs w:val="24"/>
        </w:rPr>
        <w:t xml:space="preserve"> Di China’, </w:t>
      </w:r>
      <w:proofErr w:type="spellStart"/>
      <w:r w:rsidRPr="00970F4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70F40">
        <w:rPr>
          <w:rFonts w:ascii="Times New Roman" w:hAnsi="Times New Roman" w:cs="Times New Roman"/>
          <w:sz w:val="24"/>
          <w:szCs w:val="24"/>
        </w:rPr>
        <w:t xml:space="preserve"> Mei 2019</w:t>
      </w:r>
    </w:p>
    <w:p w14:paraId="0E312DBC" w14:textId="1B38EFD4" w:rsidR="00073989" w:rsidRPr="00970F40" w:rsidRDefault="00DF5BCD" w:rsidP="00AB51D8">
      <w:pPr>
        <w:spacing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67CA8" w:rsidRPr="00970F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http://bangka.tribunnews.com/2019/01/16/redmi-7-ponsel-berkamera-48-megapiksel-produk-perdana-redmi-setelah-lepas-dari-xiaomi</w:t>
        </w:r>
      </w:hyperlink>
    </w:p>
    <w:p w14:paraId="6A587848" w14:textId="24BD7AD7" w:rsidR="00073989" w:rsidRPr="00AB51D8" w:rsidRDefault="00CB2CE2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073989"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Xiaom</w:t>
      </w:r>
      <w:r w:rsidR="00073989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="00073989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menargetkan</w:t>
      </w:r>
      <w:proofErr w:type="spellEnd"/>
      <w:r w:rsidR="00073989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3989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="00073989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073989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073989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mahal </w:t>
      </w:r>
      <w:proofErr w:type="spellStart"/>
      <w:r w:rsidR="00073989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073989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3989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kedepannya</w:t>
      </w:r>
      <w:proofErr w:type="spellEnd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’, </w:t>
      </w:r>
      <w:proofErr w:type="spellStart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Mei 2019</w:t>
      </w:r>
    </w:p>
    <w:p w14:paraId="31798E4D" w14:textId="29ACE10C" w:rsidR="005B677D" w:rsidRPr="00AB51D8" w:rsidRDefault="00DF5BCD" w:rsidP="00AB51D8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B51D8" w:rsidRPr="00AB51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https://inet.detik.com/consumer/d-4459500/xiaomi-akan-mulai-jual-mahal</w:t>
        </w:r>
      </w:hyperlink>
    </w:p>
    <w:p w14:paraId="79659071" w14:textId="084D0968" w:rsidR="001A7113" w:rsidRPr="00AB51D8" w:rsidRDefault="00CB2CE2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‘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Alasan</w:t>
      </w:r>
      <w:proofErr w:type="spellEnd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dari</w:t>
      </w:r>
      <w:proofErr w:type="spellEnd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pelanggan</w:t>
      </w:r>
      <w:proofErr w:type="spellEnd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yang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puas</w:t>
      </w:r>
      <w:proofErr w:type="spellEnd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adalah</w:t>
      </w:r>
      <w:proofErr w:type="spellEnd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dari</w:t>
      </w:r>
      <w:proofErr w:type="spellEnd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Harga</w:t>
      </w:r>
      <w:proofErr w:type="spellEnd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yang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murah</w:t>
      </w:r>
      <w:proofErr w:type="spellEnd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kualitas</w:t>
      </w:r>
      <w:proofErr w:type="spellEnd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mewah</w:t>
      </w:r>
      <w:proofErr w:type="spellEnd"/>
      <w:r w:rsidR="00260930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dan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banyak</w:t>
      </w:r>
      <w:proofErr w:type="spellEnd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fitur</w:t>
      </w:r>
      <w:proofErr w:type="spellEnd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A7113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praktis</w:t>
      </w:r>
      <w:proofErr w:type="spellEnd"/>
      <w:r w:rsidR="0067078B" w:rsidRPr="00AB51D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’,</w:t>
      </w:r>
      <w:r w:rsidR="0067078B" w:rsidRPr="00AB51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7078B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April 2019</w:t>
      </w:r>
    </w:p>
    <w:p w14:paraId="2AFF5851" w14:textId="4AA1D3C6" w:rsidR="00DF18C2" w:rsidRPr="00AB51D8" w:rsidRDefault="00DF5BCD" w:rsidP="00AB51D8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B51D8" w:rsidRPr="00AB51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https://www.blibli.com/friends/blog/alasan-smartphone-xiaomi-disukai/</w:t>
        </w:r>
      </w:hyperlink>
    </w:p>
    <w:p w14:paraId="0901482B" w14:textId="77777777" w:rsidR="008E28E1" w:rsidRPr="00AB51D8" w:rsidRDefault="00CB2CE2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‘</w:t>
      </w:r>
      <w:proofErr w:type="spellStart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Kekurangan</w:t>
      </w:r>
      <w:proofErr w:type="spellEnd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kualitas</w:t>
      </w:r>
      <w:proofErr w:type="spellEnd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HP Xiaomi </w:t>
      </w:r>
      <w:proofErr w:type="spellStart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Permasalahan</w:t>
      </w:r>
      <w:proofErr w:type="spellEnd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Hardware dan </w:t>
      </w:r>
      <w:proofErr w:type="spellStart"/>
      <w:proofErr w:type="gramStart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Software</w:t>
      </w:r>
      <w:r w:rsidR="001A7113" w:rsidRPr="00AB51D8">
        <w:rPr>
          <w:rFonts w:ascii="Times New Roman" w:hAnsi="Times New Roman" w:cs="Times New Roman"/>
          <w:sz w:val="24"/>
          <w:szCs w:val="24"/>
        </w:rPr>
        <w:t>,</w:t>
      </w:r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Terlalu</w:t>
      </w:r>
      <w:proofErr w:type="spellEnd"/>
      <w:proofErr w:type="gramEnd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Banyak </w:t>
      </w:r>
      <w:proofErr w:type="spellStart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Distributor</w:t>
      </w:r>
      <w:r w:rsidR="001A7113" w:rsidRPr="00AB51D8">
        <w:rPr>
          <w:rFonts w:ascii="Times New Roman" w:hAnsi="Times New Roman" w:cs="Times New Roman"/>
          <w:sz w:val="24"/>
          <w:szCs w:val="24"/>
        </w:rPr>
        <w:t>,</w:t>
      </w:r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Harga</w:t>
      </w:r>
      <w:proofErr w:type="spellEnd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Jual</w:t>
      </w:r>
      <w:proofErr w:type="spellEnd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1A7113"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Rendah</w:t>
      </w:r>
      <w:proofErr w:type="spellEnd"/>
      <w:r w:rsidRPr="00AB51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’</w:t>
      </w:r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Mei 2019</w:t>
      </w:r>
    </w:p>
    <w:p w14:paraId="12F15FA3" w14:textId="50A5F052" w:rsidR="00DF18C2" w:rsidRPr="00AB51D8" w:rsidRDefault="008E28E1" w:rsidP="00AB51D8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B51D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B51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https://hpsultan.com/kualitas-hp-xiaomi-kekurangan-dan-kelebihannya/</w:t>
        </w:r>
      </w:hyperlink>
    </w:p>
    <w:p w14:paraId="04A6CA04" w14:textId="77777777" w:rsidR="008E28E1" w:rsidRPr="00AB51D8" w:rsidRDefault="00CB2CE2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awal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karir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Xiaomi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memfokuskan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HP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sekarang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Xiaomi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mengenalkan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8098B">
        <w:fldChar w:fldCharType="begin"/>
      </w:r>
      <w:r w:rsidR="0068098B">
        <w:instrText xml:space="preserve"> HYPERLINK "http://technologue.id/lho-harga-laptop-xiaomi-kok-mahal/" </w:instrText>
      </w:r>
      <w:r w:rsidR="0068098B">
        <w:fldChar w:fldCharType="separate"/>
      </w:r>
      <w:r w:rsidR="005D7755" w:rsidRPr="00AB51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produk</w:t>
      </w:r>
      <w:proofErr w:type="spellEnd"/>
      <w:r w:rsidR="005D7755" w:rsidRPr="00AB51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laptop </w:t>
      </w:r>
      <w:proofErr w:type="spellStart"/>
      <w:r w:rsidR="005D7755" w:rsidRPr="00AB51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pertamanya</w:t>
      </w:r>
      <w:proofErr w:type="spellEnd"/>
      <w:r w:rsidR="006809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B51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’</w:t>
      </w:r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Juni</w:t>
      </w:r>
      <w:proofErr w:type="spellEnd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="008E28E1" w:rsidRPr="00AB5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C9451" w14:textId="2F33DA12" w:rsidR="00B55B1B" w:rsidRPr="00AB51D8" w:rsidRDefault="00DF5BCD" w:rsidP="00AB51D8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B51D8" w:rsidRPr="00AB51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https://technologue.id/xiaomi-siapkan-kejutan-dalam-mi-notebook-2017-apaan-tuh/amp/</w:t>
        </w:r>
      </w:hyperlink>
    </w:p>
    <w:p w14:paraId="082B4AC8" w14:textId="3BA71092" w:rsidR="005D7755" w:rsidRPr="00AB51D8" w:rsidRDefault="00CB2CE2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B51D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Komplain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remote AC di Xiaomi hamper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60930" w:rsidRPr="00AB51D8">
        <w:rPr>
          <w:rFonts w:ascii="Times New Roman" w:hAnsi="Times New Roman" w:cs="Times New Roman"/>
          <w:sz w:val="24"/>
          <w:szCs w:val="24"/>
        </w:rPr>
        <w:t>’</w:t>
      </w:r>
      <w:r w:rsidR="00D4467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Mei 2019</w:t>
      </w:r>
    </w:p>
    <w:p w14:paraId="5E90541F" w14:textId="51F62D66" w:rsidR="00DF18C2" w:rsidRPr="00AB51D8" w:rsidRDefault="00DF5BCD" w:rsidP="00AB51D8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B51D8" w:rsidRPr="00AB51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https://c.mi.com/thread-733345-1-0.html</w:t>
        </w:r>
      </w:hyperlink>
    </w:p>
    <w:p w14:paraId="5369E44A" w14:textId="77777777" w:rsidR="008E28E1" w:rsidRPr="00AB51D8" w:rsidRDefault="00CB2CE2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1D8">
        <w:rPr>
          <w:rFonts w:ascii="Times New Roman" w:hAnsi="Times New Roman" w:cs="Times New Roman"/>
          <w:sz w:val="24"/>
          <w:szCs w:val="24"/>
        </w:rPr>
        <w:t>‘</w:t>
      </w:r>
      <w:r w:rsidR="005D7755" w:rsidRPr="00AB51D8">
        <w:rPr>
          <w:rFonts w:ascii="Times New Roman" w:hAnsi="Times New Roman" w:cs="Times New Roman"/>
          <w:sz w:val="24"/>
          <w:szCs w:val="24"/>
        </w:rPr>
        <w:t xml:space="preserve">Samsung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mengalahkan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xiaomi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iklan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Samsung yang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menyindir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Xiaomi</w:t>
      </w:r>
      <w:r w:rsidR="00736498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D4467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4467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="00D4467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4467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Juni</w:t>
      </w:r>
      <w:proofErr w:type="spellEnd"/>
      <w:r w:rsidR="00D44675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</w:t>
      </w:r>
      <w:r w:rsidR="008E28E1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7FCDEA7" w14:textId="31E48DDD" w:rsidR="00DF18C2" w:rsidRPr="00AB51D8" w:rsidRDefault="00DF5BCD" w:rsidP="00AB51D8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B51D8" w:rsidRPr="00AB51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https://gamebrott.com/sindir-xiaomi-lewat-iklan-terbarunya-samsung-nyatakan-perang-dengan-pabrikan-china</w:t>
        </w:r>
      </w:hyperlink>
    </w:p>
    <w:p w14:paraId="52174AFE" w14:textId="77777777" w:rsidR="008E28E1" w:rsidRPr="00AB51D8" w:rsidRDefault="00CB2CE2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B51D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397070" w:rsidRPr="00AB51D8">
        <w:rPr>
          <w:rFonts w:ascii="Times New Roman" w:hAnsi="Times New Roman" w:cs="Times New Roman"/>
          <w:sz w:val="24"/>
          <w:szCs w:val="24"/>
        </w:rPr>
        <w:t>P</w:t>
      </w:r>
      <w:r w:rsidR="005D7755" w:rsidRPr="00AB51D8">
        <w:rPr>
          <w:rFonts w:ascii="Times New Roman" w:hAnsi="Times New Roman" w:cs="Times New Roman"/>
          <w:sz w:val="24"/>
          <w:szCs w:val="24"/>
        </w:rPr>
        <w:t>enjualan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online Honor di China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tembus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54,5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78,9 </w:t>
      </w:r>
      <w:proofErr w:type="spellStart"/>
      <w:r w:rsidR="005D7755" w:rsidRPr="00AB51D8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="005D7755" w:rsidRPr="00AB51D8">
        <w:rPr>
          <w:rFonts w:ascii="Times New Roman" w:hAnsi="Times New Roman" w:cs="Times New Roman"/>
          <w:sz w:val="24"/>
          <w:szCs w:val="24"/>
        </w:rPr>
        <w:t xml:space="preserve"> yuan</w:t>
      </w:r>
      <w:r w:rsidRPr="00AB51D8">
        <w:rPr>
          <w:rFonts w:ascii="Times New Roman" w:hAnsi="Times New Roman" w:cs="Times New Roman"/>
          <w:sz w:val="24"/>
          <w:szCs w:val="24"/>
        </w:rPr>
        <w:t>’</w:t>
      </w:r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Mei 2019</w:t>
      </w:r>
      <w:r w:rsidR="008E28E1" w:rsidRPr="00AB5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A90A7" w14:textId="15A33F41" w:rsidR="009E033D" w:rsidRPr="00AB51D8" w:rsidRDefault="00DF5BCD" w:rsidP="00AB51D8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B51D8" w:rsidRPr="00AB51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https://autotekno.sindonews.com/read/1293031/122/smartphone-pesaing-xiaomi-akhirnya-mendarat-di-indonesia-1522127031</w:t>
        </w:r>
      </w:hyperlink>
    </w:p>
    <w:p w14:paraId="3DDF00EE" w14:textId="2A788351" w:rsidR="00581E70" w:rsidRPr="00AB51D8" w:rsidRDefault="00581E70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B51D8">
        <w:rPr>
          <w:rFonts w:ascii="Times New Roman" w:hAnsi="Times New Roman" w:cs="Times New Roman"/>
          <w:sz w:val="24"/>
          <w:szCs w:val="24"/>
        </w:rPr>
        <w:t xml:space="preserve">‘Sejarah </w:t>
      </w:r>
      <w:proofErr w:type="spellStart"/>
      <w:r w:rsidRPr="00AB51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B51D8">
        <w:rPr>
          <w:rFonts w:ascii="Times New Roman" w:hAnsi="Times New Roman" w:cs="Times New Roman"/>
          <w:sz w:val="24"/>
          <w:szCs w:val="24"/>
        </w:rPr>
        <w:t xml:space="preserve"> Xiaomi’,</w:t>
      </w:r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Mei 2019</w:t>
      </w:r>
    </w:p>
    <w:p w14:paraId="056E04DB" w14:textId="294D3C73" w:rsidR="001C5984" w:rsidRPr="00AB51D8" w:rsidRDefault="00DF5BCD" w:rsidP="00AB51D8">
      <w:pPr>
        <w:spacing w:line="240" w:lineRule="auto"/>
        <w:ind w:left="14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AB51D8" w:rsidRPr="00AB51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http://pandri-16.blogspot.com/2018/10/sejarah-perusahaan-smartphone-xiaomi-di.html</w:t>
        </w:r>
      </w:hyperlink>
    </w:p>
    <w:p w14:paraId="5A4367BF" w14:textId="77777777" w:rsidR="008E28E1" w:rsidRPr="00AB51D8" w:rsidRDefault="00581E70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1D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AB51D8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AB5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1D8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AB51D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B51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B51D8">
        <w:rPr>
          <w:rFonts w:ascii="Times New Roman" w:hAnsi="Times New Roman" w:cs="Times New Roman"/>
          <w:sz w:val="24"/>
          <w:szCs w:val="24"/>
        </w:rPr>
        <w:t xml:space="preserve"> Xiaomi’,</w:t>
      </w:r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Mei 2019</w:t>
      </w:r>
      <w:r w:rsidR="008E28E1" w:rsidRPr="00AB5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BCE7F3" w14:textId="660CDB39" w:rsidR="001C5984" w:rsidRPr="00AB51D8" w:rsidRDefault="00DF5BCD" w:rsidP="00AB51D8">
      <w:pPr>
        <w:spacing w:line="240" w:lineRule="auto"/>
        <w:ind w:left="144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8" w:history="1">
        <w:r w:rsidR="00AB51D8" w:rsidRPr="00AB51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http://kutubukujahat.blogspot.com/2018/04/visi-dan-misi-perusahaan-xiaomi-xiaomi.html</w:t>
        </w:r>
      </w:hyperlink>
    </w:p>
    <w:p w14:paraId="37492CE6" w14:textId="4CCC2B88" w:rsidR="00DB32BB" w:rsidRPr="00970F40" w:rsidRDefault="00DB32BB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‘Xiaomi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tarik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tersendiri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mata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proofErr w:type="gram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’ ,</w:t>
      </w:r>
      <w:proofErr w:type="gram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July 2019</w:t>
      </w:r>
    </w:p>
    <w:p w14:paraId="4FAED41A" w14:textId="23E6B08C" w:rsidR="00AB2ABF" w:rsidRPr="00773DF7" w:rsidRDefault="00AB2ABF" w:rsidP="00970F40">
      <w:pPr>
        <w:spacing w:line="240" w:lineRule="auto"/>
        <w:ind w:left="1440"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F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hyperlink r:id="rId19" w:history="1">
        <w:r w:rsidRPr="00773D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https://tekno.kompas.com/read/2019/07/14/15080017/upaya-xiaomi-menembus-5-besar-di-indonesia?page=all</w:t>
        </w:r>
      </w:hyperlink>
    </w:p>
    <w:p w14:paraId="30BC8B00" w14:textId="2C05EDDA" w:rsidR="007C1C89" w:rsidRPr="00970F40" w:rsidRDefault="007C1C89" w:rsidP="00970F40">
      <w:pPr>
        <w:ind w:left="1440" w:hanging="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‘Xiaomi di </w:t>
      </w:r>
      <w:proofErr w:type="spellStart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posisi</w:t>
      </w:r>
      <w:proofErr w:type="spellEnd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pertama</w:t>
      </w:r>
      <w:proofErr w:type="spellEnd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menempatkan</w:t>
      </w:r>
      <w:proofErr w:type="spellEnd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Samsung di </w:t>
      </w:r>
      <w:proofErr w:type="spellStart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posisi</w:t>
      </w:r>
      <w:proofErr w:type="spellEnd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kedua</w:t>
      </w:r>
      <w:proofErr w:type="spellEnd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’, </w:t>
      </w:r>
      <w:proofErr w:type="spellStart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diakses</w:t>
      </w:r>
      <w:proofErr w:type="spellEnd"/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July 2019</w:t>
      </w:r>
    </w:p>
    <w:p w14:paraId="7A828395" w14:textId="69ABBBE1" w:rsidR="007C1C89" w:rsidRPr="00773DF7" w:rsidRDefault="007C1C89" w:rsidP="00970F40">
      <w:pPr>
        <w:ind w:left="1440" w:hanging="90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70F4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</w:r>
      <w:hyperlink r:id="rId20" w:history="1">
        <w:r w:rsidRPr="00773D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https://www.sefsed.com/kalahkan-samsung-xiaomi-jadi-raja-ponsel/</w:t>
        </w:r>
      </w:hyperlink>
    </w:p>
    <w:p w14:paraId="407AB6D3" w14:textId="0C3EC10B" w:rsidR="007C1C89" w:rsidRDefault="00A0764B" w:rsidP="00970F40">
      <w:pPr>
        <w:ind w:left="144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Pr="00F011EF">
        <w:rPr>
          <w:rFonts w:ascii="Times New Roman" w:hAnsi="Times New Roman" w:cs="Times New Roman"/>
          <w:sz w:val="24"/>
          <w:szCs w:val="24"/>
        </w:rPr>
        <w:t xml:space="preserve">Xiaomi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duduk di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July 2019</w:t>
      </w:r>
    </w:p>
    <w:p w14:paraId="5E807C9D" w14:textId="4DA8683D" w:rsidR="00A0764B" w:rsidRPr="00773DF7" w:rsidRDefault="00DF5BCD" w:rsidP="00A0764B">
      <w:pPr>
        <w:ind w:left="14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hyperlink r:id="rId21" w:history="1">
        <w:r w:rsidR="00A0764B" w:rsidRPr="00773DF7">
          <w:rPr>
            <w:rStyle w:val="Hyperlink"/>
            <w:color w:val="auto"/>
          </w:rPr>
          <w:t>https://tekno.kompas.com/read/2018/05/15/08274587/survei-canalys-xiaomi-vendor-ponsel-terbesar-ke-2-di-indonesia</w:t>
        </w:r>
      </w:hyperlink>
    </w:p>
    <w:sectPr w:rsidR="00A0764B" w:rsidRPr="00773DF7" w:rsidSect="000F2769">
      <w:footerReference w:type="default" r:id="rId22"/>
      <w:pgSz w:w="11906" w:h="16838" w:code="9"/>
      <w:pgMar w:top="1440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8397" w14:textId="77777777" w:rsidR="00DF5BCD" w:rsidRDefault="00DF5BCD" w:rsidP="00551588">
      <w:pPr>
        <w:spacing w:after="0" w:line="240" w:lineRule="auto"/>
      </w:pPr>
      <w:r>
        <w:separator/>
      </w:r>
    </w:p>
  </w:endnote>
  <w:endnote w:type="continuationSeparator" w:id="0">
    <w:p w14:paraId="5F28C321" w14:textId="77777777" w:rsidR="00DF5BCD" w:rsidRDefault="00DF5BCD" w:rsidP="0055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3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181BE" w14:textId="0F8E6030" w:rsidR="00551588" w:rsidRDefault="00551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2C482" w14:textId="77777777" w:rsidR="00551588" w:rsidRDefault="00551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43A5" w14:textId="77777777" w:rsidR="00DF5BCD" w:rsidRDefault="00DF5BCD" w:rsidP="00551588">
      <w:pPr>
        <w:spacing w:after="0" w:line="240" w:lineRule="auto"/>
      </w:pPr>
      <w:r>
        <w:separator/>
      </w:r>
    </w:p>
  </w:footnote>
  <w:footnote w:type="continuationSeparator" w:id="0">
    <w:p w14:paraId="7508BCA3" w14:textId="77777777" w:rsidR="00DF5BCD" w:rsidRDefault="00DF5BCD" w:rsidP="0055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96F"/>
    <w:multiLevelType w:val="hybridMultilevel"/>
    <w:tmpl w:val="08B21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C7"/>
    <w:rsid w:val="00000862"/>
    <w:rsid w:val="00053A18"/>
    <w:rsid w:val="00073989"/>
    <w:rsid w:val="0009262D"/>
    <w:rsid w:val="000B7288"/>
    <w:rsid w:val="000D72C0"/>
    <w:rsid w:val="000F2769"/>
    <w:rsid w:val="000F35B1"/>
    <w:rsid w:val="000F5DA0"/>
    <w:rsid w:val="000F72C2"/>
    <w:rsid w:val="00105A65"/>
    <w:rsid w:val="00110219"/>
    <w:rsid w:val="00137296"/>
    <w:rsid w:val="00164CD6"/>
    <w:rsid w:val="0018310F"/>
    <w:rsid w:val="0018762C"/>
    <w:rsid w:val="00187830"/>
    <w:rsid w:val="00196071"/>
    <w:rsid w:val="001A7113"/>
    <w:rsid w:val="001B607C"/>
    <w:rsid w:val="001C5984"/>
    <w:rsid w:val="001D553A"/>
    <w:rsid w:val="001D564F"/>
    <w:rsid w:val="001D793D"/>
    <w:rsid w:val="001E6EA1"/>
    <w:rsid w:val="00246970"/>
    <w:rsid w:val="00260930"/>
    <w:rsid w:val="00271F3A"/>
    <w:rsid w:val="00280D23"/>
    <w:rsid w:val="00286456"/>
    <w:rsid w:val="00290EBA"/>
    <w:rsid w:val="00291207"/>
    <w:rsid w:val="00291229"/>
    <w:rsid w:val="002A2027"/>
    <w:rsid w:val="002B4E71"/>
    <w:rsid w:val="002C2A7F"/>
    <w:rsid w:val="002D4554"/>
    <w:rsid w:val="002E54FC"/>
    <w:rsid w:val="002E590F"/>
    <w:rsid w:val="002F6E88"/>
    <w:rsid w:val="0030211C"/>
    <w:rsid w:val="003104CE"/>
    <w:rsid w:val="003140F1"/>
    <w:rsid w:val="00346E48"/>
    <w:rsid w:val="00380F54"/>
    <w:rsid w:val="00390D32"/>
    <w:rsid w:val="00397070"/>
    <w:rsid w:val="003A69E3"/>
    <w:rsid w:val="003C3921"/>
    <w:rsid w:val="003E6CE4"/>
    <w:rsid w:val="003F5351"/>
    <w:rsid w:val="00410201"/>
    <w:rsid w:val="00424C13"/>
    <w:rsid w:val="00445A43"/>
    <w:rsid w:val="00462F58"/>
    <w:rsid w:val="004A5F76"/>
    <w:rsid w:val="004D3926"/>
    <w:rsid w:val="004F4BFA"/>
    <w:rsid w:val="0050150A"/>
    <w:rsid w:val="00504330"/>
    <w:rsid w:val="005057F3"/>
    <w:rsid w:val="00524330"/>
    <w:rsid w:val="00546CFF"/>
    <w:rsid w:val="00551588"/>
    <w:rsid w:val="00581E70"/>
    <w:rsid w:val="005825ED"/>
    <w:rsid w:val="005922A2"/>
    <w:rsid w:val="005B677D"/>
    <w:rsid w:val="005D7755"/>
    <w:rsid w:val="006243CC"/>
    <w:rsid w:val="00630500"/>
    <w:rsid w:val="006653E8"/>
    <w:rsid w:val="0067078B"/>
    <w:rsid w:val="00671CF4"/>
    <w:rsid w:val="0068098B"/>
    <w:rsid w:val="00687D44"/>
    <w:rsid w:val="006B3ADE"/>
    <w:rsid w:val="006E16A7"/>
    <w:rsid w:val="006E6E31"/>
    <w:rsid w:val="006F2E13"/>
    <w:rsid w:val="006F55C7"/>
    <w:rsid w:val="0070020A"/>
    <w:rsid w:val="00721B8D"/>
    <w:rsid w:val="007323E2"/>
    <w:rsid w:val="00736498"/>
    <w:rsid w:val="00773DF7"/>
    <w:rsid w:val="007A0020"/>
    <w:rsid w:val="007A4155"/>
    <w:rsid w:val="007B09F9"/>
    <w:rsid w:val="007C1C89"/>
    <w:rsid w:val="007E081F"/>
    <w:rsid w:val="007E21E8"/>
    <w:rsid w:val="008137CF"/>
    <w:rsid w:val="00867CA8"/>
    <w:rsid w:val="00880147"/>
    <w:rsid w:val="00895F26"/>
    <w:rsid w:val="00896A9A"/>
    <w:rsid w:val="008B084B"/>
    <w:rsid w:val="008C1AA8"/>
    <w:rsid w:val="008C560C"/>
    <w:rsid w:val="008E28E1"/>
    <w:rsid w:val="009201EE"/>
    <w:rsid w:val="00920C02"/>
    <w:rsid w:val="00935EC2"/>
    <w:rsid w:val="00945DAC"/>
    <w:rsid w:val="00970F40"/>
    <w:rsid w:val="0098431F"/>
    <w:rsid w:val="009A29DC"/>
    <w:rsid w:val="009A3A01"/>
    <w:rsid w:val="009E033D"/>
    <w:rsid w:val="009E79C1"/>
    <w:rsid w:val="00A0764B"/>
    <w:rsid w:val="00A234BD"/>
    <w:rsid w:val="00A2760D"/>
    <w:rsid w:val="00A416B8"/>
    <w:rsid w:val="00A47607"/>
    <w:rsid w:val="00A7302E"/>
    <w:rsid w:val="00A74E29"/>
    <w:rsid w:val="00A7649F"/>
    <w:rsid w:val="00A85240"/>
    <w:rsid w:val="00A90024"/>
    <w:rsid w:val="00AB2ABF"/>
    <w:rsid w:val="00AB51D8"/>
    <w:rsid w:val="00B55B1B"/>
    <w:rsid w:val="00B562C2"/>
    <w:rsid w:val="00B946CA"/>
    <w:rsid w:val="00BA6CE3"/>
    <w:rsid w:val="00BD0F36"/>
    <w:rsid w:val="00BE6C1E"/>
    <w:rsid w:val="00BF5FFD"/>
    <w:rsid w:val="00C439D3"/>
    <w:rsid w:val="00C44880"/>
    <w:rsid w:val="00C6641C"/>
    <w:rsid w:val="00C8766B"/>
    <w:rsid w:val="00CA61AB"/>
    <w:rsid w:val="00CA7299"/>
    <w:rsid w:val="00CB2CE2"/>
    <w:rsid w:val="00CD28F1"/>
    <w:rsid w:val="00CD2FE0"/>
    <w:rsid w:val="00D01808"/>
    <w:rsid w:val="00D06E78"/>
    <w:rsid w:val="00D10CDB"/>
    <w:rsid w:val="00D16572"/>
    <w:rsid w:val="00D44675"/>
    <w:rsid w:val="00D530FA"/>
    <w:rsid w:val="00D75CE4"/>
    <w:rsid w:val="00D818DE"/>
    <w:rsid w:val="00D96DD0"/>
    <w:rsid w:val="00D97140"/>
    <w:rsid w:val="00DB32BB"/>
    <w:rsid w:val="00DB78A9"/>
    <w:rsid w:val="00DE724E"/>
    <w:rsid w:val="00DF18C2"/>
    <w:rsid w:val="00DF5BCD"/>
    <w:rsid w:val="00E02099"/>
    <w:rsid w:val="00E30DEC"/>
    <w:rsid w:val="00E65A2A"/>
    <w:rsid w:val="00E71E54"/>
    <w:rsid w:val="00E7546C"/>
    <w:rsid w:val="00E84562"/>
    <w:rsid w:val="00EC6294"/>
    <w:rsid w:val="00EF3B82"/>
    <w:rsid w:val="00F05F32"/>
    <w:rsid w:val="00F248C9"/>
    <w:rsid w:val="00F43D09"/>
    <w:rsid w:val="00F532B3"/>
    <w:rsid w:val="00F65734"/>
    <w:rsid w:val="00F70FEA"/>
    <w:rsid w:val="00F87A84"/>
    <w:rsid w:val="00FB427A"/>
    <w:rsid w:val="00FB6F8A"/>
    <w:rsid w:val="00FD6C3B"/>
    <w:rsid w:val="00FE1005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6ADE"/>
  <w15:chartTrackingRefBased/>
  <w15:docId w15:val="{8BF33C4B-4919-4490-8E43-7B2C79E0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98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B7288"/>
  </w:style>
  <w:style w:type="character" w:styleId="UnresolvedMention">
    <w:name w:val="Unresolved Mention"/>
    <w:basedOn w:val="DefaultParagraphFont"/>
    <w:uiPriority w:val="99"/>
    <w:semiHidden/>
    <w:unhideWhenUsed/>
    <w:rsid w:val="001A711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7113"/>
    <w:rPr>
      <w:b/>
      <w:bCs/>
    </w:rPr>
  </w:style>
  <w:style w:type="character" w:styleId="Emphasis">
    <w:name w:val="Emphasis"/>
    <w:basedOn w:val="DefaultParagraphFont"/>
    <w:uiPriority w:val="20"/>
    <w:qFormat/>
    <w:rsid w:val="005D775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A69E3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8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830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8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7830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280D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88"/>
  </w:style>
  <w:style w:type="paragraph" w:styleId="Footer">
    <w:name w:val="footer"/>
    <w:basedOn w:val="Normal"/>
    <w:link w:val="FooterChar"/>
    <w:uiPriority w:val="99"/>
    <w:unhideWhenUsed/>
    <w:rsid w:val="0055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no.kompas.com/read/2019/01/11/15020047/pisah-dari-xiaomi-redmi-punya-logo-dan-bos-baru" TargetMode="External"/><Relationship Id="rId13" Type="http://schemas.openxmlformats.org/officeDocument/2006/relationships/hyperlink" Target="https://technologue.id/xiaomi-siapkan-kejutan-dalam-mi-notebook-2017-apaan-tuh/amp/" TargetMode="External"/><Relationship Id="rId18" Type="http://schemas.openxmlformats.org/officeDocument/2006/relationships/hyperlink" Target="http://kutubukujahat.blogspot.com/2018/04/visi-dan-misi-perusahaan-xiaomi-xiaom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kno.kompas.com/read/2018/05/15/08274587/survei-canalys-xiaomi-vendor-ponsel-terbesar-ke-2-di-indonesia" TargetMode="External"/><Relationship Id="rId7" Type="http://schemas.openxmlformats.org/officeDocument/2006/relationships/hyperlink" Target="https://inet.detik.com/consumer/d-4458003/selamat-tinggal-harga-murah-ponsel-xiaomi" TargetMode="External"/><Relationship Id="rId12" Type="http://schemas.openxmlformats.org/officeDocument/2006/relationships/hyperlink" Target="https://hpsultan.com/kualitas-hp-xiaomi-kekurangan-dan-kelebihannya/" TargetMode="External"/><Relationship Id="rId17" Type="http://schemas.openxmlformats.org/officeDocument/2006/relationships/hyperlink" Target="http://pandri-16.blogspot.com/2018/10/sejarah-perusahaan-smartphone-xiaomi-d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otekno.sindonews.com/read/1293031/122/smartphone-pesaing-xiaomi-akhirnya-mendarat-di-indonesia-1522127031" TargetMode="External"/><Relationship Id="rId20" Type="http://schemas.openxmlformats.org/officeDocument/2006/relationships/hyperlink" Target="https://www.sefsed.com/kalahkan-samsung-xiaomi-jadi-raja-ponse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ibli.com/friends/blog/alasan-smartphone-xiaomi-disukai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amebrott.com/sindir-xiaomi-lewat-iklan-terbarunya-samsung-nyatakan-perang-dengan-pabrikan-chin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et.detik.com/consumer/d-4459500/xiaomi-akan-mulai-jual-mahal" TargetMode="External"/><Relationship Id="rId19" Type="http://schemas.openxmlformats.org/officeDocument/2006/relationships/hyperlink" Target="https://tekno.kompas.com/read/2019/07/14/15080017/upaya-xiaomi-menembus-5-besar-di-indonesia?page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gka.tribunnews.com/2019/01/16/redmi-7-ponsel-berkamera-48-megapiksel-produk-perdana-redmi-setelah-lepas-dari-xiaomi" TargetMode="External"/><Relationship Id="rId14" Type="http://schemas.openxmlformats.org/officeDocument/2006/relationships/hyperlink" Target="https://c.mi.com/thread-733345-1-0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dcterms:created xsi:type="dcterms:W3CDTF">2019-05-16T09:55:00Z</dcterms:created>
  <dcterms:modified xsi:type="dcterms:W3CDTF">2019-08-18T13:25:00Z</dcterms:modified>
</cp:coreProperties>
</file>