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84" w:rsidRDefault="00BA1684" w:rsidP="00BA1684">
      <w:pPr>
        <w:pStyle w:val="Heading1"/>
        <w:spacing w:line="720" w:lineRule="auto"/>
        <w:jc w:val="center"/>
        <w:rPr>
          <w:rFonts w:ascii="Times New Roman" w:hAnsi="Times New Roman" w:cs="Times New Roman"/>
          <w:color w:val="000000" w:themeColor="text1"/>
          <w:sz w:val="24"/>
          <w:szCs w:val="24"/>
        </w:rPr>
      </w:pPr>
      <w:bookmarkStart w:id="0" w:name="_Toc21355252"/>
      <w:r w:rsidRPr="00B7263F">
        <w:rPr>
          <w:rFonts w:ascii="Times New Roman" w:hAnsi="Times New Roman" w:cs="Times New Roman"/>
          <w:color w:val="000000" w:themeColor="text1"/>
          <w:sz w:val="24"/>
          <w:szCs w:val="24"/>
        </w:rPr>
        <w:t>ABSTRACT</w:t>
      </w:r>
      <w:bookmarkEnd w:id="0"/>
    </w:p>
    <w:p w:rsidR="00BA1684" w:rsidRDefault="00BA1684" w:rsidP="00BA1684">
      <w:pPr>
        <w:jc w:val="both"/>
        <w:rPr>
          <w:rFonts w:ascii="Times New Roman" w:hAnsi="Times New Roman" w:cs="Times New Roman"/>
          <w:sz w:val="24"/>
        </w:rPr>
      </w:pPr>
      <w:r w:rsidRPr="00F97F0B">
        <w:rPr>
          <w:rFonts w:ascii="Times New Roman" w:hAnsi="Times New Roman" w:cs="Times New Roman"/>
          <w:sz w:val="24"/>
        </w:rPr>
        <w:t xml:space="preserve">Marco </w:t>
      </w:r>
      <w:proofErr w:type="spellStart"/>
      <w:r w:rsidRPr="00F97F0B">
        <w:rPr>
          <w:rFonts w:ascii="Times New Roman" w:hAnsi="Times New Roman" w:cs="Times New Roman"/>
          <w:sz w:val="24"/>
        </w:rPr>
        <w:t>Pipin</w:t>
      </w:r>
      <w:proofErr w:type="spellEnd"/>
      <w:r w:rsidRPr="00F97F0B">
        <w:rPr>
          <w:rFonts w:ascii="Times New Roman" w:hAnsi="Times New Roman" w:cs="Times New Roman"/>
          <w:sz w:val="24"/>
        </w:rPr>
        <w:t xml:space="preserve"> / 27150450</w:t>
      </w:r>
      <w:r>
        <w:rPr>
          <w:rFonts w:ascii="Times New Roman" w:hAnsi="Times New Roman" w:cs="Times New Roman"/>
          <w:sz w:val="24"/>
        </w:rPr>
        <w:t xml:space="preserve"> </w:t>
      </w:r>
      <w:r w:rsidRPr="00F97F0B">
        <w:rPr>
          <w:rFonts w:ascii="Times New Roman" w:hAnsi="Times New Roman" w:cs="Times New Roman"/>
          <w:sz w:val="24"/>
        </w:rPr>
        <w:t>/</w:t>
      </w:r>
      <w:r>
        <w:rPr>
          <w:rFonts w:ascii="Times New Roman" w:hAnsi="Times New Roman" w:cs="Times New Roman"/>
          <w:sz w:val="24"/>
        </w:rPr>
        <w:t xml:space="preserve"> 2019 / Analysis of the Day of the Week Effect and Week Four Effect in Stock Return in LQ45 Companies Listed in Indonesia Stock Exchange from 2017 to 2019 / Advisor</w:t>
      </w:r>
      <w:r w:rsidRPr="00F97F0B">
        <w:rPr>
          <w:rFonts w:ascii="Times New Roman" w:hAnsi="Times New Roman" w:cs="Times New Roman"/>
          <w:sz w:val="24"/>
        </w:rPr>
        <w:t xml:space="preserve">: Dr. Abdullah </w:t>
      </w:r>
      <w:proofErr w:type="spellStart"/>
      <w:r w:rsidRPr="00F97F0B">
        <w:rPr>
          <w:rFonts w:ascii="Times New Roman" w:hAnsi="Times New Roman" w:cs="Times New Roman"/>
          <w:sz w:val="24"/>
        </w:rPr>
        <w:t>Rakhman</w:t>
      </w:r>
      <w:proofErr w:type="spellEnd"/>
      <w:r w:rsidRPr="00F97F0B">
        <w:rPr>
          <w:rFonts w:ascii="Times New Roman" w:hAnsi="Times New Roman" w:cs="Times New Roman"/>
          <w:sz w:val="24"/>
        </w:rPr>
        <w:t>, Ir., M.M.</w:t>
      </w:r>
    </w:p>
    <w:p w:rsidR="00BA1684" w:rsidRPr="00F97F0B" w:rsidRDefault="00BA1684" w:rsidP="00BA1684">
      <w:pPr>
        <w:jc w:val="both"/>
        <w:rPr>
          <w:rFonts w:ascii="Times New Roman" w:hAnsi="Times New Roman" w:cs="Times New Roman"/>
          <w:sz w:val="24"/>
        </w:rPr>
      </w:pPr>
    </w:p>
    <w:p w:rsidR="00BA1684" w:rsidRDefault="00BA1684" w:rsidP="00BA1684">
      <w:pPr>
        <w:ind w:firstLine="567"/>
        <w:jc w:val="both"/>
        <w:rPr>
          <w:rFonts w:ascii="Times New Roman" w:hAnsi="Times New Roman" w:cs="Times New Roman"/>
          <w:sz w:val="24"/>
        </w:rPr>
      </w:pPr>
      <w:r w:rsidRPr="00261750">
        <w:rPr>
          <w:rFonts w:ascii="Times New Roman" w:hAnsi="Times New Roman" w:cs="Times New Roman"/>
          <w:sz w:val="24"/>
        </w:rPr>
        <w:t>This study aims to examine the existence of the Day of the Week Effect and Week Four Effect phenomenon in LQ45 company shares in the Indonesia Stock Exchange (IDX) for the 2017-2019 period based on the research problem in the form of findings indicating the tendency of different average stock retur</w:t>
      </w:r>
      <w:bookmarkStart w:id="1" w:name="_GoBack"/>
      <w:bookmarkEnd w:id="1"/>
      <w:r w:rsidRPr="00261750">
        <w:rPr>
          <w:rFonts w:ascii="Times New Roman" w:hAnsi="Times New Roman" w:cs="Times New Roman"/>
          <w:sz w:val="24"/>
        </w:rPr>
        <w:t>ns for each period.</w:t>
      </w:r>
    </w:p>
    <w:p w:rsidR="00BA1684" w:rsidRPr="00F97F0B" w:rsidRDefault="00BA1684" w:rsidP="00BA1684">
      <w:pPr>
        <w:jc w:val="both"/>
        <w:rPr>
          <w:rFonts w:ascii="Times New Roman" w:hAnsi="Times New Roman" w:cs="Times New Roman"/>
          <w:sz w:val="24"/>
        </w:rPr>
      </w:pPr>
    </w:p>
    <w:p w:rsidR="00BA1684" w:rsidRDefault="00BA1684" w:rsidP="00BA1684">
      <w:pPr>
        <w:ind w:firstLine="567"/>
        <w:jc w:val="both"/>
        <w:rPr>
          <w:rFonts w:ascii="Times New Roman" w:hAnsi="Times New Roman" w:cs="Times New Roman"/>
          <w:sz w:val="24"/>
        </w:rPr>
      </w:pPr>
      <w:r w:rsidRPr="00F97F0B">
        <w:rPr>
          <w:rFonts w:ascii="Times New Roman" w:hAnsi="Times New Roman" w:cs="Times New Roman"/>
          <w:sz w:val="24"/>
        </w:rPr>
        <w:t>The theories that underlie this research are the efficient market hypothesis theory and anomalous theory (explained by behavioral theory). Efficient market theory states that the price reflected in the market is the real price so it is not possible for investors to get an abnormal return, but in studies of the capital market, there are many anomalies where investors can get abnormal returns that are contrary to the efficient market theory.</w:t>
      </w:r>
    </w:p>
    <w:p w:rsidR="00BA1684" w:rsidRPr="00F97F0B" w:rsidRDefault="00BA1684" w:rsidP="00BA1684">
      <w:pPr>
        <w:jc w:val="both"/>
        <w:rPr>
          <w:rFonts w:ascii="Times New Roman" w:hAnsi="Times New Roman" w:cs="Times New Roman"/>
          <w:sz w:val="24"/>
        </w:rPr>
      </w:pPr>
    </w:p>
    <w:p w:rsidR="00BA1684" w:rsidRDefault="00BA1684" w:rsidP="00BA1684">
      <w:pPr>
        <w:ind w:firstLine="567"/>
        <w:jc w:val="both"/>
        <w:rPr>
          <w:rFonts w:ascii="Times New Roman" w:hAnsi="Times New Roman" w:cs="Times New Roman"/>
          <w:sz w:val="24"/>
        </w:rPr>
      </w:pPr>
      <w:r w:rsidRPr="00F97F0B">
        <w:rPr>
          <w:rFonts w:ascii="Times New Roman" w:hAnsi="Times New Roman" w:cs="Times New Roman"/>
          <w:sz w:val="24"/>
        </w:rPr>
        <w:t xml:space="preserve">The sample used in this study includes 35 companies listed on LQ45 on the Indonesia Stock Exchange (IDX) for the 2017-2019 </w:t>
      </w:r>
      <w:proofErr w:type="gramStart"/>
      <w:r w:rsidRPr="00F97F0B">
        <w:rPr>
          <w:rFonts w:ascii="Times New Roman" w:hAnsi="Times New Roman" w:cs="Times New Roman"/>
          <w:sz w:val="24"/>
        </w:rPr>
        <w:t>period</w:t>
      </w:r>
      <w:proofErr w:type="gramEnd"/>
      <w:r w:rsidRPr="00F97F0B">
        <w:rPr>
          <w:rFonts w:ascii="Times New Roman" w:hAnsi="Times New Roman" w:cs="Times New Roman"/>
          <w:sz w:val="24"/>
        </w:rPr>
        <w:t xml:space="preserve"> in which the sample was selected using the purposive sampling method, which is the sampling technique by</w:t>
      </w:r>
      <w:r>
        <w:rPr>
          <w:rFonts w:ascii="Times New Roman" w:hAnsi="Times New Roman" w:cs="Times New Roman"/>
          <w:sz w:val="24"/>
        </w:rPr>
        <w:t xml:space="preserve"> considering certain criteria. </w:t>
      </w:r>
      <w:proofErr w:type="gramStart"/>
      <w:r>
        <w:rPr>
          <w:rFonts w:ascii="Times New Roman" w:hAnsi="Times New Roman" w:cs="Times New Roman"/>
          <w:sz w:val="24"/>
        </w:rPr>
        <w:t>the</w:t>
      </w:r>
      <w:proofErr w:type="gramEnd"/>
      <w:r>
        <w:rPr>
          <w:rFonts w:ascii="Times New Roman" w:hAnsi="Times New Roman" w:cs="Times New Roman"/>
          <w:sz w:val="24"/>
        </w:rPr>
        <w:t xml:space="preserve"> Day of t</w:t>
      </w:r>
      <w:r w:rsidRPr="00F97F0B">
        <w:rPr>
          <w:rFonts w:ascii="Times New Roman" w:hAnsi="Times New Roman" w:cs="Times New Roman"/>
          <w:sz w:val="24"/>
        </w:rPr>
        <w:t>he Week</w:t>
      </w:r>
      <w:r>
        <w:rPr>
          <w:rFonts w:ascii="Times New Roman" w:hAnsi="Times New Roman" w:cs="Times New Roman"/>
          <w:sz w:val="24"/>
        </w:rPr>
        <w:t xml:space="preserve"> Effect</w:t>
      </w:r>
      <w:r w:rsidRPr="00F97F0B">
        <w:rPr>
          <w:rFonts w:ascii="Times New Roman" w:hAnsi="Times New Roman" w:cs="Times New Roman"/>
          <w:sz w:val="24"/>
        </w:rPr>
        <w:t xml:space="preserve"> stock return variable will be categorized into two, name</w:t>
      </w:r>
      <w:r>
        <w:rPr>
          <w:rFonts w:ascii="Times New Roman" w:hAnsi="Times New Roman" w:cs="Times New Roman"/>
          <w:sz w:val="24"/>
        </w:rPr>
        <w:t xml:space="preserve">ly Monday to Friday return and </w:t>
      </w:r>
      <w:proofErr w:type="spellStart"/>
      <w:r>
        <w:rPr>
          <w:rFonts w:ascii="Times New Roman" w:hAnsi="Times New Roman" w:cs="Times New Roman"/>
          <w:sz w:val="24"/>
        </w:rPr>
        <w:t>non Monday</w:t>
      </w:r>
      <w:proofErr w:type="spellEnd"/>
      <w:r>
        <w:rPr>
          <w:rFonts w:ascii="Times New Roman" w:hAnsi="Times New Roman" w:cs="Times New Roman"/>
          <w:sz w:val="24"/>
        </w:rPr>
        <w:t xml:space="preserve"> to </w:t>
      </w:r>
      <w:proofErr w:type="spellStart"/>
      <w:r>
        <w:rPr>
          <w:rFonts w:ascii="Times New Roman" w:hAnsi="Times New Roman" w:cs="Times New Roman"/>
          <w:sz w:val="24"/>
        </w:rPr>
        <w:t>n</w:t>
      </w:r>
      <w:r w:rsidRPr="00F97F0B">
        <w:rPr>
          <w:rFonts w:ascii="Times New Roman" w:hAnsi="Times New Roman" w:cs="Times New Roman"/>
          <w:sz w:val="24"/>
        </w:rPr>
        <w:t>on Friday</w:t>
      </w:r>
      <w:proofErr w:type="spellEnd"/>
      <w:r w:rsidRPr="00F97F0B">
        <w:rPr>
          <w:rFonts w:ascii="Times New Roman" w:hAnsi="Times New Roman" w:cs="Times New Roman"/>
          <w:sz w:val="24"/>
        </w:rPr>
        <w:t xml:space="preserve"> while the Week Four Effect return variable is also categorized into two, namely Monday week123 return and Monday week45 return. </w:t>
      </w:r>
      <w:proofErr w:type="gramStart"/>
      <w:r w:rsidRPr="00F97F0B">
        <w:rPr>
          <w:rFonts w:ascii="Times New Roman" w:hAnsi="Times New Roman" w:cs="Times New Roman"/>
          <w:sz w:val="24"/>
        </w:rPr>
        <w:t>Data analysis techniques to test each variable and test hypotheses through the Paired-Samples T Test through SPSS Version 22 software.</w:t>
      </w:r>
      <w:proofErr w:type="gramEnd"/>
    </w:p>
    <w:p w:rsidR="00BA1684" w:rsidRPr="00F97F0B" w:rsidRDefault="00BA1684" w:rsidP="00BA1684">
      <w:pPr>
        <w:jc w:val="both"/>
        <w:rPr>
          <w:rFonts w:ascii="Times New Roman" w:hAnsi="Times New Roman" w:cs="Times New Roman"/>
          <w:sz w:val="24"/>
        </w:rPr>
      </w:pPr>
    </w:p>
    <w:p w:rsidR="00BA1684" w:rsidRDefault="00BA1684" w:rsidP="00BA1684">
      <w:pPr>
        <w:ind w:firstLine="567"/>
        <w:jc w:val="both"/>
        <w:rPr>
          <w:rFonts w:ascii="Times New Roman" w:hAnsi="Times New Roman" w:cs="Times New Roman"/>
          <w:sz w:val="24"/>
        </w:rPr>
      </w:pPr>
      <w:r w:rsidRPr="00F97F0B">
        <w:rPr>
          <w:rFonts w:ascii="Times New Roman" w:hAnsi="Times New Roman" w:cs="Times New Roman"/>
          <w:sz w:val="24"/>
        </w:rPr>
        <w:t>The results of the study using the significance (α) of 5% indicate that there are significant differences between returns for each day of each week in 2017 - 2019 and there are significant differences between the returns of weeks 1</w:t>
      </w:r>
      <w:proofErr w:type="gramStart"/>
      <w:r w:rsidRPr="00F97F0B">
        <w:rPr>
          <w:rFonts w:ascii="Times New Roman" w:hAnsi="Times New Roman" w:cs="Times New Roman"/>
          <w:sz w:val="24"/>
        </w:rPr>
        <w:t>,2</w:t>
      </w:r>
      <w:proofErr w:type="gramEnd"/>
      <w:r w:rsidRPr="00F97F0B">
        <w:rPr>
          <w:rFonts w:ascii="Times New Roman" w:hAnsi="Times New Roman" w:cs="Times New Roman"/>
          <w:sz w:val="24"/>
        </w:rPr>
        <w:t>, and 3 with returns of weeks 4 and 5 every month on in 2017 - 2019.</w:t>
      </w:r>
    </w:p>
    <w:p w:rsidR="00BA1684" w:rsidRPr="00F97F0B" w:rsidRDefault="00BA1684" w:rsidP="00BA1684">
      <w:pPr>
        <w:jc w:val="both"/>
        <w:rPr>
          <w:rFonts w:ascii="Times New Roman" w:hAnsi="Times New Roman" w:cs="Times New Roman"/>
          <w:sz w:val="24"/>
        </w:rPr>
      </w:pPr>
    </w:p>
    <w:p w:rsidR="00BA1684" w:rsidRPr="00F97F0B" w:rsidRDefault="00BA1684" w:rsidP="00BA1684">
      <w:pPr>
        <w:ind w:firstLine="567"/>
        <w:jc w:val="both"/>
        <w:rPr>
          <w:rFonts w:ascii="Times New Roman" w:hAnsi="Times New Roman" w:cs="Times New Roman"/>
          <w:sz w:val="24"/>
        </w:rPr>
      </w:pPr>
      <w:r w:rsidRPr="00F97F0B">
        <w:rPr>
          <w:rFonts w:ascii="Times New Roman" w:hAnsi="Times New Roman" w:cs="Times New Roman"/>
          <w:sz w:val="24"/>
        </w:rPr>
        <w:t>Based on this study, researchers co</w:t>
      </w:r>
      <w:r>
        <w:rPr>
          <w:rFonts w:ascii="Times New Roman" w:hAnsi="Times New Roman" w:cs="Times New Roman"/>
          <w:sz w:val="24"/>
        </w:rPr>
        <w:t>ncluded that the phenomenon of t</w:t>
      </w:r>
      <w:r w:rsidRPr="00F97F0B">
        <w:rPr>
          <w:rFonts w:ascii="Times New Roman" w:hAnsi="Times New Roman" w:cs="Times New Roman"/>
          <w:sz w:val="24"/>
        </w:rPr>
        <w:t>he Day of the Week Effect and Week Four Effect occurred in the Indonesia Stock Exchange (IDX).</w:t>
      </w:r>
    </w:p>
    <w:p w:rsidR="00BA1684" w:rsidRPr="00F97F0B" w:rsidRDefault="00BA1684" w:rsidP="00BA1684">
      <w:pPr>
        <w:rPr>
          <w:rFonts w:ascii="Times New Roman" w:hAnsi="Times New Roman" w:cs="Times New Roman"/>
          <w:sz w:val="24"/>
        </w:rPr>
      </w:pPr>
    </w:p>
    <w:p w:rsidR="00BA1684" w:rsidRPr="00F97F0B" w:rsidRDefault="00BA1684" w:rsidP="00BA1684">
      <w:pPr>
        <w:rPr>
          <w:rFonts w:ascii="Times New Roman" w:hAnsi="Times New Roman" w:cs="Times New Roman"/>
          <w:sz w:val="24"/>
        </w:rPr>
      </w:pPr>
    </w:p>
    <w:p w:rsidR="00BA1684" w:rsidRPr="00F97F0B" w:rsidRDefault="00BA1684" w:rsidP="00BA1684">
      <w:pPr>
        <w:rPr>
          <w:rFonts w:ascii="Times New Roman" w:hAnsi="Times New Roman" w:cs="Times New Roman"/>
          <w:sz w:val="24"/>
        </w:rPr>
      </w:pPr>
      <w:r w:rsidRPr="00F97F0B">
        <w:rPr>
          <w:rFonts w:ascii="Times New Roman" w:hAnsi="Times New Roman" w:cs="Times New Roman"/>
          <w:sz w:val="24"/>
        </w:rPr>
        <w:t xml:space="preserve">Keywords: The Day </w:t>
      </w:r>
      <w:proofErr w:type="gramStart"/>
      <w:r w:rsidRPr="00F97F0B">
        <w:rPr>
          <w:rFonts w:ascii="Times New Roman" w:hAnsi="Times New Roman" w:cs="Times New Roman"/>
          <w:sz w:val="24"/>
        </w:rPr>
        <w:t>Of</w:t>
      </w:r>
      <w:proofErr w:type="gramEnd"/>
      <w:r w:rsidRPr="00F97F0B">
        <w:rPr>
          <w:rFonts w:ascii="Times New Roman" w:hAnsi="Times New Roman" w:cs="Times New Roman"/>
          <w:sz w:val="24"/>
        </w:rPr>
        <w:t xml:space="preserve"> The Week Effect, Week Four Effect, Stock Return</w:t>
      </w:r>
    </w:p>
    <w:p w:rsidR="00767C2C" w:rsidRDefault="0029552D"/>
    <w:sectPr w:rsidR="00767C2C" w:rsidSect="00BA1684">
      <w:footerReference w:type="default" r:id="rId7"/>
      <w:pgSz w:w="11907" w:h="16839" w:code="9"/>
      <w:pgMar w:top="1440" w:right="1440" w:bottom="1440" w:left="1701"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52D" w:rsidRDefault="0029552D" w:rsidP="00BA1684">
      <w:r>
        <w:separator/>
      </w:r>
    </w:p>
  </w:endnote>
  <w:endnote w:type="continuationSeparator" w:id="0">
    <w:p w:rsidR="0029552D" w:rsidRDefault="0029552D" w:rsidP="00BA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792429"/>
      <w:docPartObj>
        <w:docPartGallery w:val="Page Numbers (Bottom of Page)"/>
        <w:docPartUnique/>
      </w:docPartObj>
    </w:sdtPr>
    <w:sdtEndPr>
      <w:rPr>
        <w:noProof/>
      </w:rPr>
    </w:sdtEndPr>
    <w:sdtContent>
      <w:p w:rsidR="00BA1684" w:rsidRDefault="00BA1684">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BA1684" w:rsidRDefault="00BA1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52D" w:rsidRDefault="0029552D" w:rsidP="00BA1684">
      <w:r>
        <w:separator/>
      </w:r>
    </w:p>
  </w:footnote>
  <w:footnote w:type="continuationSeparator" w:id="0">
    <w:p w:rsidR="0029552D" w:rsidRDefault="0029552D" w:rsidP="00BA1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84"/>
    <w:rsid w:val="00112751"/>
    <w:rsid w:val="0029552D"/>
    <w:rsid w:val="003F2730"/>
    <w:rsid w:val="004019E5"/>
    <w:rsid w:val="0042479A"/>
    <w:rsid w:val="007E4A88"/>
    <w:rsid w:val="00832B66"/>
    <w:rsid w:val="009535FE"/>
    <w:rsid w:val="00BA1684"/>
    <w:rsid w:val="00F4415F"/>
    <w:rsid w:val="00F4424F"/>
    <w:rsid w:val="00FB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84"/>
    <w:pPr>
      <w:spacing w:after="0" w:line="240" w:lineRule="auto"/>
    </w:pPr>
    <w:rPr>
      <w:rFonts w:ascii="Calibri" w:hAnsi="Calibri" w:cs="Arial"/>
      <w:sz w:val="20"/>
      <w:szCs w:val="20"/>
    </w:rPr>
  </w:style>
  <w:style w:type="paragraph" w:styleId="Heading1">
    <w:name w:val="heading 1"/>
    <w:basedOn w:val="Normal"/>
    <w:next w:val="Normal"/>
    <w:link w:val="Heading1Char"/>
    <w:uiPriority w:val="9"/>
    <w:qFormat/>
    <w:rsid w:val="00832B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2B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B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2B66"/>
    <w:rPr>
      <w:rFonts w:asciiTheme="majorHAnsi" w:eastAsiaTheme="majorEastAsia" w:hAnsiTheme="majorHAnsi" w:cstheme="majorBidi"/>
      <w:b/>
      <w:bCs/>
      <w:color w:val="4F81BD" w:themeColor="accent1"/>
      <w:sz w:val="26"/>
      <w:szCs w:val="26"/>
    </w:rPr>
  </w:style>
  <w:style w:type="paragraph" w:styleId="ListParagraph">
    <w:name w:val="List Paragraph"/>
    <w:aliases w:val="spasi 2 taiiii"/>
    <w:basedOn w:val="Normal"/>
    <w:link w:val="ListParagraphChar"/>
    <w:uiPriority w:val="34"/>
    <w:qFormat/>
    <w:rsid w:val="00832B66"/>
    <w:pPr>
      <w:spacing w:after="160" w:line="259" w:lineRule="auto"/>
      <w:ind w:left="720"/>
      <w:contextualSpacing/>
    </w:pPr>
    <w:rPr>
      <w:rFonts w:cs="Times New Roman"/>
      <w:sz w:val="22"/>
      <w:szCs w:val="22"/>
      <w:lang w:val="id-ID"/>
    </w:rPr>
  </w:style>
  <w:style w:type="character" w:customStyle="1" w:styleId="ListParagraphChar">
    <w:name w:val="List Paragraph Char"/>
    <w:aliases w:val="spasi 2 taiiii Char"/>
    <w:link w:val="ListParagraph"/>
    <w:uiPriority w:val="34"/>
    <w:locked/>
    <w:rsid w:val="00832B66"/>
    <w:rPr>
      <w:rFonts w:ascii="Calibri" w:eastAsia="Calibri" w:hAnsi="Calibri" w:cs="Times New Roman"/>
      <w:lang w:val="id-ID"/>
    </w:rPr>
  </w:style>
  <w:style w:type="paragraph" w:styleId="TOCHeading">
    <w:name w:val="TOC Heading"/>
    <w:basedOn w:val="Heading1"/>
    <w:next w:val="Normal"/>
    <w:uiPriority w:val="39"/>
    <w:semiHidden/>
    <w:unhideWhenUsed/>
    <w:qFormat/>
    <w:rsid w:val="00832B66"/>
    <w:pPr>
      <w:spacing w:line="276" w:lineRule="auto"/>
      <w:outlineLvl w:val="9"/>
    </w:pPr>
    <w:rPr>
      <w:lang w:eastAsia="ja-JP"/>
    </w:rPr>
  </w:style>
  <w:style w:type="paragraph" w:styleId="Header">
    <w:name w:val="header"/>
    <w:basedOn w:val="Normal"/>
    <w:link w:val="HeaderChar"/>
    <w:uiPriority w:val="99"/>
    <w:unhideWhenUsed/>
    <w:rsid w:val="00BA1684"/>
    <w:pPr>
      <w:tabs>
        <w:tab w:val="center" w:pos="4680"/>
        <w:tab w:val="right" w:pos="9360"/>
      </w:tabs>
    </w:pPr>
  </w:style>
  <w:style w:type="character" w:customStyle="1" w:styleId="HeaderChar">
    <w:name w:val="Header Char"/>
    <w:basedOn w:val="DefaultParagraphFont"/>
    <w:link w:val="Header"/>
    <w:uiPriority w:val="99"/>
    <w:rsid w:val="00BA1684"/>
    <w:rPr>
      <w:rFonts w:ascii="Calibri" w:hAnsi="Calibri" w:cs="Arial"/>
      <w:sz w:val="20"/>
      <w:szCs w:val="20"/>
    </w:rPr>
  </w:style>
  <w:style w:type="paragraph" w:styleId="Footer">
    <w:name w:val="footer"/>
    <w:basedOn w:val="Normal"/>
    <w:link w:val="FooterChar"/>
    <w:uiPriority w:val="99"/>
    <w:unhideWhenUsed/>
    <w:rsid w:val="00BA1684"/>
    <w:pPr>
      <w:tabs>
        <w:tab w:val="center" w:pos="4680"/>
        <w:tab w:val="right" w:pos="9360"/>
      </w:tabs>
    </w:pPr>
  </w:style>
  <w:style w:type="character" w:customStyle="1" w:styleId="FooterChar">
    <w:name w:val="Footer Char"/>
    <w:basedOn w:val="DefaultParagraphFont"/>
    <w:link w:val="Footer"/>
    <w:uiPriority w:val="99"/>
    <w:rsid w:val="00BA1684"/>
    <w:rPr>
      <w:rFonts w:ascii="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84"/>
    <w:pPr>
      <w:spacing w:after="0" w:line="240" w:lineRule="auto"/>
    </w:pPr>
    <w:rPr>
      <w:rFonts w:ascii="Calibri" w:hAnsi="Calibri" w:cs="Arial"/>
      <w:sz w:val="20"/>
      <w:szCs w:val="20"/>
    </w:rPr>
  </w:style>
  <w:style w:type="paragraph" w:styleId="Heading1">
    <w:name w:val="heading 1"/>
    <w:basedOn w:val="Normal"/>
    <w:next w:val="Normal"/>
    <w:link w:val="Heading1Char"/>
    <w:uiPriority w:val="9"/>
    <w:qFormat/>
    <w:rsid w:val="00832B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2B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B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2B66"/>
    <w:rPr>
      <w:rFonts w:asciiTheme="majorHAnsi" w:eastAsiaTheme="majorEastAsia" w:hAnsiTheme="majorHAnsi" w:cstheme="majorBidi"/>
      <w:b/>
      <w:bCs/>
      <w:color w:val="4F81BD" w:themeColor="accent1"/>
      <w:sz w:val="26"/>
      <w:szCs w:val="26"/>
    </w:rPr>
  </w:style>
  <w:style w:type="paragraph" w:styleId="ListParagraph">
    <w:name w:val="List Paragraph"/>
    <w:aliases w:val="spasi 2 taiiii"/>
    <w:basedOn w:val="Normal"/>
    <w:link w:val="ListParagraphChar"/>
    <w:uiPriority w:val="34"/>
    <w:qFormat/>
    <w:rsid w:val="00832B66"/>
    <w:pPr>
      <w:spacing w:after="160" w:line="259" w:lineRule="auto"/>
      <w:ind w:left="720"/>
      <w:contextualSpacing/>
    </w:pPr>
    <w:rPr>
      <w:rFonts w:cs="Times New Roman"/>
      <w:sz w:val="22"/>
      <w:szCs w:val="22"/>
      <w:lang w:val="id-ID"/>
    </w:rPr>
  </w:style>
  <w:style w:type="character" w:customStyle="1" w:styleId="ListParagraphChar">
    <w:name w:val="List Paragraph Char"/>
    <w:aliases w:val="spasi 2 taiiii Char"/>
    <w:link w:val="ListParagraph"/>
    <w:uiPriority w:val="34"/>
    <w:locked/>
    <w:rsid w:val="00832B66"/>
    <w:rPr>
      <w:rFonts w:ascii="Calibri" w:eastAsia="Calibri" w:hAnsi="Calibri" w:cs="Times New Roman"/>
      <w:lang w:val="id-ID"/>
    </w:rPr>
  </w:style>
  <w:style w:type="paragraph" w:styleId="TOCHeading">
    <w:name w:val="TOC Heading"/>
    <w:basedOn w:val="Heading1"/>
    <w:next w:val="Normal"/>
    <w:uiPriority w:val="39"/>
    <w:semiHidden/>
    <w:unhideWhenUsed/>
    <w:qFormat/>
    <w:rsid w:val="00832B66"/>
    <w:pPr>
      <w:spacing w:line="276" w:lineRule="auto"/>
      <w:outlineLvl w:val="9"/>
    </w:pPr>
    <w:rPr>
      <w:lang w:eastAsia="ja-JP"/>
    </w:rPr>
  </w:style>
  <w:style w:type="paragraph" w:styleId="Header">
    <w:name w:val="header"/>
    <w:basedOn w:val="Normal"/>
    <w:link w:val="HeaderChar"/>
    <w:uiPriority w:val="99"/>
    <w:unhideWhenUsed/>
    <w:rsid w:val="00BA1684"/>
    <w:pPr>
      <w:tabs>
        <w:tab w:val="center" w:pos="4680"/>
        <w:tab w:val="right" w:pos="9360"/>
      </w:tabs>
    </w:pPr>
  </w:style>
  <w:style w:type="character" w:customStyle="1" w:styleId="HeaderChar">
    <w:name w:val="Header Char"/>
    <w:basedOn w:val="DefaultParagraphFont"/>
    <w:link w:val="Header"/>
    <w:uiPriority w:val="99"/>
    <w:rsid w:val="00BA1684"/>
    <w:rPr>
      <w:rFonts w:ascii="Calibri" w:hAnsi="Calibri" w:cs="Arial"/>
      <w:sz w:val="20"/>
      <w:szCs w:val="20"/>
    </w:rPr>
  </w:style>
  <w:style w:type="paragraph" w:styleId="Footer">
    <w:name w:val="footer"/>
    <w:basedOn w:val="Normal"/>
    <w:link w:val="FooterChar"/>
    <w:uiPriority w:val="99"/>
    <w:unhideWhenUsed/>
    <w:rsid w:val="00BA1684"/>
    <w:pPr>
      <w:tabs>
        <w:tab w:val="center" w:pos="4680"/>
        <w:tab w:val="right" w:pos="9360"/>
      </w:tabs>
    </w:pPr>
  </w:style>
  <w:style w:type="character" w:customStyle="1" w:styleId="FooterChar">
    <w:name w:val="Footer Char"/>
    <w:basedOn w:val="DefaultParagraphFont"/>
    <w:link w:val="Footer"/>
    <w:uiPriority w:val="99"/>
    <w:rsid w:val="00BA1684"/>
    <w:rPr>
      <w:rFonts w:ascii="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2019-10-08T06:20:00Z</dcterms:created>
  <dcterms:modified xsi:type="dcterms:W3CDTF">2019-10-08T06:31:00Z</dcterms:modified>
</cp:coreProperties>
</file>