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35005" w14:textId="77777777" w:rsidR="001860F0" w:rsidRDefault="001860F0" w:rsidP="001860F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07">
        <w:rPr>
          <w:rFonts w:ascii="Times New Roman" w:hAnsi="Times New Roman" w:cs="Times New Roman"/>
          <w:b/>
          <w:sz w:val="28"/>
          <w:szCs w:val="28"/>
        </w:rPr>
        <w:t>BAB I</w:t>
      </w:r>
    </w:p>
    <w:p w14:paraId="77A1D08A" w14:textId="77777777" w:rsidR="001860F0" w:rsidRPr="008A20BC" w:rsidRDefault="001860F0" w:rsidP="001860F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PENDAHULUAN</w:t>
      </w:r>
    </w:p>
    <w:p w14:paraId="15CA40BC" w14:textId="77777777" w:rsidR="001860F0" w:rsidRDefault="001860F0" w:rsidP="001860F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1618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E7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618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E71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618">
        <w:rPr>
          <w:rFonts w:ascii="Times New Roman" w:hAnsi="Times New Roman" w:cs="Times New Roman"/>
          <w:b/>
          <w:sz w:val="24"/>
          <w:szCs w:val="24"/>
        </w:rPr>
        <w:t>Masala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proofErr w:type="spellEnd"/>
    </w:p>
    <w:p w14:paraId="0B2236DB" w14:textId="77777777" w:rsidR="001860F0" w:rsidRPr="0050176C" w:rsidRDefault="001860F0" w:rsidP="001860F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76C">
        <w:rPr>
          <w:rFonts w:ascii="Times New Roman" w:hAnsi="Times New Roman" w:cs="Times New Roman"/>
          <w:sz w:val="24"/>
          <w:szCs w:val="24"/>
        </w:rPr>
        <w:t xml:space="preserve">Pada zaman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berlomba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terdepan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terkuat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. Perusahaan yang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berkreatif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pangsa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tercemarnya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50176C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50176C">
        <w:rPr>
          <w:rFonts w:ascii="Times New Roman" w:hAnsi="Times New Roman" w:cs="Times New Roman"/>
          <w:sz w:val="24"/>
          <w:szCs w:val="24"/>
        </w:rPr>
        <w:t>.</w:t>
      </w:r>
    </w:p>
    <w:p w14:paraId="4D196AC8" w14:textId="2D7A3B5F" w:rsidR="003F4C4F" w:rsidRPr="004A036B" w:rsidRDefault="001860F0" w:rsidP="004A036B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(AMDK)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(AMKD)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bermunculan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Ades yang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lastRenderedPageBreak/>
        <w:t>kualitas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botol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botol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air.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036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4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loyal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pasaran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dan para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D9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="00E71616">
        <w:rPr>
          <w:rFonts w:ascii="Times New Roman" w:hAnsi="Times New Roman" w:cs="Times New Roman"/>
          <w:sz w:val="24"/>
          <w:szCs w:val="24"/>
        </w:rPr>
        <w:t>.</w:t>
      </w:r>
    </w:p>
    <w:p w14:paraId="380792B0" w14:textId="12197157" w:rsidR="001860F0" w:rsidRDefault="001860F0" w:rsidP="001860F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Ades </w:t>
      </w:r>
      <w:proofErr w:type="spellStart"/>
      <w:r w:rsidR="00E716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(AMDK) yang</w:t>
      </w:r>
      <w:r w:rsidR="00E7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1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(AMDK)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PT. Coca Cola Amatil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Ades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PT. Coca Cola Bottling Indonesia, Bekasi dan PT. Akasha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933A30" w14:textId="77777777" w:rsidR="001860F0" w:rsidRPr="001C4AA3" w:rsidRDefault="001860F0" w:rsidP="001860F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Ades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(AMDK) Aqua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r w:rsidRPr="001C4AA3">
        <w:rPr>
          <w:rFonts w:ascii="Times New Roman" w:hAnsi="Times New Roman" w:cs="Times New Roman"/>
          <w:i/>
          <w:iCs/>
          <w:sz w:val="24"/>
          <w:szCs w:val="24"/>
        </w:rPr>
        <w:t>brand</w:t>
      </w:r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2C0B85" w14:textId="16D24B77" w:rsidR="001860F0" w:rsidRDefault="001860F0" w:rsidP="001860F0">
      <w:pPr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942F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942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942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942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42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942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942F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942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942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42F16">
        <w:rPr>
          <w:rFonts w:ascii="Times New Roman" w:hAnsi="Times New Roman" w:cs="Times New Roman"/>
          <w:sz w:val="24"/>
          <w:szCs w:val="24"/>
        </w:rPr>
        <w:t xml:space="preserve"> Ades di 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942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942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F16">
        <w:rPr>
          <w:rFonts w:ascii="Times New Roman" w:hAnsi="Times New Roman" w:cs="Times New Roman"/>
          <w:sz w:val="24"/>
          <w:szCs w:val="24"/>
        </w:rPr>
        <w:t>Gading</w:t>
      </w:r>
      <w:proofErr w:type="spellEnd"/>
      <w:r w:rsidR="00942F16">
        <w:rPr>
          <w:rFonts w:ascii="Times New Roman" w:hAnsi="Times New Roman" w:cs="Times New Roman"/>
          <w:sz w:val="24"/>
          <w:szCs w:val="24"/>
        </w:rPr>
        <w:t xml:space="preserve"> Jakarta Utara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0C2BD1D" w14:textId="77777777" w:rsidR="001860F0" w:rsidRDefault="001860F0" w:rsidP="001860F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59DDEC88" w14:textId="77777777" w:rsidR="001860F0" w:rsidRDefault="001860F0" w:rsidP="001860F0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1C805EF" w14:textId="77777777" w:rsidR="001860F0" w:rsidRDefault="001860F0" w:rsidP="001860F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Ades?</w:t>
      </w:r>
    </w:p>
    <w:p w14:paraId="61986435" w14:textId="77777777" w:rsidR="001860F0" w:rsidRDefault="001860F0" w:rsidP="001860F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Ades?</w:t>
      </w:r>
    </w:p>
    <w:p w14:paraId="2E4942E9" w14:textId="77777777" w:rsidR="001860F0" w:rsidRDefault="001860F0" w:rsidP="001860F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Ades?</w:t>
      </w:r>
    </w:p>
    <w:p w14:paraId="4B98AF93" w14:textId="77777777" w:rsidR="001860F0" w:rsidRDefault="001860F0" w:rsidP="001860F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B946675" w14:textId="77777777" w:rsidR="001860F0" w:rsidRDefault="001860F0" w:rsidP="001860F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72B57FE" w14:textId="77777777" w:rsidR="001860F0" w:rsidRDefault="001860F0" w:rsidP="001860F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4DB7BAB" w14:textId="77777777" w:rsidR="001860F0" w:rsidRPr="00AC52FB" w:rsidRDefault="001860F0" w:rsidP="001860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44B80" w14:textId="77777777" w:rsidR="001860F0" w:rsidRDefault="001860F0" w:rsidP="001860F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32715B6C" w14:textId="77777777" w:rsidR="001860F0" w:rsidRDefault="001860F0" w:rsidP="001860F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1CD039E" w14:textId="77777777" w:rsidR="001860F0" w:rsidRDefault="001860F0" w:rsidP="001860F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Ades.</w:t>
      </w:r>
    </w:p>
    <w:p w14:paraId="7110A5E1" w14:textId="77777777" w:rsidR="001860F0" w:rsidRDefault="001860F0" w:rsidP="001860F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Ades.</w:t>
      </w:r>
    </w:p>
    <w:p w14:paraId="26B88EA5" w14:textId="5B472D81" w:rsidR="001860F0" w:rsidRDefault="001860F0" w:rsidP="00597B7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Gading</w:t>
      </w:r>
      <w:proofErr w:type="spellEnd"/>
    </w:p>
    <w:p w14:paraId="54A9A107" w14:textId="77777777" w:rsidR="007F6CF3" w:rsidRPr="007F6CF3" w:rsidRDefault="007F6CF3" w:rsidP="007F6C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45049F" w14:textId="77777777" w:rsidR="001860F0" w:rsidRDefault="001860F0" w:rsidP="001860F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1FCEEF7A" w14:textId="77777777" w:rsidR="001860F0" w:rsidRDefault="001860F0" w:rsidP="001860F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0C5D922" w14:textId="77777777" w:rsidR="001860F0" w:rsidRDefault="001860F0" w:rsidP="001860F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4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A7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2127E7F0" w14:textId="77777777" w:rsidR="001860F0" w:rsidRDefault="001860F0" w:rsidP="001860F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12F99BF6" w14:textId="77777777" w:rsidR="001860F0" w:rsidRDefault="001860F0" w:rsidP="001860F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CE0E192" w14:textId="77777777" w:rsidR="001860F0" w:rsidRDefault="001860F0" w:rsidP="001860F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Ades</w:t>
      </w:r>
    </w:p>
    <w:p w14:paraId="2A3A502B" w14:textId="77777777" w:rsidR="001860F0" w:rsidRDefault="001860F0" w:rsidP="001860F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Ades</w:t>
      </w:r>
    </w:p>
    <w:p w14:paraId="1A2248F5" w14:textId="77777777" w:rsidR="001860F0" w:rsidRDefault="001860F0" w:rsidP="001860F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Ades</w:t>
      </w:r>
    </w:p>
    <w:p w14:paraId="30558F7C" w14:textId="77777777" w:rsidR="001860F0" w:rsidRDefault="001860F0" w:rsidP="001860F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5D6E4F87" w14:textId="77777777" w:rsidR="001860F0" w:rsidRDefault="001860F0" w:rsidP="001860F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6BEDD2D2" w14:textId="77777777" w:rsidR="001860F0" w:rsidRPr="00546E5C" w:rsidRDefault="001860F0" w:rsidP="001860F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1DBDA7E5" w14:textId="77777777" w:rsidR="001860F0" w:rsidRDefault="001860F0" w:rsidP="001860F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0FDEBB5C" w14:textId="77777777" w:rsidR="001860F0" w:rsidRDefault="001860F0" w:rsidP="001860F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EC6709E" w14:textId="77777777" w:rsidR="001860F0" w:rsidRDefault="001860F0" w:rsidP="001860F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14:paraId="4DDB4014" w14:textId="77777777" w:rsidR="001860F0" w:rsidRPr="00C14751" w:rsidRDefault="001860F0" w:rsidP="001860F0">
      <w:pPr>
        <w:pStyle w:val="ListParagraph"/>
        <w:spacing w:line="480" w:lineRule="auto"/>
        <w:ind w:left="179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751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75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0A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Ades</w:t>
      </w:r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lastRenderedPageBreak/>
        <w:t>meningkatkan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14751">
        <w:rPr>
          <w:rFonts w:ascii="Times New Roman" w:hAnsi="Times New Roman" w:cs="Times New Roman"/>
          <w:sz w:val="24"/>
          <w:szCs w:val="24"/>
        </w:rPr>
        <w:t>oyalitas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51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C14751">
        <w:rPr>
          <w:rFonts w:ascii="Times New Roman" w:hAnsi="Times New Roman" w:cs="Times New Roman"/>
          <w:sz w:val="24"/>
          <w:szCs w:val="24"/>
        </w:rPr>
        <w:t>.</w:t>
      </w:r>
    </w:p>
    <w:p w14:paraId="6F3621A5" w14:textId="77777777" w:rsidR="001860F0" w:rsidRDefault="001860F0" w:rsidP="001860F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14:paraId="0AB5A3BE" w14:textId="77777777" w:rsidR="001860F0" w:rsidRDefault="001860F0" w:rsidP="001860F0">
      <w:pPr>
        <w:pStyle w:val="ListParagraph"/>
        <w:spacing w:line="480" w:lineRule="auto"/>
        <w:ind w:left="17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57599B" w14:textId="77777777" w:rsidR="001860F0" w:rsidRDefault="001860F0" w:rsidP="001860F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</w:p>
    <w:p w14:paraId="3315883E" w14:textId="77777777" w:rsidR="001860F0" w:rsidRDefault="001860F0" w:rsidP="001860F0">
      <w:pPr>
        <w:pStyle w:val="ListParagraph"/>
        <w:spacing w:line="480" w:lineRule="auto"/>
        <w:ind w:left="17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Konsumen,dan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5C1892F4" w14:textId="77777777" w:rsidR="00820F71" w:rsidRPr="001860F0" w:rsidRDefault="00820F71" w:rsidP="001860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20F71" w:rsidRPr="001860F0" w:rsidSect="001860F0">
      <w:footerReference w:type="default" r:id="rId7"/>
      <w:pgSz w:w="12240" w:h="15840"/>
      <w:pgMar w:top="1440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A8A28" w14:textId="77777777" w:rsidR="00A76843" w:rsidRDefault="00A76843" w:rsidP="00E80898">
      <w:pPr>
        <w:spacing w:after="0" w:line="240" w:lineRule="auto"/>
      </w:pPr>
      <w:r>
        <w:separator/>
      </w:r>
    </w:p>
  </w:endnote>
  <w:endnote w:type="continuationSeparator" w:id="0">
    <w:p w14:paraId="0F020780" w14:textId="77777777" w:rsidR="00A76843" w:rsidRDefault="00A76843" w:rsidP="00E8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188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F5F4E" w14:textId="553109AE" w:rsidR="00E80898" w:rsidRDefault="00E808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2961A9" w14:textId="77777777" w:rsidR="00E80898" w:rsidRDefault="00E8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2106" w14:textId="77777777" w:rsidR="00A76843" w:rsidRDefault="00A76843" w:rsidP="00E80898">
      <w:pPr>
        <w:spacing w:after="0" w:line="240" w:lineRule="auto"/>
      </w:pPr>
      <w:r>
        <w:separator/>
      </w:r>
    </w:p>
  </w:footnote>
  <w:footnote w:type="continuationSeparator" w:id="0">
    <w:p w14:paraId="63A1C136" w14:textId="77777777" w:rsidR="00A76843" w:rsidRDefault="00A76843" w:rsidP="00E8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970"/>
    <w:multiLevelType w:val="hybridMultilevel"/>
    <w:tmpl w:val="12FCC960"/>
    <w:lvl w:ilvl="0" w:tplc="A7088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CB3445"/>
    <w:multiLevelType w:val="hybridMultilevel"/>
    <w:tmpl w:val="780E3C28"/>
    <w:lvl w:ilvl="0" w:tplc="EA3EE3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4740A5"/>
    <w:multiLevelType w:val="hybridMultilevel"/>
    <w:tmpl w:val="968623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54F51"/>
    <w:multiLevelType w:val="hybridMultilevel"/>
    <w:tmpl w:val="58C84422"/>
    <w:lvl w:ilvl="0" w:tplc="C0FAAE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8B6B5D"/>
    <w:multiLevelType w:val="hybridMultilevel"/>
    <w:tmpl w:val="0E2CF27A"/>
    <w:lvl w:ilvl="0" w:tplc="431C14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F0"/>
    <w:rsid w:val="001860F0"/>
    <w:rsid w:val="00266450"/>
    <w:rsid w:val="003C6294"/>
    <w:rsid w:val="003F4C4F"/>
    <w:rsid w:val="003F6EF9"/>
    <w:rsid w:val="00441A76"/>
    <w:rsid w:val="00495998"/>
    <w:rsid w:val="004A036B"/>
    <w:rsid w:val="004C31D9"/>
    <w:rsid w:val="00597B75"/>
    <w:rsid w:val="007F6CF3"/>
    <w:rsid w:val="00820F71"/>
    <w:rsid w:val="008F28DB"/>
    <w:rsid w:val="00942F16"/>
    <w:rsid w:val="00A76843"/>
    <w:rsid w:val="00B940A1"/>
    <w:rsid w:val="00E71616"/>
    <w:rsid w:val="00E80898"/>
    <w:rsid w:val="00EB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5A18"/>
  <w15:chartTrackingRefBased/>
  <w15:docId w15:val="{44078EF3-7ED0-42CD-AD97-5485BA81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6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,Body of text"/>
    <w:basedOn w:val="Normal"/>
    <w:link w:val="ListParagraphChar"/>
    <w:uiPriority w:val="34"/>
    <w:qFormat/>
    <w:rsid w:val="001860F0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Body of text Char"/>
    <w:basedOn w:val="DefaultParagraphFont"/>
    <w:link w:val="ListParagraph"/>
    <w:uiPriority w:val="34"/>
    <w:locked/>
    <w:rsid w:val="001860F0"/>
  </w:style>
  <w:style w:type="character" w:styleId="Hyperlink">
    <w:name w:val="Hyperlink"/>
    <w:basedOn w:val="DefaultParagraphFont"/>
    <w:uiPriority w:val="99"/>
    <w:unhideWhenUsed/>
    <w:rsid w:val="003F4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C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898"/>
  </w:style>
  <w:style w:type="paragraph" w:styleId="Footer">
    <w:name w:val="footer"/>
    <w:basedOn w:val="Normal"/>
    <w:link w:val="FooterChar"/>
    <w:uiPriority w:val="99"/>
    <w:unhideWhenUsed/>
    <w:rsid w:val="00E8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Billy</cp:lastModifiedBy>
  <cp:revision>10</cp:revision>
  <dcterms:created xsi:type="dcterms:W3CDTF">2019-08-17T05:28:00Z</dcterms:created>
  <dcterms:modified xsi:type="dcterms:W3CDTF">2019-10-02T04:52:00Z</dcterms:modified>
</cp:coreProperties>
</file>