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B" w:rsidRDefault="004977EB" w:rsidP="004977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1 PRA KUISIONER PENGARUH KUALITAS PRODUK DAN PROMOSI TERHADAP KEPUASAN PELANGGAN CHATIME DI KELAPA GADING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93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2 DATA PRA KUISIONER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97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3 HASIL UJI PRA KUISIONER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100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4 KUISIONER PENGARUH KUALITAS PRODUK DAN PROMOSI TERHADAP KEPUASAN PELANGGAN CHATIME DI KELAPA GADING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105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LAMPIRAN 5 DATA PROFIL RESPONDEN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109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6 DATA HASIL KUISIONER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112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7 TABEL FREKUENSI VARIABEL PENELITIAN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121</w:t>
      </w:r>
    </w:p>
    <w:p w:rsidR="004977EB" w:rsidRDefault="004977EB" w:rsidP="004977EB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LAMPIRAN 8 HASIL UJI ASUMSI KLASIK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129</w:t>
      </w:r>
    </w:p>
    <w:p w:rsidR="004977EB" w:rsidRPr="00D06BDE" w:rsidRDefault="004977EB" w:rsidP="004977EB">
      <w:pPr>
        <w:spacing w:line="360" w:lineRule="auto"/>
      </w:pPr>
      <w:r>
        <w:rPr>
          <w:rFonts w:ascii="Times New Roman" w:hAnsi="Times New Roman" w:cs="Times New Roman"/>
        </w:rPr>
        <w:t xml:space="preserve">LAMPIRAN 9 </w:t>
      </w:r>
      <w:r w:rsidRPr="00D06BDE">
        <w:rPr>
          <w:rFonts w:ascii="Times New Roman" w:hAnsi="Times New Roman" w:cs="Times New Roman"/>
        </w:rPr>
        <w:t xml:space="preserve">HASIL UJI </w:t>
      </w:r>
      <w:r>
        <w:rPr>
          <w:rFonts w:ascii="Times New Roman" w:hAnsi="Times New Roman" w:cs="Times New Roman"/>
        </w:rPr>
        <w:t>ANALISIS REGRESI LINIER BERGANDA</w:t>
      </w:r>
      <w:r w:rsidRPr="00D06BDE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132</w:t>
      </w:r>
    </w:p>
    <w:p w:rsidR="004977EB" w:rsidRPr="00D06BDE" w:rsidRDefault="004977EB" w:rsidP="004977EB">
      <w:pPr>
        <w:spacing w:line="360" w:lineRule="auto"/>
      </w:pPr>
    </w:p>
    <w:p w:rsidR="00F65D49" w:rsidRDefault="00900848">
      <w:bookmarkStart w:id="0" w:name="_GoBack"/>
      <w:bookmarkEnd w:id="0"/>
    </w:p>
    <w:sectPr w:rsidR="00F65D49" w:rsidSect="004977EB">
      <w:footerReference w:type="default" r:id="rId6"/>
      <w:pgSz w:w="11907" w:h="16839" w:code="9"/>
      <w:pgMar w:top="1411" w:right="1411" w:bottom="1411" w:left="1699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48" w:rsidRDefault="00900848" w:rsidP="004977EB">
      <w:r>
        <w:separator/>
      </w:r>
    </w:p>
  </w:endnote>
  <w:endnote w:type="continuationSeparator" w:id="0">
    <w:p w:rsidR="00900848" w:rsidRDefault="00900848" w:rsidP="004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149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7EB" w:rsidRDefault="004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4977EB" w:rsidRDefault="00497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48" w:rsidRDefault="00900848" w:rsidP="004977EB">
      <w:r>
        <w:separator/>
      </w:r>
    </w:p>
  </w:footnote>
  <w:footnote w:type="continuationSeparator" w:id="0">
    <w:p w:rsidR="00900848" w:rsidRDefault="00900848" w:rsidP="0049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B"/>
    <w:rsid w:val="004057E6"/>
    <w:rsid w:val="004977EB"/>
    <w:rsid w:val="00900848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8DF7-7C99-407A-BFEA-14DB7C4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E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7EB"/>
  </w:style>
  <w:style w:type="paragraph" w:styleId="Footer">
    <w:name w:val="footer"/>
    <w:basedOn w:val="Normal"/>
    <w:link w:val="FooterChar"/>
    <w:uiPriority w:val="99"/>
    <w:unhideWhenUsed/>
    <w:rsid w:val="004977E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77EB"/>
  </w:style>
  <w:style w:type="paragraph" w:styleId="TOC1">
    <w:name w:val="toc 1"/>
    <w:basedOn w:val="Normal"/>
    <w:next w:val="Normal"/>
    <w:autoRedefine/>
    <w:uiPriority w:val="39"/>
    <w:unhideWhenUsed/>
    <w:rsid w:val="004977EB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2019-03-21T02:12:00Z</dcterms:created>
  <dcterms:modified xsi:type="dcterms:W3CDTF">2019-03-21T02:12:00Z</dcterms:modified>
</cp:coreProperties>
</file>