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D" w:rsidRDefault="00CD093F" w:rsidP="00F50339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39046D" w:rsidRDefault="00FD7240" w:rsidP="00885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Cindy Callista </w:t>
      </w:r>
      <w:proofErr w:type="spellStart"/>
      <w:r>
        <w:rPr>
          <w:rFonts w:ascii="Times New Roman" w:hAnsi="Times New Roman" w:cs="Times New Roman"/>
          <w:sz w:val="24"/>
        </w:rPr>
        <w:t>Kunnardy</w:t>
      </w:r>
      <w:proofErr w:type="spellEnd"/>
      <w:r>
        <w:rPr>
          <w:rFonts w:ascii="Times New Roman" w:hAnsi="Times New Roman" w:cs="Times New Roman"/>
          <w:sz w:val="24"/>
        </w:rPr>
        <w:t xml:space="preserve"> / 25150126 / 2015 / </w:t>
      </w:r>
      <w:proofErr w:type="spellStart"/>
      <w:r w:rsidRPr="00FD72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Pr="00FD724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FD72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</w:t>
      </w:r>
      <w:r w:rsidRPr="00FD7240">
        <w:rPr>
          <w:rFonts w:ascii="Times New Roman" w:hAnsi="Times New Roman" w:cs="Times New Roman"/>
          <w:i/>
          <w:sz w:val="24"/>
          <w:szCs w:val="24"/>
        </w:rPr>
        <w:t>f Use</w:t>
      </w:r>
      <w:r w:rsidR="00F5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d</w:t>
      </w:r>
      <w:r w:rsidRPr="00FD72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Pr="00FD7240">
        <w:rPr>
          <w:rFonts w:ascii="Times New Roman" w:hAnsi="Times New Roman" w:cs="Times New Roman"/>
          <w:i/>
          <w:sz w:val="24"/>
          <w:szCs w:val="24"/>
        </w:rPr>
        <w:t>Performance Expectancy</w:t>
      </w:r>
      <w:r w:rsidR="00F5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t</w:t>
      </w:r>
      <w:r w:rsidRPr="00FD7240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Intention t</w:t>
      </w:r>
      <w:r w:rsidRPr="00FD7240">
        <w:rPr>
          <w:rFonts w:ascii="Times New Roman" w:hAnsi="Times New Roman" w:cs="Times New Roman"/>
          <w:i/>
          <w:sz w:val="24"/>
          <w:szCs w:val="24"/>
        </w:rPr>
        <w:t>o Use</w:t>
      </w:r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2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240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Pr="00FD7240">
        <w:rPr>
          <w:rFonts w:ascii="Times New Roman" w:hAnsi="Times New Roman" w:cs="Times New Roman"/>
          <w:i/>
          <w:sz w:val="24"/>
          <w:szCs w:val="24"/>
        </w:rPr>
        <w:t>Attitude</w:t>
      </w:r>
      <w:r w:rsidR="00F5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p</w:t>
      </w:r>
      <w:r w:rsidRPr="00FD72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Pr="00FD7240">
        <w:rPr>
          <w:rFonts w:ascii="Times New Roman" w:hAnsi="Times New Roman" w:cs="Times New Roman"/>
          <w:i/>
          <w:sz w:val="24"/>
          <w:szCs w:val="24"/>
        </w:rPr>
        <w:t>Mobile Banking</w:t>
      </w:r>
      <w:r w:rsidRPr="00FD7240">
        <w:rPr>
          <w:rFonts w:ascii="Times New Roman" w:hAnsi="Times New Roman" w:cs="Times New Roman"/>
          <w:sz w:val="24"/>
          <w:szCs w:val="24"/>
        </w:rPr>
        <w:t xml:space="preserve"> Bank Central Asia</w:t>
      </w:r>
      <w:r w:rsidR="00F5033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50339">
        <w:rPr>
          <w:rFonts w:ascii="Times New Roman" w:hAnsi="Times New Roman" w:cs="Times New Roman"/>
          <w:sz w:val="24"/>
          <w:szCs w:val="24"/>
        </w:rPr>
        <w:t xml:space="preserve">: Ir.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="00F5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3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F50339">
        <w:rPr>
          <w:rFonts w:ascii="Times New Roman" w:hAnsi="Times New Roman" w:cs="Times New Roman"/>
          <w:sz w:val="24"/>
          <w:szCs w:val="24"/>
        </w:rPr>
        <w:t>, M.M.</w:t>
      </w:r>
    </w:p>
    <w:p w:rsidR="0039046D" w:rsidRDefault="0039046D" w:rsidP="007778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19B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4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6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9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93D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3D9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19B">
        <w:rPr>
          <w:rFonts w:ascii="Times New Roman" w:hAnsi="Times New Roman" w:cs="Times New Roman"/>
          <w:sz w:val="24"/>
          <w:szCs w:val="24"/>
        </w:rPr>
        <w:t xml:space="preserve">Bank Central Asia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9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2119B">
        <w:rPr>
          <w:rFonts w:ascii="Times New Roman" w:hAnsi="Times New Roman" w:cs="Times New Roman"/>
          <w:sz w:val="24"/>
          <w:szCs w:val="24"/>
        </w:rPr>
        <w:t xml:space="preserve"> </w:t>
      </w:r>
      <w:r w:rsidR="00D2119B" w:rsidRPr="00D2119B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2119B">
        <w:rPr>
          <w:rFonts w:ascii="Times New Roman" w:hAnsi="Times New Roman" w:cs="Times New Roman"/>
          <w:sz w:val="24"/>
          <w:szCs w:val="24"/>
        </w:rPr>
        <w:t>.</w:t>
      </w:r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A2A7A">
        <w:rPr>
          <w:rFonts w:ascii="Times New Roman" w:hAnsi="Times New Roman" w:cs="Times New Roman"/>
          <w:sz w:val="24"/>
          <w:szCs w:val="24"/>
        </w:rPr>
        <w:t xml:space="preserve"> Bank Central Asia, </w:t>
      </w:r>
      <w:proofErr w:type="spellStart"/>
      <w:r w:rsidR="002A2A7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4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25648">
        <w:rPr>
          <w:rFonts w:ascii="Times New Roman" w:hAnsi="Times New Roman" w:cs="Times New Roman"/>
          <w:sz w:val="24"/>
          <w:szCs w:val="24"/>
        </w:rPr>
        <w:t xml:space="preserve"> </w:t>
      </w:r>
      <w:r w:rsidR="00225648" w:rsidRPr="002A2A7A">
        <w:rPr>
          <w:rFonts w:ascii="Times New Roman" w:hAnsi="Times New Roman" w:cs="Times New Roman"/>
          <w:i/>
          <w:sz w:val="24"/>
          <w:szCs w:val="24"/>
        </w:rPr>
        <w:t>mobile banking</w:t>
      </w:r>
      <w:r w:rsidR="00225648">
        <w:rPr>
          <w:rFonts w:ascii="Times New Roman" w:hAnsi="Times New Roman" w:cs="Times New Roman"/>
          <w:sz w:val="24"/>
          <w:szCs w:val="24"/>
        </w:rPr>
        <w:t xml:space="preserve"> Bank Central Asia.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r w:rsidR="00C807B1" w:rsidRPr="00C807B1">
        <w:rPr>
          <w:rFonts w:ascii="Times New Roman" w:hAnsi="Times New Roman" w:cs="Times New Roman"/>
          <w:i/>
          <w:sz w:val="24"/>
          <w:szCs w:val="24"/>
        </w:rPr>
        <w:t>Technology Acceptance Model (TAM)</w:t>
      </w:r>
      <w:r w:rsidR="00C80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r w:rsidR="00C807B1" w:rsidRPr="00C807B1">
        <w:rPr>
          <w:rFonts w:ascii="Times New Roman" w:hAnsi="Times New Roman" w:cs="Times New Roman"/>
          <w:i/>
          <w:sz w:val="24"/>
          <w:szCs w:val="24"/>
        </w:rPr>
        <w:t>Intention to Use mobile banking</w:t>
      </w:r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r w:rsidR="00C807B1" w:rsidRPr="00FD724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C807B1" w:rsidRPr="00FD7240">
        <w:rPr>
          <w:rFonts w:ascii="Times New Roman" w:hAnsi="Times New Roman" w:cs="Times New Roman"/>
          <w:sz w:val="24"/>
          <w:szCs w:val="24"/>
        </w:rPr>
        <w:t xml:space="preserve">, </w:t>
      </w:r>
      <w:r w:rsidR="00C807B1">
        <w:rPr>
          <w:rFonts w:ascii="Times New Roman" w:hAnsi="Times New Roman" w:cs="Times New Roman"/>
          <w:i/>
          <w:sz w:val="24"/>
          <w:szCs w:val="24"/>
        </w:rPr>
        <w:t>Perceived Ease o</w:t>
      </w:r>
      <w:r w:rsidR="00C807B1" w:rsidRPr="00FD7240">
        <w:rPr>
          <w:rFonts w:ascii="Times New Roman" w:hAnsi="Times New Roman" w:cs="Times New Roman"/>
          <w:i/>
          <w:sz w:val="24"/>
          <w:szCs w:val="24"/>
        </w:rPr>
        <w:t>f Use</w:t>
      </w:r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d</w:t>
      </w:r>
      <w:r w:rsidR="00C807B1" w:rsidRPr="00FD72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807B1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C807B1" w:rsidRPr="00FD7240">
        <w:rPr>
          <w:rFonts w:ascii="Times New Roman" w:hAnsi="Times New Roman" w:cs="Times New Roman"/>
          <w:i/>
          <w:sz w:val="24"/>
          <w:szCs w:val="24"/>
        </w:rPr>
        <w:t>Performance Expectancy</w:t>
      </w:r>
      <w:r w:rsidR="00C80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1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C807B1">
        <w:rPr>
          <w:rFonts w:ascii="Times New Roman" w:hAnsi="Times New Roman" w:cs="Times New Roman"/>
          <w:sz w:val="24"/>
          <w:szCs w:val="24"/>
        </w:rPr>
        <w:t xml:space="preserve"> </w:t>
      </w:r>
      <w:r w:rsidR="00C807B1" w:rsidRPr="00C807B1">
        <w:rPr>
          <w:rFonts w:ascii="Times New Roman" w:hAnsi="Times New Roman" w:cs="Times New Roman"/>
          <w:i/>
          <w:sz w:val="24"/>
          <w:szCs w:val="24"/>
        </w:rPr>
        <w:t>Attitude</w:t>
      </w:r>
      <w:r w:rsidR="00696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B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9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6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B1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9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1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69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 w:rsidRPr="00FD72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9230AA" w:rsidRPr="00FD7240">
        <w:rPr>
          <w:rFonts w:ascii="Times New Roman" w:hAnsi="Times New Roman" w:cs="Times New Roman"/>
          <w:sz w:val="24"/>
          <w:szCs w:val="24"/>
        </w:rPr>
        <w:t xml:space="preserve">, </w:t>
      </w:r>
      <w:r w:rsidR="009230AA">
        <w:rPr>
          <w:rFonts w:ascii="Times New Roman" w:hAnsi="Times New Roman" w:cs="Times New Roman"/>
          <w:i/>
          <w:sz w:val="24"/>
          <w:szCs w:val="24"/>
        </w:rPr>
        <w:t>Perceived Ease o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f Use</w:t>
      </w:r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d</w:t>
      </w:r>
      <w:r w:rsidR="009230AA" w:rsidRPr="00FD72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Performance Expectancy</w:t>
      </w:r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t</w:t>
      </w:r>
      <w:r w:rsidR="009230AA" w:rsidRPr="00FD7240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9230AA">
        <w:rPr>
          <w:rFonts w:ascii="Times New Roman" w:hAnsi="Times New Roman" w:cs="Times New Roman"/>
          <w:i/>
          <w:sz w:val="24"/>
          <w:szCs w:val="24"/>
        </w:rPr>
        <w:t>Intention t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o Use</w:t>
      </w:r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 w:rsidRPr="00FD72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 w:rsidRPr="00FD7240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Attitude</w:t>
      </w:r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AA">
        <w:rPr>
          <w:rFonts w:ascii="Times New Roman" w:hAnsi="Times New Roman" w:cs="Times New Roman"/>
          <w:sz w:val="24"/>
          <w:szCs w:val="24"/>
        </w:rPr>
        <w:t>p</w:t>
      </w:r>
      <w:r w:rsidR="009230AA" w:rsidRPr="00FD72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230AA" w:rsidRPr="00FD7240">
        <w:rPr>
          <w:rFonts w:ascii="Times New Roman" w:hAnsi="Times New Roman" w:cs="Times New Roman"/>
          <w:sz w:val="24"/>
          <w:szCs w:val="24"/>
        </w:rPr>
        <w:t xml:space="preserve"> </w:t>
      </w:r>
      <w:r w:rsidR="009230AA" w:rsidRPr="00FD7240">
        <w:rPr>
          <w:rFonts w:ascii="Times New Roman" w:hAnsi="Times New Roman" w:cs="Times New Roman"/>
          <w:i/>
          <w:sz w:val="24"/>
          <w:szCs w:val="24"/>
        </w:rPr>
        <w:t>Mobile Banking</w:t>
      </w:r>
      <w:r w:rsidR="009230AA" w:rsidRPr="00FD7240">
        <w:rPr>
          <w:rFonts w:ascii="Times New Roman" w:hAnsi="Times New Roman" w:cs="Times New Roman"/>
          <w:sz w:val="24"/>
          <w:szCs w:val="24"/>
        </w:rPr>
        <w:t xml:space="preserve"> Bank Central Asia</w:t>
      </w:r>
      <w:r w:rsidR="009230AA">
        <w:rPr>
          <w:rFonts w:ascii="Times New Roman" w:hAnsi="Times New Roman" w:cs="Times New Roman"/>
          <w:sz w:val="24"/>
          <w:szCs w:val="24"/>
        </w:rPr>
        <w:t>.</w:t>
      </w:r>
    </w:p>
    <w:p w:rsidR="00F4665F" w:rsidRDefault="00A66DC9" w:rsidP="008856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4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FD72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</w:t>
      </w:r>
      <w:r w:rsidRPr="00FD7240">
        <w:rPr>
          <w:rFonts w:ascii="Times New Roman" w:hAnsi="Times New Roman" w:cs="Times New Roman"/>
          <w:i/>
          <w:sz w:val="24"/>
          <w:szCs w:val="24"/>
        </w:rPr>
        <w:t>f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Performance Expectancy, </w:t>
      </w:r>
      <w:r w:rsidRPr="00C807B1">
        <w:rPr>
          <w:rFonts w:ascii="Times New Roman" w:hAnsi="Times New Roman" w:cs="Times New Roman"/>
          <w:i/>
          <w:sz w:val="24"/>
          <w:szCs w:val="24"/>
        </w:rPr>
        <w:t>Attitude</w:t>
      </w:r>
      <w:r w:rsidR="00203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C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CBE">
        <w:rPr>
          <w:rFonts w:ascii="Times New Roman" w:hAnsi="Times New Roman" w:cs="Times New Roman"/>
          <w:sz w:val="24"/>
          <w:szCs w:val="24"/>
        </w:rPr>
        <w:t xml:space="preserve"> </w:t>
      </w:r>
      <w:r w:rsidR="00203CBE" w:rsidRPr="00203CBE">
        <w:rPr>
          <w:rFonts w:ascii="Times New Roman" w:hAnsi="Times New Roman" w:cs="Times New Roman"/>
          <w:i/>
          <w:sz w:val="24"/>
          <w:szCs w:val="24"/>
        </w:rPr>
        <w:t>Intention to Use</w:t>
      </w:r>
      <w:r w:rsidR="00203CBE">
        <w:rPr>
          <w:rFonts w:ascii="Times New Roman" w:hAnsi="Times New Roman" w:cs="Times New Roman"/>
          <w:sz w:val="24"/>
          <w:szCs w:val="24"/>
        </w:rPr>
        <w:t>.</w:t>
      </w:r>
      <w:r w:rsidR="002D2EA6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D2EA6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3B510E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3B510E" w:rsidRPr="003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0E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 w:rsidRP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3B510E">
        <w:rPr>
          <w:rFonts w:ascii="Times New Roman" w:hAnsi="Times New Roman" w:cs="Times New Roman"/>
          <w:i/>
          <w:sz w:val="24"/>
          <w:szCs w:val="24"/>
        </w:rPr>
        <w:t>Attitude</w:t>
      </w:r>
      <w:r w:rsidR="003B510E">
        <w:rPr>
          <w:rFonts w:ascii="Times New Roman" w:hAnsi="Times New Roman" w:cs="Times New Roman"/>
          <w:sz w:val="24"/>
          <w:szCs w:val="24"/>
        </w:rPr>
        <w:t xml:space="preserve">, </w:t>
      </w:r>
      <w:r w:rsidR="003B510E">
        <w:rPr>
          <w:rFonts w:ascii="Times New Roman" w:hAnsi="Times New Roman" w:cs="Times New Roman"/>
          <w:i/>
          <w:sz w:val="24"/>
          <w:szCs w:val="24"/>
        </w:rPr>
        <w:t>Perceived Ease o</w:t>
      </w:r>
      <w:r w:rsidR="003B510E" w:rsidRPr="00FD7240">
        <w:rPr>
          <w:rFonts w:ascii="Times New Roman" w:hAnsi="Times New Roman" w:cs="Times New Roman"/>
          <w:i/>
          <w:sz w:val="24"/>
          <w:szCs w:val="24"/>
        </w:rPr>
        <w:t>f Use</w:t>
      </w:r>
      <w:r w:rsidR="003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0E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 w:rsidRP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3B510E">
        <w:rPr>
          <w:rFonts w:ascii="Times New Roman" w:hAnsi="Times New Roman" w:cs="Times New Roman"/>
          <w:i/>
          <w:sz w:val="24"/>
          <w:szCs w:val="24"/>
        </w:rPr>
        <w:t>Attitude</w:t>
      </w:r>
      <w:r w:rsidR="003B510E">
        <w:rPr>
          <w:rFonts w:ascii="Times New Roman" w:hAnsi="Times New Roman" w:cs="Times New Roman"/>
          <w:sz w:val="24"/>
          <w:szCs w:val="24"/>
        </w:rPr>
        <w:t xml:space="preserve">, </w:t>
      </w:r>
      <w:r w:rsidR="003B510E" w:rsidRPr="00FD7240">
        <w:rPr>
          <w:rFonts w:ascii="Times New Roman" w:hAnsi="Times New Roman" w:cs="Times New Roman"/>
          <w:i/>
          <w:sz w:val="24"/>
          <w:szCs w:val="24"/>
        </w:rPr>
        <w:t>Performance Expectancy</w:t>
      </w:r>
      <w:r w:rsidR="003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0E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 w:rsidRP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3B510E">
        <w:rPr>
          <w:rFonts w:ascii="Times New Roman" w:hAnsi="Times New Roman" w:cs="Times New Roman"/>
          <w:i/>
          <w:sz w:val="24"/>
          <w:szCs w:val="24"/>
        </w:rPr>
        <w:t>Attitude</w:t>
      </w:r>
      <w:r w:rsidR="003B510E">
        <w:rPr>
          <w:rFonts w:ascii="Times New Roman" w:hAnsi="Times New Roman" w:cs="Times New Roman"/>
          <w:sz w:val="24"/>
          <w:szCs w:val="24"/>
        </w:rPr>
        <w:t xml:space="preserve">, </w:t>
      </w:r>
      <w:r w:rsidR="003B510E" w:rsidRPr="00FD7240">
        <w:rPr>
          <w:rFonts w:ascii="Times New Roman" w:hAnsi="Times New Roman" w:cs="Times New Roman"/>
          <w:i/>
          <w:sz w:val="24"/>
          <w:szCs w:val="24"/>
        </w:rPr>
        <w:t>Attitude</w:t>
      </w:r>
      <w:r w:rsidR="003B5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C807B1">
        <w:rPr>
          <w:rFonts w:ascii="Times New Roman" w:hAnsi="Times New Roman" w:cs="Times New Roman"/>
          <w:i/>
          <w:sz w:val="24"/>
          <w:szCs w:val="24"/>
        </w:rPr>
        <w:t>Intention to Use</w:t>
      </w:r>
      <w:r w:rsidR="003B510E">
        <w:rPr>
          <w:rFonts w:ascii="Times New Roman" w:hAnsi="Times New Roman" w:cs="Times New Roman"/>
          <w:sz w:val="24"/>
          <w:szCs w:val="24"/>
        </w:rPr>
        <w:t xml:space="preserve">, </w:t>
      </w:r>
      <w:r w:rsidR="003B510E" w:rsidRPr="003B510E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3B510E" w:rsidRPr="003B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0E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C807B1">
        <w:rPr>
          <w:rFonts w:ascii="Times New Roman" w:hAnsi="Times New Roman" w:cs="Times New Roman"/>
          <w:i/>
          <w:sz w:val="24"/>
          <w:szCs w:val="24"/>
        </w:rPr>
        <w:t>Intention to Use</w:t>
      </w:r>
      <w:r w:rsidR="003B510E">
        <w:rPr>
          <w:rFonts w:ascii="Times New Roman" w:hAnsi="Times New Roman" w:cs="Times New Roman"/>
          <w:sz w:val="24"/>
          <w:szCs w:val="24"/>
        </w:rPr>
        <w:t xml:space="preserve">, </w:t>
      </w:r>
      <w:r w:rsidR="003B510E">
        <w:rPr>
          <w:rFonts w:ascii="Times New Roman" w:hAnsi="Times New Roman" w:cs="Times New Roman"/>
          <w:i/>
          <w:sz w:val="24"/>
          <w:szCs w:val="24"/>
        </w:rPr>
        <w:t>Perceived Ease o</w:t>
      </w:r>
      <w:r w:rsidR="003B510E" w:rsidRPr="00FD7240">
        <w:rPr>
          <w:rFonts w:ascii="Times New Roman" w:hAnsi="Times New Roman" w:cs="Times New Roman"/>
          <w:i/>
          <w:sz w:val="24"/>
          <w:szCs w:val="24"/>
        </w:rPr>
        <w:t>f Use</w:t>
      </w:r>
      <w:r w:rsidR="003B5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10E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510E">
        <w:rPr>
          <w:rFonts w:ascii="Times New Roman" w:hAnsi="Times New Roman" w:cs="Times New Roman"/>
          <w:sz w:val="24"/>
          <w:szCs w:val="24"/>
        </w:rPr>
        <w:t xml:space="preserve"> </w:t>
      </w:r>
      <w:r w:rsidR="003B510E" w:rsidRPr="00C807B1">
        <w:rPr>
          <w:rFonts w:ascii="Times New Roman" w:hAnsi="Times New Roman" w:cs="Times New Roman"/>
          <w:i/>
          <w:sz w:val="24"/>
          <w:szCs w:val="24"/>
        </w:rPr>
        <w:t>Intention to Use</w:t>
      </w:r>
      <w:r w:rsidR="00641F0A">
        <w:rPr>
          <w:rFonts w:ascii="Times New Roman" w:hAnsi="Times New Roman" w:cs="Times New Roman"/>
          <w:sz w:val="24"/>
          <w:szCs w:val="24"/>
        </w:rPr>
        <w:t xml:space="preserve">, </w:t>
      </w:r>
      <w:r w:rsidR="00641F0A">
        <w:rPr>
          <w:rFonts w:ascii="Times New Roman" w:hAnsi="Times New Roman" w:cs="Times New Roman"/>
          <w:i/>
          <w:sz w:val="24"/>
          <w:szCs w:val="24"/>
        </w:rPr>
        <w:t xml:space="preserve">Performance Expectancy </w:t>
      </w:r>
      <w:proofErr w:type="spellStart"/>
      <w:r w:rsidR="00641F0A" w:rsidRPr="003B5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1F0A">
        <w:rPr>
          <w:rFonts w:ascii="Times New Roman" w:hAnsi="Times New Roman" w:cs="Times New Roman"/>
          <w:sz w:val="24"/>
          <w:szCs w:val="24"/>
        </w:rPr>
        <w:t xml:space="preserve"> </w:t>
      </w:r>
      <w:r w:rsidR="00641F0A" w:rsidRPr="00C807B1">
        <w:rPr>
          <w:rFonts w:ascii="Times New Roman" w:hAnsi="Times New Roman" w:cs="Times New Roman"/>
          <w:i/>
          <w:sz w:val="24"/>
          <w:szCs w:val="24"/>
        </w:rPr>
        <w:t>Intention to Use</w:t>
      </w:r>
      <w:r w:rsidR="00641F0A">
        <w:rPr>
          <w:rFonts w:ascii="Times New Roman" w:hAnsi="Times New Roman" w:cs="Times New Roman"/>
          <w:sz w:val="24"/>
          <w:szCs w:val="24"/>
        </w:rPr>
        <w:t>.</w:t>
      </w:r>
    </w:p>
    <w:p w:rsidR="00167BDB" w:rsidRDefault="00A92CB1" w:rsidP="00167B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r w:rsidRPr="00A92CB1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Central Asia.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D1">
        <w:rPr>
          <w:rFonts w:ascii="Times New Roman" w:hAnsi="Times New Roman" w:cs="Times New Roman"/>
          <w:i/>
          <w:sz w:val="24"/>
          <w:szCs w:val="24"/>
        </w:rPr>
        <w:t>non-</w:t>
      </w:r>
      <w:r w:rsidRPr="00A92CB1">
        <w:rPr>
          <w:rFonts w:ascii="Times New Roman" w:hAnsi="Times New Roman" w:cs="Times New Roman"/>
          <w:i/>
          <w:sz w:val="24"/>
          <w:szCs w:val="24"/>
        </w:rPr>
        <w:t>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CB1">
        <w:rPr>
          <w:rFonts w:ascii="Times New Roman" w:hAnsi="Times New Roman" w:cs="Times New Roman"/>
          <w:i/>
          <w:sz w:val="24"/>
          <w:szCs w:val="24"/>
        </w:rPr>
        <w:t>judgemental</w:t>
      </w:r>
      <w:proofErr w:type="spellEnd"/>
      <w:r w:rsidRPr="00A92CB1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media </w:t>
      </w:r>
      <w:r w:rsidR="00FD1099" w:rsidRPr="009465D5">
        <w:rPr>
          <w:rFonts w:ascii="Times New Roman" w:hAnsi="Times New Roman" w:cs="Times New Roman"/>
          <w:i/>
          <w:sz w:val="24"/>
          <w:szCs w:val="24"/>
        </w:rPr>
        <w:t>Google Docs</w:t>
      </w:r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r w:rsidR="00FD1099" w:rsidRPr="009465D5">
        <w:rPr>
          <w:rFonts w:ascii="Times New Roman" w:hAnsi="Times New Roman" w:cs="Times New Roman"/>
          <w:i/>
          <w:sz w:val="24"/>
          <w:szCs w:val="24"/>
        </w:rPr>
        <w:t>mobile banking</w:t>
      </w:r>
      <w:r w:rsidR="00FD1099">
        <w:rPr>
          <w:rFonts w:ascii="Times New Roman" w:hAnsi="Times New Roman" w:cs="Times New Roman"/>
          <w:sz w:val="24"/>
          <w:szCs w:val="24"/>
        </w:rPr>
        <w:t xml:space="preserve"> Bank Central Asia. </w:t>
      </w:r>
      <w:proofErr w:type="spellStart"/>
      <w:r w:rsidR="009465D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4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5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4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65D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465D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94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39D">
        <w:rPr>
          <w:rFonts w:ascii="Times New Roman" w:hAnsi="Times New Roman" w:cs="Times New Roman"/>
          <w:sz w:val="24"/>
          <w:szCs w:val="24"/>
        </w:rPr>
        <w:t>struk</w:t>
      </w:r>
      <w:r w:rsidR="009465D5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="0094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6.0 </w:t>
      </w:r>
      <w:proofErr w:type="spellStart"/>
      <w:r w:rsidR="00FD1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1099">
        <w:rPr>
          <w:rFonts w:ascii="Times New Roman" w:hAnsi="Times New Roman" w:cs="Times New Roman"/>
          <w:sz w:val="24"/>
          <w:szCs w:val="24"/>
        </w:rPr>
        <w:t xml:space="preserve"> SPSS 25.0.</w:t>
      </w:r>
    </w:p>
    <w:p w:rsidR="00FE1175" w:rsidRDefault="0013523D" w:rsidP="00D567A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67B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6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76" w:rsidRPr="00167BD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DD5376" w:rsidRPr="00167BDB">
        <w:rPr>
          <w:rFonts w:ascii="Times New Roman" w:hAnsi="Times New Roman" w:cs="Times New Roman"/>
          <w:sz w:val="24"/>
          <w:szCs w:val="24"/>
        </w:rPr>
        <w:t xml:space="preserve"> </w:t>
      </w:r>
      <w:r w:rsidR="00D40696" w:rsidRPr="00167BDB">
        <w:rPr>
          <w:rFonts w:ascii="Times New Roman" w:hAnsi="Times New Roman" w:cs="Times New Roman"/>
          <w:i/>
          <w:sz w:val="24"/>
        </w:rPr>
        <w:t>Perceived Usefulness</w:t>
      </w:r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696" w:rsidRPr="00167BDB">
        <w:rPr>
          <w:rFonts w:ascii="Times New Roman" w:hAnsi="Times New Roman" w:cs="Times New Roman"/>
          <w:sz w:val="24"/>
        </w:rPr>
        <w:t>berpengaruh</w:t>
      </w:r>
      <w:proofErr w:type="spellEnd"/>
      <w:r w:rsidR="00D4069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696" w:rsidRPr="00167BDB">
        <w:rPr>
          <w:rFonts w:ascii="Times New Roman" w:hAnsi="Times New Roman" w:cs="Times New Roman"/>
          <w:sz w:val="24"/>
        </w:rPr>
        <w:t>positif</w:t>
      </w:r>
      <w:proofErr w:type="spellEnd"/>
      <w:r w:rsidR="00D4069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696" w:rsidRPr="00167BDB">
        <w:rPr>
          <w:rFonts w:ascii="Times New Roman" w:hAnsi="Times New Roman" w:cs="Times New Roman"/>
          <w:sz w:val="24"/>
        </w:rPr>
        <w:t>namun</w:t>
      </w:r>
      <w:proofErr w:type="spellEnd"/>
      <w:r w:rsidR="00D4069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696" w:rsidRPr="00167BDB">
        <w:rPr>
          <w:rFonts w:ascii="Times New Roman" w:hAnsi="Times New Roman" w:cs="Times New Roman"/>
          <w:sz w:val="24"/>
        </w:rPr>
        <w:t>tidak</w:t>
      </w:r>
      <w:proofErr w:type="spellEnd"/>
      <w:r w:rsidR="00D4069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5EB" w:rsidRPr="00167BDB">
        <w:rPr>
          <w:rFonts w:ascii="Times New Roman" w:hAnsi="Times New Roman" w:cs="Times New Roman"/>
          <w:sz w:val="24"/>
        </w:rPr>
        <w:t>signifikan</w:t>
      </w:r>
      <w:proofErr w:type="spellEnd"/>
      <w:r w:rsidR="007565E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696" w:rsidRPr="00167BDB">
        <w:rPr>
          <w:rFonts w:ascii="Times New Roman" w:hAnsi="Times New Roman" w:cs="Times New Roman"/>
          <w:sz w:val="24"/>
        </w:rPr>
        <w:t>terhadap</w:t>
      </w:r>
      <w:proofErr w:type="spellEnd"/>
      <w:r w:rsidR="00D40696" w:rsidRPr="00167BDB">
        <w:rPr>
          <w:rFonts w:ascii="Times New Roman" w:hAnsi="Times New Roman" w:cs="Times New Roman"/>
          <w:sz w:val="24"/>
        </w:rPr>
        <w:t xml:space="preserve"> </w:t>
      </w:r>
      <w:r w:rsidR="00D40696" w:rsidRPr="00167BDB">
        <w:rPr>
          <w:rFonts w:ascii="Times New Roman" w:hAnsi="Times New Roman" w:cs="Times New Roman"/>
          <w:i/>
          <w:sz w:val="24"/>
        </w:rPr>
        <w:t>Attitude</w:t>
      </w:r>
      <w:r w:rsidR="006E4379" w:rsidRPr="00167BDB">
        <w:rPr>
          <w:rFonts w:ascii="Times New Roman" w:hAnsi="Times New Roman" w:cs="Times New Roman"/>
          <w:sz w:val="24"/>
        </w:rPr>
        <w:t xml:space="preserve">, </w:t>
      </w:r>
      <w:r w:rsidR="00EB57A6" w:rsidRPr="00167BDB">
        <w:rPr>
          <w:rFonts w:ascii="Times New Roman" w:hAnsi="Times New Roman" w:cs="Times New Roman"/>
          <w:i/>
          <w:sz w:val="24"/>
        </w:rPr>
        <w:t>Perceived Ease of Use</w:t>
      </w:r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7A6" w:rsidRPr="00167BDB">
        <w:rPr>
          <w:rFonts w:ascii="Times New Roman" w:hAnsi="Times New Roman" w:cs="Times New Roman"/>
          <w:sz w:val="24"/>
        </w:rPr>
        <w:t>dan</w:t>
      </w:r>
      <w:proofErr w:type="spellEnd"/>
      <w:r w:rsidR="00EB57A6" w:rsidRPr="00167BDB">
        <w:rPr>
          <w:rFonts w:ascii="Times New Roman" w:hAnsi="Times New Roman" w:cs="Times New Roman"/>
          <w:sz w:val="24"/>
        </w:rPr>
        <w:t xml:space="preserve"> </w:t>
      </w:r>
      <w:r w:rsidR="00EB57A6" w:rsidRPr="00167BDB">
        <w:rPr>
          <w:rFonts w:ascii="Times New Roman" w:hAnsi="Times New Roman" w:cs="Times New Roman"/>
          <w:i/>
          <w:sz w:val="24"/>
        </w:rPr>
        <w:t>Performance Expectancy</w:t>
      </w:r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7A6" w:rsidRPr="00167BDB">
        <w:rPr>
          <w:rFonts w:ascii="Times New Roman" w:hAnsi="Times New Roman" w:cs="Times New Roman"/>
          <w:sz w:val="24"/>
        </w:rPr>
        <w:t>ber</w:t>
      </w:r>
      <w:r w:rsidR="003C58D8" w:rsidRPr="00167BDB">
        <w:rPr>
          <w:rFonts w:ascii="Times New Roman" w:hAnsi="Times New Roman" w:cs="Times New Roman"/>
          <w:sz w:val="24"/>
        </w:rPr>
        <w:t>pengaruh</w:t>
      </w:r>
      <w:proofErr w:type="spellEnd"/>
      <w:r w:rsidR="003C58D8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8D8" w:rsidRPr="00167BDB">
        <w:rPr>
          <w:rFonts w:ascii="Times New Roman" w:hAnsi="Times New Roman" w:cs="Times New Roman"/>
          <w:sz w:val="24"/>
        </w:rPr>
        <w:t>positif</w:t>
      </w:r>
      <w:proofErr w:type="spellEnd"/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7A6" w:rsidRPr="00167BDB">
        <w:rPr>
          <w:rFonts w:ascii="Times New Roman" w:hAnsi="Times New Roman" w:cs="Times New Roman"/>
          <w:sz w:val="24"/>
        </w:rPr>
        <w:t>dan</w:t>
      </w:r>
      <w:proofErr w:type="spellEnd"/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7A6" w:rsidRPr="00167BDB">
        <w:rPr>
          <w:rFonts w:ascii="Times New Roman" w:hAnsi="Times New Roman" w:cs="Times New Roman"/>
          <w:sz w:val="24"/>
        </w:rPr>
        <w:t>signifikan</w:t>
      </w:r>
      <w:proofErr w:type="spellEnd"/>
      <w:r w:rsidR="00EB57A6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7A6" w:rsidRPr="00167BDB">
        <w:rPr>
          <w:rFonts w:ascii="Times New Roman" w:hAnsi="Times New Roman" w:cs="Times New Roman"/>
          <w:sz w:val="24"/>
        </w:rPr>
        <w:t>terhadap</w:t>
      </w:r>
      <w:proofErr w:type="spellEnd"/>
      <w:r w:rsidR="00EB57A6" w:rsidRPr="00167BDB">
        <w:rPr>
          <w:rFonts w:ascii="Times New Roman" w:hAnsi="Times New Roman" w:cs="Times New Roman"/>
          <w:sz w:val="24"/>
        </w:rPr>
        <w:t xml:space="preserve"> </w:t>
      </w:r>
      <w:r w:rsidR="00EB57A6" w:rsidRPr="00167BDB">
        <w:rPr>
          <w:rFonts w:ascii="Times New Roman" w:hAnsi="Times New Roman" w:cs="Times New Roman"/>
          <w:i/>
          <w:sz w:val="24"/>
        </w:rPr>
        <w:t>Attitude</w:t>
      </w:r>
      <w:r w:rsidR="006E4379" w:rsidRPr="00167BDB">
        <w:rPr>
          <w:rFonts w:ascii="Times New Roman" w:hAnsi="Times New Roman" w:cs="Times New Roman"/>
          <w:sz w:val="24"/>
        </w:rPr>
        <w:t xml:space="preserve">, </w:t>
      </w:r>
      <w:r w:rsidR="006E4379" w:rsidRPr="00167BDB">
        <w:rPr>
          <w:rFonts w:ascii="Times New Roman" w:hAnsi="Times New Roman" w:cs="Times New Roman"/>
          <w:i/>
          <w:sz w:val="24"/>
        </w:rPr>
        <w:t>Attitude</w:t>
      </w:r>
      <w:r w:rsidR="0079164E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379" w:rsidRPr="00167BDB">
        <w:rPr>
          <w:rFonts w:ascii="Times New Roman" w:hAnsi="Times New Roman" w:cs="Times New Roman"/>
          <w:sz w:val="24"/>
        </w:rPr>
        <w:t>berpengaruh</w:t>
      </w:r>
      <w:proofErr w:type="spellEnd"/>
      <w:r w:rsidR="006E4379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379" w:rsidRPr="00167BDB">
        <w:rPr>
          <w:rFonts w:ascii="Times New Roman" w:hAnsi="Times New Roman" w:cs="Times New Roman"/>
          <w:sz w:val="24"/>
        </w:rPr>
        <w:t>positif</w:t>
      </w:r>
      <w:proofErr w:type="spellEnd"/>
      <w:r w:rsidR="006E4379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379" w:rsidRPr="00167BDB">
        <w:rPr>
          <w:rFonts w:ascii="Times New Roman" w:hAnsi="Times New Roman" w:cs="Times New Roman"/>
          <w:sz w:val="24"/>
        </w:rPr>
        <w:t>dan</w:t>
      </w:r>
      <w:proofErr w:type="spellEnd"/>
      <w:r w:rsidR="006E4379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379" w:rsidRPr="00167BDB">
        <w:rPr>
          <w:rFonts w:ascii="Times New Roman" w:hAnsi="Times New Roman" w:cs="Times New Roman"/>
          <w:sz w:val="24"/>
        </w:rPr>
        <w:t>signifikan</w:t>
      </w:r>
      <w:proofErr w:type="spellEnd"/>
      <w:r w:rsidR="006E4379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379" w:rsidRPr="00167BDB">
        <w:rPr>
          <w:rFonts w:ascii="Times New Roman" w:hAnsi="Times New Roman" w:cs="Times New Roman"/>
          <w:sz w:val="24"/>
        </w:rPr>
        <w:t>terhadap</w:t>
      </w:r>
      <w:proofErr w:type="spellEnd"/>
      <w:r w:rsidR="006E4379" w:rsidRPr="00167BDB">
        <w:rPr>
          <w:rFonts w:ascii="Times New Roman" w:hAnsi="Times New Roman" w:cs="Times New Roman"/>
          <w:sz w:val="24"/>
        </w:rPr>
        <w:t xml:space="preserve"> </w:t>
      </w:r>
      <w:r w:rsidR="006E4379" w:rsidRPr="00167BDB">
        <w:rPr>
          <w:rFonts w:ascii="Times New Roman" w:hAnsi="Times New Roman" w:cs="Times New Roman"/>
          <w:i/>
          <w:sz w:val="24"/>
        </w:rPr>
        <w:t>Intention to Use</w:t>
      </w:r>
      <w:r w:rsidR="007B38CC" w:rsidRPr="00167BDB">
        <w:rPr>
          <w:rFonts w:ascii="Times New Roman" w:hAnsi="Times New Roman" w:cs="Times New Roman"/>
          <w:sz w:val="24"/>
        </w:rPr>
        <w:t xml:space="preserve">, </w:t>
      </w:r>
      <w:r w:rsidR="00167BDB" w:rsidRPr="00167BDB">
        <w:rPr>
          <w:rFonts w:ascii="Times New Roman" w:hAnsi="Times New Roman" w:cs="Times New Roman"/>
          <w:i/>
          <w:sz w:val="24"/>
        </w:rPr>
        <w:t xml:space="preserve">Perceived Usefulness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terbukti</w:t>
      </w:r>
      <w:proofErr w:type="spellEnd"/>
      <w:r w:rsidR="00167BDB" w:rsidRPr="00167B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berpengaruh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positif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secara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langsung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terhadap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r w:rsidR="00167BDB" w:rsidRPr="00167BDB">
        <w:rPr>
          <w:rFonts w:ascii="Times New Roman" w:hAnsi="Times New Roman" w:cs="Times New Roman"/>
          <w:i/>
          <w:sz w:val="24"/>
        </w:rPr>
        <w:t>Intention to Use</w:t>
      </w:r>
      <w:r w:rsidR="00167BDB" w:rsidRPr="00167B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tetapi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tidak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terdapat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cukup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bukti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bahwa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r w:rsidR="00167BDB" w:rsidRPr="00167BDB">
        <w:rPr>
          <w:rFonts w:ascii="Times New Roman" w:hAnsi="Times New Roman" w:cs="Times New Roman"/>
          <w:i/>
          <w:sz w:val="24"/>
        </w:rPr>
        <w:t xml:space="preserve">Perceived Usefulness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berpengaruh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positif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secara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tidak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langsung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 w:rsidRPr="00167BDB">
        <w:rPr>
          <w:rFonts w:ascii="Times New Roman" w:hAnsi="Times New Roman" w:cs="Times New Roman"/>
          <w:sz w:val="24"/>
        </w:rPr>
        <w:t>terhadap</w:t>
      </w:r>
      <w:proofErr w:type="spellEnd"/>
      <w:r w:rsidR="00167BDB" w:rsidRPr="00167BDB">
        <w:rPr>
          <w:rFonts w:ascii="Times New Roman" w:hAnsi="Times New Roman" w:cs="Times New Roman"/>
          <w:sz w:val="24"/>
        </w:rPr>
        <w:t xml:space="preserve"> </w:t>
      </w:r>
      <w:r w:rsidR="00167BDB" w:rsidRPr="00167BDB">
        <w:rPr>
          <w:rFonts w:ascii="Times New Roman" w:hAnsi="Times New Roman" w:cs="Times New Roman"/>
          <w:i/>
          <w:sz w:val="24"/>
        </w:rPr>
        <w:t>Intention to Use.</w:t>
      </w:r>
      <w:r w:rsidR="00167BDB">
        <w:rPr>
          <w:rFonts w:ascii="Times New Roman" w:hAnsi="Times New Roman" w:cs="Times New Roman"/>
          <w:i/>
          <w:sz w:val="24"/>
        </w:rPr>
        <w:t xml:space="preserve"> Perceived Ease of U</w:t>
      </w:r>
      <w:r w:rsidR="00167BDB" w:rsidRPr="00823D7C">
        <w:rPr>
          <w:rFonts w:ascii="Times New Roman" w:hAnsi="Times New Roman" w:cs="Times New Roman"/>
          <w:i/>
          <w:sz w:val="24"/>
        </w:rPr>
        <w:t>se</w:t>
      </w:r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tidak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terbukti</w:t>
      </w:r>
      <w:proofErr w:type="spellEnd"/>
      <w:r w:rsidR="00167B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berpengaruh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positif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secara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langsung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terhadap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r w:rsidR="00167BDB">
        <w:rPr>
          <w:rFonts w:ascii="Times New Roman" w:hAnsi="Times New Roman" w:cs="Times New Roman"/>
          <w:i/>
          <w:sz w:val="24"/>
        </w:rPr>
        <w:t>Intention to U</w:t>
      </w:r>
      <w:r w:rsidR="00167BDB" w:rsidRPr="00823D7C">
        <w:rPr>
          <w:rFonts w:ascii="Times New Roman" w:hAnsi="Times New Roman" w:cs="Times New Roman"/>
          <w:i/>
          <w:sz w:val="24"/>
        </w:rPr>
        <w:t>se</w:t>
      </w:r>
      <w:r w:rsidR="00167B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67BDB">
        <w:rPr>
          <w:rFonts w:ascii="Times New Roman" w:hAnsi="Times New Roman" w:cs="Times New Roman"/>
          <w:sz w:val="24"/>
        </w:rPr>
        <w:t>tetapi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terbukti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berpengaruh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positif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secara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tidak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langsung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BDB">
        <w:rPr>
          <w:rFonts w:ascii="Times New Roman" w:hAnsi="Times New Roman" w:cs="Times New Roman"/>
          <w:sz w:val="24"/>
        </w:rPr>
        <w:t>terhadap</w:t>
      </w:r>
      <w:proofErr w:type="spellEnd"/>
      <w:r w:rsidR="00167BDB">
        <w:rPr>
          <w:rFonts w:ascii="Times New Roman" w:hAnsi="Times New Roman" w:cs="Times New Roman"/>
          <w:sz w:val="24"/>
        </w:rPr>
        <w:t xml:space="preserve"> </w:t>
      </w:r>
      <w:r w:rsidR="00167BDB">
        <w:rPr>
          <w:rFonts w:ascii="Times New Roman" w:hAnsi="Times New Roman" w:cs="Times New Roman"/>
          <w:i/>
          <w:sz w:val="24"/>
        </w:rPr>
        <w:t>Intention to U</w:t>
      </w:r>
      <w:r w:rsidR="00167BDB" w:rsidRPr="00823D7C">
        <w:rPr>
          <w:rFonts w:ascii="Times New Roman" w:hAnsi="Times New Roman" w:cs="Times New Roman"/>
          <w:i/>
          <w:sz w:val="24"/>
        </w:rPr>
        <w:t>se</w:t>
      </w:r>
      <w:r w:rsidR="007D336C">
        <w:rPr>
          <w:rFonts w:ascii="Times New Roman" w:hAnsi="Times New Roman" w:cs="Times New Roman"/>
          <w:sz w:val="24"/>
        </w:rPr>
        <w:t xml:space="preserve">. </w:t>
      </w:r>
      <w:r w:rsidR="007D336C">
        <w:rPr>
          <w:rFonts w:ascii="Times New Roman" w:hAnsi="Times New Roman" w:cs="Times New Roman"/>
          <w:i/>
          <w:sz w:val="24"/>
        </w:rPr>
        <w:t>Performance Expectancy</w:t>
      </w:r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tidak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terbukti</w:t>
      </w:r>
      <w:proofErr w:type="spellEnd"/>
      <w:r w:rsidR="007D33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berpengaruh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positif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secara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langsung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terhadap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r w:rsidR="007D336C">
        <w:rPr>
          <w:rFonts w:ascii="Times New Roman" w:hAnsi="Times New Roman" w:cs="Times New Roman"/>
          <w:i/>
          <w:sz w:val="24"/>
        </w:rPr>
        <w:t>Intention to U</w:t>
      </w:r>
      <w:r w:rsidR="007D336C" w:rsidRPr="00823D7C">
        <w:rPr>
          <w:rFonts w:ascii="Times New Roman" w:hAnsi="Times New Roman" w:cs="Times New Roman"/>
          <w:i/>
          <w:sz w:val="24"/>
        </w:rPr>
        <w:t>se</w:t>
      </w:r>
      <w:r w:rsidR="007D336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336C">
        <w:rPr>
          <w:rFonts w:ascii="Times New Roman" w:hAnsi="Times New Roman" w:cs="Times New Roman"/>
          <w:sz w:val="24"/>
        </w:rPr>
        <w:t>tetapi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terbukti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berpengaruh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positif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secara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tidak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langsung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336C">
        <w:rPr>
          <w:rFonts w:ascii="Times New Roman" w:hAnsi="Times New Roman" w:cs="Times New Roman"/>
          <w:sz w:val="24"/>
        </w:rPr>
        <w:t>terhadap</w:t>
      </w:r>
      <w:proofErr w:type="spellEnd"/>
      <w:r w:rsidR="007D336C">
        <w:rPr>
          <w:rFonts w:ascii="Times New Roman" w:hAnsi="Times New Roman" w:cs="Times New Roman"/>
          <w:sz w:val="24"/>
        </w:rPr>
        <w:t xml:space="preserve"> </w:t>
      </w:r>
      <w:r w:rsidR="007D336C">
        <w:rPr>
          <w:rFonts w:ascii="Times New Roman" w:hAnsi="Times New Roman" w:cs="Times New Roman"/>
          <w:i/>
          <w:sz w:val="24"/>
        </w:rPr>
        <w:t>Intention to U</w:t>
      </w:r>
      <w:r w:rsidR="007D336C" w:rsidRPr="00823D7C">
        <w:rPr>
          <w:rFonts w:ascii="Times New Roman" w:hAnsi="Times New Roman" w:cs="Times New Roman"/>
          <w:i/>
          <w:sz w:val="24"/>
        </w:rPr>
        <w:t>se</w:t>
      </w:r>
      <w:r w:rsidR="007D336C">
        <w:rPr>
          <w:rFonts w:ascii="Times New Roman" w:hAnsi="Times New Roman" w:cs="Times New Roman"/>
          <w:sz w:val="24"/>
        </w:rPr>
        <w:t>.</w:t>
      </w:r>
    </w:p>
    <w:p w:rsidR="0067077B" w:rsidRPr="00B51A5A" w:rsidRDefault="000B2842" w:rsidP="00B51A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pula yang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67077B" w:rsidRPr="00B51A5A" w:rsidSect="007B1633">
      <w:footerReference w:type="default" r:id="rId8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E7" w:rsidRDefault="00E021E7" w:rsidP="00CD093F">
      <w:pPr>
        <w:spacing w:after="0" w:line="240" w:lineRule="auto"/>
      </w:pPr>
      <w:r>
        <w:separator/>
      </w:r>
    </w:p>
  </w:endnote>
  <w:endnote w:type="continuationSeparator" w:id="0">
    <w:p w:rsidR="00E021E7" w:rsidRDefault="00E021E7" w:rsidP="00CD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46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93F" w:rsidRDefault="00CD0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5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D093F" w:rsidRDefault="00CD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E7" w:rsidRDefault="00E021E7" w:rsidP="00CD093F">
      <w:pPr>
        <w:spacing w:after="0" w:line="240" w:lineRule="auto"/>
      </w:pPr>
      <w:r>
        <w:separator/>
      </w:r>
    </w:p>
  </w:footnote>
  <w:footnote w:type="continuationSeparator" w:id="0">
    <w:p w:rsidR="00E021E7" w:rsidRDefault="00E021E7" w:rsidP="00CD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D71"/>
    <w:multiLevelType w:val="hybridMultilevel"/>
    <w:tmpl w:val="E8C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4C15"/>
    <w:multiLevelType w:val="hybridMultilevel"/>
    <w:tmpl w:val="D2B6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691F"/>
    <w:multiLevelType w:val="hybridMultilevel"/>
    <w:tmpl w:val="E966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7B"/>
    <w:rsid w:val="0001219F"/>
    <w:rsid w:val="00036BA8"/>
    <w:rsid w:val="00041052"/>
    <w:rsid w:val="000437E9"/>
    <w:rsid w:val="000513D0"/>
    <w:rsid w:val="000A4A6B"/>
    <w:rsid w:val="000B2842"/>
    <w:rsid w:val="000C73D0"/>
    <w:rsid w:val="000D51C2"/>
    <w:rsid w:val="000F7E35"/>
    <w:rsid w:val="001060CD"/>
    <w:rsid w:val="001114E8"/>
    <w:rsid w:val="00115BE5"/>
    <w:rsid w:val="001167C0"/>
    <w:rsid w:val="0012492B"/>
    <w:rsid w:val="00131853"/>
    <w:rsid w:val="0013523D"/>
    <w:rsid w:val="00153D06"/>
    <w:rsid w:val="00167BDB"/>
    <w:rsid w:val="00172FBC"/>
    <w:rsid w:val="001A0907"/>
    <w:rsid w:val="001E156C"/>
    <w:rsid w:val="00203CBE"/>
    <w:rsid w:val="00207EDB"/>
    <w:rsid w:val="00211A11"/>
    <w:rsid w:val="00225648"/>
    <w:rsid w:val="0023434B"/>
    <w:rsid w:val="0024548C"/>
    <w:rsid w:val="002554E9"/>
    <w:rsid w:val="002563DE"/>
    <w:rsid w:val="002A2A7A"/>
    <w:rsid w:val="002B142D"/>
    <w:rsid w:val="002B258A"/>
    <w:rsid w:val="002B2631"/>
    <w:rsid w:val="002B4671"/>
    <w:rsid w:val="002D2EA6"/>
    <w:rsid w:val="002F143B"/>
    <w:rsid w:val="00314DD5"/>
    <w:rsid w:val="00314E7F"/>
    <w:rsid w:val="00336367"/>
    <w:rsid w:val="00355261"/>
    <w:rsid w:val="003724FA"/>
    <w:rsid w:val="0037381D"/>
    <w:rsid w:val="00385CFE"/>
    <w:rsid w:val="0039046D"/>
    <w:rsid w:val="00393EE2"/>
    <w:rsid w:val="003A35F6"/>
    <w:rsid w:val="003B510E"/>
    <w:rsid w:val="003C58D8"/>
    <w:rsid w:val="003F2D53"/>
    <w:rsid w:val="00403D22"/>
    <w:rsid w:val="0040480A"/>
    <w:rsid w:val="00407DF4"/>
    <w:rsid w:val="00422165"/>
    <w:rsid w:val="00427184"/>
    <w:rsid w:val="00477360"/>
    <w:rsid w:val="00487869"/>
    <w:rsid w:val="00492002"/>
    <w:rsid w:val="004B1464"/>
    <w:rsid w:val="004B7109"/>
    <w:rsid w:val="004C18E5"/>
    <w:rsid w:val="004E63D0"/>
    <w:rsid w:val="004F3F95"/>
    <w:rsid w:val="005171B9"/>
    <w:rsid w:val="00521F36"/>
    <w:rsid w:val="005501BA"/>
    <w:rsid w:val="005705A4"/>
    <w:rsid w:val="00592D65"/>
    <w:rsid w:val="005D34C4"/>
    <w:rsid w:val="005E1FB0"/>
    <w:rsid w:val="00613420"/>
    <w:rsid w:val="00636FAA"/>
    <w:rsid w:val="00641F0A"/>
    <w:rsid w:val="006643A7"/>
    <w:rsid w:val="0067077B"/>
    <w:rsid w:val="0067296C"/>
    <w:rsid w:val="00696B1D"/>
    <w:rsid w:val="006A298F"/>
    <w:rsid w:val="006B281E"/>
    <w:rsid w:val="006D428C"/>
    <w:rsid w:val="006D7063"/>
    <w:rsid w:val="006E4379"/>
    <w:rsid w:val="00717F47"/>
    <w:rsid w:val="00752550"/>
    <w:rsid w:val="007565EB"/>
    <w:rsid w:val="0076385D"/>
    <w:rsid w:val="0077784D"/>
    <w:rsid w:val="0079164E"/>
    <w:rsid w:val="00791BAA"/>
    <w:rsid w:val="0079204B"/>
    <w:rsid w:val="007B1633"/>
    <w:rsid w:val="007B38CC"/>
    <w:rsid w:val="007D336C"/>
    <w:rsid w:val="007E793A"/>
    <w:rsid w:val="008010D4"/>
    <w:rsid w:val="00817FF2"/>
    <w:rsid w:val="008407F5"/>
    <w:rsid w:val="008716A3"/>
    <w:rsid w:val="00872CAA"/>
    <w:rsid w:val="008856E6"/>
    <w:rsid w:val="008860BE"/>
    <w:rsid w:val="008919B4"/>
    <w:rsid w:val="0089263A"/>
    <w:rsid w:val="008952E0"/>
    <w:rsid w:val="008C0433"/>
    <w:rsid w:val="008C0C9D"/>
    <w:rsid w:val="008D2745"/>
    <w:rsid w:val="008E7327"/>
    <w:rsid w:val="009115E9"/>
    <w:rsid w:val="009230AA"/>
    <w:rsid w:val="00941550"/>
    <w:rsid w:val="009465D5"/>
    <w:rsid w:val="0095183D"/>
    <w:rsid w:val="00953DAC"/>
    <w:rsid w:val="00971D54"/>
    <w:rsid w:val="00977B92"/>
    <w:rsid w:val="009871DA"/>
    <w:rsid w:val="009B07C5"/>
    <w:rsid w:val="009F1B69"/>
    <w:rsid w:val="009F3BC6"/>
    <w:rsid w:val="00A2040A"/>
    <w:rsid w:val="00A457E8"/>
    <w:rsid w:val="00A53E1D"/>
    <w:rsid w:val="00A65539"/>
    <w:rsid w:val="00A66DC9"/>
    <w:rsid w:val="00A6755A"/>
    <w:rsid w:val="00A92CB1"/>
    <w:rsid w:val="00AA2DD1"/>
    <w:rsid w:val="00AA55F8"/>
    <w:rsid w:val="00AC1737"/>
    <w:rsid w:val="00AE7EFF"/>
    <w:rsid w:val="00B16984"/>
    <w:rsid w:val="00B45BDC"/>
    <w:rsid w:val="00B51A5A"/>
    <w:rsid w:val="00B66B23"/>
    <w:rsid w:val="00BA1038"/>
    <w:rsid w:val="00BA24EB"/>
    <w:rsid w:val="00BC7679"/>
    <w:rsid w:val="00BE1A4F"/>
    <w:rsid w:val="00C071D6"/>
    <w:rsid w:val="00C359A8"/>
    <w:rsid w:val="00C376C4"/>
    <w:rsid w:val="00C4249F"/>
    <w:rsid w:val="00C70A3D"/>
    <w:rsid w:val="00C73E82"/>
    <w:rsid w:val="00C807B1"/>
    <w:rsid w:val="00C814D3"/>
    <w:rsid w:val="00CD093F"/>
    <w:rsid w:val="00CD150C"/>
    <w:rsid w:val="00CD32DC"/>
    <w:rsid w:val="00CE0733"/>
    <w:rsid w:val="00D1037A"/>
    <w:rsid w:val="00D2119B"/>
    <w:rsid w:val="00D22165"/>
    <w:rsid w:val="00D3712B"/>
    <w:rsid w:val="00D40436"/>
    <w:rsid w:val="00D40696"/>
    <w:rsid w:val="00D52C8C"/>
    <w:rsid w:val="00D567AC"/>
    <w:rsid w:val="00D56860"/>
    <w:rsid w:val="00D67D6B"/>
    <w:rsid w:val="00D7128F"/>
    <w:rsid w:val="00D93D93"/>
    <w:rsid w:val="00DA5139"/>
    <w:rsid w:val="00DA6552"/>
    <w:rsid w:val="00DC239D"/>
    <w:rsid w:val="00DD0FCF"/>
    <w:rsid w:val="00DD5376"/>
    <w:rsid w:val="00DE3108"/>
    <w:rsid w:val="00DF0371"/>
    <w:rsid w:val="00E021E7"/>
    <w:rsid w:val="00E10E42"/>
    <w:rsid w:val="00E200F8"/>
    <w:rsid w:val="00E21668"/>
    <w:rsid w:val="00E36758"/>
    <w:rsid w:val="00E45AB0"/>
    <w:rsid w:val="00E47228"/>
    <w:rsid w:val="00E50A52"/>
    <w:rsid w:val="00E81539"/>
    <w:rsid w:val="00E81B25"/>
    <w:rsid w:val="00E96887"/>
    <w:rsid w:val="00EA722D"/>
    <w:rsid w:val="00EB39FF"/>
    <w:rsid w:val="00EB57A6"/>
    <w:rsid w:val="00EC63C0"/>
    <w:rsid w:val="00EE562E"/>
    <w:rsid w:val="00EF1012"/>
    <w:rsid w:val="00F278DF"/>
    <w:rsid w:val="00F43350"/>
    <w:rsid w:val="00F45A18"/>
    <w:rsid w:val="00F4665F"/>
    <w:rsid w:val="00F50339"/>
    <w:rsid w:val="00F621DD"/>
    <w:rsid w:val="00F63289"/>
    <w:rsid w:val="00F70243"/>
    <w:rsid w:val="00F70DC9"/>
    <w:rsid w:val="00F84E72"/>
    <w:rsid w:val="00F95E85"/>
    <w:rsid w:val="00FA5BFB"/>
    <w:rsid w:val="00FB5D78"/>
    <w:rsid w:val="00FD1099"/>
    <w:rsid w:val="00FD5329"/>
    <w:rsid w:val="00FD724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E26A"/>
  <w15:chartTrackingRefBased/>
  <w15:docId w15:val="{101BBF91-FCF5-420C-A3CE-080B82D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3F"/>
  </w:style>
  <w:style w:type="paragraph" w:styleId="Footer">
    <w:name w:val="footer"/>
    <w:basedOn w:val="Normal"/>
    <w:link w:val="FooterChar"/>
    <w:uiPriority w:val="99"/>
    <w:unhideWhenUsed/>
    <w:rsid w:val="00CD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3F"/>
  </w:style>
  <w:style w:type="paragraph" w:styleId="HTMLPreformatted">
    <w:name w:val="HTML Preformatted"/>
    <w:basedOn w:val="Normal"/>
    <w:link w:val="HTMLPreformattedChar"/>
    <w:uiPriority w:val="99"/>
    <w:unhideWhenUsed/>
    <w:rsid w:val="00C4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24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35C-C124-4D9C-8C06-EA31C8F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226</cp:revision>
  <dcterms:created xsi:type="dcterms:W3CDTF">2018-12-03T09:36:00Z</dcterms:created>
  <dcterms:modified xsi:type="dcterms:W3CDTF">2019-03-21T17:15:00Z</dcterms:modified>
</cp:coreProperties>
</file>