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BD" w:rsidRDefault="005B7FBD" w:rsidP="005B7FB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5B7FBD" w:rsidRDefault="005B7FBD" w:rsidP="005B7F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5B7FBD" w:rsidRDefault="005B7FBD" w:rsidP="005B7FB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............................................................................................   89</w:t>
      </w:r>
    </w:p>
    <w:p w:rsidR="005B7FBD" w:rsidRDefault="005B7FBD" w:rsidP="005B7FB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.....................................................................................   93</w:t>
      </w:r>
    </w:p>
    <w:p w:rsidR="005B7FBD" w:rsidRPr="004B13E1" w:rsidRDefault="005B7FBD" w:rsidP="005B7FBD">
      <w:pPr>
        <w:pStyle w:val="ListParagraph"/>
        <w:spacing w:line="240" w:lineRule="auto"/>
        <w:rPr>
          <w:rFonts w:cs="Times New Roman"/>
          <w:szCs w:val="24"/>
        </w:rPr>
      </w:pPr>
    </w:p>
    <w:p w:rsidR="005B7FBD" w:rsidRDefault="005B7FBD" w:rsidP="005B7F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5B7FBD" w:rsidRDefault="005B7FBD" w:rsidP="005B7FBD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Output ........................................................................................................   98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(Factor Loading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P-Value) .............................................................   98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 xml:space="preserve"> (Cronbach Alpha) .............................................................................   98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Profil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.................................................................................................   99</w:t>
      </w:r>
    </w:p>
    <w:p w:rsidR="005B7FBD" w:rsidRDefault="005B7FBD" w:rsidP="005B7FBD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Mobile Banking Bank Central Asia ...................................................................................................   99</w:t>
      </w:r>
    </w:p>
    <w:p w:rsidR="005B7FBD" w:rsidRDefault="005B7FBD" w:rsidP="005B7FBD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Kelamin</w:t>
      </w:r>
      <w:proofErr w:type="spellEnd"/>
      <w:r>
        <w:rPr>
          <w:rFonts w:cs="Times New Roman"/>
          <w:szCs w:val="24"/>
        </w:rPr>
        <w:t xml:space="preserve"> .......................................   99</w:t>
      </w:r>
    </w:p>
    <w:p w:rsidR="005B7FBD" w:rsidRDefault="005B7FBD" w:rsidP="005B7FBD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Usia</w:t>
      </w:r>
      <w:proofErr w:type="spellEnd"/>
      <w:r>
        <w:rPr>
          <w:rFonts w:cs="Times New Roman"/>
          <w:szCs w:val="24"/>
        </w:rPr>
        <w:t xml:space="preserve"> ......................................................   100</w:t>
      </w:r>
    </w:p>
    <w:p w:rsidR="005B7FBD" w:rsidRDefault="005B7FBD" w:rsidP="005B7FBD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Pekerjaan</w:t>
      </w:r>
      <w:proofErr w:type="spellEnd"/>
      <w:r>
        <w:rPr>
          <w:rFonts w:cs="Times New Roman"/>
          <w:szCs w:val="24"/>
        </w:rPr>
        <w:t xml:space="preserve"> .............................................   100</w:t>
      </w:r>
    </w:p>
    <w:p w:rsidR="005B7FBD" w:rsidRDefault="005B7FBD" w:rsidP="005B7FBD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Terakhir</w:t>
      </w:r>
      <w:proofErr w:type="spellEnd"/>
      <w:r>
        <w:rPr>
          <w:rFonts w:cs="Times New Roman"/>
          <w:szCs w:val="24"/>
        </w:rPr>
        <w:t xml:space="preserve"> ..............................   101</w:t>
      </w:r>
    </w:p>
    <w:p w:rsidR="005B7FBD" w:rsidRDefault="005B7FBD" w:rsidP="005B7FBD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Pengeluaran</w:t>
      </w:r>
      <w:proofErr w:type="spellEnd"/>
      <w:r>
        <w:rPr>
          <w:rFonts w:cs="Times New Roman"/>
          <w:szCs w:val="24"/>
        </w:rPr>
        <w:t xml:space="preserve"> per </w:t>
      </w:r>
      <w:proofErr w:type="spellStart"/>
      <w:r>
        <w:rPr>
          <w:rFonts w:cs="Times New Roman"/>
          <w:szCs w:val="24"/>
        </w:rPr>
        <w:t>bulan</w:t>
      </w:r>
      <w:proofErr w:type="spellEnd"/>
      <w:r>
        <w:rPr>
          <w:rFonts w:cs="Times New Roman"/>
          <w:szCs w:val="24"/>
        </w:rPr>
        <w:t xml:space="preserve"> ...........................   101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Statistik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Setiap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.....................................................................   102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Evaluasi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Struktural</w:t>
      </w:r>
      <w:proofErr w:type="spellEnd"/>
      <w:r>
        <w:rPr>
          <w:rFonts w:cs="Times New Roman"/>
          <w:szCs w:val="24"/>
        </w:rPr>
        <w:t xml:space="preserve"> (Model Fit) .......................................................   117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Hipotesis</w:t>
      </w:r>
      <w:proofErr w:type="spellEnd"/>
      <w:r>
        <w:rPr>
          <w:rFonts w:cs="Times New Roman"/>
          <w:szCs w:val="24"/>
        </w:rPr>
        <w:t xml:space="preserve"> ....................................................................................   117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Langsung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.....................................................................   118</w:t>
      </w:r>
    </w:p>
    <w:p w:rsidR="005B7FBD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Langsung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...........................................................   118</w:t>
      </w:r>
    </w:p>
    <w:p w:rsidR="005B7FBD" w:rsidRPr="00394EAA" w:rsidRDefault="005B7FBD" w:rsidP="005B7FB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Total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............................................................................   119</w:t>
      </w:r>
    </w:p>
    <w:p w:rsidR="00402B34" w:rsidRDefault="00402B34">
      <w:bookmarkStart w:id="0" w:name="_GoBack"/>
      <w:bookmarkEnd w:id="0"/>
    </w:p>
    <w:sectPr w:rsidR="00402B34" w:rsidSect="005B7FBD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A5" w:rsidRDefault="00E04DA5" w:rsidP="005B7FBD">
      <w:pPr>
        <w:spacing w:after="0" w:line="240" w:lineRule="auto"/>
      </w:pPr>
      <w:r>
        <w:separator/>
      </w:r>
    </w:p>
  </w:endnote>
  <w:endnote w:type="continuationSeparator" w:id="0">
    <w:p w:rsidR="00E04DA5" w:rsidRDefault="00E04DA5" w:rsidP="005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87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A3D" w:rsidRDefault="00E04D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FBD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CD4A47" w:rsidRDefault="00E0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A5" w:rsidRDefault="00E04DA5" w:rsidP="005B7FBD">
      <w:pPr>
        <w:spacing w:after="0" w:line="240" w:lineRule="auto"/>
      </w:pPr>
      <w:r>
        <w:separator/>
      </w:r>
    </w:p>
  </w:footnote>
  <w:footnote w:type="continuationSeparator" w:id="0">
    <w:p w:rsidR="00E04DA5" w:rsidRDefault="00E04DA5" w:rsidP="005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7" w:rsidRDefault="00E04DA5" w:rsidP="00CD4A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FF8"/>
    <w:multiLevelType w:val="hybridMultilevel"/>
    <w:tmpl w:val="7E38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5E74"/>
    <w:multiLevelType w:val="hybridMultilevel"/>
    <w:tmpl w:val="08501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A6C4B"/>
    <w:multiLevelType w:val="hybridMultilevel"/>
    <w:tmpl w:val="3D788F9C"/>
    <w:lvl w:ilvl="0" w:tplc="4462C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A65CF7"/>
    <w:multiLevelType w:val="hybridMultilevel"/>
    <w:tmpl w:val="08B66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D"/>
    <w:rsid w:val="00402B34"/>
    <w:rsid w:val="005B7FBD"/>
    <w:rsid w:val="00E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25A3"/>
  <w15:chartTrackingRefBased/>
  <w15:docId w15:val="{571CAD9C-D349-4696-8227-3EC65AB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BD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7F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7FBD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7FB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FBD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3872-09A2-4766-AFE8-75AD04A8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</cp:revision>
  <dcterms:created xsi:type="dcterms:W3CDTF">2019-03-21T17:22:00Z</dcterms:created>
  <dcterms:modified xsi:type="dcterms:W3CDTF">2019-03-21T17:23:00Z</dcterms:modified>
</cp:coreProperties>
</file>