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t>Lampiran 1 – Perhitungan QR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"/>
        <w:gridCol w:w="1122"/>
        <w:gridCol w:w="1592"/>
        <w:gridCol w:w="1910"/>
        <w:gridCol w:w="1943"/>
        <w:gridCol w:w="1387"/>
      </w:tblGrid>
      <w:tr w:rsidR="007A2275" w:rsidTr="008B750E">
        <w:tc>
          <w:tcPr>
            <w:tcW w:w="1085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Ticker</w:t>
            </w:r>
          </w:p>
        </w:tc>
        <w:tc>
          <w:tcPr>
            <w:tcW w:w="1151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315920">
              <w:rPr>
                <w:rFonts w:cs="Times New Roman"/>
                <w:b/>
                <w:szCs w:val="24"/>
              </w:rPr>
              <w:t>Tahun</w:t>
            </w:r>
          </w:p>
        </w:tc>
        <w:tc>
          <w:tcPr>
            <w:tcW w:w="1629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Aset Lancar</w:t>
            </w:r>
          </w:p>
        </w:tc>
        <w:tc>
          <w:tcPr>
            <w:tcW w:w="198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Persediaan</w:t>
            </w:r>
          </w:p>
        </w:tc>
        <w:tc>
          <w:tcPr>
            <w:tcW w:w="2024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Hutang Lancar</w:t>
            </w:r>
          </w:p>
        </w:tc>
        <w:tc>
          <w:tcPr>
            <w:tcW w:w="1481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QR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276.323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99.210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199.364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0.89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319.614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95.474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195.466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1.15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294.244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107.977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244.888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0.76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1.492.365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370.284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1.491.109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0.75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1.092.360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452.315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1.090.816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0.59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1.027.489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442.334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1.019.986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0.57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1.043.830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198.658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296.298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2.85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1.068.967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209.778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374.428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2.29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1.175.656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203.862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441.623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2.2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13.961.500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2.546.835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6.002.344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15.571.362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3.109.916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6.469.785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1.93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16.579.331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3.261.635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6.827.588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1.95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42.816.745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7.627.360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25.107.538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1.4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28.985.443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8.469.821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19.219.441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1.07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32.515.399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9.690.981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21.637.763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8.748.492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3.003.150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2.365.880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2.43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9.572.530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3.344.404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2.317.162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2.69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10.043.951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3.557.497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2.227.336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2.91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709.955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131.360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1.215.227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0.48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901.258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138.137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1.326.261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0.58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1.076.845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171.620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1.304.114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0.69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ROTI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812.991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43.169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395.920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1.94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ROTI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949.414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50.747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320.502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2.8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ROTI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2.319.937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50.264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1.027.177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2.21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lastRenderedPageBreak/>
              <w:t>SKBM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341.724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108.660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298.417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0.78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SKBM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519.270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238.247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468.980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SKBM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836.640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293.163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511.597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875.469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298.730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554.491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1.04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921.134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279.955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556.752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1.15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947.986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299.078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358.963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1.81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4.304.922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1.232.919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1.696.487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1.81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4.385.084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1.362.06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1.653.413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1.83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5.049.364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1.478.762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2.002.621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1.78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2.103.565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738.804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561.628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2.43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2.874.822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760.534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593.526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3.56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3.439.990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682.624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820.625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3.36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988.814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762.248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341.706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0.66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996.925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778.305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293.712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0.74</w:t>
            </w:r>
          </w:p>
        </w:tc>
      </w:tr>
      <w:tr w:rsidR="007A2275" w:rsidTr="008B750E">
        <w:tc>
          <w:tcPr>
            <w:tcW w:w="108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115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1629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861.172</w:t>
            </w:r>
          </w:p>
        </w:tc>
        <w:tc>
          <w:tcPr>
            <w:tcW w:w="198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668.157</w:t>
            </w:r>
          </w:p>
        </w:tc>
        <w:tc>
          <w:tcPr>
            <w:tcW w:w="2024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160.791</w:t>
            </w:r>
          </w:p>
        </w:tc>
        <w:tc>
          <w:tcPr>
            <w:tcW w:w="1481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1.2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2 – Perhitungan 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2463"/>
        <w:gridCol w:w="3001"/>
        <w:gridCol w:w="1758"/>
      </w:tblGrid>
      <w:tr w:rsidR="007A2275" w:rsidTr="008B750E">
        <w:tc>
          <w:tcPr>
            <w:tcW w:w="897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Ticker</w:t>
            </w:r>
          </w:p>
        </w:tc>
        <w:tc>
          <w:tcPr>
            <w:tcW w:w="898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315920">
              <w:rPr>
                <w:rFonts w:cs="Times New Roman"/>
                <w:b/>
                <w:szCs w:val="24"/>
              </w:rPr>
              <w:t>Tahun</w:t>
            </w:r>
          </w:p>
        </w:tc>
        <w:tc>
          <w:tcPr>
            <w:tcW w:w="252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Laba Saham Biasa</w:t>
            </w:r>
          </w:p>
        </w:tc>
        <w:tc>
          <w:tcPr>
            <w:tcW w:w="3165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Saham Biasa Yang Beredar</w:t>
            </w:r>
          </w:p>
        </w:tc>
        <w:tc>
          <w:tcPr>
            <w:tcW w:w="187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EPS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32.839.000.000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589.896.800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55.67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55.951.000.000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589.896.800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94.85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ADES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38.242.000.000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589.896.800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64.83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19.600.000.000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4.499.000.000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4.36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33.700.000.000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4.499.000.000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90028">
              <w:rPr>
                <w:rFonts w:cs="Times New Roman"/>
                <w:szCs w:val="24"/>
              </w:rPr>
              <w:t>7.70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BUDI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41.100.000.000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4.499.000.000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9.13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107.894.430.000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1.115.925.300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96.33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152.083.400.000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1.115.925.300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135.79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DVLA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162.249.293.000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1.115.925.300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144.87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3.000.700.000.000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11.661.900.000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257.31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3.600.400.000.000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11.661.900.000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308.73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ICBP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3.796.500.000.000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11.661.900.000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325.55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2.968.000.000.000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8.780.400.000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338.02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4.144.600.000.000</w:t>
            </w:r>
          </w:p>
        </w:tc>
        <w:tc>
          <w:tcPr>
            <w:tcW w:w="3165" w:type="dxa"/>
          </w:tcPr>
          <w:p w:rsidR="007A2275" w:rsidRDefault="007A2275" w:rsidP="008B750E">
            <w:pPr>
              <w:jc w:val="center"/>
            </w:pPr>
            <w:r w:rsidRPr="003C1ECD">
              <w:rPr>
                <w:rFonts w:cs="Times New Roman"/>
                <w:szCs w:val="24"/>
              </w:rPr>
              <w:t>8.780.4</w:t>
            </w:r>
            <w:r>
              <w:rPr>
                <w:rFonts w:cs="Times New Roman"/>
                <w:szCs w:val="24"/>
              </w:rPr>
              <w:t>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472.02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INDF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4.168.500.000.000</w:t>
            </w:r>
          </w:p>
        </w:tc>
        <w:tc>
          <w:tcPr>
            <w:tcW w:w="3165" w:type="dxa"/>
          </w:tcPr>
          <w:p w:rsidR="007A2275" w:rsidRDefault="007A2275" w:rsidP="008B750E">
            <w:pPr>
              <w:jc w:val="center"/>
            </w:pPr>
            <w:r w:rsidRPr="003C1ECD">
              <w:rPr>
                <w:rFonts w:cs="Times New Roman"/>
                <w:szCs w:val="24"/>
              </w:rPr>
              <w:t>8.780.4</w:t>
            </w:r>
            <w:r>
              <w:rPr>
                <w:rFonts w:cs="Times New Roman"/>
                <w:szCs w:val="24"/>
              </w:rPr>
              <w:t>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474.75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2.004.237.000.000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46.875.000.000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42.76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2.299.833.000.000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46.875.000.000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49.06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KLBF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2.403.606.000.000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46.875.000.000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51.28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496.909.000.000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2.107.000.000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235.74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982.129.000.000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2.107.000.000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465.98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MLBI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1.322.067.000.000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2.107.000.000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627.34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ROTI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270.539.000.000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5.061.100.000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53.45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ROTI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279.961.000.000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5.061.100.000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55.31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lastRenderedPageBreak/>
              <w:t>ROTI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145.981.000.000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5.061.100.000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28.84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SKBM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41.650.000.000</w:t>
            </w:r>
          </w:p>
        </w:tc>
        <w:tc>
          <w:tcPr>
            <w:tcW w:w="3165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936.530.894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44.48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SKBM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28.500.000.000</w:t>
            </w:r>
          </w:p>
        </w:tc>
        <w:tc>
          <w:tcPr>
            <w:tcW w:w="3165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936.530.894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30.43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SKBM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26.580.000.000</w:t>
            </w:r>
          </w:p>
        </w:tc>
        <w:tc>
          <w:tcPr>
            <w:tcW w:w="3165" w:type="dxa"/>
          </w:tcPr>
          <w:p w:rsidR="007A2275" w:rsidRPr="009A57C2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9A57C2">
              <w:rPr>
                <w:rFonts w:cs="Times New Roman"/>
                <w:szCs w:val="24"/>
              </w:rPr>
              <w:t>1.726.003.217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15.40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185.705.000.000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1.310.000.000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141.78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174.177.000.000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1.310.000.000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133.18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STTP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216.024.000.000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1.310.000.000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165.16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521.929.000.000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4.500.000.000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115.99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536.274.000.000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4.500.000.000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119.17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TSPC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543.804.000.000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4.500.000.000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120.85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18"/>
              </w:rPr>
              <w:t>519.067.114.504</w:t>
            </w:r>
          </w:p>
        </w:tc>
        <w:tc>
          <w:tcPr>
            <w:tcW w:w="3165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18"/>
              </w:rPr>
              <w:t>2.888.382.000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179.71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18"/>
              </w:rPr>
              <w:t>702.358.286.984</w:t>
            </w:r>
          </w:p>
        </w:tc>
        <w:tc>
          <w:tcPr>
            <w:tcW w:w="3165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18"/>
              </w:rPr>
              <w:t>2.888.382.000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243.17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ULTJ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24"/>
              </w:rPr>
              <w:t>703.151.000.000</w:t>
            </w:r>
          </w:p>
        </w:tc>
        <w:tc>
          <w:tcPr>
            <w:tcW w:w="3165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18"/>
              </w:rPr>
              <w:t>2.888.382.000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60.86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2015</w:t>
            </w:r>
          </w:p>
        </w:tc>
        <w:tc>
          <w:tcPr>
            <w:tcW w:w="2520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24"/>
              </w:rPr>
              <w:t>130.905.000.000</w:t>
            </w:r>
          </w:p>
        </w:tc>
        <w:tc>
          <w:tcPr>
            <w:tcW w:w="3165" w:type="dxa"/>
          </w:tcPr>
          <w:p w:rsidR="007A2275" w:rsidRPr="00D16F86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D16F86">
              <w:rPr>
                <w:rFonts w:cs="Times New Roman"/>
                <w:szCs w:val="24"/>
              </w:rPr>
              <w:t>2.099.873.760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62.34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2016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106.159.000.000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2.099.873.760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50.56</w:t>
            </w:r>
          </w:p>
        </w:tc>
      </w:tr>
      <w:tr w:rsidR="007A2275" w:rsidTr="008B750E">
        <w:tc>
          <w:tcPr>
            <w:tcW w:w="897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WIIM</w:t>
            </w:r>
          </w:p>
        </w:tc>
        <w:tc>
          <w:tcPr>
            <w:tcW w:w="898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2017</w:t>
            </w:r>
          </w:p>
        </w:tc>
        <w:tc>
          <w:tcPr>
            <w:tcW w:w="252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40.539.000.000</w:t>
            </w:r>
          </w:p>
        </w:tc>
        <w:tc>
          <w:tcPr>
            <w:tcW w:w="3165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2.099.873.760</w:t>
            </w:r>
          </w:p>
        </w:tc>
        <w:tc>
          <w:tcPr>
            <w:tcW w:w="1870" w:type="dxa"/>
          </w:tcPr>
          <w:p w:rsidR="007A2275" w:rsidRPr="00F04B0D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F04B0D">
              <w:rPr>
                <w:rFonts w:cs="Times New Roman"/>
                <w:szCs w:val="24"/>
              </w:rPr>
              <w:t>19.31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3 – Perhitungan TATO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232"/>
        <w:gridCol w:w="2588"/>
        <w:gridCol w:w="2259"/>
        <w:gridCol w:w="1794"/>
      </w:tblGrid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b/>
                <w:szCs w:val="24"/>
              </w:rPr>
              <w:t>Ticker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b/>
                <w:szCs w:val="24"/>
              </w:rPr>
              <w:t>Tahun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b/>
                <w:szCs w:val="24"/>
              </w:rPr>
              <w:t>Penjualan Bersih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b/>
                <w:szCs w:val="24"/>
              </w:rPr>
              <w:t>Total Aset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b/>
                <w:szCs w:val="24"/>
              </w:rPr>
              <w:t>TATO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669.73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653.22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1.03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887.66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767.48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1.16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814.49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840.24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0.97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2378.80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3266.00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0.73</w:t>
            </w:r>
          </w:p>
        </w:tc>
      </w:tr>
      <w:tr w:rsidR="007A2275" w:rsidTr="008B750E">
        <w:tc>
          <w:tcPr>
            <w:tcW w:w="1165" w:type="dxa"/>
          </w:tcPr>
          <w:p w:rsidR="007A2275" w:rsidRPr="009B7089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714D1A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2467.60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2931.80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0.84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2510.60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2939.50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1306.10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1043.83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1451.36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1531.37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0.95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1575.65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1640.89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0.96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31741.10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26560.60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34466.10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28901.90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1.19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35606.60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31619.50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1.13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64061.90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91831.50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0.70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66750.30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82174.50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0.81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70186.60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87939.50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17887.46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13696.42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1.31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19374.23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15226.01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1.27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20182.12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16616.24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1.21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2696.32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2100.85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1.28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3263.31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2271.04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1.44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1156.65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2510.08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2174.50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2706.32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2521.92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2919.64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0.86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2491.10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4559.57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0.55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lastRenderedPageBreak/>
              <w:t>SKBM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1362.25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764.48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1.78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SKBM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1501.12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1001.66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1.50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SKBM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1841.49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1623.03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1.13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2544.28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1919.57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1.33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2629.11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2337.21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1.12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2825.41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2342.43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1.21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8181.48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6284.73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1.30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9138.24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6585.81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1.39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9565.46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7434.90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1.29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4393.93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3540.00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1.24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4685.99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4239.20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1.11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4879.56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5186.94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0.94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1839.42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1334.55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1.38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1685.80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1353.63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1.25</w:t>
            </w:r>
          </w:p>
        </w:tc>
      </w:tr>
      <w:tr w:rsidR="007A2275" w:rsidTr="008B750E">
        <w:tc>
          <w:tcPr>
            <w:tcW w:w="116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1476.43</w:t>
            </w:r>
          </w:p>
        </w:tc>
        <w:tc>
          <w:tcPr>
            <w:tcW w:w="2355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1225.71</w:t>
            </w:r>
          </w:p>
        </w:tc>
        <w:tc>
          <w:tcPr>
            <w:tcW w:w="1870" w:type="dxa"/>
          </w:tcPr>
          <w:p w:rsidR="007A2275" w:rsidRPr="00714D1A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714D1A">
              <w:rPr>
                <w:rFonts w:cs="Times New Roman"/>
                <w:szCs w:val="24"/>
              </w:rPr>
              <w:t>1.20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4 – Perhitungan 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234"/>
        <w:gridCol w:w="2585"/>
        <w:gridCol w:w="2265"/>
        <w:gridCol w:w="1787"/>
      </w:tblGrid>
      <w:tr w:rsidR="007A2275" w:rsidTr="008B750E">
        <w:tc>
          <w:tcPr>
            <w:tcW w:w="1165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Ticker</w:t>
            </w:r>
          </w:p>
        </w:tc>
        <w:tc>
          <w:tcPr>
            <w:tcW w:w="126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315920">
              <w:rPr>
                <w:rFonts w:cs="Times New Roman"/>
                <w:b/>
                <w:szCs w:val="24"/>
              </w:rPr>
              <w:t>Tahun</w:t>
            </w:r>
          </w:p>
        </w:tc>
        <w:tc>
          <w:tcPr>
            <w:tcW w:w="270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Hutang</w:t>
            </w:r>
          </w:p>
        </w:tc>
        <w:tc>
          <w:tcPr>
            <w:tcW w:w="2355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Total Ekuitas</w:t>
            </w:r>
          </w:p>
        </w:tc>
        <w:tc>
          <w:tcPr>
            <w:tcW w:w="187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DER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324.86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328.37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0.99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383.09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384.39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1.00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ADES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417.23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423.01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0.99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2160.70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1105.25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1.95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1766.83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1164.98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1.52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BUDI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1744.76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1194.70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1.46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402.76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973.52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0.41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451.79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1079.58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DVLA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524.59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1116.30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0.47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10173.71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16386.91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0.62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10401.13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18500.82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0.56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ICBP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11925.18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20324.33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0.59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48709.93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43121.59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1.13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38233.09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43941.42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0.87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INDF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41182.76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46756.72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0.88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2758.13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10938.29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0.25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2762.16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12463.85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KLBF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2722.21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13894.03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0.20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1334.37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766.48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1.74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1454.40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820.64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1.77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MLBI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1445.17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1064.91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1.36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1517.79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1188.54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1.28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1476.89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1442.75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1.02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ROTI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1739.47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2820.11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0.62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lastRenderedPageBreak/>
              <w:t>SKBM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420.40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344.09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1.22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SKBM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633.27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368.39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1.72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SKBM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599.79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1023.24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0.59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910.76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1008.81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0.90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1167.90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1168.51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1.00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STTP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957.66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1384.77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0.69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1947.59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4337.14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0.45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1950.53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4635.27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TSPC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2352.89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5082.01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0.46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742.49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2797.51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0.27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749.97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3489.23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0.21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ULTJ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978.19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4208.76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0.23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2015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398.99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943.71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0.42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2016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362.54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991.09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0.37</w:t>
            </w:r>
          </w:p>
        </w:tc>
      </w:tr>
      <w:tr w:rsidR="007A2275" w:rsidTr="008B750E">
        <w:tc>
          <w:tcPr>
            <w:tcW w:w="116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WIIM</w:t>
            </w:r>
          </w:p>
        </w:tc>
        <w:tc>
          <w:tcPr>
            <w:tcW w:w="126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2017</w:t>
            </w:r>
          </w:p>
        </w:tc>
        <w:tc>
          <w:tcPr>
            <w:tcW w:w="270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247.62</w:t>
            </w:r>
          </w:p>
        </w:tc>
        <w:tc>
          <w:tcPr>
            <w:tcW w:w="2355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978.09</w:t>
            </w:r>
          </w:p>
        </w:tc>
        <w:tc>
          <w:tcPr>
            <w:tcW w:w="1870" w:type="dxa"/>
          </w:tcPr>
          <w:p w:rsidR="007A2275" w:rsidRPr="00210661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210661">
              <w:rPr>
                <w:rFonts w:cs="Times New Roman"/>
                <w:szCs w:val="24"/>
              </w:rPr>
              <w:t>0.25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 xml:space="preserve">Lampiran 5 – Perhitungan </w:t>
      </w:r>
      <w:r w:rsidRPr="00E8645F">
        <w:rPr>
          <w:b/>
          <w:i/>
          <w:lang w:val="en-US"/>
        </w:rPr>
        <w:t>Return</w:t>
      </w:r>
      <w:r>
        <w:rPr>
          <w:b/>
          <w:lang w:val="en-US"/>
        </w:rPr>
        <w:t xml:space="preserve"> Saham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"/>
        <w:gridCol w:w="899"/>
        <w:gridCol w:w="1831"/>
        <w:gridCol w:w="1914"/>
        <w:gridCol w:w="3475"/>
      </w:tblGrid>
      <w:tr w:rsidR="007A2275" w:rsidTr="008B750E">
        <w:tc>
          <w:tcPr>
            <w:tcW w:w="896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Ticker</w:t>
            </w:r>
          </w:p>
        </w:tc>
        <w:tc>
          <w:tcPr>
            <w:tcW w:w="899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315920">
              <w:rPr>
                <w:rFonts w:cs="Times New Roman"/>
                <w:b/>
                <w:szCs w:val="24"/>
              </w:rPr>
              <w:t>Tahun</w:t>
            </w:r>
          </w:p>
        </w:tc>
        <w:tc>
          <w:tcPr>
            <w:tcW w:w="189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Harga Saham Periode Saat Ini</w:t>
            </w:r>
          </w:p>
        </w:tc>
        <w:tc>
          <w:tcPr>
            <w:tcW w:w="1980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Harga Saham Periode Lalu</w:t>
            </w:r>
          </w:p>
        </w:tc>
        <w:tc>
          <w:tcPr>
            <w:tcW w:w="3685" w:type="dxa"/>
          </w:tcPr>
          <w:p w:rsidR="007A2275" w:rsidRPr="00315920" w:rsidRDefault="007A2275" w:rsidP="008B750E">
            <w:pPr>
              <w:jc w:val="center"/>
              <w:rPr>
                <w:rFonts w:cs="Times New Roman"/>
                <w:b/>
                <w:szCs w:val="24"/>
              </w:rPr>
            </w:pPr>
            <w:r w:rsidRPr="00627DE1">
              <w:rPr>
                <w:rFonts w:cs="Times New Roman"/>
                <w:b/>
                <w:i/>
                <w:szCs w:val="24"/>
              </w:rPr>
              <w:t>Return</w:t>
            </w:r>
            <w:r>
              <w:rPr>
                <w:rFonts w:cs="Times New Roman"/>
                <w:b/>
                <w:szCs w:val="24"/>
              </w:rPr>
              <w:t xml:space="preserve"> Saham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ADES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1015.00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1375.00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-0.26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ADES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1000.00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1015.00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-0.01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ADES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885.00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1000.00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-0.12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BUDI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63.00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107.00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-0.41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BUDI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87.00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63.00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0.38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BUDI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94.00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87.00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0.08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DVLA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1690.00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-0.23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DVLA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1755.00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1300.00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0.35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DVLA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1960.00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1755.00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ICBP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6737.50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6550.00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ICBP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8575.00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6737.50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0.27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ICBP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8900.00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8575.00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0.04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INDF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5175.00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6750.00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-0.23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INDF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7925.00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5175.00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0.53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INDF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7625.00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7925.00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-0.04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KLBF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1320.00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1830.00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-0.28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KLBF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1515.00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1320.00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0.15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KLBF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1690.00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1515.00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MLBI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8200.00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11950.00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-0.31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MLBI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11750.00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8200.00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0.43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MLBI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13675.00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11750.00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ROTI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1265.00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1385.00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-0.09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lastRenderedPageBreak/>
              <w:t>ROTI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1600.00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1265.00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0.26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ROTI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1275.00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1600.00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-0.20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SKBM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945.00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970.00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-0.03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SKBM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640.00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945.00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-0.32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SKBM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715.00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640.00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STTP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3015.00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2880.00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0.05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STTP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3190.00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3015.00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STTP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4360.00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3190.00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0.37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TSPC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1750.00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2865.00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-0.39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TSPC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1970.00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1750.00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TSPC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1800.00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1970.00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-0.09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ULTJ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986.25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930.00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ULTJ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1142.50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986.25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0.16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ULTJ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1295.00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1142.50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0.13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WIIM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2015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430.00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625.00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-0.31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WIIM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2016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440.00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430.00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0.02</w:t>
            </w:r>
          </w:p>
        </w:tc>
      </w:tr>
      <w:tr w:rsidR="007A2275" w:rsidTr="008B750E">
        <w:tc>
          <w:tcPr>
            <w:tcW w:w="896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WIIM</w:t>
            </w:r>
          </w:p>
        </w:tc>
        <w:tc>
          <w:tcPr>
            <w:tcW w:w="899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2017</w:t>
            </w:r>
          </w:p>
        </w:tc>
        <w:tc>
          <w:tcPr>
            <w:tcW w:w="189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290.00</w:t>
            </w:r>
          </w:p>
        </w:tc>
        <w:tc>
          <w:tcPr>
            <w:tcW w:w="1980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440.00</w:t>
            </w:r>
          </w:p>
        </w:tc>
        <w:tc>
          <w:tcPr>
            <w:tcW w:w="3685" w:type="dxa"/>
          </w:tcPr>
          <w:p w:rsidR="007A2275" w:rsidRPr="00C927C4" w:rsidRDefault="007A2275" w:rsidP="008B750E">
            <w:pPr>
              <w:jc w:val="center"/>
              <w:rPr>
                <w:rFonts w:cs="Times New Roman"/>
                <w:szCs w:val="24"/>
              </w:rPr>
            </w:pPr>
            <w:r w:rsidRPr="00C927C4">
              <w:rPr>
                <w:rFonts w:cs="Times New Roman"/>
                <w:szCs w:val="24"/>
              </w:rPr>
              <w:t>-0.34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Pr="00170223" w:rsidRDefault="007A2275" w:rsidP="006D1891">
      <w:pPr>
        <w:pStyle w:val="ListParagraph"/>
        <w:spacing w:line="480" w:lineRule="auto"/>
        <w:ind w:hanging="720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6 –Daftar Perusahaan Sampel Penelitian</w:t>
      </w:r>
    </w:p>
    <w:p w:rsidR="007A2275" w:rsidRDefault="007A2275" w:rsidP="007A2275">
      <w:pPr>
        <w:pStyle w:val="ListParagraph"/>
        <w:spacing w:line="480" w:lineRule="auto"/>
        <w:ind w:firstLine="720"/>
        <w:jc w:val="center"/>
        <w:rPr>
          <w:b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79"/>
        <w:gridCol w:w="4014"/>
      </w:tblGrid>
      <w:tr w:rsidR="007A2275" w:rsidTr="008B750E">
        <w:trPr>
          <w:trHeight w:val="395"/>
        </w:trPr>
        <w:tc>
          <w:tcPr>
            <w:tcW w:w="715" w:type="dxa"/>
          </w:tcPr>
          <w:p w:rsidR="007A2275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3690" w:type="dxa"/>
          </w:tcPr>
          <w:p w:rsidR="007A2275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Kode Perusahaan</w:t>
            </w:r>
          </w:p>
        </w:tc>
        <w:tc>
          <w:tcPr>
            <w:tcW w:w="4225" w:type="dxa"/>
          </w:tcPr>
          <w:p w:rsidR="007A2275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Nama Perusahaan</w:t>
            </w:r>
          </w:p>
        </w:tc>
      </w:tr>
      <w:tr w:rsidR="007A2275" w:rsidTr="008B750E">
        <w:trPr>
          <w:trHeight w:val="170"/>
        </w:trPr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 w:rsidRPr="005264C8">
              <w:rPr>
                <w:szCs w:val="24"/>
                <w:lang w:val="en-US"/>
              </w:rPr>
              <w:t>1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ADES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Akasha Wira Internasional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BUDI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Budi Starch &amp; Sweetener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DVLA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Darya-Varia Laboratoria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ICBP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Indofood CBP Sukses Makmur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tabs>
                <w:tab w:val="center" w:pos="1737"/>
                <w:tab w:val="left" w:pos="2535"/>
              </w:tabs>
              <w:spacing w:line="480" w:lineRule="auto"/>
              <w:ind w:left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ab/>
              <w:t>INDF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Indofood Sukses Makmur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KLBF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Kalbe Farma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MLBI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Multi Bintang Indonesia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ROTI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Nippon Indosari Corpindo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SKBM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Sekar Bumi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STTP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Siantar Top Tbk</w:t>
            </w:r>
          </w:p>
        </w:tc>
      </w:tr>
      <w:tr w:rsidR="007A2275" w:rsidTr="008B750E"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TSPC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Tempo Scan Pacific Tbk</w:t>
            </w:r>
          </w:p>
        </w:tc>
      </w:tr>
      <w:tr w:rsidR="007A2275" w:rsidTr="008B750E">
        <w:trPr>
          <w:trHeight w:val="62"/>
        </w:trPr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ULTJ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Ultra Jaya Milk Industry and Trading Company Tbk</w:t>
            </w:r>
          </w:p>
        </w:tc>
      </w:tr>
      <w:tr w:rsidR="007A2275" w:rsidTr="008B750E">
        <w:trPr>
          <w:trHeight w:val="62"/>
        </w:trPr>
        <w:tc>
          <w:tcPr>
            <w:tcW w:w="71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3690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WIIM</w:t>
            </w:r>
          </w:p>
        </w:tc>
        <w:tc>
          <w:tcPr>
            <w:tcW w:w="4225" w:type="dxa"/>
          </w:tcPr>
          <w:p w:rsidR="007A2275" w:rsidRPr="005264C8" w:rsidRDefault="007A2275" w:rsidP="008B750E">
            <w:pPr>
              <w:pStyle w:val="ListParagraph"/>
              <w:spacing w:line="480" w:lineRule="auto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PT Wismilak Inti Makmur Tbk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>Lampiran 7 – Hasil Uji Deskriptif</w:t>
      </w:r>
    </w:p>
    <w:tbl>
      <w:tblPr>
        <w:tblStyle w:val="TableGrid"/>
        <w:tblpPr w:leftFromText="180" w:rightFromText="180" w:vertAnchor="text" w:horzAnchor="margin" w:tblpY="-60"/>
        <w:tblW w:w="7419" w:type="dxa"/>
        <w:tblLayout w:type="fixed"/>
        <w:tblLook w:val="0000" w:firstRow="0" w:lastRow="0" w:firstColumn="0" w:lastColumn="0" w:noHBand="0" w:noVBand="0"/>
      </w:tblPr>
      <w:tblGrid>
        <w:gridCol w:w="1697"/>
        <w:gridCol w:w="1024"/>
        <w:gridCol w:w="1071"/>
        <w:gridCol w:w="1102"/>
        <w:gridCol w:w="1087"/>
        <w:gridCol w:w="1438"/>
      </w:tblGrid>
      <w:tr w:rsidR="007A2275" w:rsidRPr="008B5F1D" w:rsidTr="008B750E">
        <w:tc>
          <w:tcPr>
            <w:tcW w:w="7419" w:type="dxa"/>
            <w:gridSpan w:val="6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Descriptive Statistics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Deviation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QR</w:t>
            </w: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.48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3.56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1.5869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.86239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EPS</w:t>
            </w: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4.36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627.34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165.8485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177.65251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TATO</w:t>
            </w: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.55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1.78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1.1233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.25338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.20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1.95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.8074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.50276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-.41</w:t>
            </w: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.53</w:t>
            </w: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.0092</w:t>
            </w: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.24235</w:t>
            </w:r>
          </w:p>
        </w:tc>
      </w:tr>
      <w:tr w:rsidR="007A2275" w:rsidRPr="008B5F1D" w:rsidTr="008B750E">
        <w:tc>
          <w:tcPr>
            <w:tcW w:w="169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Valid N (</w:t>
            </w:r>
            <w:proofErr w:type="spellStart"/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listwise</w:t>
            </w:r>
            <w:proofErr w:type="spellEnd"/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024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8B5F1D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1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102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087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438" w:type="dxa"/>
          </w:tcPr>
          <w:p w:rsidR="007A2275" w:rsidRPr="008B5F1D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8 – Hasil Uji Analisis Linear Berganda</w:t>
      </w:r>
    </w:p>
    <w:tbl>
      <w:tblPr>
        <w:tblStyle w:val="TableGrid"/>
        <w:tblpPr w:leftFromText="180" w:rightFromText="180" w:vertAnchor="text" w:horzAnchor="margin" w:tblpY="-60"/>
        <w:tblW w:w="8365" w:type="dxa"/>
        <w:tblLayout w:type="fixed"/>
        <w:tblLook w:val="0000" w:firstRow="0" w:lastRow="0" w:firstColumn="0" w:lastColumn="0" w:noHBand="0" w:noVBand="0"/>
      </w:tblPr>
      <w:tblGrid>
        <w:gridCol w:w="355"/>
        <w:gridCol w:w="1260"/>
        <w:gridCol w:w="1170"/>
        <w:gridCol w:w="1260"/>
        <w:gridCol w:w="1440"/>
        <w:gridCol w:w="1260"/>
        <w:gridCol w:w="1620"/>
      </w:tblGrid>
      <w:tr w:rsidR="007A2275" w:rsidRPr="00D37D67" w:rsidTr="008B750E">
        <w:tc>
          <w:tcPr>
            <w:tcW w:w="836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Coefficients</w:t>
            </w:r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7A2275" w:rsidRPr="00D37D67" w:rsidTr="008B750E">
        <w:tc>
          <w:tcPr>
            <w:tcW w:w="1615" w:type="dxa"/>
            <w:gridSpan w:val="2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30" w:type="dxa"/>
            <w:gridSpan w:val="2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26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62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A2275" w:rsidRPr="00D37D67" w:rsidTr="008B750E">
        <w:trPr>
          <w:trHeight w:val="60"/>
        </w:trPr>
        <w:tc>
          <w:tcPr>
            <w:tcW w:w="1615" w:type="dxa"/>
            <w:gridSpan w:val="2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26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A2275" w:rsidRPr="00D37D67" w:rsidTr="008B750E">
        <w:tc>
          <w:tcPr>
            <w:tcW w:w="355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-.224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-.845</w:t>
            </w:r>
          </w:p>
        </w:tc>
        <w:tc>
          <w:tcPr>
            <w:tcW w:w="162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.404</w:t>
            </w:r>
          </w:p>
        </w:tc>
      </w:tr>
      <w:tr w:rsidR="007A2275" w:rsidRPr="00D37D67" w:rsidTr="008B750E">
        <w:tc>
          <w:tcPr>
            <w:tcW w:w="355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QR</w:t>
            </w: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.259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1.243</w:t>
            </w:r>
          </w:p>
        </w:tc>
        <w:tc>
          <w:tcPr>
            <w:tcW w:w="162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.222</w:t>
            </w:r>
          </w:p>
        </w:tc>
      </w:tr>
      <w:tr w:rsidR="007A2275" w:rsidRPr="00D37D67" w:rsidTr="008B750E">
        <w:tc>
          <w:tcPr>
            <w:tcW w:w="355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EPS</w:t>
            </w: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3.536</w:t>
            </w:r>
          </w:p>
        </w:tc>
        <w:tc>
          <w:tcPr>
            <w:tcW w:w="162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7A2275" w:rsidRPr="00D37D67" w:rsidTr="008B750E">
        <w:tc>
          <w:tcPr>
            <w:tcW w:w="355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TATO</w:t>
            </w: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-9.237E-5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.145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162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.999</w:t>
            </w:r>
          </w:p>
        </w:tc>
      </w:tr>
      <w:tr w:rsidR="007A2275" w:rsidRPr="00D37D67" w:rsidTr="008B750E">
        <w:tc>
          <w:tcPr>
            <w:tcW w:w="355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7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44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-.002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162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.991</w:t>
            </w:r>
          </w:p>
        </w:tc>
      </w:tr>
      <w:tr w:rsidR="007A2275" w:rsidRPr="00D37D67" w:rsidTr="008B750E">
        <w:tc>
          <w:tcPr>
            <w:tcW w:w="836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9 – Hasil Uji Asumsi Klasik</w:t>
      </w: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t>Lampiran 9A</w:t>
      </w:r>
    </w:p>
    <w:tbl>
      <w:tblPr>
        <w:tblStyle w:val="TableGrid"/>
        <w:tblpPr w:leftFromText="180" w:rightFromText="180" w:vertAnchor="text" w:horzAnchor="margin" w:tblpY="388"/>
        <w:tblW w:w="5338" w:type="dxa"/>
        <w:tblLayout w:type="fixed"/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7A2275" w:rsidRPr="006507AC" w:rsidTr="008B750E">
        <w:tc>
          <w:tcPr>
            <w:tcW w:w="5338" w:type="dxa"/>
            <w:gridSpan w:val="3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One-Sample Kolmogorov-Smirnov Test</w:t>
            </w:r>
          </w:p>
        </w:tc>
      </w:tr>
      <w:tr w:rsidR="007A2275" w:rsidRPr="006507AC" w:rsidTr="008B750E">
        <w:tc>
          <w:tcPr>
            <w:tcW w:w="3869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7A2275" w:rsidRPr="006507AC" w:rsidTr="008B750E">
        <w:tc>
          <w:tcPr>
            <w:tcW w:w="3869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</w:tr>
      <w:tr w:rsidR="007A2275" w:rsidRPr="006507AC" w:rsidTr="008B750E">
        <w:tc>
          <w:tcPr>
            <w:tcW w:w="2431" w:type="dxa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Normal </w:t>
            </w:r>
            <w:proofErr w:type="spellStart"/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Parameters</w:t>
            </w: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a,b</w:t>
            </w:r>
            <w:proofErr w:type="spellEnd"/>
          </w:p>
        </w:tc>
        <w:tc>
          <w:tcPr>
            <w:tcW w:w="143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.0000000</w:t>
            </w:r>
          </w:p>
        </w:tc>
      </w:tr>
      <w:tr w:rsidR="007A2275" w:rsidRPr="006507AC" w:rsidTr="008B750E">
        <w:tc>
          <w:tcPr>
            <w:tcW w:w="2431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Deviation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.20359912</w:t>
            </w:r>
          </w:p>
        </w:tc>
      </w:tr>
      <w:tr w:rsidR="007A2275" w:rsidRPr="006507AC" w:rsidTr="008B750E">
        <w:tc>
          <w:tcPr>
            <w:tcW w:w="2431" w:type="dxa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Most Extreme Differences</w:t>
            </w:r>
          </w:p>
        </w:tc>
        <w:tc>
          <w:tcPr>
            <w:tcW w:w="143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Absolute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.097</w:t>
            </w:r>
          </w:p>
        </w:tc>
      </w:tr>
      <w:tr w:rsidR="007A2275" w:rsidRPr="006507AC" w:rsidTr="008B750E">
        <w:tc>
          <w:tcPr>
            <w:tcW w:w="2431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Positive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.083</w:t>
            </w:r>
          </w:p>
        </w:tc>
      </w:tr>
      <w:tr w:rsidR="007A2275" w:rsidRPr="006507AC" w:rsidTr="008B750E">
        <w:tc>
          <w:tcPr>
            <w:tcW w:w="2431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3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-.097</w:t>
            </w:r>
          </w:p>
        </w:tc>
      </w:tr>
      <w:tr w:rsidR="007A2275" w:rsidRPr="006507AC" w:rsidTr="008B750E">
        <w:tc>
          <w:tcPr>
            <w:tcW w:w="3869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Test Statistic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.097</w:t>
            </w:r>
          </w:p>
        </w:tc>
      </w:tr>
      <w:tr w:rsidR="007A2275" w:rsidRPr="006507AC" w:rsidTr="008B750E">
        <w:tc>
          <w:tcPr>
            <w:tcW w:w="3869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Asymp</w:t>
            </w:r>
            <w:proofErr w:type="spellEnd"/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 Sig. (2-tailed)</w:t>
            </w:r>
          </w:p>
        </w:tc>
        <w:tc>
          <w:tcPr>
            <w:tcW w:w="1469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.200</w:t>
            </w: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c,d</w:t>
            </w:r>
          </w:p>
        </w:tc>
      </w:tr>
      <w:tr w:rsidR="007A2275" w:rsidRPr="006507AC" w:rsidTr="008B750E">
        <w:tc>
          <w:tcPr>
            <w:tcW w:w="5338" w:type="dxa"/>
            <w:gridSpan w:val="3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a. Test distribution is Normal.</w:t>
            </w:r>
          </w:p>
        </w:tc>
      </w:tr>
      <w:tr w:rsidR="007A2275" w:rsidRPr="006507AC" w:rsidTr="008B750E">
        <w:tc>
          <w:tcPr>
            <w:tcW w:w="5338" w:type="dxa"/>
            <w:gridSpan w:val="3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b. Calculated from data.</w:t>
            </w:r>
          </w:p>
        </w:tc>
      </w:tr>
      <w:tr w:rsidR="007A2275" w:rsidRPr="006507AC" w:rsidTr="008B750E">
        <w:tc>
          <w:tcPr>
            <w:tcW w:w="5338" w:type="dxa"/>
            <w:gridSpan w:val="3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c. Lilliefors Significance Correction.</w:t>
            </w:r>
          </w:p>
        </w:tc>
      </w:tr>
      <w:tr w:rsidR="007A2275" w:rsidRPr="006507AC" w:rsidTr="008B750E">
        <w:tc>
          <w:tcPr>
            <w:tcW w:w="5338" w:type="dxa"/>
            <w:gridSpan w:val="3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d. This is a lower bound of the true significance.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  <w:r>
        <w:rPr>
          <w:lang w:val="en-US"/>
        </w:rPr>
        <w:t>Uji Normalitas</w:t>
      </w:r>
    </w:p>
    <w:p w:rsidR="007A2275" w:rsidRPr="00627DE1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9B</w:t>
      </w:r>
    </w:p>
    <w:tbl>
      <w:tblPr>
        <w:tblStyle w:val="TableGrid"/>
        <w:tblpPr w:leftFromText="180" w:rightFromText="180" w:vertAnchor="text" w:horzAnchor="margin" w:tblpY="508"/>
        <w:tblW w:w="8905" w:type="dxa"/>
        <w:tblLayout w:type="fixed"/>
        <w:tblLook w:val="0000" w:firstRow="0" w:lastRow="0" w:firstColumn="0" w:lastColumn="0" w:noHBand="0" w:noVBand="0"/>
      </w:tblPr>
      <w:tblGrid>
        <w:gridCol w:w="535"/>
        <w:gridCol w:w="1260"/>
        <w:gridCol w:w="1260"/>
        <w:gridCol w:w="810"/>
        <w:gridCol w:w="1440"/>
        <w:gridCol w:w="810"/>
        <w:gridCol w:w="720"/>
        <w:gridCol w:w="1237"/>
        <w:gridCol w:w="833"/>
      </w:tblGrid>
      <w:tr w:rsidR="007A2275" w:rsidRPr="006507AC" w:rsidTr="008B750E">
        <w:tc>
          <w:tcPr>
            <w:tcW w:w="8905" w:type="dxa"/>
            <w:gridSpan w:val="9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Coefficients</w:t>
            </w:r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7A2275" w:rsidRPr="006507AC" w:rsidTr="008B750E">
        <w:tc>
          <w:tcPr>
            <w:tcW w:w="1795" w:type="dxa"/>
            <w:gridSpan w:val="2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070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10" w:type="dxa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720" w:type="dxa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070" w:type="dxa"/>
            <w:gridSpan w:val="2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Collinearity Statistics</w:t>
            </w:r>
          </w:p>
        </w:tc>
      </w:tr>
      <w:tr w:rsidR="007A2275" w:rsidRPr="006507AC" w:rsidTr="008B750E">
        <w:tc>
          <w:tcPr>
            <w:tcW w:w="1795" w:type="dxa"/>
            <w:gridSpan w:val="2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10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VIF</w:t>
            </w:r>
          </w:p>
        </w:tc>
      </w:tr>
      <w:tr w:rsidR="007A2275" w:rsidRPr="006507AC" w:rsidTr="008B750E">
        <w:tc>
          <w:tcPr>
            <w:tcW w:w="535" w:type="dxa"/>
            <w:vMerge w:val="restart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-.224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-.845</w:t>
            </w:r>
          </w:p>
        </w:tc>
        <w:tc>
          <w:tcPr>
            <w:tcW w:w="72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.404</w:t>
            </w: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</w:tr>
      <w:tr w:rsidR="007A2275" w:rsidRPr="006507AC" w:rsidTr="008B750E">
        <w:tc>
          <w:tcPr>
            <w:tcW w:w="535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QR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.259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1.243</w:t>
            </w:r>
          </w:p>
        </w:tc>
        <w:tc>
          <w:tcPr>
            <w:tcW w:w="72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.222</w:t>
            </w: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.480</w:t>
            </w: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2.085</w:t>
            </w:r>
          </w:p>
        </w:tc>
      </w:tr>
      <w:tr w:rsidR="007A2275" w:rsidRPr="006507AC" w:rsidTr="008B750E">
        <w:tc>
          <w:tcPr>
            <w:tcW w:w="535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EPS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3.536</w:t>
            </w:r>
          </w:p>
        </w:tc>
        <w:tc>
          <w:tcPr>
            <w:tcW w:w="72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.948</w:t>
            </w: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1.055</w:t>
            </w:r>
          </w:p>
        </w:tc>
      </w:tr>
      <w:tr w:rsidR="007A2275" w:rsidRPr="006507AC" w:rsidTr="008B750E">
        <w:tc>
          <w:tcPr>
            <w:tcW w:w="535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TATO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-9.237E-5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.145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72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.999</w:t>
            </w: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.906</w:t>
            </w: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1.104</w:t>
            </w:r>
          </w:p>
        </w:tc>
      </w:tr>
      <w:tr w:rsidR="007A2275" w:rsidRPr="006507AC" w:rsidTr="008B750E">
        <w:tc>
          <w:tcPr>
            <w:tcW w:w="535" w:type="dxa"/>
            <w:vMerge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2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44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-.002</w:t>
            </w:r>
          </w:p>
        </w:tc>
        <w:tc>
          <w:tcPr>
            <w:tcW w:w="81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72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.991</w:t>
            </w:r>
          </w:p>
        </w:tc>
        <w:tc>
          <w:tcPr>
            <w:tcW w:w="1237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.476</w:t>
            </w:r>
          </w:p>
        </w:tc>
        <w:tc>
          <w:tcPr>
            <w:tcW w:w="83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2.100</w:t>
            </w:r>
          </w:p>
        </w:tc>
      </w:tr>
      <w:tr w:rsidR="007A2275" w:rsidRPr="006507AC" w:rsidTr="008B750E">
        <w:trPr>
          <w:trHeight w:val="60"/>
        </w:trPr>
        <w:tc>
          <w:tcPr>
            <w:tcW w:w="8905" w:type="dxa"/>
            <w:gridSpan w:val="9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  <w:r>
        <w:rPr>
          <w:lang w:val="en-US"/>
        </w:rPr>
        <w:t>Uji Multikolinearitas</w:t>
      </w:r>
    </w:p>
    <w:p w:rsidR="007A2275" w:rsidRPr="002C7987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9C</w:t>
      </w: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  <w:r>
        <w:rPr>
          <w:lang w:val="en-US"/>
        </w:rPr>
        <w:t>Uji Heterokedastisitas</w:t>
      </w:r>
    </w:p>
    <w:tbl>
      <w:tblPr>
        <w:tblStyle w:val="TableGrid"/>
        <w:tblpPr w:leftFromText="180" w:rightFromText="180" w:vertAnchor="text" w:horzAnchor="margin" w:tblpY="28"/>
        <w:tblW w:w="8005" w:type="dxa"/>
        <w:tblLayout w:type="fixed"/>
        <w:tblLook w:val="0000" w:firstRow="0" w:lastRow="0" w:firstColumn="0" w:lastColumn="0" w:noHBand="0" w:noVBand="0"/>
      </w:tblPr>
      <w:tblGrid>
        <w:gridCol w:w="733"/>
        <w:gridCol w:w="1067"/>
        <w:gridCol w:w="1165"/>
        <w:gridCol w:w="815"/>
        <w:gridCol w:w="1795"/>
        <w:gridCol w:w="1080"/>
        <w:gridCol w:w="1350"/>
      </w:tblGrid>
      <w:tr w:rsidR="007A2275" w:rsidRPr="00D37D67" w:rsidTr="008B750E">
        <w:tc>
          <w:tcPr>
            <w:tcW w:w="800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Coefficients</w:t>
            </w:r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7A2275" w:rsidRPr="00D37D67" w:rsidTr="008B750E">
        <w:tc>
          <w:tcPr>
            <w:tcW w:w="1800" w:type="dxa"/>
            <w:gridSpan w:val="2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980" w:type="dxa"/>
            <w:gridSpan w:val="2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8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5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A2275" w:rsidRPr="00D37D67" w:rsidTr="008B750E">
        <w:tc>
          <w:tcPr>
            <w:tcW w:w="1800" w:type="dxa"/>
            <w:gridSpan w:val="2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8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A2275" w:rsidRPr="00D37D67" w:rsidTr="008B750E">
        <w:tc>
          <w:tcPr>
            <w:tcW w:w="733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7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.253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1.879</w:t>
            </w:r>
          </w:p>
        </w:tc>
        <w:tc>
          <w:tcPr>
            <w:tcW w:w="135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.069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QR</w:t>
            </w: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-.018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-.150</w:t>
            </w:r>
          </w:p>
        </w:tc>
        <w:tc>
          <w:tcPr>
            <w:tcW w:w="108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-.617</w:t>
            </w:r>
          </w:p>
        </w:tc>
        <w:tc>
          <w:tcPr>
            <w:tcW w:w="135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.541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EPS</w:t>
            </w: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-2.256E-5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-.042</w:t>
            </w:r>
          </w:p>
        </w:tc>
        <w:tc>
          <w:tcPr>
            <w:tcW w:w="108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-.243</w:t>
            </w:r>
          </w:p>
        </w:tc>
        <w:tc>
          <w:tcPr>
            <w:tcW w:w="135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.810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TATO</w:t>
            </w: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-.048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-.116</w:t>
            </w:r>
          </w:p>
        </w:tc>
        <w:tc>
          <w:tcPr>
            <w:tcW w:w="108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-.659</w:t>
            </w:r>
          </w:p>
        </w:tc>
        <w:tc>
          <w:tcPr>
            <w:tcW w:w="135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.514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67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16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.008</w:t>
            </w:r>
          </w:p>
        </w:tc>
        <w:tc>
          <w:tcPr>
            <w:tcW w:w="81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.051</w:t>
            </w:r>
          </w:p>
        </w:tc>
        <w:tc>
          <w:tcPr>
            <w:tcW w:w="1795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.040</w:t>
            </w:r>
          </w:p>
        </w:tc>
        <w:tc>
          <w:tcPr>
            <w:tcW w:w="108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.166</w:t>
            </w:r>
          </w:p>
        </w:tc>
        <w:tc>
          <w:tcPr>
            <w:tcW w:w="135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.869</w:t>
            </w:r>
          </w:p>
        </w:tc>
      </w:tr>
      <w:tr w:rsidR="007A2275" w:rsidRPr="00D37D67" w:rsidTr="008B750E">
        <w:tc>
          <w:tcPr>
            <w:tcW w:w="800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a. Dependent Variable: ABS_RES_1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Pr="00627DE1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6061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tab/>
      </w: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9D</w:t>
      </w: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  <w:r>
        <w:rPr>
          <w:lang w:val="en-US"/>
        </w:rPr>
        <w:t>Uji Autokorelasi</w:t>
      </w:r>
    </w:p>
    <w:tbl>
      <w:tblPr>
        <w:tblStyle w:val="TableGrid"/>
        <w:tblpPr w:leftFromText="180" w:rightFromText="180" w:vertAnchor="text" w:horzAnchor="margin" w:tblpY="600"/>
        <w:tblW w:w="7258" w:type="dxa"/>
        <w:tblLayout w:type="fixed"/>
        <w:tblLook w:val="0000" w:firstRow="0" w:lastRow="0" w:firstColumn="0" w:lastColumn="0" w:noHBand="0" w:noVBand="0"/>
      </w:tblPr>
      <w:tblGrid>
        <w:gridCol w:w="790"/>
        <w:gridCol w:w="1003"/>
        <w:gridCol w:w="1078"/>
        <w:gridCol w:w="1460"/>
        <w:gridCol w:w="1460"/>
        <w:gridCol w:w="1467"/>
      </w:tblGrid>
      <w:tr w:rsidR="007A2275" w:rsidRPr="006507AC" w:rsidTr="008B750E">
        <w:trPr>
          <w:trHeight w:val="328"/>
        </w:trPr>
        <w:tc>
          <w:tcPr>
            <w:tcW w:w="7258" w:type="dxa"/>
            <w:gridSpan w:val="6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Summary</w:t>
            </w:r>
            <w:r w:rsidRPr="006507AC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7A2275" w:rsidRPr="006507AC" w:rsidTr="008B750E">
        <w:trPr>
          <w:trHeight w:val="644"/>
        </w:trPr>
        <w:tc>
          <w:tcPr>
            <w:tcW w:w="79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7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64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Durbin-Watson</w:t>
            </w:r>
          </w:p>
        </w:tc>
      </w:tr>
      <w:tr w:rsidR="007A2275" w:rsidRPr="006507AC" w:rsidTr="008B750E">
        <w:trPr>
          <w:trHeight w:val="328"/>
        </w:trPr>
        <w:tc>
          <w:tcPr>
            <w:tcW w:w="79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3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.542</w:t>
            </w: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78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.294</w:t>
            </w:r>
          </w:p>
        </w:tc>
        <w:tc>
          <w:tcPr>
            <w:tcW w:w="14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1460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.21524</w:t>
            </w:r>
          </w:p>
        </w:tc>
        <w:tc>
          <w:tcPr>
            <w:tcW w:w="1464" w:type="dxa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2.882</w:t>
            </w:r>
          </w:p>
        </w:tc>
      </w:tr>
      <w:tr w:rsidR="007A2275" w:rsidRPr="006507AC" w:rsidTr="008B750E">
        <w:trPr>
          <w:trHeight w:val="315"/>
        </w:trPr>
        <w:tc>
          <w:tcPr>
            <w:tcW w:w="7258" w:type="dxa"/>
            <w:gridSpan w:val="6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a. Predictors: (Constant), DER, TATO, EPS, QR</w:t>
            </w:r>
          </w:p>
        </w:tc>
      </w:tr>
      <w:tr w:rsidR="007A2275" w:rsidRPr="006507AC" w:rsidTr="008B750E">
        <w:trPr>
          <w:trHeight w:val="175"/>
        </w:trPr>
        <w:tc>
          <w:tcPr>
            <w:tcW w:w="7258" w:type="dxa"/>
            <w:gridSpan w:val="6"/>
          </w:tcPr>
          <w:p w:rsidR="007A2275" w:rsidRPr="006507AC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b. Dependent Variable: </w:t>
            </w:r>
            <w:proofErr w:type="spellStart"/>
            <w:r w:rsidRPr="006507AC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9E</w:t>
      </w: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  <w:r>
        <w:rPr>
          <w:lang w:val="en-US"/>
        </w:rPr>
        <w:t xml:space="preserve">Uji </w:t>
      </w:r>
      <w:r w:rsidRPr="000E648B">
        <w:rPr>
          <w:i/>
          <w:lang w:val="en-US"/>
        </w:rPr>
        <w:t>Run-Test</w:t>
      </w:r>
    </w:p>
    <w:tbl>
      <w:tblPr>
        <w:tblStyle w:val="TableGrid"/>
        <w:tblpPr w:leftFromText="180" w:rightFromText="180" w:vertAnchor="text" w:horzAnchor="margin" w:tblpY="253"/>
        <w:tblW w:w="3533" w:type="dxa"/>
        <w:tblLayout w:type="fixed"/>
        <w:tblLook w:val="0000" w:firstRow="0" w:lastRow="0" w:firstColumn="0" w:lastColumn="0" w:noHBand="0" w:noVBand="0"/>
      </w:tblPr>
      <w:tblGrid>
        <w:gridCol w:w="2065"/>
        <w:gridCol w:w="1468"/>
      </w:tblGrid>
      <w:tr w:rsidR="007A2275" w:rsidRPr="00AC350B" w:rsidTr="008B750E">
        <w:tc>
          <w:tcPr>
            <w:tcW w:w="3533" w:type="dxa"/>
            <w:gridSpan w:val="2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Runs Test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Residual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Test </w:t>
            </w:r>
            <w:proofErr w:type="spellStart"/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Value</w:t>
            </w: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-.00858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Cases &lt; Test Value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Cases &gt;= Test Value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Total Cases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39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Number of Runs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27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Z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1.953</w:t>
            </w:r>
          </w:p>
        </w:tc>
      </w:tr>
      <w:tr w:rsidR="007A2275" w:rsidRPr="00AC350B" w:rsidTr="008B750E">
        <w:tc>
          <w:tcPr>
            <w:tcW w:w="2065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Asymp</w:t>
            </w:r>
            <w:proofErr w:type="spellEnd"/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 Sig. (2-tailed)</w:t>
            </w:r>
          </w:p>
        </w:tc>
        <w:tc>
          <w:tcPr>
            <w:tcW w:w="1468" w:type="dxa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.051</w:t>
            </w:r>
          </w:p>
        </w:tc>
      </w:tr>
      <w:tr w:rsidR="007A2275" w:rsidRPr="00AC350B" w:rsidTr="008B750E">
        <w:tc>
          <w:tcPr>
            <w:tcW w:w="3533" w:type="dxa"/>
            <w:gridSpan w:val="2"/>
          </w:tcPr>
          <w:p w:rsidR="007A2275" w:rsidRPr="00AC350B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AC350B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a. Median</w:t>
            </w:r>
          </w:p>
        </w:tc>
      </w:tr>
    </w:tbl>
    <w:p w:rsidR="007A2275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Pr="0067143C" w:rsidRDefault="007A2275" w:rsidP="007A2275">
      <w:pPr>
        <w:tabs>
          <w:tab w:val="left" w:pos="720"/>
        </w:tabs>
        <w:spacing w:line="480" w:lineRule="auto"/>
        <w:jc w:val="left"/>
        <w:rPr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</w:p>
    <w:p w:rsidR="007A2275" w:rsidRPr="00E8645F" w:rsidRDefault="007A2275" w:rsidP="007A2275">
      <w:pPr>
        <w:tabs>
          <w:tab w:val="left" w:pos="720"/>
        </w:tabs>
        <w:spacing w:line="480" w:lineRule="auto"/>
        <w:jc w:val="left"/>
        <w:rPr>
          <w:b/>
          <w:lang w:val="en-US"/>
        </w:rPr>
      </w:pPr>
      <w:r>
        <w:rPr>
          <w:b/>
          <w:lang w:val="en-US"/>
        </w:rPr>
        <w:lastRenderedPageBreak/>
        <w:t>Lampiran 10 – Hasil Uji Hipotesis</w:t>
      </w:r>
    </w:p>
    <w:p w:rsidR="007A2275" w:rsidRDefault="007A2275" w:rsidP="007A2275">
      <w:pPr>
        <w:rPr>
          <w:b/>
          <w:lang w:val="en-US"/>
        </w:rPr>
      </w:pPr>
      <w:r>
        <w:rPr>
          <w:b/>
          <w:lang w:val="en-US"/>
        </w:rPr>
        <w:t>Lampiran 10</w:t>
      </w:r>
      <w:r w:rsidRPr="0067143C">
        <w:rPr>
          <w:b/>
          <w:lang w:val="en-US"/>
        </w:rPr>
        <w:t>A</w:t>
      </w:r>
    </w:p>
    <w:p w:rsidR="007A2275" w:rsidRDefault="007A2275" w:rsidP="007A2275">
      <w:pPr>
        <w:rPr>
          <w:lang w:val="en-US"/>
        </w:rPr>
      </w:pPr>
      <w:r>
        <w:rPr>
          <w:lang w:val="en-US"/>
        </w:rPr>
        <w:t>Uji F</w:t>
      </w:r>
    </w:p>
    <w:tbl>
      <w:tblPr>
        <w:tblStyle w:val="TableGrid"/>
        <w:tblpPr w:leftFromText="180" w:rightFromText="180" w:vertAnchor="text" w:horzAnchor="margin" w:tblpY="119"/>
        <w:tblW w:w="7650" w:type="dxa"/>
        <w:tblLayout w:type="fixed"/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10"/>
        <w:gridCol w:w="1408"/>
        <w:gridCol w:w="931"/>
        <w:gridCol w:w="815"/>
      </w:tblGrid>
      <w:tr w:rsidR="007A2275" w:rsidRPr="00F943C4" w:rsidTr="008B750E">
        <w:tc>
          <w:tcPr>
            <w:tcW w:w="7650" w:type="dxa"/>
            <w:gridSpan w:val="7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43C4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ANOVA</w:t>
            </w:r>
            <w:r w:rsidRPr="00F943C4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7A2275" w:rsidRPr="00F943C4" w:rsidTr="008B750E">
        <w:tc>
          <w:tcPr>
            <w:tcW w:w="2017" w:type="dxa"/>
            <w:gridSpan w:val="2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10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08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931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81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A2275" w:rsidRPr="00F943C4" w:rsidTr="008B750E">
        <w:tc>
          <w:tcPr>
            <w:tcW w:w="733" w:type="dxa"/>
            <w:vMerge w:val="restart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84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.657</w:t>
            </w:r>
          </w:p>
        </w:tc>
        <w:tc>
          <w:tcPr>
            <w:tcW w:w="1010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408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.164</w:t>
            </w:r>
          </w:p>
        </w:tc>
        <w:tc>
          <w:tcPr>
            <w:tcW w:w="931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3.544</w:t>
            </w:r>
          </w:p>
        </w:tc>
        <w:tc>
          <w:tcPr>
            <w:tcW w:w="81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.016</w:t>
            </w: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7A2275" w:rsidRPr="00F943C4" w:rsidTr="008B750E">
        <w:tc>
          <w:tcPr>
            <w:tcW w:w="733" w:type="dxa"/>
            <w:vMerge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1.575</w:t>
            </w:r>
          </w:p>
        </w:tc>
        <w:tc>
          <w:tcPr>
            <w:tcW w:w="1010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1408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.046</w:t>
            </w:r>
          </w:p>
        </w:tc>
        <w:tc>
          <w:tcPr>
            <w:tcW w:w="931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</w:tr>
      <w:tr w:rsidR="007A2275" w:rsidRPr="00F943C4" w:rsidTr="008B750E">
        <w:tc>
          <w:tcPr>
            <w:tcW w:w="733" w:type="dxa"/>
            <w:vMerge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2.232</w:t>
            </w:r>
          </w:p>
        </w:tc>
        <w:tc>
          <w:tcPr>
            <w:tcW w:w="1010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1408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931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81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</w:tr>
      <w:tr w:rsidR="007A2275" w:rsidRPr="00F943C4" w:rsidTr="008B750E">
        <w:tc>
          <w:tcPr>
            <w:tcW w:w="7650" w:type="dxa"/>
            <w:gridSpan w:val="7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  <w:tr w:rsidR="007A2275" w:rsidRPr="00F943C4" w:rsidTr="008B750E">
        <w:tc>
          <w:tcPr>
            <w:tcW w:w="7650" w:type="dxa"/>
            <w:gridSpan w:val="7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b. Predictors: (Constant), DER, TATO, EPS, QR</w:t>
            </w:r>
          </w:p>
        </w:tc>
      </w:tr>
    </w:tbl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b/>
          <w:lang w:val="en-US"/>
        </w:rPr>
      </w:pPr>
      <w:r>
        <w:rPr>
          <w:b/>
          <w:lang w:val="en-US"/>
        </w:rPr>
        <w:lastRenderedPageBreak/>
        <w:t>Lampiran 10B</w:t>
      </w:r>
    </w:p>
    <w:p w:rsidR="007A2275" w:rsidRDefault="007A2275" w:rsidP="007A2275">
      <w:pPr>
        <w:rPr>
          <w:lang w:val="en-US"/>
        </w:rPr>
      </w:pPr>
      <w:r>
        <w:rPr>
          <w:lang w:val="en-US"/>
        </w:rPr>
        <w:t>Uji t</w:t>
      </w:r>
    </w:p>
    <w:tbl>
      <w:tblPr>
        <w:tblStyle w:val="TableGrid"/>
        <w:tblpPr w:leftFromText="180" w:rightFromText="180" w:vertAnchor="text" w:horzAnchor="margin" w:tblpY="2"/>
        <w:tblW w:w="7645" w:type="dxa"/>
        <w:tblLayout w:type="fixed"/>
        <w:tblLook w:val="0000" w:firstRow="0" w:lastRow="0" w:firstColumn="0" w:lastColumn="0" w:noHBand="0" w:noVBand="0"/>
      </w:tblPr>
      <w:tblGrid>
        <w:gridCol w:w="733"/>
        <w:gridCol w:w="1242"/>
        <w:gridCol w:w="1260"/>
        <w:gridCol w:w="900"/>
        <w:gridCol w:w="1710"/>
        <w:gridCol w:w="810"/>
        <w:gridCol w:w="990"/>
      </w:tblGrid>
      <w:tr w:rsidR="007A2275" w:rsidRPr="00D37D67" w:rsidTr="008B750E">
        <w:tc>
          <w:tcPr>
            <w:tcW w:w="764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Coefficients</w:t>
            </w:r>
            <w:r w:rsidRPr="00D37D6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7A2275" w:rsidRPr="00D37D67" w:rsidTr="008B750E">
        <w:tc>
          <w:tcPr>
            <w:tcW w:w="1975" w:type="dxa"/>
            <w:gridSpan w:val="2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160" w:type="dxa"/>
            <w:gridSpan w:val="2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1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990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7A2275" w:rsidRPr="00D37D67" w:rsidTr="008B750E">
        <w:tc>
          <w:tcPr>
            <w:tcW w:w="1975" w:type="dxa"/>
            <w:gridSpan w:val="2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1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7A2275" w:rsidRPr="00D37D67" w:rsidTr="008B750E">
        <w:tc>
          <w:tcPr>
            <w:tcW w:w="733" w:type="dxa"/>
            <w:vMerge w:val="restart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2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-.224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.266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-.845</w:t>
            </w:r>
          </w:p>
        </w:tc>
        <w:tc>
          <w:tcPr>
            <w:tcW w:w="99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.404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QR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.058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.259</w:t>
            </w:r>
          </w:p>
        </w:tc>
        <w:tc>
          <w:tcPr>
            <w:tcW w:w="8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1.243</w:t>
            </w:r>
          </w:p>
        </w:tc>
        <w:tc>
          <w:tcPr>
            <w:tcW w:w="99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.222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EPS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.523</w:t>
            </w:r>
          </w:p>
        </w:tc>
        <w:tc>
          <w:tcPr>
            <w:tcW w:w="8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3.536</w:t>
            </w:r>
          </w:p>
        </w:tc>
        <w:tc>
          <w:tcPr>
            <w:tcW w:w="99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.001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TATO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-9.237E-5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.145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99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.999</w:t>
            </w:r>
          </w:p>
        </w:tc>
      </w:tr>
      <w:tr w:rsidR="007A2275" w:rsidRPr="00D37D67" w:rsidTr="008B750E">
        <w:tc>
          <w:tcPr>
            <w:tcW w:w="733" w:type="dxa"/>
            <w:vMerge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DER</w:t>
            </w:r>
          </w:p>
        </w:tc>
        <w:tc>
          <w:tcPr>
            <w:tcW w:w="126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-.001</w:t>
            </w:r>
          </w:p>
        </w:tc>
        <w:tc>
          <w:tcPr>
            <w:tcW w:w="90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.101</w:t>
            </w:r>
          </w:p>
        </w:tc>
        <w:tc>
          <w:tcPr>
            <w:tcW w:w="17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-.002</w:t>
            </w:r>
          </w:p>
        </w:tc>
        <w:tc>
          <w:tcPr>
            <w:tcW w:w="81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-.012</w:t>
            </w:r>
          </w:p>
        </w:tc>
        <w:tc>
          <w:tcPr>
            <w:tcW w:w="990" w:type="dxa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.991</w:t>
            </w:r>
          </w:p>
        </w:tc>
      </w:tr>
      <w:tr w:rsidR="007A2275" w:rsidRPr="00D37D67" w:rsidTr="008B750E">
        <w:tc>
          <w:tcPr>
            <w:tcW w:w="7645" w:type="dxa"/>
            <w:gridSpan w:val="7"/>
          </w:tcPr>
          <w:p w:rsidR="007A2275" w:rsidRPr="00D37D67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a. Dependent Variable: </w:t>
            </w:r>
            <w:proofErr w:type="spellStart"/>
            <w:r w:rsidRPr="00D37D67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</w:tbl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b/>
          <w:lang w:val="en-US"/>
        </w:rPr>
      </w:pPr>
      <w:r>
        <w:rPr>
          <w:b/>
          <w:lang w:val="en-US"/>
        </w:rPr>
        <w:lastRenderedPageBreak/>
        <w:t>Lampiran 10C</w:t>
      </w:r>
    </w:p>
    <w:p w:rsidR="007A2275" w:rsidRDefault="007A2275" w:rsidP="007A2275">
      <w:pPr>
        <w:rPr>
          <w:lang w:val="en-US"/>
        </w:rPr>
      </w:pPr>
      <w:r>
        <w:rPr>
          <w:lang w:val="en-US"/>
        </w:rPr>
        <w:t>Uji Koefisien Determinasi (R</w:t>
      </w:r>
      <w:r w:rsidRPr="0067143C">
        <w:rPr>
          <w:vertAlign w:val="superscript"/>
          <w:lang w:val="en-US"/>
        </w:rPr>
        <w:t>2</w:t>
      </w:r>
      <w:r>
        <w:rPr>
          <w:lang w:val="en-US"/>
        </w:rPr>
        <w:t>)</w:t>
      </w:r>
    </w:p>
    <w:tbl>
      <w:tblPr>
        <w:tblStyle w:val="TableGrid"/>
        <w:tblpPr w:leftFromText="180" w:rightFromText="180" w:vertAnchor="text" w:horzAnchor="margin" w:tblpYSpec="top"/>
        <w:tblW w:w="5828" w:type="dxa"/>
        <w:tblLayout w:type="fixed"/>
        <w:tblLook w:val="0000" w:firstRow="0" w:lastRow="0" w:firstColumn="0" w:lastColumn="0" w:noHBand="0" w:noVBand="0"/>
      </w:tblPr>
      <w:tblGrid>
        <w:gridCol w:w="795"/>
        <w:gridCol w:w="1009"/>
        <w:gridCol w:w="1086"/>
        <w:gridCol w:w="1469"/>
        <w:gridCol w:w="1469"/>
      </w:tblGrid>
      <w:tr w:rsidR="007A2275" w:rsidRPr="00F943C4" w:rsidTr="008B750E">
        <w:tc>
          <w:tcPr>
            <w:tcW w:w="5828" w:type="dxa"/>
            <w:gridSpan w:val="5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F943C4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en-US"/>
              </w:rPr>
              <w:t>Summary</w:t>
            </w:r>
            <w:r w:rsidRPr="00F943C4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7A2275" w:rsidRPr="00F943C4" w:rsidTr="008B750E">
        <w:tc>
          <w:tcPr>
            <w:tcW w:w="79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0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Std. Error of the Estimate</w:t>
            </w:r>
          </w:p>
        </w:tc>
      </w:tr>
      <w:tr w:rsidR="007A2275" w:rsidRPr="00F943C4" w:rsidTr="008B750E">
        <w:tc>
          <w:tcPr>
            <w:tcW w:w="795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0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.542</w:t>
            </w: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.294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.211</w:t>
            </w:r>
          </w:p>
        </w:tc>
        <w:tc>
          <w:tcPr>
            <w:tcW w:w="1469" w:type="dxa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.21524</w:t>
            </w:r>
          </w:p>
        </w:tc>
      </w:tr>
      <w:tr w:rsidR="007A2275" w:rsidRPr="00F943C4" w:rsidTr="008B750E">
        <w:tc>
          <w:tcPr>
            <w:tcW w:w="5828" w:type="dxa"/>
            <w:gridSpan w:val="5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a. Predictors: (Constant), DER, TATO, EPS, QR</w:t>
            </w:r>
          </w:p>
        </w:tc>
      </w:tr>
      <w:tr w:rsidR="007A2275" w:rsidRPr="00F943C4" w:rsidTr="008B750E">
        <w:tc>
          <w:tcPr>
            <w:tcW w:w="5828" w:type="dxa"/>
            <w:gridSpan w:val="5"/>
          </w:tcPr>
          <w:p w:rsidR="007A2275" w:rsidRPr="00F943C4" w:rsidRDefault="007A2275" w:rsidP="008B750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</w:pPr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 xml:space="preserve">b. Dependent Variable: </w:t>
            </w:r>
            <w:proofErr w:type="spellStart"/>
            <w:r w:rsidRPr="00F943C4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n-US"/>
              </w:rPr>
              <w:t>Return_Saham</w:t>
            </w:r>
            <w:proofErr w:type="spellEnd"/>
          </w:p>
        </w:tc>
      </w:tr>
    </w:tbl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Default="007A2275" w:rsidP="007A2275">
      <w:pPr>
        <w:rPr>
          <w:lang w:val="en-US"/>
        </w:rPr>
      </w:pPr>
    </w:p>
    <w:p w:rsidR="007A2275" w:rsidRPr="0067143C" w:rsidRDefault="007A2275" w:rsidP="007A2275">
      <w:pPr>
        <w:rPr>
          <w:lang w:val="en-US"/>
        </w:rPr>
      </w:pPr>
    </w:p>
    <w:p w:rsidR="00315D90" w:rsidRDefault="00315D90"/>
    <w:sectPr w:rsidR="00315D90" w:rsidSect="0090475B">
      <w:footerReference w:type="default" r:id="rId6"/>
      <w:pgSz w:w="11907" w:h="16839" w:code="9"/>
      <w:pgMar w:top="1440" w:right="1440" w:bottom="1440" w:left="1440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74" w:rsidRDefault="007B3474">
      <w:pPr>
        <w:spacing w:after="0" w:line="240" w:lineRule="auto"/>
      </w:pPr>
      <w:r>
        <w:separator/>
      </w:r>
    </w:p>
  </w:endnote>
  <w:endnote w:type="continuationSeparator" w:id="0">
    <w:p w:rsidR="007B3474" w:rsidRDefault="007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796056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6330" w:rsidRDefault="007A227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D1891">
          <w:t>85</w:t>
        </w:r>
        <w:r>
          <w:fldChar w:fldCharType="end"/>
        </w:r>
      </w:p>
    </w:sdtContent>
  </w:sdt>
  <w:p w:rsidR="00656330" w:rsidRDefault="007B3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74" w:rsidRDefault="007B3474">
      <w:pPr>
        <w:spacing w:after="0" w:line="240" w:lineRule="auto"/>
      </w:pPr>
      <w:r>
        <w:separator/>
      </w:r>
    </w:p>
  </w:footnote>
  <w:footnote w:type="continuationSeparator" w:id="0">
    <w:p w:rsidR="007B3474" w:rsidRDefault="007B3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75"/>
    <w:rsid w:val="00315D90"/>
    <w:rsid w:val="00343CD7"/>
    <w:rsid w:val="006D1891"/>
    <w:rsid w:val="007A2275"/>
    <w:rsid w:val="007B3474"/>
    <w:rsid w:val="0090475B"/>
    <w:rsid w:val="00E6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3B62A-E126-4624-A9E5-E076A60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75"/>
    <w:pPr>
      <w:spacing w:after="200" w:line="276" w:lineRule="auto"/>
      <w:jc w:val="both"/>
    </w:pPr>
    <w:rPr>
      <w:rFonts w:ascii="Times New Roman" w:hAnsi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A227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27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7A22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A2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75"/>
    <w:rPr>
      <w:rFonts w:ascii="Times New Roman" w:hAnsi="Times New Roman"/>
      <w:noProof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2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75"/>
    <w:rPr>
      <w:rFonts w:ascii="Times New Roman" w:hAnsi="Times New Roman"/>
      <w:noProof/>
      <w:sz w:val="24"/>
      <w:lang w:val="id-ID"/>
    </w:rPr>
  </w:style>
  <w:style w:type="table" w:styleId="TableGrid">
    <w:name w:val="Table Grid"/>
    <w:basedOn w:val="TableNormal"/>
    <w:uiPriority w:val="39"/>
    <w:rsid w:val="007A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75"/>
    <w:rPr>
      <w:rFonts w:ascii="Segoe UI" w:hAnsi="Segoe UI" w:cs="Segoe UI"/>
      <w:noProof/>
      <w:sz w:val="18"/>
      <w:szCs w:val="1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A2275"/>
    <w:rPr>
      <w:rFonts w:ascii="Segoe UI" w:hAnsi="Segoe UI" w:cs="Segoe UI"/>
      <w:noProof/>
      <w:sz w:val="18"/>
      <w:szCs w:val="18"/>
      <w:lang w:val="id-ID"/>
    </w:rPr>
  </w:style>
  <w:style w:type="character" w:styleId="Hyperlink">
    <w:name w:val="Hyperlink"/>
    <w:basedOn w:val="DefaultParagraphFont"/>
    <w:uiPriority w:val="99"/>
    <w:unhideWhenUsed/>
    <w:rsid w:val="007A22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2275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A2275"/>
    <w:rPr>
      <w:i/>
      <w:iCs/>
    </w:rPr>
  </w:style>
  <w:style w:type="character" w:styleId="Strong">
    <w:name w:val="Strong"/>
    <w:basedOn w:val="DefaultParagraphFont"/>
    <w:uiPriority w:val="22"/>
    <w:qFormat/>
    <w:rsid w:val="007A2275"/>
    <w:rPr>
      <w:b/>
      <w:bCs/>
    </w:rPr>
  </w:style>
  <w:style w:type="character" w:customStyle="1" w:styleId="personname">
    <w:name w:val="person_name"/>
    <w:basedOn w:val="DefaultParagraphFont"/>
    <w:rsid w:val="007A2275"/>
  </w:style>
  <w:style w:type="table" w:styleId="TableGridLight">
    <w:name w:val="Grid Table Light"/>
    <w:basedOn w:val="TableNormal"/>
    <w:uiPriority w:val="40"/>
    <w:rsid w:val="007A2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A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A2275"/>
    <w:pPr>
      <w:spacing w:line="259" w:lineRule="auto"/>
      <w:jc w:val="left"/>
      <w:outlineLvl w:val="9"/>
    </w:pPr>
    <w:rPr>
      <w:noProof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A2275"/>
    <w:pPr>
      <w:tabs>
        <w:tab w:val="right" w:leader="dot" w:pos="9350"/>
      </w:tabs>
      <w:spacing w:after="100"/>
    </w:pPr>
    <w:rPr>
      <w:color w:val="000000" w:themeColor="text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A2275"/>
    <w:pPr>
      <w:tabs>
        <w:tab w:val="left" w:pos="880"/>
        <w:tab w:val="right" w:leader="dot" w:pos="9350"/>
      </w:tabs>
      <w:spacing w:after="100"/>
      <w:ind w:left="24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A227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Bertha</dc:creator>
  <cp:keywords/>
  <dc:description/>
  <cp:lastModifiedBy>Angelina Bertha</cp:lastModifiedBy>
  <cp:revision>4</cp:revision>
  <dcterms:created xsi:type="dcterms:W3CDTF">2019-08-16T08:38:00Z</dcterms:created>
  <dcterms:modified xsi:type="dcterms:W3CDTF">2019-08-19T09:10:00Z</dcterms:modified>
</cp:coreProperties>
</file>