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88B2" w14:textId="708F5012" w:rsidR="00B85C1D" w:rsidRPr="009E494D" w:rsidRDefault="00B85C1D" w:rsidP="009E494D">
      <w:pPr>
        <w:tabs>
          <w:tab w:val="left" w:pos="8580"/>
        </w:tabs>
        <w:spacing w:line="480" w:lineRule="auto"/>
        <w:ind w:left="567" w:hanging="567"/>
        <w:jc w:val="center"/>
        <w:rPr>
          <w:rFonts w:ascii="Times New Roman" w:hAnsi="Times New Roman"/>
          <w:sz w:val="24"/>
          <w:szCs w:val="24"/>
          <w:lang w:val="en-ID"/>
        </w:rPr>
      </w:pPr>
      <w:bookmarkStart w:id="0" w:name="_Hlk4101199"/>
      <w:bookmarkStart w:id="1" w:name="_GoBack"/>
      <w:r w:rsidRPr="00B85C1D">
        <w:rPr>
          <w:rFonts w:ascii="Times New Roman" w:hAnsi="Times New Roman"/>
          <w:b/>
          <w:sz w:val="24"/>
          <w:szCs w:val="24"/>
        </w:rPr>
        <w:t>DAFTAR PUSTAKA</w:t>
      </w:r>
    </w:p>
    <w:p w14:paraId="1F3AD1E2" w14:textId="77777777" w:rsidR="00B85C1D" w:rsidRPr="00B85C1D" w:rsidRDefault="00B85C1D" w:rsidP="00B85C1D">
      <w:pPr>
        <w:tabs>
          <w:tab w:val="left" w:pos="8580"/>
        </w:tabs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B85C1D">
        <w:rPr>
          <w:rFonts w:ascii="Times New Roman" w:hAnsi="Times New Roman"/>
          <w:sz w:val="24"/>
        </w:rPr>
        <w:t xml:space="preserve">Agnes </w:t>
      </w:r>
      <w:proofErr w:type="spellStart"/>
      <w:r w:rsidRPr="00B85C1D">
        <w:rPr>
          <w:rFonts w:ascii="Times New Roman" w:hAnsi="Times New Roman"/>
          <w:sz w:val="24"/>
        </w:rPr>
        <w:t>Sawir</w:t>
      </w:r>
      <w:proofErr w:type="spellEnd"/>
      <w:r w:rsidRPr="00B85C1D">
        <w:rPr>
          <w:rFonts w:ascii="Times New Roman" w:hAnsi="Times New Roman"/>
          <w:sz w:val="24"/>
        </w:rPr>
        <w:t xml:space="preserve">, (2015), </w:t>
      </w:r>
      <w:proofErr w:type="spellStart"/>
      <w:r w:rsidRPr="00B85C1D">
        <w:rPr>
          <w:rFonts w:ascii="Times New Roman" w:hAnsi="Times New Roman"/>
          <w:sz w:val="24"/>
        </w:rPr>
        <w:t>Analisis</w:t>
      </w:r>
      <w:proofErr w:type="spellEnd"/>
      <w:r w:rsidRPr="00B85C1D">
        <w:rPr>
          <w:rFonts w:ascii="Times New Roman" w:hAnsi="Times New Roman"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</w:rPr>
        <w:t>Kinerja</w:t>
      </w:r>
      <w:proofErr w:type="spellEnd"/>
      <w:r w:rsidRPr="00B85C1D">
        <w:rPr>
          <w:rFonts w:ascii="Times New Roman" w:hAnsi="Times New Roman"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</w:rPr>
        <w:t>Keuangan</w:t>
      </w:r>
      <w:proofErr w:type="spellEnd"/>
      <w:r w:rsidRPr="00B85C1D">
        <w:rPr>
          <w:rFonts w:ascii="Times New Roman" w:hAnsi="Times New Roman"/>
          <w:sz w:val="24"/>
        </w:rPr>
        <w:t xml:space="preserve"> dan </w:t>
      </w:r>
      <w:proofErr w:type="spellStart"/>
      <w:r w:rsidRPr="00B85C1D">
        <w:rPr>
          <w:rFonts w:ascii="Times New Roman" w:hAnsi="Times New Roman"/>
          <w:sz w:val="24"/>
        </w:rPr>
        <w:t>Perencanaan</w:t>
      </w:r>
      <w:proofErr w:type="spellEnd"/>
      <w:r w:rsidRPr="00B85C1D">
        <w:rPr>
          <w:rFonts w:ascii="Times New Roman" w:hAnsi="Times New Roman"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</w:rPr>
        <w:t>Keuangan</w:t>
      </w:r>
      <w:proofErr w:type="spellEnd"/>
      <w:r w:rsidRPr="00B85C1D">
        <w:rPr>
          <w:rFonts w:ascii="Times New Roman" w:hAnsi="Times New Roman"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</w:rPr>
        <w:t>Perusahan</w:t>
      </w:r>
      <w:proofErr w:type="spellEnd"/>
      <w:r w:rsidRPr="00B85C1D">
        <w:rPr>
          <w:rFonts w:ascii="Times New Roman" w:hAnsi="Times New Roman"/>
          <w:sz w:val="24"/>
        </w:rPr>
        <w:t xml:space="preserve">, </w:t>
      </w:r>
      <w:proofErr w:type="spellStart"/>
      <w:r w:rsidRPr="00B85C1D">
        <w:rPr>
          <w:rFonts w:ascii="Times New Roman" w:hAnsi="Times New Roman"/>
          <w:sz w:val="24"/>
        </w:rPr>
        <w:t>Gramedia</w:t>
      </w:r>
      <w:proofErr w:type="spellEnd"/>
      <w:r w:rsidRPr="00B85C1D">
        <w:rPr>
          <w:rFonts w:ascii="Times New Roman" w:hAnsi="Times New Roman"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</w:rPr>
        <w:t>Pustaka</w:t>
      </w:r>
      <w:proofErr w:type="spellEnd"/>
      <w:r w:rsidRPr="00B85C1D">
        <w:rPr>
          <w:rFonts w:ascii="Times New Roman" w:hAnsi="Times New Roman"/>
          <w:sz w:val="24"/>
        </w:rPr>
        <w:t xml:space="preserve"> Utama, Jakarta.</w:t>
      </w:r>
    </w:p>
    <w:p w14:paraId="2E928DF0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bCs/>
          <w:iCs/>
          <w:sz w:val="24"/>
          <w:szCs w:val="24"/>
          <w:lang w:val="en-ID"/>
        </w:rPr>
      </w:pP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Annisa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Rizka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Mochammad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Chabachib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. (2016),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Current Ratio (CR), Debt to Equity (DER), Return on Assets (ROA)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Price to Book Value (PBV),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Dividen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Payout Ratio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Ssebagai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Variabel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Intervening. </w:t>
      </w:r>
      <w:proofErr w:type="spellStart"/>
      <w:r w:rsidRPr="00B85C1D">
        <w:rPr>
          <w:rFonts w:ascii="Times New Roman" w:hAnsi="Times New Roman"/>
          <w:bCs/>
          <w:sz w:val="24"/>
          <w:szCs w:val="24"/>
          <w:lang w:val="en-ID"/>
        </w:rPr>
        <w:t>Diponegoro</w:t>
      </w:r>
      <w:proofErr w:type="spellEnd"/>
      <w:r w:rsidRPr="00B85C1D">
        <w:rPr>
          <w:rFonts w:ascii="Times New Roman" w:hAnsi="Times New Roman"/>
          <w:bCs/>
          <w:sz w:val="24"/>
          <w:szCs w:val="24"/>
          <w:lang w:val="en-ID"/>
        </w:rPr>
        <w:t xml:space="preserve"> Journal </w:t>
      </w:r>
      <w:proofErr w:type="gramStart"/>
      <w:r w:rsidRPr="00B85C1D">
        <w:rPr>
          <w:rFonts w:ascii="Times New Roman" w:hAnsi="Times New Roman"/>
          <w:bCs/>
          <w:sz w:val="24"/>
          <w:szCs w:val="24"/>
          <w:lang w:val="en-ID"/>
        </w:rPr>
        <w:t>Of</w:t>
      </w:r>
      <w:proofErr w:type="gramEnd"/>
      <w:r w:rsidRPr="00B85C1D">
        <w:rPr>
          <w:rFonts w:ascii="Times New Roman" w:hAnsi="Times New Roman"/>
          <w:bCs/>
          <w:sz w:val="24"/>
          <w:szCs w:val="24"/>
          <w:lang w:val="en-ID"/>
        </w:rPr>
        <w:t xml:space="preserve"> Management </w:t>
      </w:r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 xml:space="preserve">Volume 6, </w:t>
      </w:r>
      <w:proofErr w:type="spellStart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>Nomor</w:t>
      </w:r>
      <w:proofErr w:type="spellEnd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 xml:space="preserve"> 1, </w:t>
      </w:r>
      <w:proofErr w:type="spellStart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>Tahun</w:t>
      </w:r>
      <w:proofErr w:type="spellEnd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 xml:space="preserve"> 2017, </w:t>
      </w:r>
      <w:proofErr w:type="spellStart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>Halaman</w:t>
      </w:r>
      <w:proofErr w:type="spellEnd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 xml:space="preserve"> 1-15, </w:t>
      </w:r>
      <w:proofErr w:type="spellStart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>Universitas</w:t>
      </w:r>
      <w:proofErr w:type="spellEnd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 New Roman" w:hAnsi="Times New Roman"/>
          <w:bCs/>
          <w:iCs/>
          <w:sz w:val="24"/>
          <w:szCs w:val="24"/>
          <w:lang w:val="en-ID"/>
        </w:rPr>
        <w:t>Diponegoro</w:t>
      </w:r>
      <w:proofErr w:type="spellEnd"/>
    </w:p>
    <w:p w14:paraId="475C0AED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Antoro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,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Ananto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Dwi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dan Sri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Hermuningsih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. (2018),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Kebijakan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Dividen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Dan BI Rate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Pemoderasi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Likuiditas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Profitabilitas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Leaverage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Nilai Perusahaan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Perbankan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Terdaftar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Di BEI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2011-2017. </w:t>
      </w:r>
      <w:proofErr w:type="spellStart"/>
      <w:r w:rsidRPr="00B85C1D">
        <w:rPr>
          <w:rFonts w:ascii="Times New Roman" w:hAnsi="Times New Roman"/>
          <w:sz w:val="24"/>
          <w:szCs w:val="24"/>
        </w:rPr>
        <w:t>Jurnal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Magister </w:t>
      </w:r>
      <w:proofErr w:type="spellStart"/>
      <w:r w:rsidRPr="00B85C1D">
        <w:rPr>
          <w:rFonts w:ascii="Times New Roman" w:hAnsi="Times New Roman"/>
          <w:sz w:val="24"/>
          <w:szCs w:val="24"/>
        </w:rPr>
        <w:t>Upajiwa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Dewantara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Vol. 2 No. 1 April. </w:t>
      </w:r>
      <w:proofErr w:type="spellStart"/>
      <w:r w:rsidRPr="00B85C1D">
        <w:rPr>
          <w:rFonts w:ascii="Times New Roman" w:hAnsi="Times New Roman"/>
          <w:sz w:val="24"/>
          <w:szCs w:val="24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Sarjanawiyata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Tamansiswa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Yogyakarta</w:t>
      </w:r>
    </w:p>
    <w:p w14:paraId="311BFEAA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Arviansyah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</w:rPr>
        <w:t>Yandri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2013, </w:t>
      </w:r>
      <w:proofErr w:type="spellStart"/>
      <w:r w:rsidRPr="00B85C1D">
        <w:rPr>
          <w:rFonts w:ascii="Times New Roman" w:hAnsi="Times New Roman"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Struktur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Modal, </w:t>
      </w:r>
      <w:proofErr w:type="spellStart"/>
      <w:r w:rsidRPr="00B85C1D">
        <w:rPr>
          <w:rFonts w:ascii="Times New Roman" w:hAnsi="Times New Roman"/>
          <w:sz w:val="24"/>
          <w:szCs w:val="24"/>
        </w:rPr>
        <w:t>Kinerja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Keuangan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Perusahaan, </w:t>
      </w:r>
      <w:proofErr w:type="spellStart"/>
      <w:r w:rsidRPr="00B85C1D">
        <w:rPr>
          <w:rFonts w:ascii="Times New Roman" w:hAnsi="Times New Roman"/>
          <w:sz w:val="24"/>
          <w:szCs w:val="24"/>
        </w:rPr>
        <w:t>Pertumbuhan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Perusahaan dan </w:t>
      </w:r>
      <w:proofErr w:type="spellStart"/>
      <w:r w:rsidRPr="00B85C1D">
        <w:rPr>
          <w:rFonts w:ascii="Times New Roman" w:hAnsi="Times New Roman"/>
          <w:sz w:val="24"/>
          <w:szCs w:val="24"/>
        </w:rPr>
        <w:t>Ukuran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Perusahaan </w:t>
      </w:r>
      <w:proofErr w:type="spellStart"/>
      <w:r w:rsidRPr="00B85C1D">
        <w:rPr>
          <w:rFonts w:ascii="Times New Roman" w:hAnsi="Times New Roman"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Nilai Perusahaan pada Perusahaan Yang </w:t>
      </w:r>
      <w:proofErr w:type="spellStart"/>
      <w:r w:rsidRPr="00B85C1D">
        <w:rPr>
          <w:rFonts w:ascii="Times New Roman" w:hAnsi="Times New Roman"/>
          <w:sz w:val="24"/>
          <w:szCs w:val="24"/>
        </w:rPr>
        <w:t>Terdaftar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di Jakarta Islamic Index (JII). </w:t>
      </w:r>
      <w:proofErr w:type="spellStart"/>
      <w:r w:rsidRPr="00B85C1D">
        <w:rPr>
          <w:rFonts w:ascii="Times New Roman" w:hAnsi="Times New Roman"/>
          <w:sz w:val="24"/>
          <w:szCs w:val="24"/>
        </w:rPr>
        <w:t>Skripsi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UIN </w:t>
      </w:r>
      <w:proofErr w:type="spellStart"/>
      <w:r w:rsidRPr="00B85C1D">
        <w:rPr>
          <w:rFonts w:ascii="Times New Roman" w:hAnsi="Times New Roman"/>
          <w:sz w:val="24"/>
          <w:szCs w:val="24"/>
        </w:rPr>
        <w:t>Syarif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Hidayatullah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Jakarta.</w:t>
      </w:r>
    </w:p>
    <w:p w14:paraId="1A058E0F" w14:textId="77777777" w:rsidR="00B85C1D" w:rsidRPr="00B85C1D" w:rsidRDefault="00B85C1D" w:rsidP="00B85C1D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Asnawi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dan Wijaya .2015 </w:t>
      </w:r>
      <w:r w:rsidRPr="00B85C1D">
        <w:rPr>
          <w:rFonts w:ascii="Times New Roman" w:hAnsi="Times New Roman"/>
          <w:i/>
          <w:sz w:val="24"/>
          <w:szCs w:val="24"/>
        </w:rPr>
        <w:t xml:space="preserve">FINON (Finance for Non-Finance), </w:t>
      </w:r>
      <w:proofErr w:type="spellStart"/>
      <w:r w:rsidRPr="00B85C1D">
        <w:rPr>
          <w:rFonts w:ascii="Times New Roman" w:hAnsi="Times New Roman"/>
          <w:sz w:val="24"/>
          <w:szCs w:val="24"/>
        </w:rPr>
        <w:t>edisi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B85C1D">
        <w:rPr>
          <w:rFonts w:ascii="Times New Roman" w:hAnsi="Times New Roman"/>
          <w:sz w:val="24"/>
          <w:szCs w:val="24"/>
        </w:rPr>
        <w:t>buku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1. Jakarta: </w:t>
      </w:r>
      <w:proofErr w:type="spellStart"/>
      <w:r w:rsidRPr="00B85C1D">
        <w:rPr>
          <w:rFonts w:ascii="Times New Roman" w:hAnsi="Times New Roman"/>
          <w:sz w:val="24"/>
          <w:szCs w:val="24"/>
        </w:rPr>
        <w:t>Rajawali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Pers.</w:t>
      </w:r>
    </w:p>
    <w:p w14:paraId="6227A82B" w14:textId="77777777" w:rsidR="00B85C1D" w:rsidRPr="00B85C1D" w:rsidRDefault="00B85C1D" w:rsidP="00B85C1D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Asnawi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Said </w:t>
      </w:r>
      <w:proofErr w:type="spellStart"/>
      <w:r w:rsidRPr="00B85C1D">
        <w:rPr>
          <w:rFonts w:ascii="Times New Roman" w:hAnsi="Times New Roman"/>
          <w:sz w:val="24"/>
          <w:szCs w:val="24"/>
        </w:rPr>
        <w:t>Kelana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2014,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Memahami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Suku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Bunga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</w:rPr>
        <w:t>diakses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pada 9 November 2018, </w:t>
      </w:r>
      <w:hyperlink r:id="rId4" w:history="1">
        <w:r w:rsidRPr="00B85C1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www.id.beritasatu.com/home/memahami-suku-bunga/94016</w:t>
        </w:r>
      </w:hyperlink>
      <w:r w:rsidRPr="00B85C1D">
        <w:rPr>
          <w:rFonts w:ascii="Times New Roman" w:hAnsi="Times New Roman"/>
          <w:sz w:val="24"/>
          <w:szCs w:val="24"/>
        </w:rPr>
        <w:t>.</w:t>
      </w:r>
    </w:p>
    <w:p w14:paraId="266B67D8" w14:textId="77777777" w:rsidR="00B85C1D" w:rsidRPr="00B85C1D" w:rsidRDefault="00B85C1D" w:rsidP="00B85C1D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C1D">
        <w:rPr>
          <w:rFonts w:ascii="Times New Roman" w:hAnsi="Times New Roman"/>
          <w:sz w:val="24"/>
          <w:szCs w:val="24"/>
        </w:rPr>
        <w:t xml:space="preserve">Brigham, </w:t>
      </w:r>
      <w:proofErr w:type="spellStart"/>
      <w:r w:rsidRPr="00B85C1D">
        <w:rPr>
          <w:rFonts w:ascii="Times New Roman" w:hAnsi="Times New Roman"/>
          <w:sz w:val="24"/>
          <w:szCs w:val="24"/>
        </w:rPr>
        <w:t>Augene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F., dan Houston, Joel F. (2011), </w:t>
      </w:r>
      <w:r w:rsidRPr="00B85C1D">
        <w:rPr>
          <w:rFonts w:ascii="Times New Roman" w:hAnsi="Times New Roman"/>
          <w:i/>
          <w:sz w:val="24"/>
          <w:szCs w:val="24"/>
        </w:rPr>
        <w:t>Essentials of Financial Management</w:t>
      </w:r>
      <w:r w:rsidRPr="00B85C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</w:rPr>
        <w:t>Edisi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11, </w:t>
      </w:r>
      <w:proofErr w:type="spellStart"/>
      <w:r w:rsidRPr="00B85C1D">
        <w:rPr>
          <w:rFonts w:ascii="Times New Roman" w:hAnsi="Times New Roman"/>
          <w:sz w:val="24"/>
          <w:szCs w:val="24"/>
        </w:rPr>
        <w:t>Terjemahan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oleh Ali Akbar Y, 2011, Jakarta: </w:t>
      </w:r>
      <w:proofErr w:type="spellStart"/>
      <w:r w:rsidRPr="00B85C1D">
        <w:rPr>
          <w:rFonts w:ascii="Times New Roman" w:hAnsi="Times New Roman"/>
          <w:sz w:val="24"/>
          <w:szCs w:val="24"/>
        </w:rPr>
        <w:t>Salemba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Empat</w:t>
      </w:r>
      <w:proofErr w:type="spellEnd"/>
      <w:r w:rsidRPr="00B85C1D">
        <w:rPr>
          <w:rFonts w:ascii="Times New Roman" w:hAnsi="Times New Roman"/>
          <w:sz w:val="24"/>
          <w:szCs w:val="24"/>
        </w:rPr>
        <w:t>.</w:t>
      </w:r>
    </w:p>
    <w:p w14:paraId="017B845E" w14:textId="77777777" w:rsidR="00B85C1D" w:rsidRPr="00B85C1D" w:rsidRDefault="00B85C1D" w:rsidP="00B85C1D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C1D">
        <w:rPr>
          <w:rFonts w:ascii="Times New Roman" w:hAnsi="Times New Roman"/>
          <w:sz w:val="24"/>
          <w:szCs w:val="24"/>
        </w:rPr>
        <w:t xml:space="preserve">Brigham, Eugene dan Joel F. Houston. (2001),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II. </w:t>
      </w:r>
      <w:r w:rsidRPr="00B85C1D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B85C1D">
        <w:rPr>
          <w:rFonts w:ascii="Times New Roman" w:hAnsi="Times New Roman"/>
          <w:sz w:val="24"/>
          <w:szCs w:val="24"/>
        </w:rPr>
        <w:t>Salemba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Empat</w:t>
      </w:r>
      <w:proofErr w:type="spellEnd"/>
      <w:r w:rsidRPr="00B85C1D">
        <w:rPr>
          <w:rFonts w:ascii="Times New Roman" w:hAnsi="Times New Roman"/>
          <w:sz w:val="24"/>
          <w:szCs w:val="24"/>
        </w:rPr>
        <w:t>.</w:t>
      </w:r>
    </w:p>
    <w:p w14:paraId="7A91B4C8" w14:textId="77777777" w:rsidR="00B85C1D" w:rsidRPr="00B85C1D" w:rsidRDefault="00B85C1D" w:rsidP="00B85C1D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lang w:val="en-ID" w:eastAsia="en-ID"/>
        </w:rPr>
      </w:pPr>
      <w:proofErr w:type="spellStart"/>
      <w:r w:rsidRPr="00B85C1D">
        <w:rPr>
          <w:rFonts w:ascii="Times New Roman" w:hAnsi="Times New Roman"/>
          <w:sz w:val="24"/>
          <w:szCs w:val="24"/>
          <w:lang w:val="en-ID" w:eastAsia="en-ID"/>
        </w:rPr>
        <w:t>Christiawan</w:t>
      </w:r>
      <w:proofErr w:type="spellEnd"/>
      <w:r w:rsidRPr="00B85C1D">
        <w:rPr>
          <w:rFonts w:ascii="Times New Roman" w:hAnsi="Times New Roman"/>
          <w:sz w:val="24"/>
          <w:szCs w:val="24"/>
          <w:lang w:val="en-ID" w:eastAsia="en-ID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  <w:lang w:val="en-ID" w:eastAsia="en-ID"/>
        </w:rPr>
        <w:t>Yulius</w:t>
      </w:r>
      <w:proofErr w:type="spellEnd"/>
      <w:r w:rsidRPr="00B85C1D">
        <w:rPr>
          <w:rFonts w:ascii="Times New Roman" w:hAnsi="Times New Roman"/>
          <w:sz w:val="24"/>
          <w:szCs w:val="24"/>
          <w:lang w:val="en-ID" w:eastAsia="en-ID"/>
        </w:rPr>
        <w:t xml:space="preserve"> Jogi dan </w:t>
      </w:r>
      <w:proofErr w:type="spellStart"/>
      <w:r w:rsidRPr="00B85C1D">
        <w:rPr>
          <w:rFonts w:ascii="Times New Roman" w:hAnsi="Times New Roman"/>
          <w:sz w:val="24"/>
          <w:szCs w:val="24"/>
          <w:lang w:val="en-ID" w:eastAsia="en-ID"/>
        </w:rPr>
        <w:t>Josua</w:t>
      </w:r>
      <w:proofErr w:type="spellEnd"/>
      <w:r w:rsidRPr="00B85C1D"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  <w:lang w:val="en-ID" w:eastAsia="en-ID"/>
        </w:rPr>
        <w:t>Tarigan</w:t>
      </w:r>
      <w:proofErr w:type="spellEnd"/>
      <w:r w:rsidRPr="00B85C1D">
        <w:rPr>
          <w:rFonts w:ascii="Times New Roman" w:hAnsi="Times New Roman"/>
          <w:sz w:val="24"/>
          <w:szCs w:val="24"/>
          <w:lang w:val="en-ID" w:eastAsia="en-ID"/>
        </w:rPr>
        <w:t>. (2007), </w:t>
      </w:r>
      <w:proofErr w:type="spellStart"/>
      <w:r w:rsidRPr="00B85C1D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ID" w:eastAsia="en-ID"/>
        </w:rPr>
        <w:t>Kepemilikan</w:t>
      </w:r>
      <w:proofErr w:type="spellEnd"/>
      <w:r w:rsidRPr="00B85C1D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B85C1D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ID" w:eastAsia="en-ID"/>
        </w:rPr>
        <w:t>Manajeral</w:t>
      </w:r>
      <w:proofErr w:type="spellEnd"/>
      <w:r w:rsidRPr="00B85C1D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ID" w:eastAsia="en-ID"/>
        </w:rPr>
        <w:t xml:space="preserve">: </w:t>
      </w:r>
      <w:proofErr w:type="spellStart"/>
      <w:r w:rsidRPr="00B85C1D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ID" w:eastAsia="en-ID"/>
        </w:rPr>
        <w:t>Kebijakan</w:t>
      </w:r>
      <w:proofErr w:type="spellEnd"/>
      <w:r w:rsidRPr="00B85C1D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ID" w:eastAsia="en-ID"/>
        </w:rPr>
        <w:t xml:space="preserve"> </w:t>
      </w:r>
      <w:proofErr w:type="spellStart"/>
      <w:r w:rsidRPr="00B85C1D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ID" w:eastAsia="en-ID"/>
        </w:rPr>
        <w:t>Hutang</w:t>
      </w:r>
      <w:proofErr w:type="spellEnd"/>
      <w:r w:rsidRPr="00B85C1D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ID" w:eastAsia="en-ID"/>
        </w:rPr>
        <w:t xml:space="preserve">, </w:t>
      </w:r>
      <w:proofErr w:type="spellStart"/>
      <w:r w:rsidRPr="00B85C1D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ID" w:eastAsia="en-ID"/>
        </w:rPr>
        <w:t>Kinerja</w:t>
      </w:r>
      <w:proofErr w:type="spellEnd"/>
      <w:r w:rsidRPr="00B85C1D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val="en-ID" w:eastAsia="en-ID"/>
        </w:rPr>
        <w:t xml:space="preserve"> dan Nilai Perusahaan</w:t>
      </w:r>
      <w:r w:rsidRPr="00B85C1D"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proofErr w:type="spellStart"/>
      <w:r w:rsidRPr="00B85C1D">
        <w:rPr>
          <w:rFonts w:ascii="Times New Roman" w:hAnsi="Times New Roman"/>
          <w:sz w:val="24"/>
          <w:szCs w:val="24"/>
          <w:lang w:val="en-ID" w:eastAsia="en-ID"/>
        </w:rPr>
        <w:t>Jurnal</w:t>
      </w:r>
      <w:proofErr w:type="spellEnd"/>
      <w:r w:rsidRPr="00B85C1D"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  <w:lang w:val="en-ID" w:eastAsia="en-ID"/>
        </w:rPr>
        <w:t>Akuntansi</w:t>
      </w:r>
      <w:proofErr w:type="spellEnd"/>
      <w:r w:rsidRPr="00B85C1D">
        <w:rPr>
          <w:rFonts w:ascii="Times New Roman" w:hAnsi="Times New Roman"/>
          <w:sz w:val="24"/>
          <w:szCs w:val="24"/>
          <w:lang w:val="en-ID" w:eastAsia="en-ID"/>
        </w:rPr>
        <w:t xml:space="preserve"> dan </w:t>
      </w:r>
      <w:proofErr w:type="spellStart"/>
      <w:r w:rsidRPr="00B85C1D">
        <w:rPr>
          <w:rFonts w:ascii="Times New Roman" w:hAnsi="Times New Roman"/>
          <w:sz w:val="24"/>
          <w:szCs w:val="24"/>
          <w:lang w:val="en-ID" w:eastAsia="en-ID"/>
        </w:rPr>
        <w:t>Keuangan</w:t>
      </w:r>
      <w:proofErr w:type="spellEnd"/>
      <w:r w:rsidRPr="00B85C1D">
        <w:rPr>
          <w:rFonts w:ascii="Times New Roman" w:hAnsi="Times New Roman"/>
          <w:sz w:val="24"/>
          <w:szCs w:val="24"/>
          <w:lang w:val="en-ID" w:eastAsia="en-ID"/>
        </w:rPr>
        <w:t xml:space="preserve">, Vol. 9 No.1. Hal. 1-8. Surabaya: </w:t>
      </w:r>
      <w:proofErr w:type="spellStart"/>
      <w:r w:rsidRPr="00B85C1D">
        <w:rPr>
          <w:rFonts w:ascii="Times New Roman" w:hAnsi="Times New Roman"/>
          <w:sz w:val="24"/>
          <w:szCs w:val="24"/>
          <w:lang w:val="en-ID" w:eastAsia="en-ID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  <w:lang w:val="en-ID" w:eastAsia="en-ID"/>
        </w:rPr>
        <w:t xml:space="preserve"> Kristen Petra.</w:t>
      </w:r>
    </w:p>
    <w:p w14:paraId="42D1440F" w14:textId="77777777" w:rsidR="00B85C1D" w:rsidRPr="00B85C1D" w:rsidRDefault="00B85C1D" w:rsidP="00B85C1D">
      <w:pPr>
        <w:spacing w:before="100" w:beforeAutospacing="1" w:after="100" w:afterAutospacing="1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C1D">
        <w:rPr>
          <w:rFonts w:ascii="Times New Roman" w:hAnsi="Times New Roman"/>
          <w:sz w:val="24"/>
          <w:szCs w:val="24"/>
        </w:rPr>
        <w:t xml:space="preserve">Fahmi, </w:t>
      </w:r>
      <w:proofErr w:type="spellStart"/>
      <w:r w:rsidRPr="00B85C1D">
        <w:rPr>
          <w:rFonts w:ascii="Times New Roman" w:hAnsi="Times New Roman"/>
          <w:sz w:val="24"/>
          <w:szCs w:val="24"/>
        </w:rPr>
        <w:t>Irham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(2014),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Kinerja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. </w:t>
      </w:r>
      <w:r w:rsidRPr="00B85C1D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B85C1D">
        <w:rPr>
          <w:rFonts w:ascii="Times New Roman" w:hAnsi="Times New Roman"/>
          <w:sz w:val="24"/>
          <w:szCs w:val="24"/>
        </w:rPr>
        <w:t>Alfabeta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</w:t>
      </w:r>
    </w:p>
    <w:p w14:paraId="712CCBF0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Gaspersz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Vincent. (2012), </w:t>
      </w:r>
      <w:r w:rsidRPr="00B85C1D">
        <w:rPr>
          <w:rFonts w:ascii="Times New Roman" w:hAnsi="Times New Roman"/>
          <w:i/>
          <w:sz w:val="24"/>
          <w:szCs w:val="24"/>
        </w:rPr>
        <w:t xml:space="preserve">All-in-one Finance for Non-Financial Managers. </w:t>
      </w:r>
      <w:r w:rsidRPr="00B85C1D">
        <w:rPr>
          <w:rFonts w:ascii="Times New Roman" w:hAnsi="Times New Roman"/>
          <w:sz w:val="24"/>
          <w:szCs w:val="24"/>
        </w:rPr>
        <w:t xml:space="preserve">Jakarta: Bogor </w:t>
      </w:r>
      <w:proofErr w:type="spellStart"/>
      <w:r w:rsidRPr="00B85C1D">
        <w:rPr>
          <w:rFonts w:ascii="Times New Roman" w:hAnsi="Times New Roman"/>
          <w:sz w:val="24"/>
          <w:szCs w:val="24"/>
        </w:rPr>
        <w:t>Vinchristo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Publication</w:t>
      </w:r>
    </w:p>
    <w:p w14:paraId="5E98A3E2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Ghozali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, Imam. (2016),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GB"/>
        </w:rPr>
        <w:t>Aplikasi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GB"/>
        </w:rPr>
        <w:t>Analisis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GB"/>
        </w:rPr>
        <w:t xml:space="preserve"> Multivariate IBM SPSS 23, </w:t>
      </w:r>
      <w:r w:rsidRPr="00B85C1D">
        <w:rPr>
          <w:rFonts w:ascii="Times New Roman" w:hAnsi="Times New Roman"/>
          <w:sz w:val="24"/>
          <w:szCs w:val="24"/>
          <w:lang w:val="en-GB"/>
        </w:rPr>
        <w:t xml:space="preserve">Badan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Penerbit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Diponegoro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>, Semarang.</w:t>
      </w:r>
    </w:p>
    <w:p w14:paraId="20D3EBF2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NewRoman,Bold" w:hAnsi="TimesNewRoman,Bold" w:cs="TimesNewRoman,Bold"/>
          <w:bCs/>
          <w:sz w:val="24"/>
          <w:szCs w:val="24"/>
          <w:lang w:val="en-ID"/>
        </w:rPr>
      </w:pPr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lastRenderedPageBreak/>
        <w:t xml:space="preserve">Giovanni, Gwendy. (2013),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Skripsi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: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Analisis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Pengaruh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Struktur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Modal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Terhadap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Nilai Perusahaan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Dengan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Kondisi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Ekonomi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Sebagai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Variabel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Moderating Pada Perusahaan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Multinasional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Yang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Terdaftar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Dalam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Bursa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Efek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Indonesia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Periode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2009-2011. </w:t>
      </w:r>
      <w:r w:rsidRPr="00B85C1D">
        <w:rPr>
          <w:rFonts w:ascii="TimesNewRoman,Bold" w:hAnsi="TimesNewRoman,Bold" w:cs="TimesNewRoman,Bold"/>
          <w:bCs/>
          <w:sz w:val="24"/>
          <w:szCs w:val="24"/>
          <w:lang w:val="en-ID"/>
        </w:rPr>
        <w:t>IBII (</w:t>
      </w:r>
      <w:proofErr w:type="spellStart"/>
      <w:r w:rsidRPr="00B85C1D">
        <w:rPr>
          <w:rFonts w:ascii="TimesNewRoman,Bold" w:hAnsi="TimesNewRoman,Bold" w:cs="TimesNewRoman,Bold"/>
          <w:bCs/>
          <w:sz w:val="24"/>
          <w:szCs w:val="24"/>
          <w:lang w:val="en-ID"/>
        </w:rPr>
        <w:t>Tidak</w:t>
      </w:r>
      <w:proofErr w:type="spellEnd"/>
      <w:r w:rsidRPr="00B85C1D">
        <w:rPr>
          <w:rFonts w:ascii="TimesNewRoman,Bold" w:hAnsi="TimesNewRoman,Bold" w:cs="TimesNewRoman,Bold"/>
          <w:bCs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NewRoman,Bold" w:hAnsi="TimesNewRoman,Bold" w:cs="TimesNewRoman,Bold"/>
          <w:bCs/>
          <w:sz w:val="24"/>
          <w:szCs w:val="24"/>
          <w:lang w:val="en-ID"/>
        </w:rPr>
        <w:t>Dipublikasikan</w:t>
      </w:r>
      <w:proofErr w:type="spellEnd"/>
      <w:r w:rsidRPr="00B85C1D">
        <w:rPr>
          <w:rFonts w:ascii="TimesNewRoman,Bold" w:hAnsi="TimesNewRoman,Bold" w:cs="TimesNewRoman,Bold"/>
          <w:bCs/>
          <w:sz w:val="24"/>
          <w:szCs w:val="24"/>
          <w:lang w:val="en-ID"/>
        </w:rPr>
        <w:t>)</w:t>
      </w:r>
    </w:p>
    <w:p w14:paraId="7D0F6A64" w14:textId="77777777" w:rsidR="00B85C1D" w:rsidRPr="00B85C1D" w:rsidRDefault="00B85C1D" w:rsidP="00B85C1D">
      <w:pPr>
        <w:tabs>
          <w:tab w:val="left" w:pos="858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B85C1D">
        <w:rPr>
          <w:rFonts w:ascii="Times New Roman" w:hAnsi="Times New Roman"/>
          <w:sz w:val="24"/>
          <w:szCs w:val="24"/>
          <w:lang w:val="en-ID"/>
        </w:rPr>
        <w:t>Hidayat</w:t>
      </w:r>
      <w:proofErr w:type="spellEnd"/>
      <w:r w:rsidRPr="00B85C1D">
        <w:rPr>
          <w:rFonts w:ascii="Times New Roman" w:hAnsi="Times New Roman"/>
          <w:sz w:val="24"/>
          <w:szCs w:val="24"/>
          <w:lang w:val="en-ID"/>
        </w:rPr>
        <w:t xml:space="preserve">. (2018),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ID"/>
        </w:rPr>
        <w:t>Pengertian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ID"/>
        </w:rPr>
        <w:t xml:space="preserve"> Partial Least Square (PLS),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ID"/>
        </w:rPr>
        <w:t>Fungsi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ID"/>
        </w:rPr>
        <w:t xml:space="preserve">,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ID"/>
        </w:rPr>
        <w:t>Tujuan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ID"/>
        </w:rPr>
        <w:t xml:space="preserve">, Cara dan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ID"/>
        </w:rPr>
        <w:t>Algoritma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  <w:lang w:val="en-ID"/>
        </w:rPr>
        <w:t>Diakses</w:t>
      </w:r>
      <w:proofErr w:type="spellEnd"/>
      <w:r w:rsidRPr="00B85C1D">
        <w:rPr>
          <w:rFonts w:ascii="Times New Roman" w:hAnsi="Times New Roman"/>
          <w:sz w:val="24"/>
          <w:szCs w:val="24"/>
          <w:lang w:val="en-ID"/>
        </w:rPr>
        <w:t xml:space="preserve"> pada 28 November 2018. https://www.statistikian.com/2018/08/pengertian-partial-least-square-pls.html</w:t>
      </w:r>
    </w:p>
    <w:p w14:paraId="53718978" w14:textId="77777777" w:rsidR="00B85C1D" w:rsidRPr="00B85C1D" w:rsidRDefault="00B85C1D" w:rsidP="00B85C1D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Ika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Fanindya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Jusriani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85C1D">
        <w:rPr>
          <w:rFonts w:ascii="Times New Roman" w:hAnsi="Times New Roman"/>
          <w:sz w:val="24"/>
          <w:szCs w:val="24"/>
        </w:rPr>
        <w:t>Shidiq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Nur </w:t>
      </w:r>
      <w:proofErr w:type="spellStart"/>
      <w:r w:rsidRPr="00B85C1D">
        <w:rPr>
          <w:rFonts w:ascii="Times New Roman" w:hAnsi="Times New Roman"/>
          <w:sz w:val="24"/>
          <w:szCs w:val="24"/>
        </w:rPr>
        <w:t>Rahardjo</w:t>
      </w:r>
      <w:proofErr w:type="spellEnd"/>
      <w:r w:rsidRPr="00B85C1D">
        <w:rPr>
          <w:rFonts w:ascii="Times New Roman" w:hAnsi="Times New Roman"/>
          <w:sz w:val="24"/>
          <w:szCs w:val="24"/>
        </w:rPr>
        <w:t>. (2013),</w:t>
      </w:r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Profitabilitas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Kebijakan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Dividen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Kebijakan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Utang, Dan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Kepemilikan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Manajerial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Nilai Perusahaan (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Empiris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Pada Perusahaan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Manufaktur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di BEI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Periode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2009-2011)</w:t>
      </w:r>
      <w:r w:rsidRPr="00B85C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5C1D">
        <w:rPr>
          <w:rFonts w:ascii="Times New Roman" w:hAnsi="Times New Roman"/>
          <w:sz w:val="24"/>
          <w:szCs w:val="24"/>
        </w:rPr>
        <w:t>Jurnal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Akuntansi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Diponegoro</w:t>
      </w:r>
      <w:proofErr w:type="spellEnd"/>
      <w:r w:rsidRPr="00B85C1D">
        <w:rPr>
          <w:rFonts w:ascii="Times New Roman" w:hAnsi="Times New Roman"/>
          <w:sz w:val="24"/>
          <w:szCs w:val="24"/>
        </w:rPr>
        <w:t>. 2(2), h: 1-10.</w:t>
      </w:r>
    </w:p>
    <w:p w14:paraId="45B3A645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Limbong</w:t>
      </w:r>
      <w:proofErr w:type="spellEnd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Dita</w:t>
      </w:r>
      <w:proofErr w:type="spellEnd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 xml:space="preserve"> Tessa </w:t>
      </w:r>
      <w:proofErr w:type="spellStart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Sampriani</w:t>
      </w:r>
      <w:proofErr w:type="spellEnd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> dan </w:t>
      </w:r>
      <w:proofErr w:type="spellStart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Chabachib</w:t>
      </w:r>
      <w:proofErr w:type="spellEnd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 xml:space="preserve"> (2016), </w:t>
      </w:r>
      <w:hyperlink r:id="rId5" w:history="1">
        <w:proofErr w:type="spellStart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>Analisis</w:t>
        </w:r>
        <w:proofErr w:type="spellEnd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>Pengaruh</w:t>
        </w:r>
        <w:proofErr w:type="spellEnd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>Struktur</w:t>
        </w:r>
        <w:proofErr w:type="spellEnd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 xml:space="preserve"> Modal, </w:t>
        </w:r>
        <w:proofErr w:type="spellStart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>Pertumbuhan</w:t>
        </w:r>
        <w:proofErr w:type="spellEnd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>Penjualan</w:t>
        </w:r>
        <w:proofErr w:type="spellEnd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 xml:space="preserve">, Dan </w:t>
        </w:r>
        <w:proofErr w:type="spellStart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>Ukuran</w:t>
        </w:r>
        <w:proofErr w:type="spellEnd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 xml:space="preserve"> Perusahaan </w:t>
        </w:r>
        <w:proofErr w:type="spellStart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>Terhadap</w:t>
        </w:r>
        <w:proofErr w:type="spellEnd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 xml:space="preserve"> Nilai Perusahaan </w:t>
        </w:r>
        <w:proofErr w:type="spellStart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>Dengan</w:t>
        </w:r>
        <w:proofErr w:type="spellEnd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>Profitabilitas</w:t>
        </w:r>
        <w:proofErr w:type="spellEnd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>Sebagai</w:t>
        </w:r>
        <w:proofErr w:type="spellEnd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>Variabel</w:t>
        </w:r>
        <w:proofErr w:type="spellEnd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 xml:space="preserve"> Intervening (</w:t>
        </w:r>
        <w:proofErr w:type="spellStart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>Studi</w:t>
        </w:r>
        <w:proofErr w:type="spellEnd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>Kasus</w:t>
        </w:r>
        <w:proofErr w:type="spellEnd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 xml:space="preserve"> Pada Perusahaan Real Estate Dan </w:t>
        </w:r>
        <w:proofErr w:type="spellStart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>Properti</w:t>
        </w:r>
        <w:proofErr w:type="spellEnd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 xml:space="preserve"> Yang </w:t>
        </w:r>
        <w:proofErr w:type="spellStart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>Terdaftar</w:t>
        </w:r>
        <w:proofErr w:type="spellEnd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 xml:space="preserve"> Di Bei </w:t>
        </w:r>
        <w:proofErr w:type="spellStart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>Tahun</w:t>
        </w:r>
        <w:proofErr w:type="spellEnd"/>
        <w:r w:rsidRPr="00B85C1D">
          <w:rPr>
            <w:rStyle w:val="Emphasis"/>
            <w:rFonts w:ascii="Times New Roman" w:hAnsi="Times New Roman"/>
            <w:sz w:val="24"/>
            <w:szCs w:val="24"/>
            <w:shd w:val="clear" w:color="auto" w:fill="FFFFFF"/>
          </w:rPr>
          <w:t xml:space="preserve"> 2010-2014).</w:t>
        </w:r>
        <w:proofErr w:type="spellStart"/>
      </w:hyperlink>
      <w:r w:rsidRPr="00B85C1D">
        <w:rPr>
          <w:rFonts w:ascii="Times New Roman" w:hAnsi="Times New Roman"/>
          <w:sz w:val="24"/>
          <w:szCs w:val="24"/>
          <w:shd w:val="clear" w:color="auto" w:fill="FFFFFF"/>
        </w:rPr>
        <w:t>Diponegoro</w:t>
      </w:r>
      <w:proofErr w:type="spellEnd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 xml:space="preserve"> Journal Of Management Volume 5, </w:t>
      </w:r>
      <w:proofErr w:type="spellStart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>Nomor</w:t>
      </w:r>
      <w:proofErr w:type="spellEnd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 xml:space="preserve"> 4 </w:t>
      </w:r>
      <w:proofErr w:type="spellStart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>Tahun</w:t>
      </w:r>
      <w:proofErr w:type="spellEnd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 xml:space="preserve"> 2016, </w:t>
      </w:r>
      <w:proofErr w:type="spellStart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>Halaman</w:t>
      </w:r>
      <w:proofErr w:type="spellEnd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 xml:space="preserve"> 1-14, </w:t>
      </w:r>
      <w:proofErr w:type="spellStart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>Diponegoro</w:t>
      </w:r>
      <w:proofErr w:type="spellEnd"/>
    </w:p>
    <w:p w14:paraId="17FE9191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Lubis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, Ahmad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Fadil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. (2017),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Skripsi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: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Return on Equity (ROE), Debt to Equity Ratio (DER), dan Current Ratio (CR)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Return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Saham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Inflasi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Variabel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Moderating Pada Perusahaan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Manufaktur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Terdaftar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di BEI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Periode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2012-2015. </w:t>
      </w:r>
      <w:proofErr w:type="spellStart"/>
      <w:r w:rsidRPr="00B85C1D">
        <w:rPr>
          <w:rFonts w:ascii="Times New Roman" w:hAnsi="Times New Roman"/>
          <w:sz w:val="24"/>
          <w:szCs w:val="24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Sumatera Utara</w:t>
      </w:r>
    </w:p>
    <w:p w14:paraId="1C231BC1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Mangantar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</w:rPr>
        <w:t>Maryan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dan Muhammad Ali. (2015), </w:t>
      </w:r>
      <w:r w:rsidRPr="00B85C1D">
        <w:rPr>
          <w:rFonts w:ascii="Times New Roman" w:hAnsi="Times New Roman"/>
          <w:i/>
          <w:sz w:val="24"/>
          <w:szCs w:val="24"/>
        </w:rPr>
        <w:t xml:space="preserve">An Analysis of the Influence of Ownership Structure, Investment, Liquidity, and Risk to Firm Value: Evidence from Indonesia. </w:t>
      </w:r>
      <w:r w:rsidRPr="00B85C1D">
        <w:rPr>
          <w:rFonts w:ascii="Times New Roman" w:hAnsi="Times New Roman"/>
          <w:sz w:val="24"/>
          <w:szCs w:val="24"/>
        </w:rPr>
        <w:t xml:space="preserve">American Journal of Economics and Business Administration. </w:t>
      </w:r>
      <w:proofErr w:type="spellStart"/>
      <w:r w:rsidRPr="00B85C1D">
        <w:rPr>
          <w:rFonts w:ascii="Times New Roman" w:hAnsi="Times New Roman"/>
          <w:sz w:val="24"/>
          <w:szCs w:val="24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Sam </w:t>
      </w:r>
      <w:proofErr w:type="spellStart"/>
      <w:r w:rsidRPr="00B85C1D">
        <w:rPr>
          <w:rFonts w:ascii="Times New Roman" w:hAnsi="Times New Roman"/>
          <w:sz w:val="24"/>
          <w:szCs w:val="24"/>
        </w:rPr>
        <w:t>Ratulangi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85C1D">
        <w:rPr>
          <w:rFonts w:ascii="Times New Roman" w:hAnsi="Times New Roman"/>
          <w:sz w:val="24"/>
          <w:szCs w:val="24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Hassanudin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</w:t>
      </w:r>
    </w:p>
    <w:p w14:paraId="09EC77CF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C1D">
        <w:rPr>
          <w:rFonts w:ascii="Times New Roman" w:hAnsi="Times New Roman"/>
          <w:sz w:val="24"/>
          <w:szCs w:val="24"/>
        </w:rPr>
        <w:t xml:space="preserve">Martina, Rika S. </w:t>
      </w:r>
      <w:proofErr w:type="spellStart"/>
      <w:r w:rsidRPr="00B85C1D">
        <w:rPr>
          <w:rFonts w:ascii="Times New Roman" w:hAnsi="Times New Roman"/>
          <w:sz w:val="24"/>
          <w:szCs w:val="24"/>
        </w:rPr>
        <w:t>Altyn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Pr="00B85C1D">
        <w:rPr>
          <w:rFonts w:ascii="Times New Roman" w:hAnsi="Times New Roman"/>
          <w:sz w:val="24"/>
          <w:szCs w:val="24"/>
        </w:rPr>
        <w:t>Myrzahova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</w:rPr>
        <w:t>Gatut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L </w:t>
      </w:r>
      <w:proofErr w:type="spellStart"/>
      <w:r w:rsidRPr="00B85C1D">
        <w:rPr>
          <w:rFonts w:ascii="Times New Roman" w:hAnsi="Times New Roman"/>
          <w:sz w:val="24"/>
          <w:szCs w:val="24"/>
        </w:rPr>
        <w:t>Budiono</w:t>
      </w:r>
      <w:proofErr w:type="spellEnd"/>
      <w:r w:rsidRPr="00B85C1D">
        <w:rPr>
          <w:rFonts w:ascii="Times New Roman" w:hAnsi="Times New Roman"/>
          <w:sz w:val="24"/>
          <w:szCs w:val="24"/>
        </w:rPr>
        <w:t>. (2013),</w:t>
      </w:r>
      <w:r w:rsidRPr="00B85C1D">
        <w:rPr>
          <w:rFonts w:ascii="Times New Roman" w:hAnsi="Times New Roman"/>
          <w:i/>
          <w:sz w:val="24"/>
          <w:szCs w:val="24"/>
        </w:rPr>
        <w:t xml:space="preserve"> Stock Return: An Effect of Interest and Exchange Rate.</w:t>
      </w:r>
      <w:r w:rsidRPr="00B85C1D">
        <w:rPr>
          <w:rFonts w:ascii="Times New Roman" w:hAnsi="Times New Roman"/>
          <w:sz w:val="24"/>
          <w:szCs w:val="24"/>
        </w:rPr>
        <w:t xml:space="preserve"> </w:t>
      </w:r>
      <w:r w:rsidRPr="00B85C1D">
        <w:rPr>
          <w:rFonts w:ascii="Times New Roman" w:hAnsi="Times New Roman"/>
          <w:iCs/>
          <w:sz w:val="24"/>
          <w:szCs w:val="24"/>
        </w:rPr>
        <w:t>Microsoft Academic Search</w:t>
      </w:r>
      <w:r w:rsidRPr="00B85C1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B85C1D">
        <w:rPr>
          <w:rFonts w:ascii="Times New Roman" w:hAnsi="Times New Roman"/>
          <w:sz w:val="24"/>
          <w:szCs w:val="24"/>
        </w:rPr>
        <w:t>November 2013.</w:t>
      </w:r>
    </w:p>
    <w:p w14:paraId="4FBCF89F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C1D">
        <w:rPr>
          <w:rFonts w:ascii="Times New Roman" w:hAnsi="Times New Roman"/>
          <w:sz w:val="24"/>
          <w:szCs w:val="24"/>
        </w:rPr>
        <w:t xml:space="preserve">Maryam, </w:t>
      </w:r>
      <w:proofErr w:type="spellStart"/>
      <w:r w:rsidRPr="00B85C1D">
        <w:rPr>
          <w:rFonts w:ascii="Times New Roman" w:hAnsi="Times New Roman"/>
          <w:sz w:val="24"/>
          <w:szCs w:val="24"/>
        </w:rPr>
        <w:t>Sitti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(2014), </w:t>
      </w:r>
      <w:proofErr w:type="spellStart"/>
      <w:r w:rsidRPr="00B85C1D">
        <w:rPr>
          <w:rFonts w:ascii="Times New Roman" w:hAnsi="Times New Roman"/>
          <w:sz w:val="24"/>
          <w:szCs w:val="24"/>
        </w:rPr>
        <w:t>Skripsi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Firm Size, Growth, Leverage, dan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Profitabilitas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Nilai Perusahaan Pada Nilai Perusahaan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Manufaktur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Terdaftar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Di BEI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periode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2008 – 2012.</w:t>
      </w:r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5C1D">
        <w:rPr>
          <w:rFonts w:ascii="Times New Roman" w:hAnsi="Times New Roman"/>
          <w:sz w:val="24"/>
          <w:szCs w:val="24"/>
        </w:rPr>
        <w:t>Makassar :</w:t>
      </w:r>
      <w:proofErr w:type="gram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Fakultas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Ekonomi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85C1D">
        <w:rPr>
          <w:rFonts w:ascii="Times New Roman" w:hAnsi="Times New Roman"/>
          <w:sz w:val="24"/>
          <w:szCs w:val="24"/>
        </w:rPr>
        <w:t>Bisnis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Univesitas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Hassanuddin</w:t>
      </w:r>
      <w:proofErr w:type="spellEnd"/>
    </w:p>
    <w:p w14:paraId="1F9ABCFC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Mawar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Sharon R. </w:t>
      </w: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Pantow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, Sri </w:t>
      </w: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Murni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Irvan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Trang (2015),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Pertumbuhan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Penjualan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Ukuran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Perusahaan, Return on Asset, dan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Struktur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85C1D">
        <w:rPr>
          <w:rFonts w:ascii="Times New Roman" w:hAnsi="Times New Roman"/>
          <w:i/>
          <w:sz w:val="24"/>
          <w:szCs w:val="24"/>
        </w:rPr>
        <w:t xml:space="preserve">Modal 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proofErr w:type="gramEnd"/>
      <w:r w:rsidRPr="00B85C1D">
        <w:rPr>
          <w:rFonts w:ascii="Times New Roman" w:hAnsi="Times New Roman"/>
          <w:i/>
          <w:sz w:val="24"/>
          <w:szCs w:val="24"/>
        </w:rPr>
        <w:t xml:space="preserve"> Nilai Perusahaan</w:t>
      </w:r>
      <w:r w:rsidRPr="00B85C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5C1D">
        <w:rPr>
          <w:rFonts w:ascii="Times New Roman" w:hAnsi="Times New Roman"/>
          <w:sz w:val="24"/>
          <w:szCs w:val="24"/>
        </w:rPr>
        <w:t>Jurnal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EMBA Vol.3 No.1 </w:t>
      </w:r>
      <w:proofErr w:type="spellStart"/>
      <w:r w:rsidRPr="00B85C1D">
        <w:rPr>
          <w:rFonts w:ascii="Times New Roman" w:hAnsi="Times New Roman"/>
          <w:sz w:val="24"/>
          <w:szCs w:val="24"/>
        </w:rPr>
        <w:t>Maret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2015, Hal 961-971. </w:t>
      </w:r>
    </w:p>
    <w:p w14:paraId="0E50E57E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Munawir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S. (2012),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Informasi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Liberty, Yogyakarta. </w:t>
      </w:r>
    </w:p>
    <w:p w14:paraId="5080D35C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lastRenderedPageBreak/>
        <w:t>Nasehah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</w:rPr>
        <w:t>Dorruton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(2012), </w:t>
      </w:r>
      <w:proofErr w:type="spellStart"/>
      <w:r w:rsidRPr="00B85C1D">
        <w:rPr>
          <w:rFonts w:ascii="Times New Roman" w:hAnsi="Times New Roman"/>
          <w:sz w:val="24"/>
          <w:szCs w:val="24"/>
        </w:rPr>
        <w:t>Skripsi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ROE, DER, DPR, Growth dan Firm Size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Price to Book Value (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Kasus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Pada Perusahaan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Manufaktur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yang Listed di BEI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Periode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2007-2010).</w:t>
      </w:r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Diponegoro</w:t>
      </w:r>
      <w:proofErr w:type="spellEnd"/>
      <w:r w:rsidRPr="00B85C1D">
        <w:rPr>
          <w:rFonts w:ascii="Times New Roman" w:hAnsi="Times New Roman"/>
          <w:sz w:val="24"/>
          <w:szCs w:val="24"/>
        </w:rPr>
        <w:t>.</w:t>
      </w:r>
    </w:p>
    <w:p w14:paraId="79396049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Novalia</w:t>
      </w:r>
      <w:proofErr w:type="spellEnd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Roza</w:t>
      </w:r>
      <w:proofErr w:type="spellEnd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85C1D">
        <w:rPr>
          <w:rFonts w:ascii="Times New Roman" w:hAnsi="Times New Roman"/>
          <w:sz w:val="24"/>
          <w:szCs w:val="24"/>
          <w:shd w:val="clear" w:color="auto" w:fill="FFFFFF"/>
        </w:rPr>
        <w:t>and </w:t>
      </w:r>
      <w:proofErr w:type="spellStart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Kardinal</w:t>
      </w:r>
      <w:proofErr w:type="spellEnd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Kardinal</w:t>
      </w:r>
      <w:proofErr w:type="spellEnd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 xml:space="preserve"> dan </w:t>
      </w:r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 xml:space="preserve">Wijaya, </w:t>
      </w:r>
      <w:proofErr w:type="spellStart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Trisnadi</w:t>
      </w:r>
      <w:proofErr w:type="spellEnd"/>
      <w:r w:rsidRPr="00B85C1D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 xml:space="preserve">. (2014), </w:t>
      </w: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Pengaruh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Faktor-Faktor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Fundamental </w:t>
      </w: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Terhadap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Nilai Perusahaan </w:t>
      </w: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Manufaktur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Terdaftar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Di Bursa </w:t>
      </w:r>
      <w:proofErr w:type="spellStart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Efek</w:t>
      </w:r>
      <w:proofErr w:type="spellEnd"/>
      <w:r w:rsidRPr="00B85C1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.</w:t>
      </w:r>
      <w:r w:rsidRPr="00B85C1D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>diakses</w:t>
      </w:r>
      <w:proofErr w:type="spellEnd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 xml:space="preserve"> pada 30 November 2018. http://eprints.mdp.ac.id/1525/.</w:t>
      </w:r>
    </w:p>
    <w:p w14:paraId="292FD7FE" w14:textId="77777777" w:rsidR="00B85C1D" w:rsidRPr="00B85C1D" w:rsidRDefault="00B85C1D" w:rsidP="00B85C1D">
      <w:pPr>
        <w:tabs>
          <w:tab w:val="left" w:pos="8580"/>
        </w:tabs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B85C1D">
        <w:rPr>
          <w:rFonts w:ascii="Times New Roman" w:hAnsi="Times New Roman"/>
          <w:sz w:val="24"/>
        </w:rPr>
        <w:t>Prapaska</w:t>
      </w:r>
      <w:proofErr w:type="spellEnd"/>
      <w:r w:rsidRPr="00B85C1D">
        <w:rPr>
          <w:rFonts w:ascii="Times New Roman" w:hAnsi="Times New Roman"/>
          <w:sz w:val="24"/>
        </w:rPr>
        <w:t xml:space="preserve">, Johan Ruth. (2012), </w:t>
      </w:r>
      <w:proofErr w:type="spellStart"/>
      <w:r w:rsidRPr="00B85C1D">
        <w:rPr>
          <w:rFonts w:ascii="Times New Roman" w:hAnsi="Times New Roman"/>
          <w:sz w:val="24"/>
        </w:rPr>
        <w:t>Skripsi</w:t>
      </w:r>
      <w:proofErr w:type="spellEnd"/>
      <w:r w:rsidRPr="00B85C1D">
        <w:rPr>
          <w:rFonts w:ascii="Times New Roman" w:hAnsi="Times New Roman"/>
          <w:sz w:val="24"/>
        </w:rPr>
        <w:t xml:space="preserve">: </w:t>
      </w:r>
      <w:proofErr w:type="spellStart"/>
      <w:r w:rsidRPr="00B85C1D">
        <w:rPr>
          <w:rFonts w:ascii="Times New Roman" w:hAnsi="Times New Roman"/>
          <w:i/>
          <w:sz w:val="24"/>
        </w:rPr>
        <w:t>Analisis</w:t>
      </w:r>
      <w:proofErr w:type="spellEnd"/>
      <w:r w:rsidRPr="00B85C1D">
        <w:rPr>
          <w:rFonts w:ascii="Times New Roman" w:hAnsi="Times New Roman"/>
          <w:i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</w:rPr>
        <w:t xml:space="preserve"> Tingkat </w:t>
      </w:r>
      <w:proofErr w:type="spellStart"/>
      <w:r w:rsidRPr="00B85C1D">
        <w:rPr>
          <w:rFonts w:ascii="Times New Roman" w:hAnsi="Times New Roman"/>
          <w:i/>
          <w:sz w:val="24"/>
        </w:rPr>
        <w:t>Profitabilitas</w:t>
      </w:r>
      <w:proofErr w:type="spellEnd"/>
      <w:r w:rsidRPr="00B85C1D">
        <w:rPr>
          <w:rFonts w:ascii="Times New Roman" w:hAnsi="Times New Roman"/>
          <w:i/>
          <w:sz w:val="24"/>
        </w:rPr>
        <w:t xml:space="preserve">, Keputusan </w:t>
      </w:r>
      <w:proofErr w:type="spellStart"/>
      <w:r w:rsidRPr="00B85C1D">
        <w:rPr>
          <w:rFonts w:ascii="Times New Roman" w:hAnsi="Times New Roman"/>
          <w:i/>
          <w:sz w:val="24"/>
        </w:rPr>
        <w:t>Investasi</w:t>
      </w:r>
      <w:proofErr w:type="spellEnd"/>
      <w:r w:rsidRPr="00B85C1D">
        <w:rPr>
          <w:rFonts w:ascii="Times New Roman" w:hAnsi="Times New Roman"/>
          <w:i/>
          <w:sz w:val="24"/>
        </w:rPr>
        <w:t xml:space="preserve">, Keputusan </w:t>
      </w:r>
      <w:proofErr w:type="spellStart"/>
      <w:r w:rsidRPr="00B85C1D">
        <w:rPr>
          <w:rFonts w:ascii="Times New Roman" w:hAnsi="Times New Roman"/>
          <w:i/>
          <w:sz w:val="24"/>
        </w:rPr>
        <w:t>Pendanaan</w:t>
      </w:r>
      <w:proofErr w:type="spellEnd"/>
      <w:r w:rsidRPr="00B85C1D">
        <w:rPr>
          <w:rFonts w:ascii="Times New Roman" w:hAnsi="Times New Roman"/>
          <w:i/>
          <w:sz w:val="24"/>
        </w:rPr>
        <w:t xml:space="preserve">, dan </w:t>
      </w:r>
      <w:proofErr w:type="spellStart"/>
      <w:r w:rsidRPr="00B85C1D">
        <w:rPr>
          <w:rFonts w:ascii="Times New Roman" w:hAnsi="Times New Roman"/>
          <w:i/>
          <w:sz w:val="24"/>
        </w:rPr>
        <w:t>Kebijakan</w:t>
      </w:r>
      <w:proofErr w:type="spellEnd"/>
      <w:r w:rsidRPr="00B85C1D">
        <w:rPr>
          <w:rFonts w:ascii="Times New Roman" w:hAnsi="Times New Roman"/>
          <w:i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</w:rPr>
        <w:t>Dividen</w:t>
      </w:r>
      <w:proofErr w:type="spellEnd"/>
      <w:r w:rsidRPr="00B85C1D">
        <w:rPr>
          <w:rFonts w:ascii="Times New Roman" w:hAnsi="Times New Roman"/>
          <w:i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</w:rPr>
        <w:t xml:space="preserve"> Nilai Perusahaan pada Perusahaan </w:t>
      </w:r>
      <w:proofErr w:type="spellStart"/>
      <w:r w:rsidRPr="00B85C1D">
        <w:rPr>
          <w:rFonts w:ascii="Times New Roman" w:hAnsi="Times New Roman"/>
          <w:i/>
          <w:sz w:val="24"/>
        </w:rPr>
        <w:t>Manufaktur</w:t>
      </w:r>
      <w:proofErr w:type="spellEnd"/>
      <w:r w:rsidRPr="00B85C1D">
        <w:rPr>
          <w:rFonts w:ascii="Times New Roman" w:hAnsi="Times New Roman"/>
          <w:i/>
          <w:sz w:val="24"/>
        </w:rPr>
        <w:t xml:space="preserve"> di BEI </w:t>
      </w:r>
      <w:proofErr w:type="spellStart"/>
      <w:r w:rsidRPr="00B85C1D">
        <w:rPr>
          <w:rFonts w:ascii="Times New Roman" w:hAnsi="Times New Roman"/>
          <w:i/>
          <w:sz w:val="24"/>
        </w:rPr>
        <w:t>Tahun</w:t>
      </w:r>
      <w:proofErr w:type="spellEnd"/>
      <w:r w:rsidRPr="00B85C1D">
        <w:rPr>
          <w:rFonts w:ascii="Times New Roman" w:hAnsi="Times New Roman"/>
          <w:i/>
          <w:sz w:val="24"/>
        </w:rPr>
        <w:t xml:space="preserve"> 2009-2010.</w:t>
      </w:r>
      <w:r w:rsidRPr="00B85C1D">
        <w:rPr>
          <w:rFonts w:ascii="Times New Roman" w:hAnsi="Times New Roman"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</w:rPr>
        <w:t>Universitas</w:t>
      </w:r>
      <w:proofErr w:type="spellEnd"/>
      <w:r w:rsidRPr="00B85C1D">
        <w:rPr>
          <w:rFonts w:ascii="Times New Roman" w:hAnsi="Times New Roman"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</w:rPr>
        <w:t>Diponegoro</w:t>
      </w:r>
      <w:proofErr w:type="spellEnd"/>
      <w:r w:rsidRPr="00B85C1D">
        <w:rPr>
          <w:rFonts w:ascii="Times New Roman" w:hAnsi="Times New Roman"/>
          <w:sz w:val="24"/>
        </w:rPr>
        <w:t>. Semarang.</w:t>
      </w:r>
    </w:p>
    <w:p w14:paraId="2B7DEE56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Prasetyorini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</w:rPr>
        <w:t>Bhekti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Fitri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(2013),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Ukuran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Perusahaan, Leverage, Price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Earning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Ratio dan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Profitabilitas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Nilai Perusahaan</w:t>
      </w:r>
      <w:r w:rsidRPr="00B85C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5C1D">
        <w:rPr>
          <w:rFonts w:ascii="Times New Roman" w:hAnsi="Times New Roman"/>
          <w:sz w:val="24"/>
          <w:szCs w:val="24"/>
        </w:rPr>
        <w:t>Jurnal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Ilmu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Manajemen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1(1). 183-196. </w:t>
      </w:r>
    </w:p>
    <w:p w14:paraId="192D2286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Prihadi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Toto. (2013),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Laporan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. </w:t>
      </w:r>
      <w:r w:rsidRPr="00B85C1D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B85C1D">
        <w:rPr>
          <w:rFonts w:ascii="Times New Roman" w:hAnsi="Times New Roman"/>
          <w:sz w:val="24"/>
          <w:szCs w:val="24"/>
        </w:rPr>
        <w:t>Penerbit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PPM.</w:t>
      </w:r>
    </w:p>
    <w:p w14:paraId="73923AE1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</w:pPr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Putra,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Eka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M, Putu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Kepramareni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dan Ni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Luh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Gde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Novitasari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. (2016), </w:t>
      </w:r>
      <w:proofErr w:type="spellStart"/>
      <w:r w:rsidRPr="00B85C1D">
        <w:rPr>
          <w:rFonts w:ascii="Times New Roman" w:hAnsi="Times New Roman"/>
          <w:bCs/>
          <w:i/>
          <w:sz w:val="24"/>
        </w:rPr>
        <w:t>Pengaruh</w:t>
      </w:r>
      <w:proofErr w:type="spellEnd"/>
      <w:r w:rsidRPr="00B85C1D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bCs/>
          <w:i/>
          <w:sz w:val="24"/>
        </w:rPr>
        <w:t>Kinerja</w:t>
      </w:r>
      <w:proofErr w:type="spellEnd"/>
      <w:r w:rsidRPr="00B85C1D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bCs/>
          <w:i/>
          <w:sz w:val="24"/>
        </w:rPr>
        <w:t>Keuangan</w:t>
      </w:r>
      <w:proofErr w:type="spellEnd"/>
      <w:r w:rsidRPr="00B85C1D">
        <w:rPr>
          <w:rFonts w:ascii="Times New Roman" w:hAnsi="Times New Roman"/>
          <w:bCs/>
          <w:i/>
          <w:sz w:val="24"/>
        </w:rPr>
        <w:t xml:space="preserve">, </w:t>
      </w:r>
      <w:proofErr w:type="spellStart"/>
      <w:r w:rsidRPr="00B85C1D">
        <w:rPr>
          <w:rFonts w:ascii="Times New Roman" w:hAnsi="Times New Roman"/>
          <w:bCs/>
          <w:i/>
          <w:sz w:val="24"/>
        </w:rPr>
        <w:t>Inflasi</w:t>
      </w:r>
      <w:proofErr w:type="spellEnd"/>
      <w:r w:rsidRPr="00B85C1D">
        <w:rPr>
          <w:rFonts w:ascii="Times New Roman" w:hAnsi="Times New Roman"/>
          <w:bCs/>
          <w:i/>
          <w:sz w:val="24"/>
        </w:rPr>
        <w:t xml:space="preserve"> dan Tingkat </w:t>
      </w:r>
      <w:proofErr w:type="spellStart"/>
      <w:r w:rsidRPr="00B85C1D">
        <w:rPr>
          <w:rFonts w:ascii="Times New Roman" w:hAnsi="Times New Roman"/>
          <w:bCs/>
          <w:i/>
          <w:sz w:val="24"/>
        </w:rPr>
        <w:t>Suku</w:t>
      </w:r>
      <w:proofErr w:type="spellEnd"/>
      <w:r w:rsidRPr="00B85C1D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bCs/>
          <w:i/>
          <w:sz w:val="24"/>
        </w:rPr>
        <w:t>Bunga</w:t>
      </w:r>
      <w:proofErr w:type="spellEnd"/>
      <w:r w:rsidRPr="00B85C1D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Pr="00B85C1D">
        <w:rPr>
          <w:rFonts w:ascii="Times New Roman" w:hAnsi="Times New Roman"/>
          <w:bCs/>
          <w:i/>
          <w:sz w:val="24"/>
        </w:rPr>
        <w:t>Terhadap</w:t>
      </w:r>
      <w:proofErr w:type="spellEnd"/>
      <w:r w:rsidRPr="00B85C1D">
        <w:rPr>
          <w:rFonts w:ascii="Times New Roman" w:hAnsi="Times New Roman"/>
          <w:bCs/>
          <w:i/>
          <w:sz w:val="24"/>
        </w:rPr>
        <w:t xml:space="preserve"> Nilai Perusahaan. </w:t>
      </w:r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Makalah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yang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dipresentasikan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dalam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seminar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nasional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oleh Lembaga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Penelitian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dan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Pemberdayaan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Masyarakat UNMAS Denpasar 29-30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Agustus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2016.</w:t>
      </w:r>
    </w:p>
    <w:p w14:paraId="4BE9BF86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C1D">
        <w:rPr>
          <w:rFonts w:ascii="Times New Roman" w:hAnsi="Times New Roman"/>
          <w:sz w:val="24"/>
          <w:szCs w:val="24"/>
        </w:rPr>
        <w:t xml:space="preserve">Putra, </w:t>
      </w:r>
      <w:proofErr w:type="spellStart"/>
      <w:r w:rsidRPr="00B85C1D">
        <w:rPr>
          <w:rFonts w:ascii="Times New Roman" w:hAnsi="Times New Roman"/>
          <w:sz w:val="24"/>
          <w:szCs w:val="24"/>
        </w:rPr>
        <w:t>Maharto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Eka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Putu </w:t>
      </w:r>
      <w:proofErr w:type="spellStart"/>
      <w:r w:rsidRPr="00B85C1D">
        <w:rPr>
          <w:rFonts w:ascii="Times New Roman" w:hAnsi="Times New Roman"/>
          <w:sz w:val="24"/>
          <w:szCs w:val="24"/>
        </w:rPr>
        <w:t>Kepramareni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Ni </w:t>
      </w:r>
      <w:proofErr w:type="spellStart"/>
      <w:r w:rsidRPr="00B85C1D">
        <w:rPr>
          <w:rFonts w:ascii="Times New Roman" w:hAnsi="Times New Roman"/>
          <w:sz w:val="24"/>
          <w:szCs w:val="24"/>
        </w:rPr>
        <w:t>Luh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Gde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Novitasari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(2016)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kinerja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inflasi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, dan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tingkat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suku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bunga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nilai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perusahaan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B85C1D">
        <w:rPr>
          <w:rFonts w:ascii="Times New Roman" w:hAnsi="Times New Roman"/>
          <w:sz w:val="24"/>
          <w:szCs w:val="24"/>
        </w:rPr>
        <w:t>Jurnal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Mahasaraswati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Denpasar.</w:t>
      </w:r>
    </w:p>
    <w:p w14:paraId="61656632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Rahmawati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, Amalia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Dewi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Topowijono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dan Sri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Sulasmiyati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(2015),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Ukuran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Perusahaan,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Profitabilitas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Struktur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Modal, Dan Keputusan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Investasi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Nilai Perusahaan” (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pada Perusahaan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Sektor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Properti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, Real Estate, dan Building Construction yang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Terdaftar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di Bursa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Efek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Indonesia (BEI)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Periode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2010-2013)”</w:t>
      </w:r>
      <w:r w:rsidRPr="00B85C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5C1D">
        <w:rPr>
          <w:rFonts w:ascii="Times New Roman" w:hAnsi="Times New Roman"/>
          <w:sz w:val="24"/>
          <w:szCs w:val="24"/>
        </w:rPr>
        <w:t>Jurnal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Administrasi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Bisnis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Vol. 23 No. 2 </w:t>
      </w:r>
    </w:p>
    <w:p w14:paraId="0A0E894C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Riadi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Muchlisin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(2017),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GB"/>
        </w:rPr>
        <w:t>Pengertian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GB"/>
        </w:rPr>
        <w:t>jenis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GB"/>
        </w:rPr>
        <w:t xml:space="preserve"> dan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GB"/>
        </w:rPr>
        <w:t>Pengukuran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GB"/>
        </w:rPr>
        <w:t xml:space="preserve"> Nilai Perusahaan.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Diakses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pada 6 November 2018. </w:t>
      </w:r>
      <w:hyperlink r:id="rId6" w:history="1">
        <w:r w:rsidRPr="00B85C1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GB"/>
          </w:rPr>
          <w:t>www.kajianpustaka.com/2017/11/pengertian-jenis-dan-pengukuran-nilaiperusahaan.html</w:t>
        </w:r>
      </w:hyperlink>
      <w:r w:rsidRPr="00B85C1D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14:paraId="6AB5E91F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Rodibi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, Ahmad dan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Herni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Ali. (2014),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GB"/>
        </w:rPr>
        <w:t>Manajemen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  <w:lang w:val="en-GB"/>
        </w:rPr>
        <w:t>Keuangan</w:t>
      </w:r>
      <w:proofErr w:type="spellEnd"/>
      <w:r w:rsidRPr="00B85C1D">
        <w:rPr>
          <w:rFonts w:ascii="Times New Roman" w:hAnsi="Times New Roman"/>
          <w:i/>
          <w:sz w:val="24"/>
          <w:szCs w:val="24"/>
          <w:lang w:val="en-GB"/>
        </w:rPr>
        <w:t xml:space="preserve"> Modern. </w:t>
      </w:r>
      <w:r w:rsidRPr="00B85C1D">
        <w:rPr>
          <w:rFonts w:ascii="Times New Roman" w:hAnsi="Times New Roman"/>
          <w:sz w:val="24"/>
          <w:szCs w:val="24"/>
          <w:lang w:val="en-GB"/>
        </w:rPr>
        <w:t xml:space="preserve">Jakarta: Mitra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Wacana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 Media.</w:t>
      </w:r>
    </w:p>
    <w:p w14:paraId="5FBD3329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C1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Rosy T.W.</w:t>
      </w:r>
      <w:r w:rsidRPr="00B85C1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B85C1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M</w:t>
      </w:r>
      <w:r w:rsidRPr="00B85C1D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B85C1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Theresia</w:t>
      </w:r>
      <w:r w:rsidRPr="00B85C1D">
        <w:rPr>
          <w:rFonts w:ascii="Times New Roman" w:hAnsi="Times New Roman"/>
          <w:sz w:val="24"/>
          <w:szCs w:val="24"/>
          <w:shd w:val="clear" w:color="auto" w:fill="FFFFFF"/>
        </w:rPr>
        <w:t xml:space="preserve"> (2013), </w:t>
      </w:r>
      <w:proofErr w:type="spellStart"/>
      <w:r w:rsidRPr="00B85C1D">
        <w:rPr>
          <w:rFonts w:ascii="Times New Roman" w:hAnsi="Times New Roman"/>
          <w:i/>
          <w:sz w:val="24"/>
          <w:szCs w:val="24"/>
          <w:shd w:val="clear" w:color="auto" w:fill="FFFFFF"/>
        </w:rPr>
        <w:t>Analisis</w:t>
      </w:r>
      <w:proofErr w:type="spellEnd"/>
      <w:r w:rsidRPr="00B85C1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  <w:shd w:val="clear" w:color="auto" w:fill="FFFFFF"/>
        </w:rPr>
        <w:t>Faktor</w:t>
      </w:r>
      <w:proofErr w:type="spellEnd"/>
      <w:r w:rsidRPr="00B85C1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Internal Dan </w:t>
      </w:r>
      <w:proofErr w:type="spellStart"/>
      <w:r w:rsidRPr="00B85C1D">
        <w:rPr>
          <w:rFonts w:ascii="Times New Roman" w:hAnsi="Times New Roman"/>
          <w:i/>
          <w:sz w:val="24"/>
          <w:szCs w:val="24"/>
          <w:shd w:val="clear" w:color="auto" w:fill="FFFFFF"/>
        </w:rPr>
        <w:t>Ekternal</w:t>
      </w:r>
      <w:proofErr w:type="spellEnd"/>
      <w:r w:rsidRPr="00B85C1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Perusahaan </w:t>
      </w:r>
      <w:proofErr w:type="spellStart"/>
      <w:r w:rsidRPr="00B85C1D">
        <w:rPr>
          <w:rFonts w:ascii="Times New Roman" w:hAnsi="Times New Roman"/>
          <w:i/>
          <w:sz w:val="24"/>
          <w:szCs w:val="24"/>
          <w:shd w:val="clear" w:color="auto" w:fill="FFFFFF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Nilai Perusahaan Pada Perusahaan </w:t>
      </w:r>
      <w:proofErr w:type="spellStart"/>
      <w:r w:rsidRPr="00B85C1D">
        <w:rPr>
          <w:rFonts w:ascii="Times New Roman" w:hAnsi="Times New Roman"/>
          <w:i/>
          <w:sz w:val="24"/>
          <w:szCs w:val="24"/>
          <w:shd w:val="clear" w:color="auto" w:fill="FFFFFF"/>
        </w:rPr>
        <w:t>Manufaktur</w:t>
      </w:r>
      <w:proofErr w:type="spellEnd"/>
      <w:r w:rsidRPr="00B85C1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Di Bursa </w:t>
      </w:r>
      <w:proofErr w:type="spellStart"/>
      <w:r w:rsidRPr="00B85C1D">
        <w:rPr>
          <w:rFonts w:ascii="Times New Roman" w:hAnsi="Times New Roman"/>
          <w:i/>
          <w:sz w:val="24"/>
          <w:szCs w:val="24"/>
          <w:shd w:val="clear" w:color="auto" w:fill="FFFFFF"/>
        </w:rPr>
        <w:t>Efek</w:t>
      </w:r>
      <w:proofErr w:type="spellEnd"/>
      <w:r w:rsidRPr="00B85C1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Indonesia</w:t>
      </w:r>
      <w:r w:rsidRPr="00B85C1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>Jurnal</w:t>
      </w:r>
      <w:proofErr w:type="spellEnd"/>
      <w:r w:rsidRPr="00B85C1D">
        <w:rPr>
          <w:rFonts w:ascii="Times New Roman" w:hAnsi="Times New Roman"/>
          <w:sz w:val="24"/>
          <w:szCs w:val="24"/>
          <w:shd w:val="clear" w:color="auto" w:fill="FFFFFF"/>
        </w:rPr>
        <w:t xml:space="preserve"> Vol 2, No 2 </w:t>
      </w:r>
      <w:proofErr w:type="spellStart"/>
      <w:r w:rsidRPr="00B85C1D">
        <w:rPr>
          <w:rFonts w:ascii="Times New Roman" w:hAnsi="Times New Roman"/>
          <w:sz w:val="24"/>
          <w:szCs w:val="24"/>
        </w:rPr>
        <w:t>Jurusan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Manajemen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Fakultas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Bisnis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Katolik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Widya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Mandala Surabaya. </w:t>
      </w:r>
    </w:p>
    <w:p w14:paraId="7860911F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Santomero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, Anthony M &amp; David F. BABBEL (1998), </w:t>
      </w:r>
      <w:r w:rsidRPr="00B85C1D">
        <w:rPr>
          <w:rFonts w:ascii="Times New Roman" w:hAnsi="Times New Roman"/>
          <w:i/>
          <w:sz w:val="24"/>
          <w:szCs w:val="24"/>
          <w:lang w:val="en-GB"/>
        </w:rPr>
        <w:t>Financial Markets, Instruments, and Institutions</w:t>
      </w:r>
      <w:r w:rsidRPr="00B85C1D">
        <w:rPr>
          <w:rFonts w:ascii="Times New Roman" w:hAnsi="Times New Roman"/>
          <w:sz w:val="24"/>
          <w:szCs w:val="24"/>
          <w:lang w:val="en-GB"/>
        </w:rPr>
        <w:t xml:space="preserve">, McGraw-Hill International Editions </w:t>
      </w:r>
    </w:p>
    <w:p w14:paraId="2BAC3B50" w14:textId="77777777" w:rsidR="00B85C1D" w:rsidRPr="00B85C1D" w:rsidRDefault="00B85C1D" w:rsidP="00B85C1D">
      <w:pPr>
        <w:tabs>
          <w:tab w:val="left" w:pos="858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Santoso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</w:rPr>
        <w:t>Singgih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(2014),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Statistik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Multivariat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Revisi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Jakarta: PT </w:t>
      </w:r>
      <w:proofErr w:type="spellStart"/>
      <w:r w:rsidRPr="00B85C1D">
        <w:rPr>
          <w:rFonts w:ascii="Times New Roman" w:hAnsi="Times New Roman"/>
          <w:sz w:val="24"/>
          <w:szCs w:val="24"/>
        </w:rPr>
        <w:t>Elex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B85C1D">
        <w:rPr>
          <w:rFonts w:ascii="Times New Roman" w:hAnsi="Times New Roman"/>
          <w:sz w:val="24"/>
          <w:szCs w:val="24"/>
        </w:rPr>
        <w:t>Komputindo</w:t>
      </w:r>
      <w:proofErr w:type="spellEnd"/>
      <w:r w:rsidRPr="00B85C1D">
        <w:rPr>
          <w:rFonts w:ascii="Times New Roman" w:hAnsi="Times New Roman"/>
          <w:sz w:val="24"/>
          <w:szCs w:val="24"/>
        </w:rPr>
        <w:t>.</w:t>
      </w:r>
    </w:p>
    <w:p w14:paraId="096C3904" w14:textId="77777777" w:rsidR="00B85C1D" w:rsidRPr="00B85C1D" w:rsidRDefault="00B85C1D" w:rsidP="00B85C1D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Sugiarto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Muhammad. Perdana Wahyu </w:t>
      </w:r>
      <w:proofErr w:type="spellStart"/>
      <w:r w:rsidRPr="00B85C1D">
        <w:rPr>
          <w:rFonts w:ascii="Times New Roman" w:hAnsi="Times New Roman"/>
          <w:sz w:val="24"/>
          <w:szCs w:val="24"/>
        </w:rPr>
        <w:t>Santosa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(2017),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Indikator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Makro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Ekonomi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,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Kinerja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Keuangan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, Dan Tata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Kelola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Terhadap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Nilai Perusahaan Pada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Sektor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Properti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Di Bursa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Efek</w:t>
      </w:r>
      <w:proofErr w:type="spellEnd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 xml:space="preserve"> Indonesia. Journal of Economics and Business </w:t>
      </w:r>
      <w:proofErr w:type="spellStart"/>
      <w:r w:rsidRPr="00B85C1D">
        <w:rPr>
          <w:rFonts w:ascii="TimesNewRoman,Bold" w:hAnsi="TimesNewRoman,Bold" w:cs="TimesNewRoman,Bold"/>
          <w:bCs/>
          <w:i/>
          <w:sz w:val="24"/>
          <w:szCs w:val="24"/>
          <w:lang w:val="en-ID"/>
        </w:rPr>
        <w:t>Aseanomics</w:t>
      </w:r>
      <w:proofErr w:type="spellEnd"/>
      <w:r w:rsidRPr="00B85C1D">
        <w:rPr>
          <w:rFonts w:ascii="TimesNewRoman,Bold" w:hAnsi="TimesNewRoman,Bold" w:cs="TimesNewRoman,Bold"/>
          <w:bCs/>
          <w:sz w:val="24"/>
          <w:szCs w:val="24"/>
          <w:lang w:val="en-ID"/>
        </w:rPr>
        <w:t xml:space="preserve"> (JEBA) Volume 2 No. 2, </w:t>
      </w:r>
      <w:proofErr w:type="spellStart"/>
      <w:r w:rsidRPr="00B85C1D">
        <w:rPr>
          <w:rFonts w:ascii="TimesNewRoman,Bold" w:hAnsi="TimesNewRoman,Bold" w:cs="TimesNewRoman,Bold"/>
          <w:bCs/>
          <w:sz w:val="24"/>
          <w:szCs w:val="24"/>
          <w:lang w:val="en-ID"/>
        </w:rPr>
        <w:t>Juli-Desember</w:t>
      </w:r>
      <w:proofErr w:type="spellEnd"/>
      <w:r w:rsidRPr="00B85C1D">
        <w:rPr>
          <w:rFonts w:ascii="TimesNewRoman,Bold" w:hAnsi="TimesNewRoman,Bold" w:cs="TimesNewRoman,Bold"/>
          <w:bCs/>
          <w:sz w:val="24"/>
          <w:szCs w:val="24"/>
          <w:lang w:val="en-ID"/>
        </w:rPr>
        <w:t xml:space="preserve"> 2017</w:t>
      </w:r>
    </w:p>
    <w:p w14:paraId="17D416D6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Sugiono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</w:rPr>
        <w:t>Arief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dan Edi </w:t>
      </w:r>
      <w:proofErr w:type="spellStart"/>
      <w:r w:rsidRPr="00B85C1D">
        <w:rPr>
          <w:rFonts w:ascii="Times New Roman" w:hAnsi="Times New Roman"/>
          <w:sz w:val="24"/>
          <w:szCs w:val="24"/>
        </w:rPr>
        <w:t>Untung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(2016), </w:t>
      </w:r>
      <w:r w:rsidRPr="00B85C1D">
        <w:rPr>
          <w:rFonts w:ascii="Times New Roman" w:hAnsi="Times New Roman"/>
          <w:i/>
          <w:sz w:val="24"/>
          <w:szCs w:val="24"/>
        </w:rPr>
        <w:t xml:space="preserve">Panduan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Praktis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Dasar: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Laporan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>.</w:t>
      </w:r>
      <w:r w:rsidRPr="00B85C1D"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 w:rsidRPr="00B85C1D">
        <w:rPr>
          <w:rFonts w:ascii="Times New Roman" w:hAnsi="Times New Roman"/>
          <w:sz w:val="24"/>
          <w:szCs w:val="24"/>
        </w:rPr>
        <w:t>Grasindo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</w:t>
      </w:r>
    </w:p>
    <w:p w14:paraId="3E7CD50D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Sukoco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  <w:lang w:val="en-GB"/>
        </w:rPr>
        <w:t>Heri</w:t>
      </w:r>
      <w:proofErr w:type="spellEnd"/>
      <w:r w:rsidRPr="00B85C1D">
        <w:rPr>
          <w:rFonts w:ascii="Times New Roman" w:hAnsi="Times New Roman"/>
          <w:sz w:val="24"/>
          <w:szCs w:val="24"/>
          <w:lang w:val="en-GB"/>
        </w:rPr>
        <w:t xml:space="preserve">. (2013),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Debt to Equity Ratio,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Profitabilitas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, Firm Size, dan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Likuiditas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Nilai Perusahaan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Dividen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Payout Ratio (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Pada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Industri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Manufaktur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di Bursa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Efek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Periode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2009-2011</w:t>
      </w:r>
      <w:r w:rsidRPr="00B85C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5C1D">
        <w:rPr>
          <w:rFonts w:ascii="Times New Roman" w:hAnsi="Times New Roman"/>
          <w:sz w:val="24"/>
          <w:szCs w:val="24"/>
        </w:rPr>
        <w:t>Jurnal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Bisnis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Strategi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Volume 22, </w:t>
      </w:r>
      <w:proofErr w:type="spellStart"/>
      <w:r w:rsidRPr="00B85C1D">
        <w:rPr>
          <w:rFonts w:ascii="Times New Roman" w:hAnsi="Times New Roman"/>
          <w:sz w:val="24"/>
          <w:szCs w:val="24"/>
        </w:rPr>
        <w:t>Nomor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Pr="00B85C1D">
        <w:rPr>
          <w:rFonts w:ascii="Times New Roman" w:hAnsi="Times New Roman"/>
          <w:sz w:val="24"/>
          <w:szCs w:val="24"/>
        </w:rPr>
        <w:t>Tahun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2013, </w:t>
      </w:r>
      <w:proofErr w:type="spellStart"/>
      <w:r w:rsidRPr="00B85C1D">
        <w:rPr>
          <w:rFonts w:ascii="Times New Roman" w:hAnsi="Times New Roman"/>
          <w:sz w:val="24"/>
          <w:szCs w:val="24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Diponegoro</w:t>
      </w:r>
      <w:proofErr w:type="spellEnd"/>
    </w:p>
    <w:p w14:paraId="56062E3C" w14:textId="77777777" w:rsidR="00B85C1D" w:rsidRPr="00B85C1D" w:rsidRDefault="00B85C1D" w:rsidP="00B85C1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B85C1D">
        <w:rPr>
          <w:rFonts w:ascii="Times New Roman" w:hAnsi="Times New Roman"/>
          <w:sz w:val="24"/>
          <w:szCs w:val="24"/>
          <w:lang w:val="en-ID"/>
        </w:rPr>
        <w:t>Sunyoto</w:t>
      </w:r>
      <w:proofErr w:type="spellEnd"/>
      <w:r w:rsidRPr="00B85C1D">
        <w:rPr>
          <w:rFonts w:ascii="Times New Roman" w:hAnsi="Times New Roman"/>
          <w:sz w:val="24"/>
          <w:szCs w:val="24"/>
          <w:lang w:val="en-ID"/>
        </w:rPr>
        <w:t xml:space="preserve">, Danang. (2013), </w:t>
      </w:r>
      <w:r w:rsidRPr="00B85C1D">
        <w:rPr>
          <w:rFonts w:ascii="Times New Roman" w:hAnsi="Times New Roman"/>
          <w:i/>
          <w:iCs/>
          <w:sz w:val="24"/>
          <w:szCs w:val="24"/>
          <w:lang w:val="en-ID"/>
        </w:rPr>
        <w:t xml:space="preserve">Dasar-Dasar </w:t>
      </w:r>
      <w:proofErr w:type="spellStart"/>
      <w:r w:rsidRPr="00B85C1D">
        <w:rPr>
          <w:rFonts w:ascii="Times New Roman" w:hAnsi="Times New Roman"/>
          <w:i/>
          <w:iCs/>
          <w:sz w:val="24"/>
          <w:szCs w:val="24"/>
          <w:lang w:val="en-ID"/>
        </w:rPr>
        <w:t>Manajemen</w:t>
      </w:r>
      <w:proofErr w:type="spellEnd"/>
      <w:r w:rsidRPr="00B85C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 New Roman" w:hAnsi="Times New Roman"/>
          <w:i/>
          <w:iCs/>
          <w:sz w:val="24"/>
          <w:szCs w:val="24"/>
          <w:lang w:val="en-ID"/>
        </w:rPr>
        <w:t>Keuangan</w:t>
      </w:r>
      <w:proofErr w:type="spellEnd"/>
      <w:r w:rsidRPr="00B85C1D">
        <w:rPr>
          <w:rFonts w:ascii="Times New Roman" w:hAnsi="Times New Roman"/>
          <w:i/>
          <w:iCs/>
          <w:sz w:val="24"/>
          <w:szCs w:val="24"/>
          <w:lang w:val="en-ID"/>
        </w:rPr>
        <w:t xml:space="preserve"> Perusahaan</w:t>
      </w:r>
      <w:r w:rsidRPr="00B85C1D">
        <w:rPr>
          <w:rFonts w:ascii="Times New Roman" w:hAnsi="Times New Roman"/>
          <w:sz w:val="24"/>
          <w:szCs w:val="24"/>
          <w:lang w:val="en-ID"/>
        </w:rPr>
        <w:t>. CAPS (</w:t>
      </w:r>
      <w:proofErr w:type="spellStart"/>
      <w:r w:rsidRPr="00B85C1D">
        <w:rPr>
          <w:rFonts w:ascii="Times New Roman" w:hAnsi="Times New Roman"/>
          <w:i/>
          <w:iCs/>
          <w:sz w:val="24"/>
          <w:szCs w:val="24"/>
          <w:lang w:val="en-ID"/>
        </w:rPr>
        <w:t>Center</w:t>
      </w:r>
      <w:proofErr w:type="spellEnd"/>
      <w:r w:rsidRPr="00B85C1D">
        <w:rPr>
          <w:rFonts w:ascii="Times New Roman" w:hAnsi="Times New Roman"/>
          <w:i/>
          <w:iCs/>
          <w:sz w:val="24"/>
          <w:szCs w:val="24"/>
          <w:lang w:val="en-ID"/>
        </w:rPr>
        <w:t xml:space="preserve"> of Academic Publishing Service</w:t>
      </w:r>
      <w:r w:rsidRPr="00B85C1D">
        <w:rPr>
          <w:rFonts w:ascii="Times New Roman" w:hAnsi="Times New Roman"/>
          <w:sz w:val="24"/>
          <w:szCs w:val="24"/>
          <w:lang w:val="en-ID"/>
        </w:rPr>
        <w:t>):</w:t>
      </w:r>
      <w:r w:rsidRPr="00B85C1D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r w:rsidRPr="00B85C1D">
        <w:rPr>
          <w:rFonts w:ascii="Times New Roman" w:hAnsi="Times New Roman"/>
          <w:sz w:val="24"/>
          <w:szCs w:val="24"/>
          <w:lang w:val="en-ID"/>
        </w:rPr>
        <w:t>Yogyakarta.</w:t>
      </w:r>
    </w:p>
    <w:p w14:paraId="46289DD2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</w:pP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Suwardika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, I N.A dan I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Ketut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Mustanda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. (2017),</w:t>
      </w:r>
      <w:r w:rsidRPr="00B85C1D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Leverage,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Ukuran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Perusahaan, Dan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Profitabilitas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Nilai Perusahaan Pada Perusahaan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Properti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. </w:t>
      </w:r>
      <w:r w:rsidRPr="00B85C1D">
        <w:rPr>
          <w:rFonts w:ascii="Times New Roman" w:hAnsi="Times New Roman"/>
          <w:sz w:val="24"/>
          <w:szCs w:val="24"/>
        </w:rPr>
        <w:t>E-</w:t>
      </w:r>
      <w:proofErr w:type="spellStart"/>
      <w:r w:rsidRPr="00B85C1D">
        <w:rPr>
          <w:rFonts w:ascii="Times New Roman" w:hAnsi="Times New Roman"/>
          <w:sz w:val="24"/>
          <w:szCs w:val="24"/>
        </w:rPr>
        <w:t>Jurnal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Manajemen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Unud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Vol. 6, No. 3, 2017. </w:t>
      </w:r>
      <w:proofErr w:type="spellStart"/>
      <w:r w:rsidRPr="00B85C1D">
        <w:rPr>
          <w:rFonts w:ascii="Times New Roman" w:hAnsi="Times New Roman"/>
          <w:sz w:val="24"/>
          <w:szCs w:val="24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Udayana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Bali.</w:t>
      </w:r>
    </w:p>
    <w:p w14:paraId="1F3B5BF4" w14:textId="77777777" w:rsidR="00B85C1D" w:rsidRPr="00B85C1D" w:rsidRDefault="00B85C1D" w:rsidP="00B85C1D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Triagustina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C1D">
        <w:rPr>
          <w:rFonts w:ascii="Times New Roman" w:hAnsi="Times New Roman"/>
          <w:sz w:val="24"/>
          <w:szCs w:val="24"/>
        </w:rPr>
        <w:t>Lanti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Edi </w:t>
      </w:r>
      <w:proofErr w:type="spellStart"/>
      <w:r w:rsidRPr="00B85C1D">
        <w:rPr>
          <w:rFonts w:ascii="Times New Roman" w:hAnsi="Times New Roman"/>
          <w:sz w:val="24"/>
          <w:szCs w:val="24"/>
        </w:rPr>
        <w:t>Sukarmanto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85C1D">
        <w:rPr>
          <w:rFonts w:ascii="Times New Roman" w:hAnsi="Times New Roman"/>
          <w:sz w:val="24"/>
          <w:szCs w:val="24"/>
        </w:rPr>
        <w:t>Helliana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. (2013),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Return on Asset (ROA) Dan Return On Equity (ROE)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Nilai Perusahaan Pada Perusahaan </w:t>
      </w:r>
      <w:proofErr w:type="spellStart"/>
      <w:proofErr w:type="gramStart"/>
      <w:r w:rsidRPr="00B85C1D">
        <w:rPr>
          <w:rFonts w:ascii="Times New Roman" w:hAnsi="Times New Roman"/>
          <w:i/>
          <w:sz w:val="24"/>
          <w:szCs w:val="24"/>
        </w:rPr>
        <w:t>Manufaktur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Subsektor</w:t>
      </w:r>
      <w:proofErr w:type="spellEnd"/>
      <w:proofErr w:type="gram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Makanan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Minuman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Terdaftar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di Bursa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Efek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Periode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2010-2012. </w:t>
      </w:r>
      <w:proofErr w:type="spellStart"/>
      <w:r w:rsidRPr="00B85C1D">
        <w:rPr>
          <w:rFonts w:ascii="Times New Roman" w:hAnsi="Times New Roman"/>
          <w:sz w:val="24"/>
          <w:szCs w:val="24"/>
        </w:rPr>
        <w:t>Jurnal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Akuntansi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(Gel 2 AKAD 2014-2015,) </w:t>
      </w:r>
      <w:proofErr w:type="spellStart"/>
      <w:r w:rsidRPr="00B85C1D">
        <w:rPr>
          <w:rFonts w:ascii="Times New Roman" w:hAnsi="Times New Roman"/>
          <w:sz w:val="24"/>
          <w:szCs w:val="24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Islam Bandung</w:t>
      </w:r>
    </w:p>
    <w:p w14:paraId="4343713D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en-ID"/>
        </w:rPr>
      </w:pP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Wahyuningsih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,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Panca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dan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Maduretno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Widowati</w:t>
      </w:r>
      <w:proofErr w:type="spellEnd"/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. (2016), </w:t>
      </w:r>
      <w:proofErr w:type="spellStart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>Analisis</w:t>
      </w:r>
      <w:proofErr w:type="spellEnd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 xml:space="preserve"> ROA dan ROE </w:t>
      </w:r>
      <w:proofErr w:type="spellStart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>terhadap</w:t>
      </w:r>
      <w:proofErr w:type="spellEnd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 xml:space="preserve"> Nilai Perusahaan </w:t>
      </w:r>
      <w:proofErr w:type="spellStart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>dengan</w:t>
      </w:r>
      <w:proofErr w:type="spellEnd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 xml:space="preserve"> Corporate Social Responsibility </w:t>
      </w:r>
      <w:proofErr w:type="spellStart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>sebagai</w:t>
      </w:r>
      <w:proofErr w:type="spellEnd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>variabel</w:t>
      </w:r>
      <w:proofErr w:type="spellEnd"/>
      <w:r w:rsidRPr="00B85C1D">
        <w:rPr>
          <w:rFonts w:ascii="Times New Roman" w:hAnsi="Times New Roman"/>
          <w:bCs/>
          <w:i/>
          <w:sz w:val="24"/>
          <w:szCs w:val="24"/>
          <w:lang w:val="en-ID"/>
        </w:rPr>
        <w:t xml:space="preserve"> moderating. </w:t>
      </w:r>
      <w:proofErr w:type="spellStart"/>
      <w:r w:rsidRPr="00B85C1D">
        <w:rPr>
          <w:rFonts w:ascii="Times New Roman" w:hAnsi="Times New Roman"/>
          <w:bCs/>
          <w:sz w:val="24"/>
          <w:szCs w:val="24"/>
          <w:lang w:val="en-ID"/>
        </w:rPr>
        <w:t>Jurnal</w:t>
      </w:r>
      <w:proofErr w:type="spellEnd"/>
      <w:r w:rsidRPr="00B85C1D">
        <w:rPr>
          <w:rFonts w:ascii="Times New Roman" w:hAnsi="Times New Roman"/>
          <w:bCs/>
          <w:sz w:val="24"/>
          <w:szCs w:val="24"/>
          <w:lang w:val="en-ID"/>
        </w:rPr>
        <w:t xml:space="preserve"> STIE Semarang Vol 8 No. 3</w:t>
      </w:r>
    </w:p>
    <w:p w14:paraId="0D5C0396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C1D">
        <w:rPr>
          <w:rFonts w:ascii="Times New Roman" w:hAnsi="Times New Roman"/>
          <w:sz w:val="24"/>
          <w:szCs w:val="24"/>
        </w:rPr>
        <w:t>Widyakto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, Adhi. (2015), </w:t>
      </w:r>
      <w:proofErr w:type="spellStart"/>
      <w:r w:rsidRPr="00B85C1D">
        <w:rPr>
          <w:rFonts w:ascii="Times New Roman" w:hAnsi="Times New Roman"/>
          <w:sz w:val="24"/>
          <w:szCs w:val="24"/>
        </w:rPr>
        <w:t>Skripsi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ROE, Size,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Pertumbuhan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Penjualan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dan DER,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Nilai Perusahaan (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Pada Perusahaan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Manufaktur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yang Listed Di Bursa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Efek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B85C1D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B85C1D">
        <w:rPr>
          <w:rFonts w:ascii="Times New Roman" w:hAnsi="Times New Roman"/>
          <w:i/>
          <w:sz w:val="24"/>
          <w:szCs w:val="24"/>
        </w:rPr>
        <w:t xml:space="preserve"> 2011-2013).</w:t>
      </w:r>
      <w:r w:rsidRPr="00B85C1D">
        <w:rPr>
          <w:rFonts w:ascii="Times New Roman" w:hAnsi="Times New Roman"/>
          <w:sz w:val="24"/>
          <w:szCs w:val="24"/>
        </w:rPr>
        <w:t xml:space="preserve"> Semarang. </w:t>
      </w:r>
      <w:proofErr w:type="spellStart"/>
      <w:r w:rsidRPr="00B85C1D">
        <w:rPr>
          <w:rFonts w:ascii="Times New Roman" w:hAnsi="Times New Roman"/>
          <w:sz w:val="24"/>
          <w:szCs w:val="24"/>
        </w:rPr>
        <w:t>Universitas</w:t>
      </w:r>
      <w:proofErr w:type="spellEnd"/>
      <w:r w:rsidRPr="00B8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C1D">
        <w:rPr>
          <w:rFonts w:ascii="Times New Roman" w:hAnsi="Times New Roman"/>
          <w:sz w:val="24"/>
          <w:szCs w:val="24"/>
        </w:rPr>
        <w:t>Diponegoro</w:t>
      </w:r>
      <w:proofErr w:type="spellEnd"/>
      <w:r w:rsidRPr="00B85C1D">
        <w:rPr>
          <w:rFonts w:ascii="Times New Roman" w:hAnsi="Times New Roman"/>
          <w:sz w:val="24"/>
          <w:szCs w:val="24"/>
        </w:rPr>
        <w:t>.</w:t>
      </w:r>
    </w:p>
    <w:p w14:paraId="1E023D7A" w14:textId="77777777" w:rsidR="00B85C1D" w:rsidRPr="00B85C1D" w:rsidRDefault="00080A82" w:rsidP="00B85C1D">
      <w:pPr>
        <w:spacing w:before="100" w:beforeAutospacing="1" w:after="100" w:afterAutospacing="1" w:line="480" w:lineRule="auto"/>
        <w:ind w:left="567" w:hanging="56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</w:pPr>
      <w:hyperlink r:id="rId7" w:history="1">
        <w:r w:rsidR="00B85C1D" w:rsidRPr="00B85C1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GB"/>
          </w:rPr>
          <w:t>www.idx.co.id</w:t>
        </w:r>
      </w:hyperlink>
    </w:p>
    <w:p w14:paraId="56FD3CB2" w14:textId="77777777" w:rsidR="00B85C1D" w:rsidRPr="00B85C1D" w:rsidRDefault="00080A82" w:rsidP="00B85C1D">
      <w:pPr>
        <w:spacing w:before="100" w:beforeAutospacing="1" w:after="100" w:afterAutospacing="1" w:line="480" w:lineRule="auto"/>
        <w:ind w:left="567" w:hanging="56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</w:pPr>
      <w:hyperlink r:id="rId8" w:history="1">
        <w:r w:rsidR="00B85C1D" w:rsidRPr="00B85C1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GB"/>
          </w:rPr>
          <w:t>www.bps.go.id</w:t>
        </w:r>
      </w:hyperlink>
      <w:r w:rsidR="00B85C1D"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 xml:space="preserve"> </w:t>
      </w:r>
    </w:p>
    <w:p w14:paraId="4C0E6E87" w14:textId="77777777" w:rsidR="00B85C1D" w:rsidRPr="00B85C1D" w:rsidRDefault="00B85C1D" w:rsidP="00B85C1D">
      <w:pPr>
        <w:spacing w:before="100" w:beforeAutospacing="1" w:after="100" w:afterAutospacing="1" w:line="480" w:lineRule="auto"/>
        <w:ind w:left="567" w:hanging="56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</w:pPr>
      <w:r w:rsidRPr="00B85C1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www.bi.go.id</w:t>
      </w:r>
    </w:p>
    <w:p w14:paraId="60B3002A" w14:textId="77777777" w:rsidR="00B85C1D" w:rsidRPr="00B85C1D" w:rsidRDefault="00B85C1D" w:rsidP="00B85C1D">
      <w:pPr>
        <w:spacing w:before="100" w:beforeAutospacing="1" w:after="100" w:afterAutospacing="1" w:line="240" w:lineRule="auto"/>
        <w:ind w:left="567" w:hanging="56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</w:pPr>
    </w:p>
    <w:bookmarkEnd w:id="0"/>
    <w:bookmarkEnd w:id="1"/>
    <w:p w14:paraId="08BD3103" w14:textId="60B9CBF4" w:rsidR="002976C7" w:rsidRPr="00B85C1D" w:rsidRDefault="002976C7" w:rsidP="00B85C1D"/>
    <w:sectPr w:rsidR="002976C7" w:rsidRPr="00B85C1D" w:rsidSect="00B85C1D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1D"/>
    <w:rsid w:val="00080A82"/>
    <w:rsid w:val="002976C7"/>
    <w:rsid w:val="009E494D"/>
    <w:rsid w:val="00B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8068"/>
  <w15:chartTrackingRefBased/>
  <w15:docId w15:val="{F06F27CF-9A16-4621-948E-F00BAFBF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C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5C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5C1D"/>
    <w:rPr>
      <w:i/>
      <w:iCs/>
    </w:rPr>
  </w:style>
  <w:style w:type="character" w:customStyle="1" w:styleId="personname">
    <w:name w:val="person_name"/>
    <w:basedOn w:val="DefaultParagraphFont"/>
    <w:rsid w:val="00B8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x.c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jianpustaka.com/2017/11/pengertian-jenis-dan-pengukuran-nilaiperusahaan.html" TargetMode="External"/><Relationship Id="rId5" Type="http://schemas.openxmlformats.org/officeDocument/2006/relationships/hyperlink" Target="http://eprints.undip.ac.id/4991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d.beritasatu.com/home/memahami-suku-bunga/940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Yulianto-PC</dc:creator>
  <cp:keywords/>
  <dc:description/>
  <cp:lastModifiedBy>Riki Yulianto-PC</cp:lastModifiedBy>
  <cp:revision>2</cp:revision>
  <dcterms:created xsi:type="dcterms:W3CDTF">2019-03-17T14:10:00Z</dcterms:created>
  <dcterms:modified xsi:type="dcterms:W3CDTF">2019-03-21T16:11:00Z</dcterms:modified>
</cp:coreProperties>
</file>