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A683" w14:textId="2771197D" w:rsidR="002A67E3" w:rsidRDefault="002A67E3" w:rsidP="008547DE">
      <w:pPr>
        <w:pStyle w:val="NormalWeb"/>
        <w:spacing w:before="0" w:beforeAutospacing="0" w:after="0" w:afterAutospacing="0" w:line="480" w:lineRule="auto"/>
        <w:jc w:val="center"/>
      </w:pPr>
      <w:r>
        <w:rPr>
          <w:b/>
          <w:bCs/>
          <w:color w:val="000000"/>
        </w:rPr>
        <w:t>BAB V</w:t>
      </w:r>
    </w:p>
    <w:p w14:paraId="7DE5CEAC" w14:textId="4FCD74CC" w:rsidR="002A67E3" w:rsidRDefault="002A67E3" w:rsidP="008547DE">
      <w:pPr>
        <w:pStyle w:val="NormalWeb"/>
        <w:spacing w:before="0" w:beforeAutospacing="0" w:after="0" w:afterAutospacing="0"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SIMPULAN DAN SARAN</w:t>
      </w:r>
    </w:p>
    <w:p w14:paraId="74368994" w14:textId="1815913B" w:rsidR="002A67E3" w:rsidRDefault="002A67E3" w:rsidP="008547DE">
      <w:pPr>
        <w:pStyle w:val="NormalWeb"/>
        <w:spacing w:before="0" w:beforeAutospacing="0" w:after="0" w:afterAutospacing="0" w:line="480" w:lineRule="auto"/>
        <w:rPr>
          <w:b/>
          <w:bCs/>
          <w:color w:val="000000"/>
        </w:rPr>
      </w:pPr>
    </w:p>
    <w:p w14:paraId="0E7138F6" w14:textId="77777777" w:rsidR="0044691B" w:rsidRDefault="0044691B" w:rsidP="008547DE">
      <w:pPr>
        <w:pStyle w:val="NormalWeb"/>
        <w:spacing w:before="0" w:beforeAutospacing="0" w:after="0" w:afterAutospacing="0" w:line="480" w:lineRule="auto"/>
        <w:rPr>
          <w:b/>
          <w:bCs/>
          <w:color w:val="000000"/>
        </w:rPr>
      </w:pPr>
    </w:p>
    <w:p w14:paraId="6B48DE96" w14:textId="485C8A65" w:rsidR="002A67E3" w:rsidRDefault="00F4317E" w:rsidP="008547DE">
      <w:pPr>
        <w:pStyle w:val="NormalWeb"/>
        <w:numPr>
          <w:ilvl w:val="0"/>
          <w:numId w:val="24"/>
        </w:numPr>
        <w:spacing w:before="0" w:beforeAutospacing="0" w:after="0" w:afterAutospacing="0" w:line="480" w:lineRule="auto"/>
        <w:ind w:left="426" w:hanging="426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S</w:t>
      </w:r>
      <w:r w:rsidR="002A67E3">
        <w:rPr>
          <w:b/>
          <w:bCs/>
          <w:color w:val="000000"/>
        </w:rPr>
        <w:t>impulan</w:t>
      </w:r>
      <w:proofErr w:type="spellEnd"/>
    </w:p>
    <w:p w14:paraId="6320AA03" w14:textId="77272016" w:rsidR="00C64BF4" w:rsidRDefault="002A67E3" w:rsidP="008547DE">
      <w:pPr>
        <w:pStyle w:val="NormalWeb"/>
        <w:spacing w:before="0" w:beforeAutospacing="0" w:after="0" w:afterAutospacing="0" w:line="480" w:lineRule="auto"/>
        <w:ind w:left="426" w:firstLine="294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Berdasarkan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hasil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penelitian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mengenai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pengaruh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kualitas</w:t>
      </w:r>
      <w:proofErr w:type="spellEnd"/>
      <w:r>
        <w:rPr>
          <w:bCs/>
          <w:color w:val="000000"/>
        </w:rPr>
        <w:t xml:space="preserve"> </w:t>
      </w:r>
      <w:proofErr w:type="spellStart"/>
      <w:r w:rsidR="00F70A12">
        <w:rPr>
          <w:bCs/>
          <w:color w:val="000000"/>
        </w:rPr>
        <w:t>lay</w:t>
      </w:r>
      <w:r w:rsidR="00F4317E">
        <w:rPr>
          <w:bCs/>
          <w:color w:val="000000"/>
        </w:rPr>
        <w:t>a</w:t>
      </w:r>
      <w:r w:rsidR="00F70A12">
        <w:rPr>
          <w:bCs/>
          <w:color w:val="000000"/>
        </w:rPr>
        <w:t>nan</w:t>
      </w:r>
      <w:proofErr w:type="spellEnd"/>
      <w:r>
        <w:rPr>
          <w:bCs/>
          <w:color w:val="000000"/>
        </w:rPr>
        <w:t xml:space="preserve"> </w:t>
      </w:r>
      <w:r w:rsidR="00F70A12">
        <w:rPr>
          <w:bCs/>
          <w:color w:val="000000"/>
        </w:rPr>
        <w:t xml:space="preserve">dan </w:t>
      </w:r>
      <w:proofErr w:type="spellStart"/>
      <w:r w:rsidR="00F70A12">
        <w:rPr>
          <w:bCs/>
          <w:color w:val="000000"/>
        </w:rPr>
        <w:t>harga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terhadap</w:t>
      </w:r>
      <w:proofErr w:type="spellEnd"/>
      <w:r>
        <w:rPr>
          <w:bCs/>
          <w:color w:val="000000"/>
        </w:rPr>
        <w:t xml:space="preserve"> </w:t>
      </w:r>
      <w:proofErr w:type="spellStart"/>
      <w:r w:rsidR="00F70A12">
        <w:rPr>
          <w:bCs/>
          <w:color w:val="000000"/>
        </w:rPr>
        <w:t>loyalitas</w:t>
      </w:r>
      <w:proofErr w:type="spellEnd"/>
      <w:r w:rsidR="00F70A12">
        <w:rPr>
          <w:bCs/>
          <w:color w:val="000000"/>
        </w:rPr>
        <w:t xml:space="preserve"> </w:t>
      </w:r>
      <w:proofErr w:type="spellStart"/>
      <w:r w:rsidR="00F70A12">
        <w:rPr>
          <w:bCs/>
          <w:color w:val="000000"/>
        </w:rPr>
        <w:t>pelanggan</w:t>
      </w:r>
      <w:proofErr w:type="spellEnd"/>
      <w:r>
        <w:rPr>
          <w:bCs/>
          <w:color w:val="000000"/>
        </w:rPr>
        <w:t xml:space="preserve"> </w:t>
      </w:r>
      <w:proofErr w:type="spellStart"/>
      <w:r w:rsidR="00F70A12">
        <w:rPr>
          <w:bCs/>
          <w:color w:val="000000"/>
        </w:rPr>
        <w:t>Tokopedia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maka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diperoleh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kesimpulan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sebagai</w:t>
      </w:r>
      <w:proofErr w:type="spellEnd"/>
      <w:r>
        <w:rPr>
          <w:bCs/>
          <w:color w:val="000000"/>
        </w:rPr>
        <w:t xml:space="preserve"> </w:t>
      </w:r>
      <w:proofErr w:type="spellStart"/>
      <w:proofErr w:type="gramStart"/>
      <w:r>
        <w:rPr>
          <w:bCs/>
          <w:color w:val="000000"/>
        </w:rPr>
        <w:t>berikut</w:t>
      </w:r>
      <w:proofErr w:type="spellEnd"/>
      <w:r>
        <w:rPr>
          <w:bCs/>
          <w:color w:val="000000"/>
        </w:rPr>
        <w:t xml:space="preserve"> :</w:t>
      </w:r>
      <w:proofErr w:type="gramEnd"/>
    </w:p>
    <w:p w14:paraId="2813B4C8" w14:textId="042A3B40" w:rsidR="00C64BF4" w:rsidRDefault="00C64BF4" w:rsidP="008547DE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ind w:hanging="294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Kualitas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layan</w:t>
      </w:r>
      <w:r w:rsidR="008547DE">
        <w:rPr>
          <w:bCs/>
          <w:color w:val="000000"/>
        </w:rPr>
        <w:t>a</w:t>
      </w:r>
      <w:r>
        <w:rPr>
          <w:bCs/>
          <w:color w:val="000000"/>
        </w:rPr>
        <w:t>n</w:t>
      </w:r>
      <w:proofErr w:type="spellEnd"/>
      <w:r>
        <w:rPr>
          <w:bCs/>
          <w:color w:val="000000"/>
        </w:rPr>
        <w:t xml:space="preserve"> </w:t>
      </w:r>
      <w:r w:rsidR="008547DE">
        <w:rPr>
          <w:bCs/>
          <w:color w:val="000000"/>
        </w:rPr>
        <w:t xml:space="preserve">yang </w:t>
      </w:r>
      <w:proofErr w:type="spellStart"/>
      <w:r w:rsidR="008547DE">
        <w:rPr>
          <w:bCs/>
          <w:color w:val="000000"/>
        </w:rPr>
        <w:t>diberikan</w:t>
      </w:r>
      <w:proofErr w:type="spellEnd"/>
      <w:r w:rsidR="008547DE">
        <w:rPr>
          <w:bCs/>
          <w:color w:val="000000"/>
        </w:rPr>
        <w:t xml:space="preserve"> </w:t>
      </w:r>
      <w:proofErr w:type="spellStart"/>
      <w:r w:rsidR="008547DE">
        <w:rPr>
          <w:bCs/>
          <w:color w:val="000000"/>
        </w:rPr>
        <w:t>Tokopedia</w:t>
      </w:r>
      <w:proofErr w:type="spellEnd"/>
      <w:r w:rsidR="008547DE">
        <w:rPr>
          <w:bCs/>
          <w:color w:val="000000"/>
        </w:rPr>
        <w:t xml:space="preserve"> </w:t>
      </w:r>
      <w:proofErr w:type="spellStart"/>
      <w:r w:rsidR="008547DE">
        <w:rPr>
          <w:bCs/>
          <w:color w:val="000000"/>
        </w:rPr>
        <w:t>secara</w:t>
      </w:r>
      <w:proofErr w:type="spellEnd"/>
      <w:r w:rsidR="008547DE">
        <w:rPr>
          <w:bCs/>
          <w:color w:val="000000"/>
        </w:rPr>
        <w:t xml:space="preserve"> </w:t>
      </w:r>
      <w:proofErr w:type="spellStart"/>
      <w:r w:rsidR="008547DE">
        <w:rPr>
          <w:bCs/>
          <w:color w:val="000000"/>
        </w:rPr>
        <w:t>keseluruhan</w:t>
      </w:r>
      <w:proofErr w:type="spellEnd"/>
      <w:r w:rsidR="008547DE">
        <w:rPr>
          <w:bCs/>
          <w:color w:val="000000"/>
        </w:rPr>
        <w:t xml:space="preserve"> </w:t>
      </w:r>
      <w:proofErr w:type="spellStart"/>
      <w:r w:rsidR="008547DE">
        <w:rPr>
          <w:bCs/>
          <w:color w:val="000000"/>
        </w:rPr>
        <w:t>baik</w:t>
      </w:r>
      <w:proofErr w:type="spellEnd"/>
      <w:r w:rsidR="008547DE">
        <w:rPr>
          <w:bCs/>
          <w:color w:val="000000"/>
        </w:rPr>
        <w:t xml:space="preserve"> </w:t>
      </w:r>
      <w:proofErr w:type="spellStart"/>
      <w:r w:rsidR="008547DE">
        <w:rPr>
          <w:bCs/>
          <w:color w:val="000000"/>
        </w:rPr>
        <w:t>dimana</w:t>
      </w:r>
      <w:proofErr w:type="spellEnd"/>
      <w:r w:rsidR="008547DE">
        <w:rPr>
          <w:bCs/>
          <w:color w:val="000000"/>
        </w:rPr>
        <w:t xml:space="preserve"> rata-rata </w:t>
      </w:r>
      <w:proofErr w:type="spellStart"/>
      <w:r w:rsidR="008547DE">
        <w:rPr>
          <w:bCs/>
          <w:color w:val="000000"/>
        </w:rPr>
        <w:t>konsumen</w:t>
      </w:r>
      <w:proofErr w:type="spellEnd"/>
      <w:r w:rsidR="008547DE">
        <w:rPr>
          <w:bCs/>
          <w:color w:val="000000"/>
        </w:rPr>
        <w:t xml:space="preserve"> </w:t>
      </w:r>
      <w:proofErr w:type="spellStart"/>
      <w:r w:rsidR="008547DE">
        <w:rPr>
          <w:bCs/>
          <w:color w:val="000000"/>
        </w:rPr>
        <w:t>setuju</w:t>
      </w:r>
      <w:proofErr w:type="spellEnd"/>
      <w:r w:rsidR="008547DE">
        <w:rPr>
          <w:bCs/>
          <w:color w:val="000000"/>
        </w:rPr>
        <w:t xml:space="preserve"> </w:t>
      </w:r>
      <w:proofErr w:type="spellStart"/>
      <w:r w:rsidR="008547DE">
        <w:rPr>
          <w:bCs/>
          <w:color w:val="000000"/>
        </w:rPr>
        <w:t>dengan</w:t>
      </w:r>
      <w:proofErr w:type="spellEnd"/>
      <w:r w:rsidR="008547DE">
        <w:rPr>
          <w:bCs/>
          <w:color w:val="000000"/>
        </w:rPr>
        <w:t xml:space="preserve"> </w:t>
      </w:r>
      <w:proofErr w:type="spellStart"/>
      <w:r w:rsidR="008547DE">
        <w:rPr>
          <w:bCs/>
          <w:color w:val="000000"/>
        </w:rPr>
        <w:t>kualitas</w:t>
      </w:r>
      <w:proofErr w:type="spellEnd"/>
      <w:r w:rsidR="008547DE">
        <w:rPr>
          <w:bCs/>
          <w:color w:val="000000"/>
        </w:rPr>
        <w:t xml:space="preserve"> </w:t>
      </w:r>
      <w:proofErr w:type="spellStart"/>
      <w:r w:rsidR="008547DE">
        <w:rPr>
          <w:bCs/>
          <w:color w:val="000000"/>
        </w:rPr>
        <w:t>layanan</w:t>
      </w:r>
      <w:proofErr w:type="spellEnd"/>
      <w:r w:rsidR="008547DE">
        <w:rPr>
          <w:bCs/>
          <w:color w:val="000000"/>
        </w:rPr>
        <w:t xml:space="preserve"> yang </w:t>
      </w:r>
      <w:proofErr w:type="spellStart"/>
      <w:r w:rsidR="008547DE">
        <w:rPr>
          <w:bCs/>
          <w:color w:val="000000"/>
        </w:rPr>
        <w:t>dimiliki</w:t>
      </w:r>
      <w:proofErr w:type="spellEnd"/>
      <w:r w:rsidR="008547DE">
        <w:rPr>
          <w:bCs/>
          <w:color w:val="000000"/>
        </w:rPr>
        <w:t xml:space="preserve"> </w:t>
      </w:r>
      <w:proofErr w:type="spellStart"/>
      <w:r w:rsidR="008547DE">
        <w:rPr>
          <w:bCs/>
          <w:color w:val="000000"/>
        </w:rPr>
        <w:t>Tokopedia</w:t>
      </w:r>
      <w:proofErr w:type="spellEnd"/>
      <w:r w:rsidR="008547DE">
        <w:rPr>
          <w:bCs/>
          <w:color w:val="000000"/>
        </w:rPr>
        <w:t xml:space="preserve">. </w:t>
      </w:r>
    </w:p>
    <w:p w14:paraId="36C73F55" w14:textId="688AA274" w:rsidR="008547DE" w:rsidRDefault="008547DE" w:rsidP="008547DE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ind w:hanging="294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Harga</w:t>
      </w:r>
      <w:proofErr w:type="spellEnd"/>
      <w:r>
        <w:rPr>
          <w:bCs/>
          <w:color w:val="000000"/>
        </w:rPr>
        <w:t xml:space="preserve"> yang </w:t>
      </w:r>
      <w:proofErr w:type="spellStart"/>
      <w:r>
        <w:rPr>
          <w:bCs/>
          <w:color w:val="000000"/>
        </w:rPr>
        <w:t>diberikan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Tokopedia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secara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keseluruhan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baik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dimana</w:t>
      </w:r>
      <w:proofErr w:type="spellEnd"/>
      <w:r>
        <w:rPr>
          <w:bCs/>
          <w:color w:val="000000"/>
        </w:rPr>
        <w:t xml:space="preserve"> rata-rata </w:t>
      </w:r>
      <w:proofErr w:type="spellStart"/>
      <w:r>
        <w:rPr>
          <w:bCs/>
          <w:color w:val="000000"/>
        </w:rPr>
        <w:t>konsumen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setuju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dengan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harga</w:t>
      </w:r>
      <w:proofErr w:type="spellEnd"/>
      <w:r>
        <w:rPr>
          <w:bCs/>
          <w:color w:val="000000"/>
        </w:rPr>
        <w:t xml:space="preserve"> yang </w:t>
      </w:r>
      <w:proofErr w:type="spellStart"/>
      <w:r>
        <w:rPr>
          <w:bCs/>
          <w:color w:val="000000"/>
        </w:rPr>
        <w:t>dimiliki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Tokopedia</w:t>
      </w:r>
      <w:proofErr w:type="spellEnd"/>
      <w:r>
        <w:rPr>
          <w:bCs/>
          <w:color w:val="000000"/>
        </w:rPr>
        <w:t xml:space="preserve">. </w:t>
      </w:r>
    </w:p>
    <w:p w14:paraId="632FAB30" w14:textId="56402BFA" w:rsidR="008547DE" w:rsidRPr="008547DE" w:rsidRDefault="008547DE" w:rsidP="008547DE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ind w:hanging="294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Loyalitas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pelanggan</w:t>
      </w:r>
      <w:proofErr w:type="spellEnd"/>
      <w:r w:rsidRPr="008547DE">
        <w:rPr>
          <w:bCs/>
          <w:color w:val="000000"/>
        </w:rPr>
        <w:t xml:space="preserve"> yang </w:t>
      </w:r>
      <w:proofErr w:type="spellStart"/>
      <w:r w:rsidRPr="008547DE">
        <w:rPr>
          <w:bCs/>
          <w:color w:val="000000"/>
        </w:rPr>
        <w:t>diberikan</w:t>
      </w:r>
      <w:proofErr w:type="spellEnd"/>
      <w:r w:rsidRPr="008547DE">
        <w:rPr>
          <w:bCs/>
          <w:color w:val="000000"/>
        </w:rPr>
        <w:t xml:space="preserve"> </w:t>
      </w:r>
      <w:proofErr w:type="spellStart"/>
      <w:r w:rsidRPr="008547DE">
        <w:rPr>
          <w:bCs/>
          <w:color w:val="000000"/>
        </w:rPr>
        <w:t>Tokopedia</w:t>
      </w:r>
      <w:proofErr w:type="spellEnd"/>
      <w:r w:rsidRPr="008547DE">
        <w:rPr>
          <w:bCs/>
          <w:color w:val="000000"/>
        </w:rPr>
        <w:t xml:space="preserve"> </w:t>
      </w:r>
      <w:proofErr w:type="spellStart"/>
      <w:r w:rsidRPr="008547DE">
        <w:rPr>
          <w:bCs/>
          <w:color w:val="000000"/>
        </w:rPr>
        <w:t>secara</w:t>
      </w:r>
      <w:proofErr w:type="spellEnd"/>
      <w:r w:rsidRPr="008547DE">
        <w:rPr>
          <w:bCs/>
          <w:color w:val="000000"/>
        </w:rPr>
        <w:t xml:space="preserve"> </w:t>
      </w:r>
      <w:proofErr w:type="spellStart"/>
      <w:r w:rsidRPr="008547DE">
        <w:rPr>
          <w:bCs/>
          <w:color w:val="000000"/>
        </w:rPr>
        <w:t>keseluruhan</w:t>
      </w:r>
      <w:proofErr w:type="spellEnd"/>
      <w:r w:rsidRPr="008547DE">
        <w:rPr>
          <w:bCs/>
          <w:color w:val="000000"/>
        </w:rPr>
        <w:t xml:space="preserve"> </w:t>
      </w:r>
      <w:proofErr w:type="spellStart"/>
      <w:r w:rsidRPr="008547DE">
        <w:rPr>
          <w:bCs/>
          <w:color w:val="000000"/>
        </w:rPr>
        <w:t>baik</w:t>
      </w:r>
      <w:proofErr w:type="spellEnd"/>
      <w:r w:rsidRPr="008547DE">
        <w:rPr>
          <w:bCs/>
          <w:color w:val="000000"/>
        </w:rPr>
        <w:t xml:space="preserve"> </w:t>
      </w:r>
      <w:proofErr w:type="spellStart"/>
      <w:r w:rsidRPr="008547DE">
        <w:rPr>
          <w:bCs/>
          <w:color w:val="000000"/>
        </w:rPr>
        <w:t>dimana</w:t>
      </w:r>
      <w:proofErr w:type="spellEnd"/>
      <w:r w:rsidRPr="008547DE">
        <w:rPr>
          <w:bCs/>
          <w:color w:val="000000"/>
        </w:rPr>
        <w:t xml:space="preserve"> rata-rata </w:t>
      </w:r>
      <w:proofErr w:type="spellStart"/>
      <w:r w:rsidRPr="008547DE">
        <w:rPr>
          <w:bCs/>
          <w:color w:val="000000"/>
        </w:rPr>
        <w:t>konsumen</w:t>
      </w:r>
      <w:proofErr w:type="spellEnd"/>
      <w:r w:rsidRPr="008547DE">
        <w:rPr>
          <w:bCs/>
          <w:color w:val="000000"/>
        </w:rPr>
        <w:t xml:space="preserve"> </w:t>
      </w:r>
      <w:proofErr w:type="spellStart"/>
      <w:r w:rsidRPr="008547DE">
        <w:rPr>
          <w:bCs/>
          <w:color w:val="000000"/>
        </w:rPr>
        <w:t>setuju</w:t>
      </w:r>
      <w:proofErr w:type="spellEnd"/>
      <w:r w:rsidRPr="008547DE">
        <w:rPr>
          <w:bCs/>
          <w:color w:val="000000"/>
        </w:rPr>
        <w:t xml:space="preserve"> </w:t>
      </w:r>
      <w:proofErr w:type="spellStart"/>
      <w:r w:rsidRPr="008547DE">
        <w:rPr>
          <w:bCs/>
          <w:color w:val="000000"/>
        </w:rPr>
        <w:t>dengan</w:t>
      </w:r>
      <w:proofErr w:type="spellEnd"/>
      <w:r w:rsidRPr="008547DE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loyalitas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pelanggan</w:t>
      </w:r>
      <w:proofErr w:type="spellEnd"/>
      <w:r w:rsidRPr="008547DE">
        <w:rPr>
          <w:bCs/>
          <w:color w:val="000000"/>
        </w:rPr>
        <w:t xml:space="preserve"> yang </w:t>
      </w:r>
      <w:proofErr w:type="spellStart"/>
      <w:r w:rsidRPr="008547DE">
        <w:rPr>
          <w:bCs/>
          <w:color w:val="000000"/>
        </w:rPr>
        <w:t>dimiliki</w:t>
      </w:r>
      <w:proofErr w:type="spellEnd"/>
      <w:r w:rsidRPr="008547DE">
        <w:rPr>
          <w:bCs/>
          <w:color w:val="000000"/>
        </w:rPr>
        <w:t xml:space="preserve"> </w:t>
      </w:r>
      <w:proofErr w:type="spellStart"/>
      <w:r w:rsidRPr="008547DE">
        <w:rPr>
          <w:bCs/>
          <w:color w:val="000000"/>
        </w:rPr>
        <w:t>Tokopedia</w:t>
      </w:r>
      <w:proofErr w:type="spellEnd"/>
      <w:r w:rsidRPr="008547DE">
        <w:rPr>
          <w:bCs/>
          <w:color w:val="000000"/>
        </w:rPr>
        <w:t xml:space="preserve">. </w:t>
      </w:r>
    </w:p>
    <w:p w14:paraId="61B6C747" w14:textId="3306D485" w:rsidR="002A67E3" w:rsidRDefault="0040481A" w:rsidP="008547DE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ind w:hanging="294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Kualitas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layanan</w:t>
      </w:r>
      <w:proofErr w:type="spellEnd"/>
      <w:r w:rsidR="002A67E3">
        <w:rPr>
          <w:bCs/>
          <w:color w:val="000000"/>
        </w:rPr>
        <w:t xml:space="preserve"> </w:t>
      </w:r>
      <w:proofErr w:type="spellStart"/>
      <w:r w:rsidR="002A67E3">
        <w:rPr>
          <w:bCs/>
          <w:color w:val="000000"/>
        </w:rPr>
        <w:t>memiliki</w:t>
      </w:r>
      <w:proofErr w:type="spellEnd"/>
      <w:r w:rsidR="002A67E3">
        <w:rPr>
          <w:bCs/>
          <w:color w:val="000000"/>
        </w:rPr>
        <w:t xml:space="preserve"> </w:t>
      </w:r>
      <w:proofErr w:type="spellStart"/>
      <w:r w:rsidR="002A67E3">
        <w:rPr>
          <w:bCs/>
          <w:color w:val="000000"/>
        </w:rPr>
        <w:t>pengaruh</w:t>
      </w:r>
      <w:proofErr w:type="spellEnd"/>
      <w:r w:rsidR="002A67E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positif</w:t>
      </w:r>
      <w:proofErr w:type="spellEnd"/>
      <w:r>
        <w:rPr>
          <w:bCs/>
          <w:color w:val="000000"/>
        </w:rPr>
        <w:t xml:space="preserve"> dan </w:t>
      </w:r>
      <w:proofErr w:type="spellStart"/>
      <w:r>
        <w:rPr>
          <w:bCs/>
          <w:color w:val="000000"/>
        </w:rPr>
        <w:t>signifikan</w:t>
      </w:r>
      <w:proofErr w:type="spellEnd"/>
      <w:r>
        <w:rPr>
          <w:bCs/>
          <w:color w:val="000000"/>
        </w:rPr>
        <w:t xml:space="preserve"> </w:t>
      </w:r>
      <w:proofErr w:type="spellStart"/>
      <w:r w:rsidR="002A67E3">
        <w:rPr>
          <w:bCs/>
          <w:color w:val="000000"/>
        </w:rPr>
        <w:t>terhadap</w:t>
      </w:r>
      <w:proofErr w:type="spellEnd"/>
      <w:r w:rsidR="002A67E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loyalitas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pelanggan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Tokopedia</w:t>
      </w:r>
      <w:proofErr w:type="spellEnd"/>
      <w:r>
        <w:rPr>
          <w:bCs/>
          <w:color w:val="000000"/>
        </w:rPr>
        <w:t>.</w:t>
      </w:r>
    </w:p>
    <w:p w14:paraId="3C07CD0E" w14:textId="031B27FC" w:rsidR="002A67E3" w:rsidRDefault="0040481A" w:rsidP="008547DE">
      <w:pPr>
        <w:pStyle w:val="NormalWeb"/>
        <w:numPr>
          <w:ilvl w:val="0"/>
          <w:numId w:val="25"/>
        </w:numPr>
        <w:spacing w:before="0" w:beforeAutospacing="0" w:after="0" w:afterAutospacing="0" w:line="480" w:lineRule="auto"/>
        <w:ind w:hanging="294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Harga</w:t>
      </w:r>
      <w:proofErr w:type="spellEnd"/>
      <w:r w:rsidR="002A67E3">
        <w:rPr>
          <w:bCs/>
          <w:color w:val="000000"/>
        </w:rPr>
        <w:t xml:space="preserve"> </w:t>
      </w:r>
      <w:proofErr w:type="spellStart"/>
      <w:r w:rsidR="002A67E3">
        <w:rPr>
          <w:bCs/>
          <w:color w:val="000000"/>
        </w:rPr>
        <w:t>memiliki</w:t>
      </w:r>
      <w:proofErr w:type="spellEnd"/>
      <w:r w:rsidR="002A67E3">
        <w:rPr>
          <w:bCs/>
          <w:color w:val="000000"/>
        </w:rPr>
        <w:t xml:space="preserve"> </w:t>
      </w:r>
      <w:proofErr w:type="spellStart"/>
      <w:r w:rsidR="002A67E3">
        <w:rPr>
          <w:bCs/>
          <w:color w:val="000000"/>
        </w:rPr>
        <w:t>pengaruh</w:t>
      </w:r>
      <w:proofErr w:type="spellEnd"/>
      <w:r w:rsidR="002A67E3">
        <w:rPr>
          <w:bCs/>
          <w:color w:val="000000"/>
        </w:rPr>
        <w:t xml:space="preserve"> </w:t>
      </w:r>
      <w:proofErr w:type="spellStart"/>
      <w:r w:rsidR="002A67E3">
        <w:rPr>
          <w:bCs/>
          <w:color w:val="000000"/>
        </w:rPr>
        <w:t>positif</w:t>
      </w:r>
      <w:proofErr w:type="spellEnd"/>
      <w:r w:rsidR="002A67E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dan </w:t>
      </w:r>
      <w:proofErr w:type="spellStart"/>
      <w:r>
        <w:rPr>
          <w:bCs/>
          <w:color w:val="000000"/>
        </w:rPr>
        <w:t>tidak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signifikan</w:t>
      </w:r>
      <w:proofErr w:type="spellEnd"/>
      <w:r>
        <w:rPr>
          <w:bCs/>
          <w:color w:val="000000"/>
        </w:rPr>
        <w:t xml:space="preserve"> </w:t>
      </w:r>
      <w:proofErr w:type="spellStart"/>
      <w:r w:rsidR="002A67E3">
        <w:rPr>
          <w:bCs/>
          <w:color w:val="000000"/>
        </w:rPr>
        <w:t>terhadap</w:t>
      </w:r>
      <w:proofErr w:type="spellEnd"/>
      <w:r w:rsidR="002A67E3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loyalitas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pelanggan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Tokopedia</w:t>
      </w:r>
      <w:proofErr w:type="spellEnd"/>
      <w:r w:rsidR="002A67E3">
        <w:rPr>
          <w:bCs/>
          <w:color w:val="000000"/>
        </w:rPr>
        <w:t>.</w:t>
      </w:r>
    </w:p>
    <w:p w14:paraId="0DC7D125" w14:textId="77777777" w:rsidR="0040481A" w:rsidRDefault="0040481A" w:rsidP="008547DE">
      <w:pPr>
        <w:pStyle w:val="ListParagraph"/>
        <w:numPr>
          <w:ilvl w:val="0"/>
          <w:numId w:val="24"/>
        </w:numPr>
        <w:spacing w:after="0" w:line="48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14:paraId="45AF41DF" w14:textId="77777777" w:rsidR="0040481A" w:rsidRDefault="0040481A" w:rsidP="00295CE6">
      <w:pPr>
        <w:pStyle w:val="ListParagraph"/>
        <w:spacing w:after="0" w:line="48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F7EE226" w14:textId="672648A9" w:rsidR="0040481A" w:rsidRDefault="0040481A" w:rsidP="008547DE">
      <w:pPr>
        <w:pStyle w:val="ListParagraph"/>
        <w:numPr>
          <w:ilvl w:val="0"/>
          <w:numId w:val="29"/>
        </w:numPr>
        <w:spacing w:after="0" w:line="48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DD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0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DD3">
        <w:rPr>
          <w:rFonts w:ascii="Times New Roman" w:hAnsi="Times New Roman" w:cs="Times New Roman"/>
          <w:sz w:val="24"/>
          <w:szCs w:val="24"/>
        </w:rPr>
        <w:t>Tokopedia</w:t>
      </w:r>
      <w:proofErr w:type="spellEnd"/>
    </w:p>
    <w:p w14:paraId="71B6B959" w14:textId="66DDB772" w:rsidR="0040481A" w:rsidRDefault="0040481A" w:rsidP="008547DE">
      <w:pPr>
        <w:pStyle w:val="ListParagraph"/>
        <w:numPr>
          <w:ilvl w:val="0"/>
          <w:numId w:val="30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Tok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keluhan-keluhan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konsumennya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F17AC1" w14:textId="4522617A" w:rsidR="0040481A" w:rsidRDefault="0040481A" w:rsidP="008547DE">
      <w:pPr>
        <w:pStyle w:val="ListParagraph"/>
        <w:numPr>
          <w:ilvl w:val="0"/>
          <w:numId w:val="30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juga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cicilan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DD3"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 w:rsidR="00F0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DD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F02D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02DD3">
        <w:rPr>
          <w:rFonts w:ascii="Times New Roman" w:hAnsi="Times New Roman" w:cs="Times New Roman"/>
          <w:sz w:val="24"/>
          <w:szCs w:val="24"/>
        </w:rPr>
        <w:t>cicilan</w:t>
      </w:r>
      <w:proofErr w:type="spellEnd"/>
      <w:r w:rsidR="00F02D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2DD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0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DD3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F0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0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DD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F0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DD3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F0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DD3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F02D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2DD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02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DD3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="00F02D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02DD3">
        <w:rPr>
          <w:rFonts w:ascii="Times New Roman" w:hAnsi="Times New Roman" w:cs="Times New Roman"/>
          <w:sz w:val="24"/>
          <w:szCs w:val="24"/>
        </w:rPr>
        <w:t>cicilan</w:t>
      </w:r>
      <w:proofErr w:type="spellEnd"/>
      <w:r w:rsidR="00F02DD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2DD3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FEF57D" w14:textId="0BFDBE8D" w:rsidR="0040481A" w:rsidRDefault="00F02DD3" w:rsidP="008547DE">
      <w:pPr>
        <w:pStyle w:val="ListParagraph"/>
        <w:numPr>
          <w:ilvl w:val="0"/>
          <w:numId w:val="30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 w:rsidR="00404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8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04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81A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404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81A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="0040481A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40481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4048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loyal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Tokopedia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1C78CD" w14:textId="77777777" w:rsidR="0040481A" w:rsidRDefault="0040481A" w:rsidP="008547DE">
      <w:pPr>
        <w:pStyle w:val="ListParagraph"/>
        <w:numPr>
          <w:ilvl w:val="0"/>
          <w:numId w:val="29"/>
        </w:numPr>
        <w:spacing w:after="0" w:line="48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14:paraId="365339BF" w14:textId="77777777" w:rsidR="0040481A" w:rsidRDefault="0040481A" w:rsidP="008547DE">
      <w:pPr>
        <w:pStyle w:val="ListParagraph"/>
        <w:numPr>
          <w:ilvl w:val="0"/>
          <w:numId w:val="31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DB3618" w14:textId="77777777" w:rsidR="0040481A" w:rsidRDefault="0040481A" w:rsidP="008547DE">
      <w:pPr>
        <w:pStyle w:val="ListParagraph"/>
        <w:numPr>
          <w:ilvl w:val="0"/>
          <w:numId w:val="31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4B0669" w14:textId="21C7560B" w:rsidR="00694E93" w:rsidRDefault="00694E93" w:rsidP="008547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73CABED" w14:textId="6D9C8B52" w:rsidR="0040481A" w:rsidRDefault="0040481A" w:rsidP="008547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999BC1B" w14:textId="77777777" w:rsidR="0040481A" w:rsidRDefault="0040481A" w:rsidP="008547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77AFC2B" w14:textId="03AEC647" w:rsidR="00694E93" w:rsidRDefault="00694E93" w:rsidP="008547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B1C99A1" w14:textId="0CD92BA4" w:rsidR="00CE068D" w:rsidRDefault="00CE068D" w:rsidP="008547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26BF844" w14:textId="77777777" w:rsidR="00660F36" w:rsidRDefault="00660F36" w:rsidP="008547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2A89435" w14:textId="77777777" w:rsidR="00CE068D" w:rsidRDefault="00CE068D" w:rsidP="008547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CE068D" w:rsidSect="00273D66">
      <w:footerReference w:type="default" r:id="rId8"/>
      <w:pgSz w:w="11906" w:h="16838" w:code="9"/>
      <w:pgMar w:top="1418" w:right="1418" w:bottom="1418" w:left="1701" w:header="709" w:footer="850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3BBE" w14:textId="77777777" w:rsidR="00A330D5" w:rsidRDefault="00A330D5" w:rsidP="00D2199A">
      <w:pPr>
        <w:spacing w:after="0" w:line="240" w:lineRule="auto"/>
      </w:pPr>
      <w:r>
        <w:separator/>
      </w:r>
    </w:p>
  </w:endnote>
  <w:endnote w:type="continuationSeparator" w:id="0">
    <w:p w14:paraId="4C42F433" w14:textId="77777777" w:rsidR="00A330D5" w:rsidRDefault="00A330D5" w:rsidP="00D2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0851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02294" w14:textId="59A61D6A" w:rsidR="00290A52" w:rsidRDefault="00290A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251E7C" w14:textId="77777777" w:rsidR="00290A52" w:rsidRDefault="00290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1CB64" w14:textId="77777777" w:rsidR="00A330D5" w:rsidRDefault="00A330D5" w:rsidP="00D2199A">
      <w:pPr>
        <w:spacing w:after="0" w:line="240" w:lineRule="auto"/>
      </w:pPr>
      <w:r>
        <w:separator/>
      </w:r>
    </w:p>
  </w:footnote>
  <w:footnote w:type="continuationSeparator" w:id="0">
    <w:p w14:paraId="06880E33" w14:textId="77777777" w:rsidR="00A330D5" w:rsidRDefault="00A330D5" w:rsidP="00D21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5CF9"/>
    <w:multiLevelType w:val="hybridMultilevel"/>
    <w:tmpl w:val="4D7603F4"/>
    <w:lvl w:ilvl="0" w:tplc="08CE2B58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5A5B42"/>
    <w:multiLevelType w:val="hybridMultilevel"/>
    <w:tmpl w:val="03D8C6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ED5A7B"/>
    <w:multiLevelType w:val="hybridMultilevel"/>
    <w:tmpl w:val="AB9C1380"/>
    <w:lvl w:ilvl="0" w:tplc="3A9A851C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74682D92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40EB4"/>
    <w:multiLevelType w:val="hybridMultilevel"/>
    <w:tmpl w:val="6AB8AE16"/>
    <w:lvl w:ilvl="0" w:tplc="26D060EA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B123532"/>
    <w:multiLevelType w:val="hybridMultilevel"/>
    <w:tmpl w:val="299829E8"/>
    <w:lvl w:ilvl="0" w:tplc="32986FE2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71895"/>
    <w:multiLevelType w:val="hybridMultilevel"/>
    <w:tmpl w:val="C3201F0E"/>
    <w:lvl w:ilvl="0" w:tplc="EF4E154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202A2EA5"/>
    <w:multiLevelType w:val="hybridMultilevel"/>
    <w:tmpl w:val="792A9FC2"/>
    <w:lvl w:ilvl="0" w:tplc="725EEFE2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C32415"/>
    <w:multiLevelType w:val="hybridMultilevel"/>
    <w:tmpl w:val="3AEE3EC0"/>
    <w:lvl w:ilvl="0" w:tplc="BB4E3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E0E82"/>
    <w:multiLevelType w:val="hybridMultilevel"/>
    <w:tmpl w:val="FC923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85DC1"/>
    <w:multiLevelType w:val="hybridMultilevel"/>
    <w:tmpl w:val="21F4106E"/>
    <w:lvl w:ilvl="0" w:tplc="DBAC0F2A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89901A5"/>
    <w:multiLevelType w:val="hybridMultilevel"/>
    <w:tmpl w:val="07C09D22"/>
    <w:lvl w:ilvl="0" w:tplc="9996B8D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A6033"/>
    <w:multiLevelType w:val="hybridMultilevel"/>
    <w:tmpl w:val="E07A2D5C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A8D71BC"/>
    <w:multiLevelType w:val="hybridMultilevel"/>
    <w:tmpl w:val="F1BA33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2D34B1"/>
    <w:multiLevelType w:val="hybridMultilevel"/>
    <w:tmpl w:val="D6A63998"/>
    <w:lvl w:ilvl="0" w:tplc="E708D4D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77B6D6D"/>
    <w:multiLevelType w:val="hybridMultilevel"/>
    <w:tmpl w:val="0E0EA192"/>
    <w:lvl w:ilvl="0" w:tplc="4258A6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BCF00CF"/>
    <w:multiLevelType w:val="hybridMultilevel"/>
    <w:tmpl w:val="EA5ECAB4"/>
    <w:lvl w:ilvl="0" w:tplc="F3A6E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A81898"/>
    <w:multiLevelType w:val="hybridMultilevel"/>
    <w:tmpl w:val="63763F7A"/>
    <w:lvl w:ilvl="0" w:tplc="2598B1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212556E"/>
    <w:multiLevelType w:val="hybridMultilevel"/>
    <w:tmpl w:val="29A2986C"/>
    <w:lvl w:ilvl="0" w:tplc="CF0C93D4">
      <w:start w:val="1"/>
      <w:numFmt w:val="decimal"/>
      <w:lvlText w:val="%1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A663E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61014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045D6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064D2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9C7C8E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A803E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A5718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E11E8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A370E4"/>
    <w:multiLevelType w:val="hybridMultilevel"/>
    <w:tmpl w:val="7E284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76C95"/>
    <w:multiLevelType w:val="hybridMultilevel"/>
    <w:tmpl w:val="4B0EA822"/>
    <w:lvl w:ilvl="0" w:tplc="825A17CC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 w15:restartNumberingAfterBreak="0">
    <w:nsid w:val="53D8459E"/>
    <w:multiLevelType w:val="hybridMultilevel"/>
    <w:tmpl w:val="07967A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A91480"/>
    <w:multiLevelType w:val="hybridMultilevel"/>
    <w:tmpl w:val="EF9E0E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80E21E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A01736"/>
    <w:multiLevelType w:val="hybridMultilevel"/>
    <w:tmpl w:val="FDAEAADE"/>
    <w:lvl w:ilvl="0" w:tplc="14E64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C02ECA"/>
    <w:multiLevelType w:val="hybridMultilevel"/>
    <w:tmpl w:val="BC687FB6"/>
    <w:lvl w:ilvl="0" w:tplc="2D94D53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C5546"/>
    <w:multiLevelType w:val="hybridMultilevel"/>
    <w:tmpl w:val="8DF2239A"/>
    <w:lvl w:ilvl="0" w:tplc="57584CD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27F6317"/>
    <w:multiLevelType w:val="hybridMultilevel"/>
    <w:tmpl w:val="CBF4F472"/>
    <w:lvl w:ilvl="0" w:tplc="FA2AB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D972D4"/>
    <w:multiLevelType w:val="hybridMultilevel"/>
    <w:tmpl w:val="050E5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A4653"/>
    <w:multiLevelType w:val="hybridMultilevel"/>
    <w:tmpl w:val="5E4E58E6"/>
    <w:lvl w:ilvl="0" w:tplc="E378F4D0">
      <w:start w:val="1"/>
      <w:numFmt w:val="decimal"/>
      <w:lvlText w:val="(%1)"/>
      <w:lvlJc w:val="left"/>
      <w:pPr>
        <w:ind w:left="318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09" w:hanging="360"/>
      </w:pPr>
    </w:lvl>
    <w:lvl w:ilvl="2" w:tplc="0409001B" w:tentative="1">
      <w:start w:val="1"/>
      <w:numFmt w:val="lowerRoman"/>
      <w:lvlText w:val="%3."/>
      <w:lvlJc w:val="right"/>
      <w:pPr>
        <w:ind w:left="4629" w:hanging="180"/>
      </w:pPr>
    </w:lvl>
    <w:lvl w:ilvl="3" w:tplc="0409000F" w:tentative="1">
      <w:start w:val="1"/>
      <w:numFmt w:val="decimal"/>
      <w:lvlText w:val="%4."/>
      <w:lvlJc w:val="left"/>
      <w:pPr>
        <w:ind w:left="5349" w:hanging="360"/>
      </w:pPr>
    </w:lvl>
    <w:lvl w:ilvl="4" w:tplc="04090019" w:tentative="1">
      <w:start w:val="1"/>
      <w:numFmt w:val="lowerLetter"/>
      <w:lvlText w:val="%5."/>
      <w:lvlJc w:val="left"/>
      <w:pPr>
        <w:ind w:left="6069" w:hanging="360"/>
      </w:pPr>
    </w:lvl>
    <w:lvl w:ilvl="5" w:tplc="0409001B" w:tentative="1">
      <w:start w:val="1"/>
      <w:numFmt w:val="lowerRoman"/>
      <w:lvlText w:val="%6."/>
      <w:lvlJc w:val="right"/>
      <w:pPr>
        <w:ind w:left="6789" w:hanging="180"/>
      </w:pPr>
    </w:lvl>
    <w:lvl w:ilvl="6" w:tplc="0409000F" w:tentative="1">
      <w:start w:val="1"/>
      <w:numFmt w:val="decimal"/>
      <w:lvlText w:val="%7."/>
      <w:lvlJc w:val="left"/>
      <w:pPr>
        <w:ind w:left="7509" w:hanging="360"/>
      </w:pPr>
    </w:lvl>
    <w:lvl w:ilvl="7" w:tplc="04090019" w:tentative="1">
      <w:start w:val="1"/>
      <w:numFmt w:val="lowerLetter"/>
      <w:lvlText w:val="%8."/>
      <w:lvlJc w:val="left"/>
      <w:pPr>
        <w:ind w:left="8229" w:hanging="360"/>
      </w:pPr>
    </w:lvl>
    <w:lvl w:ilvl="8" w:tplc="0409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28" w15:restartNumberingAfterBreak="0">
    <w:nsid w:val="658F7A2F"/>
    <w:multiLevelType w:val="hybridMultilevel"/>
    <w:tmpl w:val="DBB2F240"/>
    <w:lvl w:ilvl="0" w:tplc="3FBC84C6">
      <w:start w:val="1"/>
      <w:numFmt w:val="upperLetter"/>
      <w:lvlText w:val="%1."/>
      <w:lvlJc w:val="left"/>
      <w:pPr>
        <w:ind w:left="113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9" w15:restartNumberingAfterBreak="0">
    <w:nsid w:val="6750369A"/>
    <w:multiLevelType w:val="hybridMultilevel"/>
    <w:tmpl w:val="DCFC3340"/>
    <w:lvl w:ilvl="0" w:tplc="6DD8656E">
      <w:start w:val="1"/>
      <w:numFmt w:val="decimal"/>
      <w:lvlText w:val="(%1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C1F48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B8144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2EB0E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2681A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C2D7C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E54C0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92F38C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02E9A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A37D59"/>
    <w:multiLevelType w:val="hybridMultilevel"/>
    <w:tmpl w:val="2C4CA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D52E3"/>
    <w:multiLevelType w:val="hybridMultilevel"/>
    <w:tmpl w:val="1AA23606"/>
    <w:lvl w:ilvl="0" w:tplc="0C045E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12431E3"/>
    <w:multiLevelType w:val="hybridMultilevel"/>
    <w:tmpl w:val="01021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9542F"/>
    <w:multiLevelType w:val="hybridMultilevel"/>
    <w:tmpl w:val="AEC44A5A"/>
    <w:lvl w:ilvl="0" w:tplc="F02A0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991456"/>
    <w:multiLevelType w:val="hybridMultilevel"/>
    <w:tmpl w:val="CECE6060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661669"/>
    <w:multiLevelType w:val="hybridMultilevel"/>
    <w:tmpl w:val="512C6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764EB"/>
    <w:multiLevelType w:val="hybridMultilevel"/>
    <w:tmpl w:val="E556B1F2"/>
    <w:lvl w:ilvl="0" w:tplc="090091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E997982"/>
    <w:multiLevelType w:val="hybridMultilevel"/>
    <w:tmpl w:val="B51A22EA"/>
    <w:lvl w:ilvl="0" w:tplc="B83A03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EB000E5"/>
    <w:multiLevelType w:val="hybridMultilevel"/>
    <w:tmpl w:val="84F2D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85B7C"/>
    <w:multiLevelType w:val="hybridMultilevel"/>
    <w:tmpl w:val="2BEA0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22"/>
  </w:num>
  <w:num w:numId="4">
    <w:abstractNumId w:val="20"/>
  </w:num>
  <w:num w:numId="5">
    <w:abstractNumId w:val="15"/>
  </w:num>
  <w:num w:numId="6">
    <w:abstractNumId w:val="18"/>
  </w:num>
  <w:num w:numId="7">
    <w:abstractNumId w:val="4"/>
  </w:num>
  <w:num w:numId="8">
    <w:abstractNumId w:val="30"/>
  </w:num>
  <w:num w:numId="9">
    <w:abstractNumId w:val="21"/>
  </w:num>
  <w:num w:numId="10">
    <w:abstractNumId w:val="26"/>
  </w:num>
  <w:num w:numId="11">
    <w:abstractNumId w:val="1"/>
  </w:num>
  <w:num w:numId="12">
    <w:abstractNumId w:val="36"/>
  </w:num>
  <w:num w:numId="13">
    <w:abstractNumId w:val="0"/>
  </w:num>
  <w:num w:numId="14">
    <w:abstractNumId w:val="24"/>
  </w:num>
  <w:num w:numId="15">
    <w:abstractNumId w:val="34"/>
  </w:num>
  <w:num w:numId="16">
    <w:abstractNumId w:val="13"/>
  </w:num>
  <w:num w:numId="17">
    <w:abstractNumId w:val="9"/>
  </w:num>
  <w:num w:numId="18">
    <w:abstractNumId w:val="19"/>
  </w:num>
  <w:num w:numId="19">
    <w:abstractNumId w:val="3"/>
  </w:num>
  <w:num w:numId="20">
    <w:abstractNumId w:val="38"/>
  </w:num>
  <w:num w:numId="21">
    <w:abstractNumId w:val="6"/>
  </w:num>
  <w:num w:numId="22">
    <w:abstractNumId w:val="37"/>
  </w:num>
  <w:num w:numId="23">
    <w:abstractNumId w:val="2"/>
  </w:num>
  <w:num w:numId="24">
    <w:abstractNumId w:val="28"/>
  </w:num>
  <w:num w:numId="25">
    <w:abstractNumId w:val="32"/>
  </w:num>
  <w:num w:numId="26">
    <w:abstractNumId w:val="35"/>
  </w:num>
  <w:num w:numId="27">
    <w:abstractNumId w:val="10"/>
  </w:num>
  <w:num w:numId="28">
    <w:abstractNumId w:val="5"/>
  </w:num>
  <w:num w:numId="29">
    <w:abstractNumId w:val="39"/>
  </w:num>
  <w:num w:numId="30">
    <w:abstractNumId w:val="11"/>
  </w:num>
  <w:num w:numId="31">
    <w:abstractNumId w:val="12"/>
  </w:num>
  <w:num w:numId="32">
    <w:abstractNumId w:val="31"/>
  </w:num>
  <w:num w:numId="33">
    <w:abstractNumId w:val="14"/>
  </w:num>
  <w:num w:numId="34">
    <w:abstractNumId w:val="7"/>
  </w:num>
  <w:num w:numId="35">
    <w:abstractNumId w:val="25"/>
  </w:num>
  <w:num w:numId="36">
    <w:abstractNumId w:val="29"/>
  </w:num>
  <w:num w:numId="37">
    <w:abstractNumId w:val="27"/>
  </w:num>
  <w:num w:numId="38">
    <w:abstractNumId w:val="8"/>
  </w:num>
  <w:num w:numId="39">
    <w:abstractNumId w:val="16"/>
  </w:num>
  <w:num w:numId="40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73"/>
    <w:rsid w:val="0000271F"/>
    <w:rsid w:val="0001214A"/>
    <w:rsid w:val="00013CE0"/>
    <w:rsid w:val="000147A4"/>
    <w:rsid w:val="00025E01"/>
    <w:rsid w:val="000350C6"/>
    <w:rsid w:val="000526A1"/>
    <w:rsid w:val="00057E4E"/>
    <w:rsid w:val="00090ADF"/>
    <w:rsid w:val="000931C3"/>
    <w:rsid w:val="000A2BAB"/>
    <w:rsid w:val="000A3627"/>
    <w:rsid w:val="000A50B2"/>
    <w:rsid w:val="000A7392"/>
    <w:rsid w:val="000A7CC9"/>
    <w:rsid w:val="000B22FC"/>
    <w:rsid w:val="000B56E5"/>
    <w:rsid w:val="000D620C"/>
    <w:rsid w:val="000E2042"/>
    <w:rsid w:val="000F095B"/>
    <w:rsid w:val="000F2426"/>
    <w:rsid w:val="000F62EE"/>
    <w:rsid w:val="00100540"/>
    <w:rsid w:val="00100827"/>
    <w:rsid w:val="001052F1"/>
    <w:rsid w:val="00106D81"/>
    <w:rsid w:val="001208D3"/>
    <w:rsid w:val="00122516"/>
    <w:rsid w:val="00123552"/>
    <w:rsid w:val="00125B1D"/>
    <w:rsid w:val="001524F4"/>
    <w:rsid w:val="001543FF"/>
    <w:rsid w:val="0016031C"/>
    <w:rsid w:val="00165980"/>
    <w:rsid w:val="00192424"/>
    <w:rsid w:val="00192928"/>
    <w:rsid w:val="00195B41"/>
    <w:rsid w:val="001970B5"/>
    <w:rsid w:val="001A2017"/>
    <w:rsid w:val="001B2CD0"/>
    <w:rsid w:val="001B4997"/>
    <w:rsid w:val="001C50C0"/>
    <w:rsid w:val="001C79E4"/>
    <w:rsid w:val="001D0E43"/>
    <w:rsid w:val="001D2197"/>
    <w:rsid w:val="001D64C2"/>
    <w:rsid w:val="001E153A"/>
    <w:rsid w:val="001E6925"/>
    <w:rsid w:val="001E7545"/>
    <w:rsid w:val="001F14C2"/>
    <w:rsid w:val="001F2385"/>
    <w:rsid w:val="001F291E"/>
    <w:rsid w:val="001F4E89"/>
    <w:rsid w:val="00201C58"/>
    <w:rsid w:val="00203070"/>
    <w:rsid w:val="00212740"/>
    <w:rsid w:val="002251DD"/>
    <w:rsid w:val="00245306"/>
    <w:rsid w:val="00247CAF"/>
    <w:rsid w:val="002527F4"/>
    <w:rsid w:val="002535D4"/>
    <w:rsid w:val="00254010"/>
    <w:rsid w:val="00256D15"/>
    <w:rsid w:val="002575D5"/>
    <w:rsid w:val="00261C42"/>
    <w:rsid w:val="00267757"/>
    <w:rsid w:val="00270E58"/>
    <w:rsid w:val="00273D66"/>
    <w:rsid w:val="00283A5C"/>
    <w:rsid w:val="00290612"/>
    <w:rsid w:val="00290A52"/>
    <w:rsid w:val="00295CE6"/>
    <w:rsid w:val="002A67E3"/>
    <w:rsid w:val="002A7C2E"/>
    <w:rsid w:val="002B22A7"/>
    <w:rsid w:val="002B34CF"/>
    <w:rsid w:val="002C29B0"/>
    <w:rsid w:val="002D3E09"/>
    <w:rsid w:val="002E3F99"/>
    <w:rsid w:val="002F1CF2"/>
    <w:rsid w:val="002F3237"/>
    <w:rsid w:val="002F6B96"/>
    <w:rsid w:val="00302B5A"/>
    <w:rsid w:val="00312DE1"/>
    <w:rsid w:val="00316700"/>
    <w:rsid w:val="00324E0E"/>
    <w:rsid w:val="00325D4B"/>
    <w:rsid w:val="003307BB"/>
    <w:rsid w:val="0033784D"/>
    <w:rsid w:val="00344AB0"/>
    <w:rsid w:val="00344AB2"/>
    <w:rsid w:val="00351009"/>
    <w:rsid w:val="00353135"/>
    <w:rsid w:val="00353A0D"/>
    <w:rsid w:val="00353EF2"/>
    <w:rsid w:val="00356C93"/>
    <w:rsid w:val="003736DE"/>
    <w:rsid w:val="0037576A"/>
    <w:rsid w:val="0039372A"/>
    <w:rsid w:val="003C1A85"/>
    <w:rsid w:val="003C2A4B"/>
    <w:rsid w:val="003C5F3E"/>
    <w:rsid w:val="003E4876"/>
    <w:rsid w:val="003F0FBD"/>
    <w:rsid w:val="003F4302"/>
    <w:rsid w:val="0040481A"/>
    <w:rsid w:val="00411B5E"/>
    <w:rsid w:val="00416CBF"/>
    <w:rsid w:val="00417EFC"/>
    <w:rsid w:val="0043099A"/>
    <w:rsid w:val="00432CB3"/>
    <w:rsid w:val="0044691B"/>
    <w:rsid w:val="00450D0C"/>
    <w:rsid w:val="00461F2E"/>
    <w:rsid w:val="0047397D"/>
    <w:rsid w:val="0047419B"/>
    <w:rsid w:val="00477B72"/>
    <w:rsid w:val="00481301"/>
    <w:rsid w:val="00481DE7"/>
    <w:rsid w:val="0048226F"/>
    <w:rsid w:val="0048348B"/>
    <w:rsid w:val="00483551"/>
    <w:rsid w:val="00492359"/>
    <w:rsid w:val="004A5223"/>
    <w:rsid w:val="004B0478"/>
    <w:rsid w:val="004B3142"/>
    <w:rsid w:val="004D0770"/>
    <w:rsid w:val="004D07C5"/>
    <w:rsid w:val="004E19E6"/>
    <w:rsid w:val="004E4189"/>
    <w:rsid w:val="004E5ACE"/>
    <w:rsid w:val="00512D75"/>
    <w:rsid w:val="005514BB"/>
    <w:rsid w:val="00554E61"/>
    <w:rsid w:val="00555F85"/>
    <w:rsid w:val="00556171"/>
    <w:rsid w:val="00557458"/>
    <w:rsid w:val="0056449D"/>
    <w:rsid w:val="00574A92"/>
    <w:rsid w:val="005762E7"/>
    <w:rsid w:val="0057725F"/>
    <w:rsid w:val="00577973"/>
    <w:rsid w:val="00580BFE"/>
    <w:rsid w:val="00595B70"/>
    <w:rsid w:val="005C0F57"/>
    <w:rsid w:val="005C1BA8"/>
    <w:rsid w:val="005D2339"/>
    <w:rsid w:val="005D52C1"/>
    <w:rsid w:val="005F5582"/>
    <w:rsid w:val="005F60CA"/>
    <w:rsid w:val="00602AE2"/>
    <w:rsid w:val="00606B03"/>
    <w:rsid w:val="0061474A"/>
    <w:rsid w:val="0062227F"/>
    <w:rsid w:val="00636769"/>
    <w:rsid w:val="00642CE6"/>
    <w:rsid w:val="00645CC7"/>
    <w:rsid w:val="00656464"/>
    <w:rsid w:val="00660F36"/>
    <w:rsid w:val="0066775D"/>
    <w:rsid w:val="00676E7A"/>
    <w:rsid w:val="006832E8"/>
    <w:rsid w:val="00692353"/>
    <w:rsid w:val="00694E93"/>
    <w:rsid w:val="006A43D8"/>
    <w:rsid w:val="006C0079"/>
    <w:rsid w:val="006C7E2B"/>
    <w:rsid w:val="006D23A6"/>
    <w:rsid w:val="006D7432"/>
    <w:rsid w:val="006E0F63"/>
    <w:rsid w:val="006F310B"/>
    <w:rsid w:val="007049C6"/>
    <w:rsid w:val="0072625F"/>
    <w:rsid w:val="00751073"/>
    <w:rsid w:val="007612D9"/>
    <w:rsid w:val="00775424"/>
    <w:rsid w:val="00791384"/>
    <w:rsid w:val="007A2BAD"/>
    <w:rsid w:val="007B44B5"/>
    <w:rsid w:val="007D6698"/>
    <w:rsid w:val="007E74F4"/>
    <w:rsid w:val="007F6626"/>
    <w:rsid w:val="00800B92"/>
    <w:rsid w:val="00805F5D"/>
    <w:rsid w:val="00806915"/>
    <w:rsid w:val="008547DE"/>
    <w:rsid w:val="008643DE"/>
    <w:rsid w:val="00864D2B"/>
    <w:rsid w:val="00866746"/>
    <w:rsid w:val="00870AD1"/>
    <w:rsid w:val="00875363"/>
    <w:rsid w:val="008760CC"/>
    <w:rsid w:val="00876376"/>
    <w:rsid w:val="00885C59"/>
    <w:rsid w:val="00892451"/>
    <w:rsid w:val="00896951"/>
    <w:rsid w:val="008B2604"/>
    <w:rsid w:val="008B3CA0"/>
    <w:rsid w:val="008C593E"/>
    <w:rsid w:val="008D0FED"/>
    <w:rsid w:val="008E5215"/>
    <w:rsid w:val="008F3EA9"/>
    <w:rsid w:val="008F504E"/>
    <w:rsid w:val="0090085B"/>
    <w:rsid w:val="009126F8"/>
    <w:rsid w:val="009149D9"/>
    <w:rsid w:val="00915506"/>
    <w:rsid w:val="00921ADE"/>
    <w:rsid w:val="00925B4C"/>
    <w:rsid w:val="00925C02"/>
    <w:rsid w:val="009362CA"/>
    <w:rsid w:val="009420EF"/>
    <w:rsid w:val="00942280"/>
    <w:rsid w:val="00944DB9"/>
    <w:rsid w:val="00961F6E"/>
    <w:rsid w:val="00965D7F"/>
    <w:rsid w:val="00965EAA"/>
    <w:rsid w:val="00977013"/>
    <w:rsid w:val="00981AF0"/>
    <w:rsid w:val="0099021A"/>
    <w:rsid w:val="00991882"/>
    <w:rsid w:val="009A4670"/>
    <w:rsid w:val="009B56B7"/>
    <w:rsid w:val="009C2337"/>
    <w:rsid w:val="009D2AE9"/>
    <w:rsid w:val="009D4F96"/>
    <w:rsid w:val="009D641A"/>
    <w:rsid w:val="009E488F"/>
    <w:rsid w:val="009F3697"/>
    <w:rsid w:val="00A001C1"/>
    <w:rsid w:val="00A13D87"/>
    <w:rsid w:val="00A15713"/>
    <w:rsid w:val="00A21FE7"/>
    <w:rsid w:val="00A24757"/>
    <w:rsid w:val="00A330D5"/>
    <w:rsid w:val="00A556D9"/>
    <w:rsid w:val="00A703C3"/>
    <w:rsid w:val="00A72BB8"/>
    <w:rsid w:val="00A7398D"/>
    <w:rsid w:val="00A77992"/>
    <w:rsid w:val="00A82122"/>
    <w:rsid w:val="00A84221"/>
    <w:rsid w:val="00A92879"/>
    <w:rsid w:val="00A96B8C"/>
    <w:rsid w:val="00AA67A8"/>
    <w:rsid w:val="00AB2A8C"/>
    <w:rsid w:val="00AD5A4C"/>
    <w:rsid w:val="00AE647C"/>
    <w:rsid w:val="00B06492"/>
    <w:rsid w:val="00B07766"/>
    <w:rsid w:val="00B37367"/>
    <w:rsid w:val="00B401B5"/>
    <w:rsid w:val="00B43352"/>
    <w:rsid w:val="00B459BE"/>
    <w:rsid w:val="00B465BF"/>
    <w:rsid w:val="00B50E5D"/>
    <w:rsid w:val="00B5178F"/>
    <w:rsid w:val="00B60E3C"/>
    <w:rsid w:val="00B676FE"/>
    <w:rsid w:val="00B701D4"/>
    <w:rsid w:val="00BA2E06"/>
    <w:rsid w:val="00BB0573"/>
    <w:rsid w:val="00BB08CD"/>
    <w:rsid w:val="00BB445A"/>
    <w:rsid w:val="00BB4F53"/>
    <w:rsid w:val="00BB5AF8"/>
    <w:rsid w:val="00BB5E64"/>
    <w:rsid w:val="00BD3069"/>
    <w:rsid w:val="00BD4D09"/>
    <w:rsid w:val="00BD5D9A"/>
    <w:rsid w:val="00BF6685"/>
    <w:rsid w:val="00C117FF"/>
    <w:rsid w:val="00C159AB"/>
    <w:rsid w:val="00C20C3A"/>
    <w:rsid w:val="00C27036"/>
    <w:rsid w:val="00C30CA8"/>
    <w:rsid w:val="00C510A6"/>
    <w:rsid w:val="00C518A9"/>
    <w:rsid w:val="00C52054"/>
    <w:rsid w:val="00C56728"/>
    <w:rsid w:val="00C61E36"/>
    <w:rsid w:val="00C636E2"/>
    <w:rsid w:val="00C64BF4"/>
    <w:rsid w:val="00C72667"/>
    <w:rsid w:val="00C7527C"/>
    <w:rsid w:val="00C76053"/>
    <w:rsid w:val="00C766E6"/>
    <w:rsid w:val="00C85EEE"/>
    <w:rsid w:val="00CA02C0"/>
    <w:rsid w:val="00CB5BF4"/>
    <w:rsid w:val="00CC0015"/>
    <w:rsid w:val="00CD1AEE"/>
    <w:rsid w:val="00CD7CB0"/>
    <w:rsid w:val="00CE068D"/>
    <w:rsid w:val="00CE1BF0"/>
    <w:rsid w:val="00CE6C9D"/>
    <w:rsid w:val="00CF741E"/>
    <w:rsid w:val="00D01CA8"/>
    <w:rsid w:val="00D2199A"/>
    <w:rsid w:val="00D21E62"/>
    <w:rsid w:val="00D315AA"/>
    <w:rsid w:val="00D37E1F"/>
    <w:rsid w:val="00D45521"/>
    <w:rsid w:val="00D53502"/>
    <w:rsid w:val="00D569A2"/>
    <w:rsid w:val="00D71175"/>
    <w:rsid w:val="00D87C4A"/>
    <w:rsid w:val="00D96B79"/>
    <w:rsid w:val="00D96C66"/>
    <w:rsid w:val="00DA19C8"/>
    <w:rsid w:val="00DA2E95"/>
    <w:rsid w:val="00DB3B38"/>
    <w:rsid w:val="00DB3ECE"/>
    <w:rsid w:val="00DB6695"/>
    <w:rsid w:val="00DC34BB"/>
    <w:rsid w:val="00DD2440"/>
    <w:rsid w:val="00DD4237"/>
    <w:rsid w:val="00DE1124"/>
    <w:rsid w:val="00DF32F6"/>
    <w:rsid w:val="00DF43DF"/>
    <w:rsid w:val="00DF7205"/>
    <w:rsid w:val="00E05DE4"/>
    <w:rsid w:val="00E0707C"/>
    <w:rsid w:val="00E1275A"/>
    <w:rsid w:val="00E169BE"/>
    <w:rsid w:val="00E172CA"/>
    <w:rsid w:val="00E21BCA"/>
    <w:rsid w:val="00E22650"/>
    <w:rsid w:val="00E3373B"/>
    <w:rsid w:val="00E37DC2"/>
    <w:rsid w:val="00E408BE"/>
    <w:rsid w:val="00E43221"/>
    <w:rsid w:val="00E61D8C"/>
    <w:rsid w:val="00E6709C"/>
    <w:rsid w:val="00E67CD1"/>
    <w:rsid w:val="00E7541C"/>
    <w:rsid w:val="00E81267"/>
    <w:rsid w:val="00EA247C"/>
    <w:rsid w:val="00EA25C5"/>
    <w:rsid w:val="00EA5C2C"/>
    <w:rsid w:val="00EA786C"/>
    <w:rsid w:val="00EC0C2B"/>
    <w:rsid w:val="00EC253F"/>
    <w:rsid w:val="00EC5067"/>
    <w:rsid w:val="00ED01F5"/>
    <w:rsid w:val="00ED16D2"/>
    <w:rsid w:val="00EF3702"/>
    <w:rsid w:val="00F02DD3"/>
    <w:rsid w:val="00F21592"/>
    <w:rsid w:val="00F24026"/>
    <w:rsid w:val="00F24A29"/>
    <w:rsid w:val="00F3067B"/>
    <w:rsid w:val="00F354EB"/>
    <w:rsid w:val="00F378B9"/>
    <w:rsid w:val="00F423E6"/>
    <w:rsid w:val="00F4317E"/>
    <w:rsid w:val="00F46A38"/>
    <w:rsid w:val="00F55C56"/>
    <w:rsid w:val="00F70A12"/>
    <w:rsid w:val="00F84D9A"/>
    <w:rsid w:val="00F90B98"/>
    <w:rsid w:val="00F914C6"/>
    <w:rsid w:val="00F9457B"/>
    <w:rsid w:val="00FA2A28"/>
    <w:rsid w:val="00FA332E"/>
    <w:rsid w:val="00FA38D9"/>
    <w:rsid w:val="00FB3A70"/>
    <w:rsid w:val="00FB7F5F"/>
    <w:rsid w:val="00FC67CE"/>
    <w:rsid w:val="00FD1A03"/>
    <w:rsid w:val="00FE1542"/>
    <w:rsid w:val="00FF0B89"/>
    <w:rsid w:val="00FF5B66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7134"/>
  <w15:chartTrackingRefBased/>
  <w15:docId w15:val="{6E0EC188-B183-40B1-AB98-8F408A1E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88F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488F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488F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7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77973"/>
  </w:style>
  <w:style w:type="character" w:customStyle="1" w:styleId="eop">
    <w:name w:val="eop"/>
    <w:basedOn w:val="DefaultParagraphFont"/>
    <w:rsid w:val="00577973"/>
  </w:style>
  <w:style w:type="character" w:customStyle="1" w:styleId="spellingerror">
    <w:name w:val="spellingerror"/>
    <w:basedOn w:val="DefaultParagraphFont"/>
    <w:rsid w:val="00577973"/>
  </w:style>
  <w:style w:type="paragraph" w:styleId="ListParagraph">
    <w:name w:val="List Paragraph"/>
    <w:basedOn w:val="Normal"/>
    <w:link w:val="ListParagraphChar"/>
    <w:uiPriority w:val="34"/>
    <w:qFormat/>
    <w:rsid w:val="00B465BF"/>
    <w:pPr>
      <w:ind w:left="720"/>
      <w:contextualSpacing/>
    </w:pPr>
  </w:style>
  <w:style w:type="table" w:styleId="TableGrid">
    <w:name w:val="Table Grid"/>
    <w:basedOn w:val="TableNormal"/>
    <w:uiPriority w:val="59"/>
    <w:rsid w:val="00B4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465BF"/>
  </w:style>
  <w:style w:type="paragraph" w:styleId="BodyTextIndent2">
    <w:name w:val="Body Text Indent 2"/>
    <w:basedOn w:val="Normal"/>
    <w:link w:val="BodyTextIndent2Char"/>
    <w:uiPriority w:val="99"/>
    <w:unhideWhenUsed/>
    <w:rsid w:val="0048226F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226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9A"/>
  </w:style>
  <w:style w:type="paragraph" w:styleId="Footer">
    <w:name w:val="footer"/>
    <w:basedOn w:val="Normal"/>
    <w:link w:val="FooterChar"/>
    <w:uiPriority w:val="99"/>
    <w:unhideWhenUsed/>
    <w:rsid w:val="00D21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9A"/>
  </w:style>
  <w:style w:type="character" w:styleId="Hyperlink">
    <w:name w:val="Hyperlink"/>
    <w:basedOn w:val="DefaultParagraphFont"/>
    <w:uiPriority w:val="99"/>
    <w:unhideWhenUsed/>
    <w:rsid w:val="004D07C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D07C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12D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2D7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18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88F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E488F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9E488F"/>
    <w:rPr>
      <w:rFonts w:ascii="Courier New" w:hAnsi="Courier New" w:cs="Courier New"/>
      <w:b/>
      <w:bCs/>
      <w:color w:val="000000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E0707C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B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sonname">
    <w:name w:val="person_name"/>
    <w:basedOn w:val="DefaultParagraphFont"/>
    <w:rsid w:val="001E153A"/>
  </w:style>
  <w:style w:type="character" w:styleId="Emphasis">
    <w:name w:val="Emphasis"/>
    <w:basedOn w:val="DefaultParagraphFont"/>
    <w:uiPriority w:val="20"/>
    <w:qFormat/>
    <w:rsid w:val="001E15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9A89-60A8-4494-BF73-7C390DDC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Daniel</cp:lastModifiedBy>
  <cp:revision>2</cp:revision>
  <cp:lastPrinted>2019-10-14T14:46:00Z</cp:lastPrinted>
  <dcterms:created xsi:type="dcterms:W3CDTF">2019-10-14T15:07:00Z</dcterms:created>
  <dcterms:modified xsi:type="dcterms:W3CDTF">2019-10-14T15:07:00Z</dcterms:modified>
</cp:coreProperties>
</file>