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4C" w:rsidRPr="004171ED" w:rsidRDefault="004171ED" w:rsidP="000637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ED">
        <w:rPr>
          <w:rFonts w:ascii="Times New Roman" w:hAnsi="Times New Roman" w:cs="Times New Roman"/>
          <w:b/>
          <w:sz w:val="24"/>
          <w:szCs w:val="24"/>
        </w:rPr>
        <w:t>DAFTAR TABEL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2530965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171ED" w:rsidRDefault="00B85629" w:rsidP="00B85629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Data Perusahaan dan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Jumlah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Pelanggan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B85629">
            <w:rPr>
              <w:rFonts w:ascii="Times New Roman" w:hAnsi="Times New Roman" w:cs="Times New Roman"/>
              <w:bCs/>
              <w:i/>
              <w:sz w:val="24"/>
              <w:szCs w:val="24"/>
            </w:rPr>
            <w:t>Fixed Broadband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Indonesia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</w:p>
        <w:p w:rsidR="00B85629" w:rsidRPr="00B85629" w:rsidRDefault="00B85629" w:rsidP="00B85629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Top </w:t>
          </w:r>
          <w:r w:rsidRPr="00B85629">
            <w:rPr>
              <w:rFonts w:ascii="Times New Roman" w:hAnsi="Times New Roman" w:cs="Times New Roman"/>
              <w:bCs/>
              <w:i/>
              <w:sz w:val="24"/>
              <w:szCs w:val="24"/>
            </w:rPr>
            <w:t>Brand Index Internet Provider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2.1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>Penelitian</w:t>
          </w:r>
          <w:proofErr w:type="spellEnd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>Terdahulu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5629">
            <w:rPr>
              <w:rFonts w:ascii="Times New Roman" w:hAnsi="Times New Roman" w:cs="Times New Roman"/>
              <w:bCs/>
              <w:sz w:val="24"/>
              <w:szCs w:val="24"/>
            </w:rPr>
            <w:t>32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3.1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Pengukuran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Kualitas</w:t>
          </w:r>
          <w:proofErr w:type="spellEnd"/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Layanan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50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3.2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Pengukuran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 xml:space="preserve">Citra </w:t>
          </w:r>
          <w:proofErr w:type="spellStart"/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Merek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51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3.3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Pengukuran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Kepuasan</w:t>
          </w:r>
          <w:proofErr w:type="spellEnd"/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Konsumen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52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3.4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Pengukuran</w:t>
          </w:r>
          <w:proofErr w:type="spellEnd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Loyalitas</w:t>
          </w:r>
          <w:proofErr w:type="spellEnd"/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Konsumen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53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Fitur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Unggulan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Utama </w:t>
          </w:r>
          <w:proofErr w:type="spellStart"/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Layanan</w:t>
          </w:r>
          <w:proofErr w:type="spellEnd"/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2A3BF7">
            <w:rPr>
              <w:rFonts w:ascii="Times New Roman" w:hAnsi="Times New Roman" w:cs="Times New Roman"/>
              <w:bCs/>
              <w:sz w:val="24"/>
              <w:szCs w:val="24"/>
            </w:rPr>
            <w:t>Indihome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66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Penggunaan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Layanan</w:t>
          </w:r>
          <w:proofErr w:type="spellEnd"/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Indihome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68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Usia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8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Jenis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Kelamin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9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Pekerjaan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9</w:t>
          </w:r>
        </w:p>
        <w:p w:rsid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Pengeluaran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Per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Bulan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70</w:t>
          </w:r>
        </w:p>
        <w:p w:rsidR="002A3BF7" w:rsidRPr="004171ED" w:rsidRDefault="002A3BF7" w:rsidP="002A3BF7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Pengujian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Kualitas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Layanan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71</w:t>
          </w:r>
        </w:p>
        <w:p w:rsidR="002A3BF7" w:rsidRPr="004171ED" w:rsidRDefault="002A3BF7" w:rsidP="002A3BF7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Pengujian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Citra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Merek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71</w:t>
          </w:r>
        </w:p>
        <w:p w:rsidR="002A3BF7" w:rsidRPr="004171ED" w:rsidRDefault="002A3BF7" w:rsidP="002A3BF7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Pengujian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Kepuasan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Konsumen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72</w:t>
          </w:r>
        </w:p>
        <w:p w:rsidR="002A3BF7" w:rsidRPr="004171ED" w:rsidRDefault="002A3BF7" w:rsidP="002A3BF7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Pengujian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Loyalitas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Konsumen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72</w:t>
          </w:r>
        </w:p>
        <w:p w:rsidR="002A3BF7" w:rsidRPr="002A3BF7" w:rsidRDefault="002A3BF7" w:rsidP="002A3BF7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11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Hasil Uji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Reliabilitas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73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Rata – Rata </w:t>
          </w:r>
          <w:proofErr w:type="spellStart"/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Kualitas</w:t>
          </w:r>
          <w:proofErr w:type="spellEnd"/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Layanan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74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lastRenderedPageBreak/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Rata – Rata 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 xml:space="preserve">Citra </w:t>
          </w:r>
          <w:proofErr w:type="spellStart"/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Merek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76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Rata – Rata </w:t>
          </w:r>
          <w:proofErr w:type="spellStart"/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Kepuasan</w:t>
          </w:r>
          <w:proofErr w:type="spellEnd"/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Konsumen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77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4.1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Skor</w:t>
          </w:r>
          <w:proofErr w:type="spellEnd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 xml:space="preserve"> Rata – Rata </w:t>
          </w:r>
          <w:proofErr w:type="spellStart"/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Loyalitas</w:t>
          </w:r>
          <w:proofErr w:type="spellEnd"/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Konsumen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79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Hasil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Evaluasi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Model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Struktural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80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Langsung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Antar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82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</w:t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18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>Pengaruh</w:t>
          </w:r>
          <w:proofErr w:type="spellEnd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>Tidak</w:t>
          </w:r>
          <w:proofErr w:type="spellEnd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>Langsung</w:t>
          </w:r>
          <w:proofErr w:type="spellEnd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>Antar</w:t>
          </w:r>
          <w:proofErr w:type="spellEnd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82</w:t>
          </w:r>
        </w:p>
        <w:p w:rsidR="004171ED" w:rsidRPr="004171ED" w:rsidRDefault="007168C3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</w:t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b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e</w:t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19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Total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Antar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6ADB">
            <w:rPr>
              <w:rFonts w:ascii="Times New Roman" w:hAnsi="Times New Roman" w:cs="Times New Roman"/>
              <w:bCs/>
              <w:sz w:val="24"/>
              <w:szCs w:val="24"/>
            </w:rPr>
            <w:t>83</w:t>
          </w:r>
          <w:bookmarkStart w:id="0" w:name="_GoBack"/>
          <w:bookmarkEnd w:id="0"/>
        </w:p>
        <w:p w:rsidR="004171ED" w:rsidRPr="0006379A" w:rsidRDefault="00235468" w:rsidP="0006379A">
          <w:pPr>
            <w:pStyle w:val="TOC3"/>
            <w:spacing w:line="48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4171ED" w:rsidRPr="0006379A" w:rsidSect="008A4648">
      <w:footerReference w:type="default" r:id="rId7"/>
      <w:pgSz w:w="12240" w:h="15840"/>
      <w:pgMar w:top="1418" w:right="1418" w:bottom="1418" w:left="1701" w:header="720" w:footer="432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468" w:rsidRDefault="00235468" w:rsidP="0006379A">
      <w:pPr>
        <w:spacing w:after="0" w:line="240" w:lineRule="auto"/>
      </w:pPr>
      <w:r>
        <w:separator/>
      </w:r>
    </w:p>
  </w:endnote>
  <w:endnote w:type="continuationSeparator" w:id="0">
    <w:p w:rsidR="00235468" w:rsidRDefault="00235468" w:rsidP="0006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766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79A" w:rsidRDefault="000637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64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06379A" w:rsidRDefault="0006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468" w:rsidRDefault="00235468" w:rsidP="0006379A">
      <w:pPr>
        <w:spacing w:after="0" w:line="240" w:lineRule="auto"/>
      </w:pPr>
      <w:r>
        <w:separator/>
      </w:r>
    </w:p>
  </w:footnote>
  <w:footnote w:type="continuationSeparator" w:id="0">
    <w:p w:rsidR="00235468" w:rsidRDefault="00235468" w:rsidP="00063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1ED"/>
    <w:rsid w:val="0006379A"/>
    <w:rsid w:val="00235468"/>
    <w:rsid w:val="002A3BF7"/>
    <w:rsid w:val="002F679A"/>
    <w:rsid w:val="004171ED"/>
    <w:rsid w:val="0048449C"/>
    <w:rsid w:val="006652D7"/>
    <w:rsid w:val="007168C3"/>
    <w:rsid w:val="008A4648"/>
    <w:rsid w:val="00944DB2"/>
    <w:rsid w:val="00956ADB"/>
    <w:rsid w:val="00B85629"/>
    <w:rsid w:val="00C6700C"/>
    <w:rsid w:val="00CA0780"/>
    <w:rsid w:val="00D43A99"/>
    <w:rsid w:val="00DF054C"/>
    <w:rsid w:val="00F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2ECF"/>
  <w15:docId w15:val="{B72C32F3-D769-44A0-A540-493134C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1E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71E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71E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71ED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9A"/>
  </w:style>
  <w:style w:type="paragraph" w:styleId="Footer">
    <w:name w:val="footer"/>
    <w:basedOn w:val="Normal"/>
    <w:link w:val="Foot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FED1-04BB-47A4-945E-6AF3EC7D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dennis lie</cp:lastModifiedBy>
  <cp:revision>7</cp:revision>
  <dcterms:created xsi:type="dcterms:W3CDTF">2018-12-28T14:28:00Z</dcterms:created>
  <dcterms:modified xsi:type="dcterms:W3CDTF">2019-08-06T19:52:00Z</dcterms:modified>
</cp:coreProperties>
</file>