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12" w:rsidRPr="00A60612" w:rsidRDefault="00A60612" w:rsidP="00A60612">
      <w:pPr>
        <w:keepNext/>
        <w:keepLines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612">
        <w:rPr>
          <w:rFonts w:ascii="Times New Roman" w:eastAsia="Times New Roman" w:hAnsi="Times New Roman" w:cs="Times New Roman"/>
          <w:b/>
          <w:bCs/>
          <w:sz w:val="24"/>
          <w:szCs w:val="24"/>
        </w:rPr>
        <w:t>BAB I</w:t>
      </w:r>
    </w:p>
    <w:p w:rsidR="00A60612" w:rsidRPr="00A60612" w:rsidRDefault="00A60612" w:rsidP="00A60612">
      <w:pPr>
        <w:keepNext/>
        <w:keepLines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Toc17729566"/>
      <w:r w:rsidRPr="00A60612">
        <w:rPr>
          <w:rFonts w:ascii="Times New Roman" w:eastAsia="Times New Roman" w:hAnsi="Times New Roman" w:cs="Times New Roman"/>
          <w:b/>
          <w:bCs/>
          <w:sz w:val="24"/>
          <w:szCs w:val="24"/>
        </w:rPr>
        <w:t>PENDAHULUAN</w:t>
      </w:r>
      <w:bookmarkEnd w:id="0"/>
    </w:p>
    <w:p w:rsidR="00A60612" w:rsidRPr="00A60612" w:rsidRDefault="00A60612" w:rsidP="00A60612">
      <w:pPr>
        <w:keepNext/>
        <w:keepLines/>
        <w:numPr>
          <w:ilvl w:val="0"/>
          <w:numId w:val="4"/>
        </w:numPr>
        <w:spacing w:before="200" w:after="0" w:line="48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17729567"/>
      <w:proofErr w:type="spellStart"/>
      <w:r w:rsidRPr="00A60612">
        <w:rPr>
          <w:rFonts w:ascii="Times New Roman" w:eastAsia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A606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0612">
        <w:rPr>
          <w:rFonts w:ascii="Times New Roman" w:eastAsia="Times New Roman" w:hAnsi="Times New Roman" w:cs="Times New Roman"/>
          <w:b/>
          <w:bCs/>
          <w:sz w:val="24"/>
          <w:szCs w:val="24"/>
        </w:rPr>
        <w:t>Belakang</w:t>
      </w:r>
      <w:proofErr w:type="spellEnd"/>
      <w:r w:rsidRPr="00A606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0612">
        <w:rPr>
          <w:rFonts w:ascii="Times New Roman" w:eastAsia="Times New Roman" w:hAnsi="Times New Roman" w:cs="Times New Roman"/>
          <w:b/>
          <w:bCs/>
          <w:sz w:val="24"/>
          <w:szCs w:val="24"/>
        </w:rPr>
        <w:t>Masalah</w:t>
      </w:r>
      <w:bookmarkEnd w:id="1"/>
      <w:proofErr w:type="spellEnd"/>
    </w:p>
    <w:p w:rsidR="00A60612" w:rsidRPr="00A60612" w:rsidRDefault="00A60612" w:rsidP="00A60612">
      <w:pPr>
        <w:spacing w:after="0"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trend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>.</w:t>
      </w:r>
    </w:p>
    <w:p w:rsidR="00A60612" w:rsidRPr="00A60612" w:rsidRDefault="00A60612" w:rsidP="00A60612">
      <w:pPr>
        <w:spacing w:after="0"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beraneka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mahal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mahal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donat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>.</w:t>
      </w:r>
    </w:p>
    <w:p w:rsidR="00A60612" w:rsidRPr="00A60612" w:rsidRDefault="00A60612" w:rsidP="00A60612">
      <w:pPr>
        <w:spacing w:after="0"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Donat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donat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dipasar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tradisional.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Ditengah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ketatnya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donat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donat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>.</w:t>
      </w:r>
    </w:p>
    <w:p w:rsidR="00A60612" w:rsidRPr="00A60612" w:rsidRDefault="00A60612" w:rsidP="00A60612">
      <w:pPr>
        <w:spacing w:after="0"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donat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J.CO Donuts and Coffee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Dunkin Donuts,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besaing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Dunkin Donut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donat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, JCO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Dunkin Donut,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kaskus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: </w:t>
      </w:r>
      <w:hyperlink r:id="rId7" w:history="1">
        <w:r w:rsidRPr="00A6061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https://m.kaskus.co.id/thread/517e1a1a4f6ea1617d000000/dunkin-donut-vs-jco-man </w:t>
        </w:r>
        <w:r w:rsidRPr="00A6061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lastRenderedPageBreak/>
          <w:t>a-pilihanmu/</w:t>
        </w:r>
      </w:hyperlink>
      <w:r w:rsidRPr="00A6061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r w:rsidRPr="00A60612">
        <w:rPr>
          <w:rFonts w:ascii="Times New Roman" w:hAnsi="Times New Roman" w:cs="Times New Roman"/>
          <w:i/>
          <w:sz w:val="24"/>
          <w:szCs w:val="24"/>
        </w:rPr>
        <w:t xml:space="preserve">voting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JCO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Dunkin Donut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Indonesia 58%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manyukai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JCO, 20%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Dunkin Donut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22%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JCO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. JCO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donat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sajian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>.</w:t>
      </w:r>
      <w:r w:rsidRPr="00A60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612">
        <w:rPr>
          <w:rFonts w:ascii="Times New Roman" w:hAnsi="Times New Roman" w:cs="Times New Roman"/>
          <w:sz w:val="24"/>
          <w:szCs w:val="24"/>
        </w:rPr>
        <w:t xml:space="preserve">J.CO Donuts and Coffee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disempurnakan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modernisasi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.  J.CO donuts and coffee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JCO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donat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donat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A6061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proofErr w:type="gramEnd"/>
      <w:r w:rsidRPr="00A6061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A6061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http://desvitaagil.blogspot.com/2018/10/jco-review-beserta-analisis-swotnya.html?m=1</w:t>
        </w:r>
      </w:hyperlink>
      <w:r w:rsidRPr="00A6061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mempertanyakan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JCO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jamur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60,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0612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A606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roti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pengawet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berjamur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JCO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0612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A6061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proofErr w:type="gramEnd"/>
      <w:r w:rsidRPr="00A6061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A6061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https://www.kompasiana.com/estherlima/apakah-jco-dan-dunkin-donuts-mengandun g-pengawet-berbahaya_55298 3d26ea8347862552d11</w:t>
        </w:r>
      </w:hyperlink>
      <w:r w:rsidRPr="00A60612">
        <w:rPr>
          <w:rFonts w:ascii="Times New Roman" w:hAnsi="Times New Roman" w:cs="Times New Roman"/>
          <w:sz w:val="24"/>
          <w:szCs w:val="24"/>
        </w:rPr>
        <w:t>).</w:t>
      </w:r>
    </w:p>
    <w:p w:rsidR="00A60612" w:rsidRPr="00A60612" w:rsidRDefault="00A60612" w:rsidP="00A60612">
      <w:pPr>
        <w:spacing w:after="0"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Kotler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(2014:177)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J.CO Donuts and </w:t>
      </w:r>
      <w:r w:rsidRPr="00A60612">
        <w:rPr>
          <w:rFonts w:ascii="Times New Roman" w:hAnsi="Times New Roman" w:cs="Times New Roman"/>
          <w:sz w:val="24"/>
          <w:szCs w:val="24"/>
        </w:rPr>
        <w:lastRenderedPageBreak/>
        <w:t xml:space="preserve">Coffee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612" w:rsidRPr="00A60612" w:rsidRDefault="00A60612" w:rsidP="00A60612">
      <w:pPr>
        <w:spacing w:after="0"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Kotler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Keller (2016:510)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, yang lain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menantang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, J.CO Donuts &amp; Coffee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perubahaan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>.</w:t>
      </w:r>
    </w:p>
    <w:p w:rsidR="00A60612" w:rsidRPr="00A60612" w:rsidRDefault="00A60612" w:rsidP="00A60612">
      <w:pPr>
        <w:spacing w:after="0"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Kotler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Keller (2016:330)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r w:rsidRPr="00A60612">
        <w:rPr>
          <w:rFonts w:ascii="Times New Roman" w:hAnsi="Times New Roman" w:cs="Times New Roman"/>
          <w:i/>
          <w:sz w:val="24"/>
          <w:szCs w:val="24"/>
        </w:rPr>
        <w:t>brand image</w:t>
      </w:r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ekstrinsik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061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606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. Citra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terpercaya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asset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r w:rsidRPr="00A60612">
        <w:rPr>
          <w:rFonts w:ascii="Times New Roman" w:hAnsi="Times New Roman" w:cs="Times New Roman"/>
          <w:i/>
          <w:sz w:val="24"/>
          <w:szCs w:val="24"/>
        </w:rPr>
        <w:t xml:space="preserve">brand image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061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>.</w:t>
      </w:r>
    </w:p>
    <w:p w:rsidR="00A60612" w:rsidRPr="00A60612" w:rsidRDefault="00A60612" w:rsidP="00AD210E">
      <w:pPr>
        <w:spacing w:after="0"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J.CO Donuts and Coffee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bermacam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0612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semacam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premium.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dicirikan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mereknya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D2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lastRenderedPageBreak/>
        <w:t>harga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, rasa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612" w:rsidRPr="00A60612" w:rsidRDefault="00A60612" w:rsidP="00A60612">
      <w:pPr>
        <w:spacing w:after="0"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terarik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“PENGARUH KUALITAS PRODUK, HARGA DAN CITRA MEREK TERHADAP KEPUTUSAN PEMBELIAN KONSUMEN J.CO DONUTS &amp; COFFEE DI MALL KELAPA GADING.” </w:t>
      </w:r>
    </w:p>
    <w:p w:rsidR="00A60612" w:rsidRPr="00A60612" w:rsidRDefault="00A60612" w:rsidP="00A6061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0612" w:rsidRPr="00A60612" w:rsidRDefault="00A60612" w:rsidP="00A60612">
      <w:pPr>
        <w:keepNext/>
        <w:keepLines/>
        <w:numPr>
          <w:ilvl w:val="0"/>
          <w:numId w:val="4"/>
        </w:numPr>
        <w:spacing w:after="0" w:line="480" w:lineRule="auto"/>
        <w:ind w:left="426" w:hanging="357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bookmarkStart w:id="2" w:name="_Toc17729568"/>
      <w:proofErr w:type="spellStart"/>
      <w:r w:rsidRPr="00A60612">
        <w:rPr>
          <w:rFonts w:ascii="Times New Roman" w:eastAsia="Times New Roman" w:hAnsi="Times New Roman" w:cs="Times New Roman"/>
          <w:b/>
          <w:bCs/>
          <w:sz w:val="24"/>
          <w:szCs w:val="26"/>
        </w:rPr>
        <w:t>Identifikasi</w:t>
      </w:r>
      <w:proofErr w:type="spellEnd"/>
      <w:r w:rsidRPr="00A60612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</w:t>
      </w:r>
      <w:proofErr w:type="spellStart"/>
      <w:r w:rsidRPr="00A60612">
        <w:rPr>
          <w:rFonts w:ascii="Times New Roman" w:eastAsia="Times New Roman" w:hAnsi="Times New Roman" w:cs="Times New Roman"/>
          <w:b/>
          <w:bCs/>
          <w:sz w:val="24"/>
          <w:szCs w:val="26"/>
        </w:rPr>
        <w:t>Masalah</w:t>
      </w:r>
      <w:bookmarkEnd w:id="2"/>
      <w:proofErr w:type="spellEnd"/>
    </w:p>
    <w:p w:rsidR="00A60612" w:rsidRPr="00A60612" w:rsidRDefault="00A60612" w:rsidP="00A60612">
      <w:pPr>
        <w:spacing w:after="0" w:line="480" w:lineRule="auto"/>
        <w:ind w:left="709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permasalahannya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612">
        <w:rPr>
          <w:rFonts w:ascii="Times New Roman" w:hAnsi="Times New Roman" w:cs="Times New Roman"/>
          <w:sz w:val="24"/>
          <w:szCs w:val="24"/>
        </w:rPr>
        <w:t>lain :</w:t>
      </w:r>
      <w:proofErr w:type="gram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612" w:rsidRPr="00A60612" w:rsidRDefault="00A60612" w:rsidP="00A60612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J.CO Donuts and Coffee di Mall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>?</w:t>
      </w:r>
    </w:p>
    <w:p w:rsidR="00A60612" w:rsidRPr="00A60612" w:rsidRDefault="00A60612" w:rsidP="00A60612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J.CO Donuts and Coffee di Mall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>?</w:t>
      </w:r>
    </w:p>
    <w:p w:rsidR="00A60612" w:rsidRPr="00A60612" w:rsidRDefault="00A60612" w:rsidP="00A60612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J.CO Donuts and Coffee di Mall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>?</w:t>
      </w:r>
    </w:p>
    <w:p w:rsidR="00A60612" w:rsidRPr="00A60612" w:rsidRDefault="00A60612" w:rsidP="00A60612">
      <w:pPr>
        <w:keepNext/>
        <w:keepLines/>
        <w:numPr>
          <w:ilvl w:val="0"/>
          <w:numId w:val="4"/>
        </w:numPr>
        <w:spacing w:after="0" w:line="480" w:lineRule="auto"/>
        <w:ind w:left="426" w:hanging="357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bookmarkStart w:id="3" w:name="_Toc17729569"/>
      <w:proofErr w:type="spellStart"/>
      <w:r w:rsidRPr="00A60612">
        <w:rPr>
          <w:rFonts w:ascii="Times New Roman" w:eastAsia="Times New Roman" w:hAnsi="Times New Roman" w:cs="Times New Roman"/>
          <w:b/>
          <w:bCs/>
          <w:sz w:val="24"/>
          <w:szCs w:val="26"/>
        </w:rPr>
        <w:t>Tujuan</w:t>
      </w:r>
      <w:proofErr w:type="spellEnd"/>
      <w:r w:rsidRPr="00A60612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</w:t>
      </w:r>
      <w:proofErr w:type="spellStart"/>
      <w:r w:rsidRPr="00A60612">
        <w:rPr>
          <w:rFonts w:ascii="Times New Roman" w:eastAsia="Times New Roman" w:hAnsi="Times New Roman" w:cs="Times New Roman"/>
          <w:b/>
          <w:bCs/>
          <w:sz w:val="24"/>
          <w:szCs w:val="26"/>
        </w:rPr>
        <w:t>Penelitian</w:t>
      </w:r>
      <w:bookmarkEnd w:id="3"/>
      <w:proofErr w:type="spellEnd"/>
    </w:p>
    <w:p w:rsidR="00A60612" w:rsidRPr="00A60612" w:rsidRDefault="00A60612" w:rsidP="00A60612">
      <w:pPr>
        <w:spacing w:after="0" w:line="48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061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612" w:rsidRPr="00AD210E" w:rsidRDefault="00A60612" w:rsidP="00AD210E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6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J.CO Donuts &amp; Coffee di Mall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p w:rsidR="00A60612" w:rsidRPr="00A60612" w:rsidRDefault="00A60612" w:rsidP="00A60612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612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J.CO Donuts &amp; Coffee di Mall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>.</w:t>
      </w:r>
    </w:p>
    <w:p w:rsidR="00A60612" w:rsidRPr="00A60612" w:rsidRDefault="00A60612" w:rsidP="00A60612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6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J.CO Donuts &amp; Coffee di Mall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>.</w:t>
      </w:r>
    </w:p>
    <w:p w:rsidR="00A60612" w:rsidRPr="00A60612" w:rsidRDefault="00A60612" w:rsidP="00A60612">
      <w:pPr>
        <w:spacing w:after="0" w:line="48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612" w:rsidRPr="00A60612" w:rsidRDefault="00A60612" w:rsidP="00A60612">
      <w:pPr>
        <w:keepNext/>
        <w:keepLines/>
        <w:numPr>
          <w:ilvl w:val="0"/>
          <w:numId w:val="4"/>
        </w:numPr>
        <w:spacing w:after="0" w:line="480" w:lineRule="auto"/>
        <w:ind w:left="426" w:hanging="357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" w:name="_Toc17729570"/>
      <w:proofErr w:type="spellStart"/>
      <w:r w:rsidRPr="00A60612">
        <w:rPr>
          <w:rFonts w:ascii="Times New Roman" w:eastAsia="Times New Roman" w:hAnsi="Times New Roman" w:cs="Times New Roman"/>
          <w:b/>
          <w:bCs/>
          <w:sz w:val="26"/>
          <w:szCs w:val="26"/>
        </w:rPr>
        <w:t>Manfaat</w:t>
      </w:r>
      <w:proofErr w:type="spellEnd"/>
      <w:r w:rsidRPr="00A606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60612">
        <w:rPr>
          <w:rFonts w:ascii="Times New Roman" w:eastAsia="Times New Roman" w:hAnsi="Times New Roman" w:cs="Times New Roman"/>
          <w:b/>
          <w:bCs/>
          <w:sz w:val="26"/>
          <w:szCs w:val="26"/>
        </w:rPr>
        <w:t>penelitian</w:t>
      </w:r>
      <w:bookmarkEnd w:id="5"/>
      <w:proofErr w:type="spellEnd"/>
      <w:r w:rsidRPr="00A606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A60612" w:rsidRPr="00A60612" w:rsidRDefault="00A60612" w:rsidP="00A60612">
      <w:pPr>
        <w:spacing w:after="0" w:line="480" w:lineRule="auto"/>
        <w:ind w:left="709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061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proofErr w:type="gram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A60612" w:rsidRPr="00A60612" w:rsidRDefault="00A60612" w:rsidP="00A60612"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A60612" w:rsidRPr="00A60612" w:rsidRDefault="00A60612" w:rsidP="00A60612">
      <w:pPr>
        <w:spacing w:after="0" w:line="48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>.</w:t>
      </w:r>
    </w:p>
    <w:p w:rsidR="00A60612" w:rsidRPr="00A60612" w:rsidRDefault="00A60612" w:rsidP="00A60612"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Perusahaan </w:t>
      </w:r>
    </w:p>
    <w:p w:rsidR="00A60612" w:rsidRPr="00A60612" w:rsidRDefault="00A60612" w:rsidP="00A60612">
      <w:pPr>
        <w:spacing w:after="0" w:line="48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6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J.CO Donuts &amp; Coffee di Mall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>.</w:t>
      </w:r>
    </w:p>
    <w:p w:rsidR="00A60612" w:rsidRPr="00A60612" w:rsidRDefault="00A60612" w:rsidP="00A60612"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612" w:rsidRPr="00A60612" w:rsidRDefault="00A60612" w:rsidP="00A60612">
      <w:pPr>
        <w:spacing w:after="0" w:line="48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12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A606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BE4" w:rsidRPr="00A60612" w:rsidRDefault="00DE1BE4" w:rsidP="00A60612">
      <w:pPr>
        <w:rPr>
          <w:rFonts w:ascii="Times New Roman" w:hAnsi="Times New Roman" w:cs="Times New Roman"/>
        </w:rPr>
      </w:pPr>
    </w:p>
    <w:sectPr w:rsidR="00DE1BE4" w:rsidRPr="00A60612" w:rsidSect="00A60612">
      <w:footerReference w:type="default" r:id="rId10"/>
      <w:pgSz w:w="11907" w:h="16839" w:code="9"/>
      <w:pgMar w:top="1418" w:right="1418" w:bottom="1418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B6" w:rsidRDefault="004172B6" w:rsidP="000A4BD4">
      <w:pPr>
        <w:spacing w:after="0" w:line="240" w:lineRule="auto"/>
      </w:pPr>
      <w:r>
        <w:separator/>
      </w:r>
    </w:p>
  </w:endnote>
  <w:endnote w:type="continuationSeparator" w:id="0">
    <w:p w:rsidR="004172B6" w:rsidRDefault="004172B6" w:rsidP="000A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D4" w:rsidRDefault="000A4BD4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sz w:val="24"/>
      </w:rPr>
    </w:pPr>
  </w:p>
  <w:p w:rsidR="000A4BD4" w:rsidRPr="000A4BD4" w:rsidRDefault="000A4BD4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4"/>
      </w:rPr>
    </w:pPr>
    <w:r w:rsidRPr="000A4BD4">
      <w:rPr>
        <w:rFonts w:ascii="Times New Roman" w:hAnsi="Times New Roman" w:cs="Times New Roman"/>
        <w:caps/>
        <w:sz w:val="24"/>
      </w:rPr>
      <w:fldChar w:fldCharType="begin"/>
    </w:r>
    <w:r w:rsidRPr="000A4BD4">
      <w:rPr>
        <w:rFonts w:ascii="Times New Roman" w:hAnsi="Times New Roman" w:cs="Times New Roman"/>
        <w:caps/>
        <w:sz w:val="24"/>
      </w:rPr>
      <w:instrText xml:space="preserve"> PAGE   \* MERGEFORMAT </w:instrText>
    </w:r>
    <w:r w:rsidRPr="000A4BD4">
      <w:rPr>
        <w:rFonts w:ascii="Times New Roman" w:hAnsi="Times New Roman" w:cs="Times New Roman"/>
        <w:caps/>
        <w:sz w:val="24"/>
      </w:rPr>
      <w:fldChar w:fldCharType="separate"/>
    </w:r>
    <w:r w:rsidR="00AD210E" w:rsidRPr="00AD210E">
      <w:rPr>
        <w:rFonts w:ascii="Times New Roman" w:hAnsi="Times New Roman" w:cs="Times New Roman"/>
        <w:noProof/>
        <w:sz w:val="24"/>
      </w:rPr>
      <w:t>16</w:t>
    </w:r>
    <w:r w:rsidRPr="000A4BD4">
      <w:rPr>
        <w:rFonts w:ascii="Times New Roman" w:hAnsi="Times New Roman" w:cs="Times New Roman"/>
        <w:caps/>
        <w:noProof/>
        <w:sz w:val="24"/>
      </w:rPr>
      <w:fldChar w:fldCharType="end"/>
    </w:r>
  </w:p>
  <w:p w:rsidR="000A4BD4" w:rsidRDefault="000A4BD4">
    <w:pPr>
      <w:pStyle w:val="Footer"/>
    </w:pPr>
  </w:p>
  <w:p w:rsidR="000A4BD4" w:rsidRDefault="000A4BD4">
    <w:pPr>
      <w:pStyle w:val="Footer"/>
    </w:pPr>
  </w:p>
  <w:p w:rsidR="00AD210E" w:rsidRDefault="00AD2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B6" w:rsidRDefault="004172B6" w:rsidP="000A4BD4">
      <w:pPr>
        <w:spacing w:after="0" w:line="240" w:lineRule="auto"/>
      </w:pPr>
      <w:r>
        <w:separator/>
      </w:r>
    </w:p>
  </w:footnote>
  <w:footnote w:type="continuationSeparator" w:id="0">
    <w:p w:rsidR="004172B6" w:rsidRDefault="004172B6" w:rsidP="000A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04D64"/>
    <w:multiLevelType w:val="hybridMultilevel"/>
    <w:tmpl w:val="26723B3C"/>
    <w:lvl w:ilvl="0" w:tplc="CAC4363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0660"/>
    <w:multiLevelType w:val="hybridMultilevel"/>
    <w:tmpl w:val="7BA4DA68"/>
    <w:lvl w:ilvl="0" w:tplc="C6F07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F7783E"/>
    <w:multiLevelType w:val="hybridMultilevel"/>
    <w:tmpl w:val="ACFA7338"/>
    <w:lvl w:ilvl="0" w:tplc="896A1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3358EB"/>
    <w:multiLevelType w:val="hybridMultilevel"/>
    <w:tmpl w:val="CFF68780"/>
    <w:lvl w:ilvl="0" w:tplc="64DE2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D4"/>
    <w:rsid w:val="00081927"/>
    <w:rsid w:val="000A4BD4"/>
    <w:rsid w:val="001400BC"/>
    <w:rsid w:val="004172B6"/>
    <w:rsid w:val="00620623"/>
    <w:rsid w:val="006D5AB8"/>
    <w:rsid w:val="008C7F8F"/>
    <w:rsid w:val="0090797D"/>
    <w:rsid w:val="00914380"/>
    <w:rsid w:val="00A60612"/>
    <w:rsid w:val="00AC25D2"/>
    <w:rsid w:val="00AD210E"/>
    <w:rsid w:val="00DE1BE4"/>
    <w:rsid w:val="00E5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88F3C9-6F86-4600-B4D3-8F969C7E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0BC"/>
    <w:pPr>
      <w:spacing w:after="200" w:line="276" w:lineRule="auto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BD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A4BD4"/>
  </w:style>
  <w:style w:type="paragraph" w:styleId="Footer">
    <w:name w:val="footer"/>
    <w:basedOn w:val="Normal"/>
    <w:link w:val="FooterChar"/>
    <w:uiPriority w:val="99"/>
    <w:unhideWhenUsed/>
    <w:rsid w:val="000A4BD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A4BD4"/>
  </w:style>
  <w:style w:type="character" w:customStyle="1" w:styleId="Heading1Char">
    <w:name w:val="Heading 1 Char"/>
    <w:basedOn w:val="DefaultParagraphFont"/>
    <w:link w:val="Heading1"/>
    <w:uiPriority w:val="9"/>
    <w:rsid w:val="001400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400BC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1400BC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606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vitaagil.blogspot.com/2018/10/jco-review-beserta-analisis-swotnya.html?m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kaskus.co.id/thread/517e1a1a4f6ea1617d000000/dunkin-donut-vs-jco-man%20a-pilihanm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ompasiana.com/estherlima/apakah-jco-dan-dunkin-donuts-mengandun%20g-pengawet-berbahaya_55298%203d26ea8347862552d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2019-10-10T13:10:00Z</dcterms:created>
  <dcterms:modified xsi:type="dcterms:W3CDTF">2019-10-10T13:22:00Z</dcterms:modified>
</cp:coreProperties>
</file>