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7D" w:rsidRPr="0090797D" w:rsidRDefault="0090797D" w:rsidP="0090797D">
      <w:pPr>
        <w:keepNext/>
        <w:keepLines/>
        <w:spacing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7729562"/>
      <w:r w:rsidRPr="0090797D">
        <w:rPr>
          <w:rFonts w:ascii="Times New Roman" w:eastAsia="Times New Roman" w:hAnsi="Times New Roman" w:cs="Times New Roman"/>
          <w:b/>
          <w:bCs/>
          <w:sz w:val="24"/>
          <w:szCs w:val="24"/>
        </w:rPr>
        <w:t>DAFTAR TABEL</w:t>
      </w:r>
      <w:bookmarkEnd w:id="0"/>
    </w:p>
    <w:p w:rsidR="0090797D" w:rsidRPr="0090797D" w:rsidRDefault="0090797D" w:rsidP="0090797D">
      <w:pPr>
        <w:tabs>
          <w:tab w:val="right" w:leader="dot" w:pos="8788"/>
        </w:tabs>
        <w:spacing w:after="100" w:line="240" w:lineRule="auto"/>
        <w:rPr>
          <w:rFonts w:ascii="Times New Roman" w:eastAsia="Times New Roman" w:hAnsi="Times New Roman" w:cs="Times New Roman"/>
          <w:noProof/>
        </w:rPr>
      </w:pPr>
      <w:r w:rsidRPr="0090797D">
        <w:rPr>
          <w:rFonts w:ascii="Times New Roman" w:eastAsia="SimSun" w:hAnsi="Times New Roman" w:cs="Times New Roman"/>
          <w:b/>
          <w:bCs/>
          <w:sz w:val="24"/>
          <w:szCs w:val="24"/>
        </w:rPr>
        <w:fldChar w:fldCharType="begin"/>
      </w:r>
      <w:r w:rsidRPr="0090797D">
        <w:rPr>
          <w:rFonts w:ascii="Times New Roman" w:eastAsia="SimSun" w:hAnsi="Times New Roman" w:cs="Times New Roman"/>
          <w:b/>
          <w:bCs/>
          <w:sz w:val="24"/>
          <w:szCs w:val="24"/>
        </w:rPr>
        <w:instrText xml:space="preserve"> TOC \h \z \c "Tabel 2." </w:instrText>
      </w:r>
      <w:r w:rsidRPr="0090797D">
        <w:rPr>
          <w:rFonts w:ascii="Times New Roman" w:eastAsia="SimSun" w:hAnsi="Times New Roman" w:cs="Times New Roman"/>
          <w:b/>
          <w:bCs/>
          <w:sz w:val="24"/>
          <w:szCs w:val="24"/>
        </w:rPr>
        <w:fldChar w:fldCharType="separate"/>
      </w:r>
      <w:hyperlink w:anchor="_Toc16873289" w:history="1">
        <w:r w:rsidRPr="0090797D">
          <w:rPr>
            <w:rFonts w:ascii="Times New Roman" w:eastAsia="SimSun" w:hAnsi="Times New Roman" w:cs="Times New Roman"/>
            <w:noProof/>
          </w:rPr>
          <w:t>Tabel 2. 1 Penelitian Terdahulu</w:t>
        </w:r>
        <w:r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_Toc16873289 \h </w:instrText>
        </w:r>
        <w:r w:rsidRPr="0090797D">
          <w:rPr>
            <w:rFonts w:ascii="Times New Roman" w:eastAsia="SimSun" w:hAnsi="Times New Roman" w:cs="Times New Roman"/>
            <w:noProof/>
            <w:webHidden/>
          </w:rPr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Pr="0090797D">
          <w:rPr>
            <w:rFonts w:ascii="Times New Roman" w:eastAsia="SimSun" w:hAnsi="Times New Roman" w:cs="Times New Roman"/>
            <w:noProof/>
            <w:webHidden/>
          </w:rPr>
          <w:t>32</w:t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90797D" w:rsidP="0090797D">
      <w:pPr>
        <w:keepNext/>
        <w:keepLines/>
        <w:spacing w:after="10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079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079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0797D">
        <w:rPr>
          <w:rFonts w:ascii="Times New Roman" w:eastAsia="Times New Roman" w:hAnsi="Times New Roman" w:cs="Times New Roman"/>
          <w:sz w:val="24"/>
          <w:szCs w:val="24"/>
        </w:rPr>
        <w:instrText xml:space="preserve"> TOC \h \z \c "Tabel 3." </w:instrText>
      </w:r>
      <w:r w:rsidRPr="009079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0797D" w:rsidRPr="0090797D" w:rsidRDefault="003356CF" w:rsidP="0090797D">
      <w:pPr>
        <w:tabs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6873300" w:history="1">
        <w:r w:rsidR="0090797D" w:rsidRPr="0090797D">
          <w:rPr>
            <w:rFonts w:ascii="Times New Roman" w:eastAsia="SimSun" w:hAnsi="Times New Roman" w:cs="Times New Roman"/>
            <w:noProof/>
          </w:rPr>
          <w:t>Tabel 3. 1 Operasionalisasi Variabel Kualitas Produk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_Toc16873300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37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6873301" w:history="1">
        <w:r w:rsidR="0090797D" w:rsidRPr="0090797D">
          <w:rPr>
            <w:rFonts w:ascii="Times New Roman" w:eastAsia="SimSun" w:hAnsi="Times New Roman" w:cs="Times New Roman"/>
            <w:noProof/>
          </w:rPr>
          <w:t>Tabel 3. 2 Operasionalisasi Variabel Harga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_Toc16873301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38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6873302" w:history="1">
        <w:r w:rsidR="0090797D" w:rsidRPr="0090797D">
          <w:rPr>
            <w:rFonts w:ascii="Times New Roman" w:eastAsia="SimSun" w:hAnsi="Times New Roman" w:cs="Times New Roman"/>
            <w:noProof/>
          </w:rPr>
          <w:t>Tabel 3. 3 Operasionalisasi Variabel Cita Merek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_Toc16873302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39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8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6873303" w:history="1">
        <w:r w:rsidR="0090797D" w:rsidRPr="0090797D">
          <w:rPr>
            <w:rFonts w:ascii="Times New Roman" w:eastAsia="SimSun" w:hAnsi="Times New Roman" w:cs="Times New Roman"/>
            <w:noProof/>
          </w:rPr>
          <w:t xml:space="preserve">Tabel 3. 4 Operasionalisasi Variabel Keputusan Pembelian 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_Toc16873303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39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90797D" w:rsidP="0090797D">
      <w:pPr>
        <w:keepNext/>
        <w:keepLines/>
        <w:spacing w:after="10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0797D" w:rsidRPr="0090797D" w:rsidRDefault="0090797D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90797D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Pr="0090797D">
        <w:rPr>
          <w:rFonts w:ascii="Times New Roman" w:eastAsia="SimSun" w:hAnsi="Times New Roman" w:cs="Times New Roman"/>
          <w:sz w:val="24"/>
          <w:szCs w:val="24"/>
        </w:rPr>
        <w:instrText xml:space="preserve"> TOC \h \z \c "Tabel 4." </w:instrText>
      </w:r>
      <w:r w:rsidRPr="0090797D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hyperlink w:anchor="_Toc17274407" w:history="1">
        <w:r w:rsidRPr="0090797D">
          <w:rPr>
            <w:rFonts w:ascii="Times New Roman" w:eastAsia="SimSun" w:hAnsi="Times New Roman" w:cs="Times New Roman"/>
            <w:noProof/>
          </w:rPr>
          <w:t>Tabel 4. 1 Profil Responden Berdasarkan Jenis Kelamin</w:t>
        </w:r>
        <w:r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_Toc17274407 \h </w:instrText>
        </w:r>
        <w:r w:rsidRPr="0090797D">
          <w:rPr>
            <w:rFonts w:ascii="Times New Roman" w:eastAsia="SimSun" w:hAnsi="Times New Roman" w:cs="Times New Roman"/>
            <w:noProof/>
            <w:webHidden/>
          </w:rPr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Pr="0090797D">
          <w:rPr>
            <w:rFonts w:ascii="Times New Roman" w:eastAsia="SimSun" w:hAnsi="Times New Roman" w:cs="Times New Roman"/>
            <w:noProof/>
            <w:webHidden/>
          </w:rPr>
          <w:t>52</w:t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08" w:history="1">
        <w:r w:rsidR="0090797D" w:rsidRPr="0090797D">
          <w:rPr>
            <w:rFonts w:ascii="Times New Roman" w:eastAsia="SimSun" w:hAnsi="Times New Roman" w:cs="Times New Roman"/>
            <w:noProof/>
          </w:rPr>
          <w:t>Tabel 4. 2 Profil Responden Berdasarka Usia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_Toc17274408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52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09" w:history="1">
        <w:r w:rsidR="0090797D" w:rsidRPr="0090797D">
          <w:rPr>
            <w:rFonts w:ascii="Times New Roman" w:eastAsia="SimSun" w:hAnsi="Times New Roman" w:cs="Times New Roman"/>
            <w:noProof/>
          </w:rPr>
          <w:t>Tabel 4. 3 Profil Responden Berdasarka Jenis Pekerjaan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_Toc17274409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53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0" w:history="1">
        <w:r w:rsidR="0090797D" w:rsidRPr="0090797D">
          <w:rPr>
            <w:rFonts w:ascii="Times New Roman" w:eastAsia="SimSun" w:hAnsi="Times New Roman" w:cs="Times New Roman"/>
            <w:noProof/>
          </w:rPr>
          <w:t>Tabel 4. 4 Hasil Uji Validitas Variabel Kualitas Produk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_Toc17274410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53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1" w:history="1">
        <w:r w:rsidR="0090797D" w:rsidRPr="0090797D">
          <w:rPr>
            <w:rFonts w:ascii="Times New Roman" w:eastAsia="SimSun" w:hAnsi="Times New Roman" w:cs="Times New Roman"/>
            <w:noProof/>
          </w:rPr>
          <w:t>Tabel 4. 5</w:t>
        </w:r>
        <w:r w:rsidR="0090797D" w:rsidRPr="0090797D">
          <w:rPr>
            <w:rFonts w:ascii="Times New Roman" w:eastAsia="SimSun" w:hAnsi="Times New Roman" w:cs="Times New Roman"/>
            <w:b/>
            <w:noProof/>
            <w:sz w:val="24"/>
          </w:rPr>
          <w:t xml:space="preserve"> </w:t>
        </w:r>
        <w:r w:rsidR="0090797D" w:rsidRPr="0090797D">
          <w:rPr>
            <w:rFonts w:ascii="Times New Roman" w:eastAsia="SimSun" w:hAnsi="Times New Roman" w:cs="Times New Roman"/>
            <w:noProof/>
            <w:sz w:val="24"/>
          </w:rPr>
          <w:t xml:space="preserve">Hasil </w:t>
        </w:r>
        <w:r w:rsidR="0090797D" w:rsidRPr="0090797D">
          <w:rPr>
            <w:rFonts w:ascii="Times New Roman" w:eastAsia="SimSun" w:hAnsi="Times New Roman" w:cs="Times New Roman"/>
            <w:noProof/>
          </w:rPr>
          <w:t>Uji Validitas Variabel Harga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_Toc17274411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54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2" w:history="1">
        <w:r w:rsidR="0090797D" w:rsidRPr="0090797D">
          <w:rPr>
            <w:rFonts w:ascii="Times New Roman" w:eastAsia="SimSun" w:hAnsi="Times New Roman" w:cs="Times New Roman"/>
            <w:noProof/>
          </w:rPr>
          <w:t>Tabel 4. 6 Hasil Uji Validitas Variabel Citra Merek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_Toc17274412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55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3" w:history="1">
        <w:r w:rsidR="0090797D" w:rsidRPr="0090797D">
          <w:rPr>
            <w:rFonts w:ascii="Times New Roman" w:eastAsia="SimSun" w:hAnsi="Times New Roman" w:cs="Times New Roman"/>
            <w:noProof/>
          </w:rPr>
          <w:t>Tabel 4. 7 Hasil Uji Validitas Variabel Keputusan Pembelian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_Toc17274413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55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90797D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4" w:history="1">
        <w:r w:rsidRPr="0090797D">
          <w:rPr>
            <w:rFonts w:ascii="Times New Roman" w:eastAsia="SimSun" w:hAnsi="Times New Roman" w:cs="Times New Roman"/>
            <w:noProof/>
          </w:rPr>
          <w:t>Tabel 4. 8 Hasil Uji Reliabilitas Variabel Kualitas Produk</w:t>
        </w:r>
        <w:r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_Toc17274414 \h </w:instrText>
        </w:r>
        <w:r w:rsidRPr="0090797D">
          <w:rPr>
            <w:rFonts w:ascii="Times New Roman" w:eastAsia="SimSun" w:hAnsi="Times New Roman" w:cs="Times New Roman"/>
            <w:noProof/>
            <w:webHidden/>
          </w:rPr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Pr="0090797D">
          <w:rPr>
            <w:rFonts w:ascii="Times New Roman" w:eastAsia="SimSun" w:hAnsi="Times New Roman" w:cs="Times New Roman"/>
            <w:noProof/>
            <w:webHidden/>
          </w:rPr>
          <w:t>56</w:t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90797D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5" w:history="1">
        <w:r w:rsidRPr="0090797D">
          <w:rPr>
            <w:rFonts w:ascii="Times New Roman" w:eastAsia="SimSun" w:hAnsi="Times New Roman" w:cs="Times New Roman"/>
            <w:noProof/>
          </w:rPr>
          <w:t>Tabel 4. 9 Hasil Uji Reliabilitas Variabel Harga</w:t>
        </w:r>
        <w:r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_Toc17274415 \h </w:instrText>
        </w:r>
        <w:r w:rsidRPr="0090797D">
          <w:rPr>
            <w:rFonts w:ascii="Times New Roman" w:eastAsia="SimSun" w:hAnsi="Times New Roman" w:cs="Times New Roman"/>
            <w:noProof/>
            <w:webHidden/>
          </w:rPr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Pr="0090797D">
          <w:rPr>
            <w:rFonts w:ascii="Times New Roman" w:eastAsia="SimSun" w:hAnsi="Times New Roman" w:cs="Times New Roman"/>
            <w:noProof/>
            <w:webHidden/>
          </w:rPr>
          <w:t>56</w:t>
        </w:r>
        <w:r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6" w:history="1">
        <w:r w:rsidR="0090797D" w:rsidRPr="0090797D">
          <w:rPr>
            <w:rFonts w:ascii="Times New Roman" w:eastAsia="SimSun" w:hAnsi="Times New Roman" w:cs="Times New Roman"/>
            <w:noProof/>
          </w:rPr>
          <w:t>Tabel 4. 10 Hasil Uji Reliabilitas Variabel Citra Merek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_Toc17274416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56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7" w:history="1">
        <w:r w:rsidR="0090797D" w:rsidRPr="0090797D">
          <w:rPr>
            <w:rFonts w:ascii="Times New Roman" w:eastAsia="SimSun" w:hAnsi="Times New Roman" w:cs="Times New Roman"/>
            <w:noProof/>
          </w:rPr>
          <w:t>Tabel 4. 11 Hasil Uji Reliabilitas Keputusan Pembelian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_Toc17274417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57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8" w:history="1">
        <w:r w:rsidR="0090797D" w:rsidRPr="0090797D">
          <w:rPr>
            <w:rFonts w:ascii="Times New Roman" w:eastAsia="SimSun" w:hAnsi="Times New Roman" w:cs="Times New Roman"/>
            <w:noProof/>
          </w:rPr>
          <w:t>Tabel 4. 12 Deskripsi Variabel Kualitas Produk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_Toc17274418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57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19" w:history="1">
        <w:r w:rsidR="0090797D" w:rsidRPr="0090797D">
          <w:rPr>
            <w:rFonts w:ascii="Times New Roman" w:eastAsia="SimSun" w:hAnsi="Times New Roman" w:cs="Times New Roman"/>
            <w:noProof/>
          </w:rPr>
          <w:t>Tabel 4. 13 Deskripsi Variabel Harga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_Toc17274419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58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0" w:history="1">
        <w:r w:rsidR="0090797D" w:rsidRPr="0090797D">
          <w:rPr>
            <w:rFonts w:ascii="Times New Roman" w:eastAsia="SimSun" w:hAnsi="Times New Roman" w:cs="Times New Roman"/>
            <w:noProof/>
          </w:rPr>
          <w:t>Tabel 4. 14 Deskripsi Variabel Citra Merek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_Toc17274420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59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1" w:history="1">
        <w:r w:rsidR="0090797D" w:rsidRPr="0090797D">
          <w:rPr>
            <w:rFonts w:ascii="Times New Roman" w:eastAsia="SimSun" w:hAnsi="Times New Roman" w:cs="Times New Roman"/>
            <w:noProof/>
          </w:rPr>
          <w:t>Tabel 4. 15 Deskripsi Variabel Keputusan Pembelian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_Toc17274421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60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2" w:history="1">
        <w:r w:rsidR="0090797D" w:rsidRPr="0090797D">
          <w:rPr>
            <w:rFonts w:ascii="Times New Roman" w:eastAsia="SimSun" w:hAnsi="Times New Roman" w:cs="Times New Roman"/>
            <w:noProof/>
          </w:rPr>
          <w:t>Tabel 4. 16 Nilai Rata-Rata Variabel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_Toc17274422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61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3" w:history="1">
        <w:r w:rsidR="0090797D" w:rsidRPr="0090797D">
          <w:rPr>
            <w:rFonts w:ascii="Times New Roman" w:eastAsia="SimSun" w:hAnsi="Times New Roman" w:cs="Times New Roman"/>
            <w:noProof/>
          </w:rPr>
          <w:t>Tabel 4. 17 Hasil Uji Normalitas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_Toc17274423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61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4" w:history="1">
        <w:r w:rsidR="0090797D" w:rsidRPr="0090797D">
          <w:rPr>
            <w:rFonts w:ascii="Times New Roman" w:eastAsia="SimSun" w:hAnsi="Times New Roman" w:cs="Times New Roman"/>
            <w:noProof/>
          </w:rPr>
          <w:t>Tabel 4. 18 Hasil Uji Multikolinearitas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_Toc17274424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62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5" w:history="1">
        <w:r w:rsidR="0090797D" w:rsidRPr="0090797D">
          <w:rPr>
            <w:rFonts w:ascii="Times New Roman" w:eastAsia="SimSun" w:hAnsi="Times New Roman" w:cs="Times New Roman"/>
            <w:noProof/>
          </w:rPr>
          <w:t>Tabel 4. 19 Hasil Uji Homoskedastisitas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_Toc17274425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64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6" w:history="1">
        <w:r w:rsidR="0090797D" w:rsidRPr="0090797D">
          <w:rPr>
            <w:rFonts w:ascii="Times New Roman" w:eastAsia="SimSun" w:hAnsi="Times New Roman" w:cs="Times New Roman"/>
            <w:noProof/>
          </w:rPr>
          <w:t>Tabel 4. 20 Hasil Uji Keberartian Model (Uji F)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_Toc17274426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65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7" w:history="1">
        <w:r w:rsidR="0090797D" w:rsidRPr="0090797D">
          <w:rPr>
            <w:rFonts w:ascii="Times New Roman" w:eastAsia="SimSun" w:hAnsi="Times New Roman" w:cs="Times New Roman"/>
            <w:noProof/>
          </w:rPr>
          <w:t>Tabel 4. 21 Hasil Uji Signifikan Koefisien (Uji t)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_Toc17274427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65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90797D" w:rsidRPr="0090797D" w:rsidRDefault="003356CF" w:rsidP="0090797D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274428" w:history="1">
        <w:r w:rsidR="0090797D" w:rsidRPr="0090797D">
          <w:rPr>
            <w:rFonts w:ascii="Times New Roman" w:eastAsia="SimSun" w:hAnsi="Times New Roman" w:cs="Times New Roman"/>
            <w:noProof/>
          </w:rPr>
          <w:t>Tabel 4. 22 Hasil Uji Koefisien Determinasi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ab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begin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instrText xml:space="preserve"> PAGEREF _Toc17274428 \h </w:instrTex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separate"/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t>67</w:t>
        </w:r>
        <w:r w:rsidR="0090797D" w:rsidRPr="0090797D">
          <w:rPr>
            <w:rFonts w:ascii="Times New Roman" w:eastAsia="SimSun" w:hAnsi="Times New Roman" w:cs="Times New Roman"/>
            <w:noProof/>
            <w:webHidden/>
          </w:rPr>
          <w:fldChar w:fldCharType="end"/>
        </w:r>
      </w:hyperlink>
    </w:p>
    <w:p w:rsidR="00DE1BE4" w:rsidRPr="0090797D" w:rsidRDefault="0090797D" w:rsidP="0090797D">
      <w:r w:rsidRPr="0090797D">
        <w:rPr>
          <w:rFonts w:ascii="Times New Roman" w:eastAsia="SimSu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 w:rsidR="00DE1BE4" w:rsidRPr="0090797D" w:rsidSect="0090797D">
      <w:footerReference w:type="default" r:id="rId6"/>
      <w:pgSz w:w="11907" w:h="16839" w:code="9"/>
      <w:pgMar w:top="1418" w:right="1418" w:bottom="1418" w:left="1701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F" w:rsidRDefault="003356CF" w:rsidP="000A4BD4">
      <w:pPr>
        <w:spacing w:after="0" w:line="240" w:lineRule="auto"/>
      </w:pPr>
      <w:r>
        <w:separator/>
      </w:r>
    </w:p>
  </w:endnote>
  <w:endnote w:type="continuationSeparator" w:id="0">
    <w:p w:rsidR="003356CF" w:rsidRDefault="003356CF" w:rsidP="000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4"/>
      </w:rPr>
    </w:pPr>
  </w:p>
  <w:p w:rsidR="000A4BD4" w:rsidRP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0A4BD4">
      <w:rPr>
        <w:rFonts w:ascii="Times New Roman" w:hAnsi="Times New Roman" w:cs="Times New Roman"/>
        <w:caps/>
        <w:sz w:val="24"/>
      </w:rPr>
      <w:fldChar w:fldCharType="begin"/>
    </w:r>
    <w:r w:rsidRPr="000A4BD4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0A4BD4">
      <w:rPr>
        <w:rFonts w:ascii="Times New Roman" w:hAnsi="Times New Roman" w:cs="Times New Roman"/>
        <w:caps/>
        <w:sz w:val="24"/>
      </w:rPr>
      <w:fldChar w:fldCharType="separate"/>
    </w:r>
    <w:r w:rsidR="00F4086F" w:rsidRPr="00F4086F">
      <w:rPr>
        <w:rFonts w:ascii="Times New Roman" w:hAnsi="Times New Roman" w:cs="Times New Roman"/>
        <w:noProof/>
        <w:sz w:val="24"/>
      </w:rPr>
      <w:t>ix</w:t>
    </w:r>
    <w:r w:rsidRPr="000A4BD4">
      <w:rPr>
        <w:rFonts w:ascii="Times New Roman" w:hAnsi="Times New Roman" w:cs="Times New Roman"/>
        <w:caps/>
        <w:noProof/>
        <w:sz w:val="24"/>
      </w:rPr>
      <w:fldChar w:fldCharType="end"/>
    </w:r>
  </w:p>
  <w:p w:rsidR="000A4BD4" w:rsidRDefault="000A4BD4">
    <w:pPr>
      <w:pStyle w:val="Footer"/>
    </w:pPr>
  </w:p>
  <w:p w:rsidR="000A4BD4" w:rsidRDefault="000A4BD4">
    <w:pPr>
      <w:pStyle w:val="Footer"/>
    </w:pPr>
  </w:p>
  <w:p w:rsidR="00F4086F" w:rsidRDefault="00F40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F" w:rsidRDefault="003356CF" w:rsidP="000A4BD4">
      <w:pPr>
        <w:spacing w:after="0" w:line="240" w:lineRule="auto"/>
      </w:pPr>
      <w:r>
        <w:separator/>
      </w:r>
    </w:p>
  </w:footnote>
  <w:footnote w:type="continuationSeparator" w:id="0">
    <w:p w:rsidR="003356CF" w:rsidRDefault="003356CF" w:rsidP="000A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4"/>
    <w:rsid w:val="00081927"/>
    <w:rsid w:val="000A4BD4"/>
    <w:rsid w:val="003356CF"/>
    <w:rsid w:val="00620623"/>
    <w:rsid w:val="0090797D"/>
    <w:rsid w:val="009803B3"/>
    <w:rsid w:val="00AC25D2"/>
    <w:rsid w:val="00DE1BE4"/>
    <w:rsid w:val="00F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8F3C9-6F86-4600-B4D3-8F969C7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D4"/>
  </w:style>
  <w:style w:type="paragraph" w:styleId="Footer">
    <w:name w:val="footer"/>
    <w:basedOn w:val="Normal"/>
    <w:link w:val="Foot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2019-10-10T12:58:00Z</dcterms:created>
  <dcterms:modified xsi:type="dcterms:W3CDTF">2019-10-10T13:23:00Z</dcterms:modified>
</cp:coreProperties>
</file>