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59" w:rsidRPr="0011660C" w:rsidRDefault="00B71D59" w:rsidP="00B71D59">
      <w:pPr>
        <w:pStyle w:val="Heading1"/>
        <w:rPr>
          <w:rFonts w:cs="Times New Roman"/>
          <w:b/>
          <w:szCs w:val="24"/>
          <w:lang w:val="en-US"/>
        </w:rPr>
      </w:pPr>
      <w:bookmarkStart w:id="0" w:name="_Toc474620164"/>
      <w:r w:rsidRPr="0011660C">
        <w:rPr>
          <w:rFonts w:cs="Times New Roman"/>
          <w:b/>
          <w:szCs w:val="24"/>
          <w:lang w:val="en-US"/>
        </w:rPr>
        <w:t>DAFTAR ISI</w:t>
      </w:r>
      <w:bookmarkEnd w:id="0"/>
      <w:r w:rsidRPr="0011660C">
        <w:rPr>
          <w:rFonts w:cs="Times New Roman"/>
          <w:b/>
          <w:szCs w:val="24"/>
          <w:lang w:val="en-US"/>
        </w:rPr>
        <w:t xml:space="preserve"> </w:t>
      </w:r>
    </w:p>
    <w:sdt>
      <w:sdtPr>
        <w:rPr>
          <w:rFonts w:asciiTheme="minorHAnsi" w:eastAsiaTheme="minorHAnsi" w:hAnsiTheme="minorHAnsi" w:cs="Times New Roman"/>
          <w:b w:val="0"/>
          <w:bCs w:val="0"/>
          <w:sz w:val="22"/>
          <w:szCs w:val="24"/>
        </w:rPr>
        <w:id w:val="-1976279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1D59" w:rsidRPr="0011660C" w:rsidRDefault="00B71D59" w:rsidP="00B71D59">
          <w:pPr>
            <w:pStyle w:val="TOCHeading"/>
            <w:rPr>
              <w:rFonts w:cs="Times New Roman"/>
              <w:szCs w:val="24"/>
            </w:rPr>
          </w:pPr>
        </w:p>
        <w:p w:rsidR="00B71D59" w:rsidRPr="0011660C" w:rsidRDefault="00B71D59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r w:rsidRPr="0011660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11660C">
            <w:rPr>
              <w:rFonts w:ascii="Times New Roman" w:hAnsi="Times New Roman" w:cs="Times New Roman"/>
              <w:sz w:val="24"/>
              <w:szCs w:val="24"/>
            </w:rPr>
            <w:instrText xml:space="preserve"> TOC \o "1-6" \h \z \u </w:instrText>
          </w:r>
          <w:r w:rsidRPr="0011660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4620159" w:history="1">
            <w:r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HALAMAN JUDUL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204B9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i</w:t>
            </w:r>
          </w:hyperlink>
        </w:p>
        <w:p w:rsidR="00B71D59" w:rsidRPr="0011660C" w:rsidRDefault="00B71D59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r w:rsidRPr="003E254D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HALAMAN</w:t>
          </w:r>
          <w:r>
            <w:rPr>
              <w:lang w:val="en-US"/>
            </w:rPr>
            <w:t xml:space="preserve"> </w:t>
          </w:r>
          <w:hyperlink w:anchor="_Toc474620160" w:history="1">
            <w:r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PENGESAHAN</w:t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_Toc474620160 \h </w:instrText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1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ABSTRAK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056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ii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_Toc474620161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2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t>ABSTRACT</w:t>
            </w:r>
            <w:r w:rsidR="007F1D59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_Toc474620162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3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KATA PENGANTAR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_Toc474620163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4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ISI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_Toc474620164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5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DAFTAR </w:t>
            </w:r>
            <w:r w:rsidR="00B7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TABEL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_Toc474620165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6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GAMBAR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_Toc474620166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7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DAFTAR LAMPIRAN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_Toc474620167 \h </w:instrTex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3038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68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</w:t>
            </w:r>
            <w:r w:rsidR="007F1D5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</w:t>
            </w:r>
            <w:r w:rsidR="008965C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PENDAHULUAN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056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69" w:history="1">
            <w:r w:rsidR="008965CC" w:rsidRPr="0011660C">
              <w:rPr>
                <w:rStyle w:val="Hyperlink"/>
                <w:noProof/>
                <w:szCs w:val="24"/>
              </w:rPr>
              <w:t>A.</w:t>
            </w:r>
            <w:r w:rsidR="008965CC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>Latar Belakang Masalah</w:t>
            </w:r>
            <w:r w:rsidR="008965CC">
              <w:rPr>
                <w:rStyle w:val="Hyperlink"/>
                <w:noProof/>
                <w:szCs w:val="24"/>
                <w:lang w:val="en-US"/>
              </w:rPr>
              <w:t xml:space="preserve"> </w:t>
            </w:r>
            <w:r w:rsidR="008965CC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1</w:t>
            </w:r>
          </w:hyperlink>
        </w:p>
        <w:p w:rsidR="00B71D59" w:rsidRPr="007F1D59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70" w:history="1">
            <w:r w:rsidR="008965CC" w:rsidRPr="0011660C">
              <w:rPr>
                <w:rStyle w:val="Hyperlink"/>
                <w:noProof/>
                <w:szCs w:val="24"/>
              </w:rPr>
              <w:t>B.</w:t>
            </w:r>
            <w:r w:rsidR="008965CC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>Identifikasi Masalah</w:t>
            </w:r>
            <w:r w:rsidR="008965CC">
              <w:rPr>
                <w:rStyle w:val="Hyperlink"/>
                <w:noProof/>
                <w:szCs w:val="24"/>
                <w:lang w:val="en-US"/>
              </w:rPr>
              <w:t xml:space="preserve"> </w:t>
            </w:r>
            <w:r w:rsidR="008965CC" w:rsidRPr="0011660C">
              <w:rPr>
                <w:noProof/>
                <w:webHidden/>
              </w:rPr>
              <w:tab/>
            </w:r>
            <w:r w:rsidR="008965CC">
              <w:rPr>
                <w:noProof/>
                <w:webHidden/>
                <w:lang w:val="en-US"/>
              </w:rPr>
              <w:t>10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71" w:history="1">
            <w:r w:rsidR="008965CC" w:rsidRPr="0011660C">
              <w:rPr>
                <w:rStyle w:val="Hyperlink"/>
                <w:noProof/>
                <w:szCs w:val="24"/>
              </w:rPr>
              <w:t>C.</w:t>
            </w:r>
            <w:r w:rsidR="008965CC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 xml:space="preserve">Batasan </w:t>
            </w:r>
            <w:r w:rsidR="008965CC">
              <w:rPr>
                <w:rStyle w:val="Hyperlink"/>
                <w:noProof/>
                <w:szCs w:val="24"/>
                <w:lang w:val="en-US"/>
              </w:rPr>
              <w:t xml:space="preserve">Masalah </w:t>
            </w:r>
            <w:r w:rsidR="008965CC" w:rsidRPr="0011660C">
              <w:rPr>
                <w:noProof/>
                <w:webHidden/>
              </w:rPr>
              <w:tab/>
            </w:r>
            <w:r w:rsidR="008965CC">
              <w:rPr>
                <w:noProof/>
                <w:webHidden/>
                <w:lang w:val="en-US"/>
              </w:rPr>
              <w:t>10</w:t>
            </w:r>
          </w:hyperlink>
        </w:p>
        <w:p w:rsidR="007F1D59" w:rsidRPr="007F1D59" w:rsidRDefault="008965CC" w:rsidP="007F1D59">
          <w:pPr>
            <w:pStyle w:val="TOC2"/>
            <w:rPr>
              <w:webHidden/>
              <w:lang w:val="en-US"/>
            </w:rPr>
          </w:pPr>
          <w:r>
            <w:rPr>
              <w:lang w:val="en-US"/>
            </w:rPr>
            <w:t>D</w:t>
          </w:r>
          <w:r w:rsidRPr="007F1D59">
            <w:t>.</w:t>
          </w:r>
          <w:r w:rsidRPr="007F1D59">
            <w:tab/>
            <w:t xml:space="preserve">Batasan </w:t>
          </w:r>
          <w:r>
            <w:rPr>
              <w:lang w:val="en-US"/>
            </w:rPr>
            <w:t>Penelitian</w:t>
          </w:r>
          <w:r w:rsidRPr="007F1D59">
            <w:t xml:space="preserve"> </w:t>
          </w:r>
          <w:r w:rsidRPr="007F1D59">
            <w:rPr>
              <w:webHidden/>
            </w:rPr>
            <w:tab/>
          </w:r>
          <w:r>
            <w:rPr>
              <w:webHidden/>
              <w:lang w:val="en-US"/>
            </w:rPr>
            <w:t>11</w:t>
          </w:r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72" w:history="1">
            <w:r w:rsidR="008965CC">
              <w:rPr>
                <w:rStyle w:val="Hyperlink"/>
                <w:noProof/>
                <w:szCs w:val="24"/>
                <w:lang w:val="en-US"/>
              </w:rPr>
              <w:t>E</w:t>
            </w:r>
            <w:r w:rsidR="008965CC" w:rsidRPr="0011660C">
              <w:rPr>
                <w:rStyle w:val="Hyperlink"/>
                <w:noProof/>
                <w:szCs w:val="24"/>
              </w:rPr>
              <w:t>.</w:t>
            </w:r>
            <w:r w:rsidR="008965CC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>Rumusan Masalah</w:t>
            </w:r>
            <w:r w:rsidR="008965CC" w:rsidRPr="0011660C">
              <w:rPr>
                <w:noProof/>
                <w:webHidden/>
              </w:rPr>
              <w:tab/>
            </w:r>
            <w:r w:rsidR="008965CC">
              <w:rPr>
                <w:noProof/>
                <w:webHidden/>
                <w:lang w:val="en-US"/>
              </w:rPr>
              <w:t>11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73" w:history="1">
            <w:r w:rsidR="008965CC">
              <w:rPr>
                <w:rStyle w:val="Hyperlink"/>
                <w:noProof/>
                <w:szCs w:val="24"/>
                <w:lang w:val="en-US"/>
              </w:rPr>
              <w:t>F</w:t>
            </w:r>
            <w:r w:rsidR="008965CC" w:rsidRPr="0011660C">
              <w:rPr>
                <w:rStyle w:val="Hyperlink"/>
                <w:noProof/>
                <w:szCs w:val="24"/>
              </w:rPr>
              <w:t>.</w:t>
            </w:r>
            <w:r w:rsidR="008965CC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>Tujuan Penelitian</w:t>
            </w:r>
            <w:r w:rsidR="008965CC" w:rsidRPr="0011660C">
              <w:rPr>
                <w:noProof/>
                <w:webHidden/>
              </w:rPr>
              <w:tab/>
            </w:r>
            <w:r w:rsidR="008965CC">
              <w:rPr>
                <w:noProof/>
                <w:webHidden/>
                <w:lang w:val="en-US"/>
              </w:rPr>
              <w:t>11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74" w:history="1">
            <w:r w:rsidR="008965CC">
              <w:rPr>
                <w:rStyle w:val="Hyperlink"/>
                <w:noProof/>
                <w:szCs w:val="24"/>
                <w:lang w:val="en-US"/>
              </w:rPr>
              <w:t>G</w:t>
            </w:r>
            <w:r w:rsidR="008965CC" w:rsidRPr="0011660C">
              <w:rPr>
                <w:rStyle w:val="Hyperlink"/>
                <w:noProof/>
                <w:szCs w:val="24"/>
              </w:rPr>
              <w:t>.</w:t>
            </w:r>
            <w:r w:rsidR="008965CC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>Manfaat Penelitian</w:t>
            </w:r>
            <w:r w:rsidR="008965CC" w:rsidRPr="0011660C">
              <w:rPr>
                <w:noProof/>
                <w:webHidden/>
              </w:rPr>
              <w:tab/>
            </w:r>
            <w:r w:rsidR="008965CC">
              <w:rPr>
                <w:noProof/>
                <w:webHidden/>
                <w:lang w:val="en-US"/>
              </w:rPr>
              <w:t>12</w:t>
            </w:r>
          </w:hyperlink>
        </w:p>
        <w:p w:rsidR="00B71D59" w:rsidRPr="00400564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175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  <w:r w:rsidR="008965C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TELAAH PUSTAKA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00564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>13</w:t>
          </w:r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176" w:history="1">
            <w:r w:rsidR="00B71D59" w:rsidRPr="0011660C">
              <w:rPr>
                <w:rStyle w:val="Hyperlink"/>
                <w:noProof/>
                <w:szCs w:val="24"/>
              </w:rPr>
              <w:t>A.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8965CC">
              <w:rPr>
                <w:rStyle w:val="Hyperlink"/>
                <w:noProof/>
                <w:szCs w:val="24"/>
                <w:lang w:val="en-US"/>
              </w:rPr>
              <w:t>Tinjauan</w:t>
            </w:r>
            <w:r w:rsidR="008965CC" w:rsidRPr="0011660C">
              <w:rPr>
                <w:rStyle w:val="Hyperlink"/>
                <w:noProof/>
                <w:szCs w:val="24"/>
              </w:rPr>
              <w:t xml:space="preserve"> Teori</w:t>
            </w:r>
            <w:r w:rsidR="00B71D59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13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177" w:history="1">
            <w:r w:rsidR="00B71D59" w:rsidRPr="0011660C">
              <w:rPr>
                <w:rStyle w:val="Hyperlink"/>
              </w:rPr>
              <w:t>1.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 xml:space="preserve">Teori </w:t>
            </w:r>
            <w:r w:rsidR="007F1D59">
              <w:rPr>
                <w:rStyle w:val="Hyperlink"/>
                <w:lang w:val="en-US"/>
              </w:rPr>
              <w:t>Agensi (</w:t>
            </w:r>
            <w:r w:rsidR="007F1D59">
              <w:rPr>
                <w:rStyle w:val="Hyperlink"/>
                <w:i/>
                <w:lang w:val="en-US"/>
              </w:rPr>
              <w:t>Agency Theory)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13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181" w:history="1">
            <w:r w:rsidR="00B71D59" w:rsidRPr="0011660C">
              <w:rPr>
                <w:rStyle w:val="Hyperlink"/>
              </w:rPr>
              <w:t>2.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 xml:space="preserve">Teori </w:t>
            </w:r>
            <w:r w:rsidR="00B71D59" w:rsidRPr="0011660C">
              <w:rPr>
                <w:rStyle w:val="Hyperlink"/>
                <w:i/>
              </w:rPr>
              <w:t>S</w:t>
            </w:r>
            <w:r w:rsidR="007F1D59">
              <w:rPr>
                <w:rStyle w:val="Hyperlink"/>
                <w:i/>
                <w:lang w:val="en-US"/>
              </w:rPr>
              <w:t>takeholder (Stakeholder Theory)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16</w:t>
            </w:r>
          </w:hyperlink>
        </w:p>
        <w:p w:rsidR="007F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181" w:history="1">
            <w:r w:rsidR="007F1D59">
              <w:rPr>
                <w:rStyle w:val="Hyperlink"/>
                <w:lang w:val="en-US"/>
              </w:rPr>
              <w:t>3</w:t>
            </w:r>
            <w:r w:rsidR="007F1D59" w:rsidRPr="0011660C">
              <w:rPr>
                <w:rStyle w:val="Hyperlink"/>
              </w:rPr>
              <w:t>.</w:t>
            </w:r>
            <w:r w:rsidR="007F1D59" w:rsidRPr="0011660C">
              <w:rPr>
                <w:lang w:val="en-US" w:eastAsia="en-US"/>
              </w:rPr>
              <w:tab/>
            </w:r>
            <w:r w:rsidR="007F1D59" w:rsidRPr="0011660C">
              <w:rPr>
                <w:rStyle w:val="Hyperlink"/>
              </w:rPr>
              <w:t xml:space="preserve">Teori </w:t>
            </w:r>
            <w:r w:rsidR="007F1D59">
              <w:rPr>
                <w:rStyle w:val="Hyperlink"/>
                <w:lang w:val="en-US"/>
              </w:rPr>
              <w:t>Kontinjensi</w:t>
            </w:r>
            <w:r w:rsidR="007F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17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183" w:history="1">
            <w:r w:rsidR="007F1D59">
              <w:rPr>
                <w:rStyle w:val="Hyperlink"/>
                <w:lang w:val="en-US"/>
              </w:rPr>
              <w:t>4</w:t>
            </w:r>
            <w:r w:rsidR="00B71D59" w:rsidRPr="0011660C">
              <w:rPr>
                <w:rStyle w:val="Hyperlink"/>
              </w:rPr>
              <w:t>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7F1D59">
              <w:rPr>
                <w:rStyle w:val="Hyperlink"/>
                <w:i/>
              </w:rPr>
              <w:t>Good Corporate Governance</w:t>
            </w:r>
            <w:r w:rsidR="00B71D59" w:rsidRPr="0011660C">
              <w:rPr>
                <w:webHidden/>
              </w:rPr>
              <w:tab/>
            </w:r>
            <w:r w:rsidR="007F1D59">
              <w:rPr>
                <w:webHidden/>
                <w:lang w:val="en-US"/>
              </w:rPr>
              <w:t>19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184" w:history="1">
            <w:r w:rsidR="00B71D59" w:rsidRPr="0011660C">
              <w:rPr>
                <w:rStyle w:val="Hyperlink"/>
              </w:rPr>
              <w:t>a.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7F1D59">
              <w:rPr>
                <w:rStyle w:val="Hyperlink"/>
                <w:lang w:val="en-US"/>
              </w:rPr>
              <w:t>Definisi</w:t>
            </w:r>
            <w:r w:rsidR="00B71D59" w:rsidRPr="0011660C">
              <w:rPr>
                <w:rStyle w:val="Hyperlink"/>
              </w:rPr>
              <w:t xml:space="preserve"> </w:t>
            </w:r>
            <w:r w:rsidR="00B71D59" w:rsidRPr="00687AA5">
              <w:rPr>
                <w:rStyle w:val="Hyperlink"/>
                <w:i/>
              </w:rPr>
              <w:t>Good Corporate Governance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21</w:t>
            </w:r>
          </w:hyperlink>
        </w:p>
        <w:p w:rsidR="007F1D59" w:rsidRDefault="003271A4" w:rsidP="00C43D18">
          <w:pPr>
            <w:pStyle w:val="TOC4"/>
            <w:rPr>
              <w:lang w:val="en-US"/>
            </w:rPr>
          </w:pPr>
          <w:hyperlink w:anchor="_Toc474620185" w:history="1">
            <w:r w:rsidR="00B71D59" w:rsidRPr="0011660C">
              <w:rPr>
                <w:rStyle w:val="Hyperlink"/>
              </w:rPr>
              <w:t>b.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B71D59" w:rsidRPr="0011660C">
              <w:rPr>
                <w:rStyle w:val="Hyperlink"/>
              </w:rPr>
              <w:t xml:space="preserve">Prinsip </w:t>
            </w:r>
            <w:r w:rsidR="00B71D59" w:rsidRPr="00687AA5">
              <w:rPr>
                <w:rStyle w:val="Hyperlink"/>
                <w:i/>
              </w:rPr>
              <w:t>Good Corporate Governance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21</w:t>
            </w:r>
          </w:hyperlink>
          <w:r w:rsidR="007F1D59" w:rsidRPr="007F1D59">
            <w:t xml:space="preserve"> </w:t>
          </w:r>
        </w:p>
        <w:p w:rsidR="00B71D59" w:rsidRPr="00400564" w:rsidRDefault="007F1D59" w:rsidP="00C43D18">
          <w:pPr>
            <w:pStyle w:val="TOC4"/>
            <w:rPr>
              <w:rFonts w:eastAsiaTheme="minorEastAsia"/>
              <w:lang w:val="en-US"/>
            </w:rPr>
          </w:pPr>
          <w:r>
            <w:rPr>
              <w:lang w:val="en-US"/>
            </w:rPr>
            <w:t>c.</w:t>
          </w:r>
          <w:r>
            <w:rPr>
              <w:lang w:val="en-US"/>
            </w:rPr>
            <w:tab/>
            <w:t>Aspek-aspek</w:t>
          </w:r>
          <w:r w:rsidRPr="007F1D59">
            <w:t xml:space="preserve"> </w:t>
          </w:r>
          <w:r w:rsidRPr="00687AA5">
            <w:rPr>
              <w:i/>
            </w:rPr>
            <w:t>Good Corporate Governance</w:t>
          </w:r>
          <w:r w:rsidRPr="007F1D59">
            <w:rPr>
              <w:webHidden/>
            </w:rPr>
            <w:tab/>
          </w:r>
          <w:r w:rsidR="00400564">
            <w:rPr>
              <w:webHidden/>
              <w:lang w:val="en-US"/>
            </w:rPr>
            <w:t>24</w:t>
          </w:r>
        </w:p>
        <w:p w:rsidR="007F1D59" w:rsidRDefault="003271A4" w:rsidP="00C43D18">
          <w:pPr>
            <w:pStyle w:val="TOC4"/>
            <w:rPr>
              <w:lang w:val="en-US"/>
            </w:rPr>
          </w:pPr>
          <w:hyperlink w:anchor="_Toc474620186" w:history="1">
            <w:r w:rsidR="007F1D59">
              <w:rPr>
                <w:rStyle w:val="Hyperlink"/>
                <w:lang w:val="en-US"/>
              </w:rPr>
              <w:t>d</w:t>
            </w:r>
            <w:r w:rsidR="00B71D59" w:rsidRPr="0011660C">
              <w:rPr>
                <w:rStyle w:val="Hyperlink"/>
              </w:rPr>
              <w:t>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7F1D59">
              <w:rPr>
                <w:rStyle w:val="Hyperlink"/>
                <w:lang w:val="en-US"/>
              </w:rPr>
              <w:t>Manfaat</w:t>
            </w:r>
            <w:r w:rsidR="00B71D59" w:rsidRPr="0011660C">
              <w:rPr>
                <w:rStyle w:val="Hyperlink"/>
              </w:rPr>
              <w:t xml:space="preserve"> </w:t>
            </w:r>
            <w:r w:rsidR="00B71D59" w:rsidRPr="00687AA5">
              <w:rPr>
                <w:rStyle w:val="Hyperlink"/>
                <w:i/>
              </w:rPr>
              <w:t>Good Corporate Governance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25</w:t>
            </w:r>
          </w:hyperlink>
        </w:p>
        <w:p w:rsidR="007F1D59" w:rsidRPr="007F1D59" w:rsidRDefault="007F1D59" w:rsidP="00C43D18">
          <w:pPr>
            <w:pStyle w:val="TOC4"/>
            <w:rPr>
              <w:rFonts w:eastAsiaTheme="minorEastAsia"/>
              <w:lang w:val="en-US"/>
            </w:rPr>
          </w:pPr>
          <w:r>
            <w:rPr>
              <w:lang w:val="en-US"/>
            </w:rPr>
            <w:t>e.</w:t>
          </w:r>
          <w:r>
            <w:rPr>
              <w:lang w:val="en-US"/>
            </w:rPr>
            <w:tab/>
          </w:r>
          <w:hyperlink w:anchor="_Toc474620186" w:history="1">
            <w:r>
              <w:rPr>
                <w:rStyle w:val="Hyperlink"/>
                <w:lang w:val="en-US"/>
              </w:rPr>
              <w:t>M</w:t>
            </w:r>
            <w:r w:rsidR="00687AA5">
              <w:rPr>
                <w:rStyle w:val="Hyperlink"/>
                <w:lang w:val="en-US"/>
              </w:rPr>
              <w:t>ekanisme</w:t>
            </w:r>
            <w:r w:rsidRPr="0011660C">
              <w:rPr>
                <w:rStyle w:val="Hyperlink"/>
              </w:rPr>
              <w:t xml:space="preserve"> </w:t>
            </w:r>
            <w:r w:rsidRPr="00687AA5">
              <w:rPr>
                <w:rStyle w:val="Hyperlink"/>
                <w:i/>
              </w:rPr>
              <w:t>Good Corporate Governance</w:t>
            </w:r>
            <w:r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26</w:t>
            </w:r>
          </w:hyperlink>
        </w:p>
        <w:p w:rsidR="00687AA5" w:rsidRPr="007F1D59" w:rsidRDefault="00807A47" w:rsidP="00C43D18">
          <w:pPr>
            <w:pStyle w:val="TOC4"/>
            <w:rPr>
              <w:rFonts w:eastAsiaTheme="minorEastAsia"/>
              <w:lang w:val="en-US"/>
            </w:rPr>
          </w:pPr>
          <w:r>
            <w:rPr>
              <w:lang w:val="en-US"/>
            </w:rPr>
            <w:tab/>
            <w:t xml:space="preserve">(1) </w:t>
          </w:r>
          <w:hyperlink w:anchor="_Toc474620186" w:history="1">
            <w:r w:rsidR="00687AA5">
              <w:rPr>
                <w:rStyle w:val="Hyperlink"/>
                <w:lang w:val="en-US"/>
              </w:rPr>
              <w:t>Mekanisme</w:t>
            </w:r>
            <w:r w:rsidR="00687AA5" w:rsidRPr="0011660C">
              <w:rPr>
                <w:rStyle w:val="Hyperlink"/>
              </w:rPr>
              <w:t xml:space="preserve"> </w:t>
            </w:r>
            <w:r w:rsidR="00687AA5">
              <w:rPr>
                <w:rStyle w:val="Hyperlink"/>
                <w:lang w:val="en-US"/>
              </w:rPr>
              <w:t xml:space="preserve">Internal </w:t>
            </w:r>
            <w:r w:rsidR="00687AA5" w:rsidRPr="00687AA5">
              <w:rPr>
                <w:rStyle w:val="Hyperlink"/>
                <w:i/>
                <w:lang w:val="en-US"/>
              </w:rPr>
              <w:t>(</w:t>
            </w:r>
            <w:r w:rsidR="00687AA5">
              <w:rPr>
                <w:rStyle w:val="Hyperlink"/>
                <w:i/>
                <w:lang w:val="en-US"/>
              </w:rPr>
              <w:t>Internal Mechanism)</w:t>
            </w:r>
            <w:r w:rsidR="00687AA5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28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  <w:tab w:val="left" w:pos="1843"/>
            </w:tabs>
            <w:ind w:left="1418"/>
            <w:rPr>
              <w:lang w:val="en-US"/>
            </w:rPr>
          </w:pPr>
          <w:r>
            <w:rPr>
              <w:lang w:val="en-US"/>
            </w:rPr>
            <w:tab/>
            <w:t xml:space="preserve">(a) </w:t>
          </w:r>
          <w:hyperlink w:anchor="_Toc474620186" w:history="1">
            <w:r w:rsidR="00687AA5">
              <w:rPr>
                <w:rStyle w:val="Hyperlink"/>
                <w:lang w:val="en-US"/>
              </w:rPr>
              <w:t>Dewan Direksi</w:t>
            </w:r>
            <w:r w:rsidR="00687AA5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28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  <w:tab w:val="left" w:pos="1843"/>
            </w:tabs>
            <w:ind w:left="1418"/>
            <w:rPr>
              <w:lang w:val="en-US"/>
            </w:rPr>
          </w:pPr>
          <w:r>
            <w:rPr>
              <w:lang w:val="en-US"/>
            </w:rPr>
            <w:lastRenderedPageBreak/>
            <w:tab/>
            <w:t xml:space="preserve">(b) </w:t>
          </w:r>
          <w:hyperlink w:anchor="_Toc474620186" w:history="1">
            <w:r w:rsidR="00687AA5">
              <w:rPr>
                <w:rStyle w:val="Hyperlink"/>
                <w:lang w:val="en-US"/>
              </w:rPr>
              <w:t>Dewan Komisaris</w:t>
            </w:r>
            <w:r w:rsidR="00687AA5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29</w:t>
            </w:r>
          </w:hyperlink>
        </w:p>
        <w:p w:rsidR="00687AA5" w:rsidRPr="007F1D59" w:rsidRDefault="00807A47" w:rsidP="00807A47">
          <w:pPr>
            <w:pStyle w:val="TOC4"/>
            <w:tabs>
              <w:tab w:val="clear" w:pos="1100"/>
              <w:tab w:val="left" w:pos="2127"/>
            </w:tabs>
            <w:ind w:left="1843" w:hanging="425"/>
            <w:rPr>
              <w:rFonts w:eastAsiaTheme="minorEastAsia"/>
              <w:lang w:val="en-US"/>
            </w:rPr>
          </w:pPr>
          <w:r>
            <w:rPr>
              <w:lang w:val="en-US"/>
            </w:rPr>
            <w:tab/>
            <w:t xml:space="preserve">i) </w:t>
          </w:r>
          <w:hyperlink w:anchor="_Toc474620186" w:history="1">
            <w:r w:rsidR="00687AA5">
              <w:rPr>
                <w:rStyle w:val="Hyperlink"/>
                <w:lang w:val="en-US"/>
              </w:rPr>
              <w:t xml:space="preserve">Ukuran Dewan Komisaris </w:t>
            </w:r>
            <w:r w:rsidR="00687AA5" w:rsidRPr="0011660C">
              <w:rPr>
                <w:webHidden/>
              </w:rPr>
              <w:tab/>
            </w:r>
            <w:r w:rsidR="00687AA5">
              <w:rPr>
                <w:webHidden/>
                <w:lang w:val="en-US"/>
              </w:rPr>
              <w:t>30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  <w:tab w:val="left" w:pos="2127"/>
            </w:tabs>
            <w:ind w:left="1843" w:hanging="425"/>
            <w:rPr>
              <w:lang w:val="en-US"/>
            </w:rPr>
          </w:pPr>
          <w:r>
            <w:rPr>
              <w:lang w:val="en-US"/>
            </w:rPr>
            <w:tab/>
            <w:t xml:space="preserve">ii) </w:t>
          </w:r>
          <w:hyperlink w:anchor="_Toc474620186" w:history="1">
            <w:r w:rsidR="00687AA5">
              <w:rPr>
                <w:rStyle w:val="Hyperlink"/>
                <w:lang w:val="en-US"/>
              </w:rPr>
              <w:t>Komisaris Independen</w:t>
            </w:r>
            <w:r w:rsidR="00687AA5" w:rsidRPr="0011660C">
              <w:rPr>
                <w:webHidden/>
              </w:rPr>
              <w:tab/>
            </w:r>
            <w:r w:rsidR="00687AA5">
              <w:rPr>
                <w:webHidden/>
                <w:lang w:val="en-US"/>
              </w:rPr>
              <w:t>30</w:t>
            </w:r>
          </w:hyperlink>
        </w:p>
        <w:p w:rsidR="00687AA5" w:rsidRPr="007F1D59" w:rsidRDefault="00807A47" w:rsidP="00807A47">
          <w:pPr>
            <w:pStyle w:val="TOC4"/>
            <w:tabs>
              <w:tab w:val="clear" w:pos="1100"/>
              <w:tab w:val="left" w:pos="2127"/>
            </w:tabs>
            <w:ind w:left="1843" w:hanging="425"/>
            <w:rPr>
              <w:rFonts w:eastAsiaTheme="minorEastAsia"/>
              <w:lang w:val="en-US"/>
            </w:rPr>
          </w:pPr>
          <w:r>
            <w:rPr>
              <w:lang w:val="en-US"/>
            </w:rPr>
            <w:tab/>
            <w:t xml:space="preserve">iii) </w:t>
          </w:r>
          <w:hyperlink w:anchor="_Toc474620186" w:history="1">
            <w:r w:rsidR="00687AA5">
              <w:rPr>
                <w:rStyle w:val="Hyperlink"/>
                <w:lang w:val="en-US"/>
              </w:rPr>
              <w:t xml:space="preserve">Frekuensi Kehadiran Rapat </w:t>
            </w:r>
            <w:r w:rsidR="00687AA5" w:rsidRPr="0011660C">
              <w:rPr>
                <w:webHidden/>
              </w:rPr>
              <w:tab/>
            </w:r>
            <w:r w:rsidR="00687AA5">
              <w:rPr>
                <w:webHidden/>
                <w:lang w:val="en-US"/>
              </w:rPr>
              <w:t>31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  <w:tab w:val="left" w:pos="1560"/>
            </w:tabs>
            <w:ind w:left="1418" w:hanging="426"/>
            <w:rPr>
              <w:lang w:val="en-US"/>
            </w:rPr>
          </w:pPr>
          <w:r>
            <w:rPr>
              <w:lang w:val="en-US"/>
            </w:rPr>
            <w:tab/>
            <w:t xml:space="preserve">(c) </w:t>
          </w:r>
          <w:hyperlink w:anchor="_Toc474620186" w:history="1">
            <w:r w:rsidR="00687AA5">
              <w:rPr>
                <w:rStyle w:val="Hyperlink"/>
                <w:lang w:val="en-US"/>
              </w:rPr>
              <w:t xml:space="preserve">Komite Audit </w:t>
            </w:r>
            <w:r w:rsidR="00687AA5" w:rsidRPr="0011660C">
              <w:rPr>
                <w:webHidden/>
              </w:rPr>
              <w:tab/>
            </w:r>
            <w:r w:rsidR="00687AA5">
              <w:rPr>
                <w:webHidden/>
                <w:lang w:val="en-US"/>
              </w:rPr>
              <w:t>33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  <w:tab w:val="left" w:pos="1560"/>
            </w:tabs>
            <w:ind w:left="1418" w:hanging="426"/>
            <w:rPr>
              <w:lang w:val="en-US"/>
            </w:rPr>
          </w:pPr>
          <w:r>
            <w:rPr>
              <w:lang w:val="en-US"/>
            </w:rPr>
            <w:tab/>
            <w:t xml:space="preserve">(d) </w:t>
          </w:r>
          <w:hyperlink w:anchor="_Toc474620186" w:history="1">
            <w:r w:rsidR="00687AA5">
              <w:rPr>
                <w:rStyle w:val="Hyperlink"/>
                <w:lang w:val="en-US"/>
              </w:rPr>
              <w:t>Kepemilikan Manajerial</w:t>
            </w:r>
            <w:r w:rsidR="00687AA5" w:rsidRPr="0011660C">
              <w:rPr>
                <w:webHidden/>
              </w:rPr>
              <w:tab/>
            </w:r>
            <w:r w:rsidR="00687AA5">
              <w:rPr>
                <w:webHidden/>
                <w:lang w:val="en-US"/>
              </w:rPr>
              <w:t>35</w:t>
            </w:r>
          </w:hyperlink>
        </w:p>
        <w:p w:rsidR="00687AA5" w:rsidRPr="007F1D59" w:rsidRDefault="00807A47" w:rsidP="00807A47">
          <w:pPr>
            <w:pStyle w:val="TOC4"/>
            <w:tabs>
              <w:tab w:val="clear" w:pos="1100"/>
            </w:tabs>
            <w:rPr>
              <w:rFonts w:eastAsiaTheme="minorEastAsia"/>
              <w:lang w:val="en-US"/>
            </w:rPr>
          </w:pPr>
          <w:r>
            <w:rPr>
              <w:lang w:val="en-US"/>
            </w:rPr>
            <w:tab/>
            <w:t xml:space="preserve">(2) </w:t>
          </w:r>
          <w:hyperlink w:anchor="_Toc474620186" w:history="1">
            <w:r w:rsidR="00687AA5">
              <w:rPr>
                <w:rStyle w:val="Hyperlink"/>
                <w:lang w:val="en-US"/>
              </w:rPr>
              <w:t>Mekanisme</w:t>
            </w:r>
            <w:r w:rsidR="00687AA5" w:rsidRPr="0011660C">
              <w:rPr>
                <w:rStyle w:val="Hyperlink"/>
              </w:rPr>
              <w:t xml:space="preserve"> </w:t>
            </w:r>
            <w:r w:rsidR="00687AA5">
              <w:rPr>
                <w:rStyle w:val="Hyperlink"/>
                <w:lang w:val="en-US"/>
              </w:rPr>
              <w:t xml:space="preserve">Eksternal </w:t>
            </w:r>
            <w:r w:rsidR="00687AA5" w:rsidRPr="00687AA5">
              <w:rPr>
                <w:rStyle w:val="Hyperlink"/>
                <w:i/>
                <w:lang w:val="en-US"/>
              </w:rPr>
              <w:t>(</w:t>
            </w:r>
            <w:r w:rsidR="00687AA5">
              <w:rPr>
                <w:rStyle w:val="Hyperlink"/>
                <w:i/>
                <w:lang w:val="en-US"/>
              </w:rPr>
              <w:t>External Mechanism)</w:t>
            </w:r>
            <w:r w:rsidR="00687AA5" w:rsidRPr="0011660C">
              <w:rPr>
                <w:webHidden/>
              </w:rPr>
              <w:tab/>
            </w:r>
            <w:r w:rsidR="00687AA5">
              <w:rPr>
                <w:webHidden/>
                <w:lang w:val="en-US"/>
              </w:rPr>
              <w:t>3</w:t>
            </w:r>
            <w:r w:rsidR="00BD3481">
              <w:rPr>
                <w:webHidden/>
                <w:lang w:val="en-US"/>
              </w:rPr>
              <w:t>6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</w:tabs>
            <w:ind w:left="1418" w:hanging="284"/>
            <w:rPr>
              <w:lang w:val="en-US"/>
            </w:rPr>
          </w:pPr>
          <w:r>
            <w:rPr>
              <w:lang w:val="en-US"/>
            </w:rPr>
            <w:tab/>
            <w:t xml:space="preserve">(a) </w:t>
          </w:r>
          <w:hyperlink w:anchor="_Toc474620186" w:history="1">
            <w:r w:rsidR="00687AA5">
              <w:rPr>
                <w:rStyle w:val="Hyperlink"/>
                <w:lang w:val="en-US"/>
              </w:rPr>
              <w:t xml:space="preserve">Kepemilikan Institusional </w:t>
            </w:r>
            <w:r w:rsidR="00687AA5" w:rsidRPr="0011660C">
              <w:rPr>
                <w:webHidden/>
              </w:rPr>
              <w:tab/>
            </w:r>
            <w:r w:rsidR="008965CC">
              <w:rPr>
                <w:webHidden/>
                <w:lang w:val="en-US"/>
              </w:rPr>
              <w:t>3</w:t>
            </w:r>
            <w:r w:rsidR="00BD3481">
              <w:rPr>
                <w:webHidden/>
                <w:lang w:val="en-US"/>
              </w:rPr>
              <w:t>6</w:t>
            </w:r>
          </w:hyperlink>
        </w:p>
        <w:p w:rsidR="00687AA5" w:rsidRDefault="00807A47" w:rsidP="00807A47">
          <w:pPr>
            <w:pStyle w:val="TOC4"/>
            <w:tabs>
              <w:tab w:val="clear" w:pos="1100"/>
            </w:tabs>
            <w:ind w:left="1418" w:hanging="284"/>
            <w:rPr>
              <w:lang w:val="en-US"/>
            </w:rPr>
          </w:pPr>
          <w:r>
            <w:rPr>
              <w:lang w:val="en-US"/>
            </w:rPr>
            <w:tab/>
            <w:t xml:space="preserve">(b) </w:t>
          </w:r>
          <w:hyperlink w:anchor="_Toc474620186" w:history="1">
            <w:r w:rsidR="008965CC">
              <w:rPr>
                <w:rStyle w:val="Hyperlink"/>
                <w:lang w:val="en-US"/>
              </w:rPr>
              <w:t xml:space="preserve">Kepemilikan Asing </w:t>
            </w:r>
            <w:r w:rsidR="00687AA5" w:rsidRPr="0011660C">
              <w:rPr>
                <w:webHidden/>
              </w:rPr>
              <w:tab/>
            </w:r>
            <w:r w:rsidR="008965CC">
              <w:rPr>
                <w:webHidden/>
                <w:lang w:val="en-US"/>
              </w:rPr>
              <w:t>38</w:t>
            </w:r>
          </w:hyperlink>
        </w:p>
        <w:p w:rsidR="00B71D59" w:rsidRPr="008965CC" w:rsidRDefault="00807A47" w:rsidP="00807A47">
          <w:pPr>
            <w:pStyle w:val="TOC4"/>
            <w:tabs>
              <w:tab w:val="clear" w:pos="1100"/>
            </w:tabs>
            <w:ind w:left="1418" w:hanging="284"/>
            <w:rPr>
              <w:lang w:val="en-US"/>
            </w:rPr>
          </w:pPr>
          <w:r>
            <w:rPr>
              <w:lang w:val="en-US"/>
            </w:rPr>
            <w:tab/>
            <w:t xml:space="preserve">(c) </w:t>
          </w:r>
          <w:hyperlink w:anchor="_Toc474620186" w:history="1">
            <w:r w:rsidR="008965CC">
              <w:rPr>
                <w:rStyle w:val="Hyperlink"/>
                <w:lang w:val="en-US"/>
              </w:rPr>
              <w:t>Kepemilikan Pemerintah</w:t>
            </w:r>
            <w:r w:rsidR="00687AA5">
              <w:rPr>
                <w:rStyle w:val="Hyperlink"/>
                <w:lang w:val="en-US"/>
              </w:rPr>
              <w:t xml:space="preserve"> </w:t>
            </w:r>
            <w:r w:rsidR="00687AA5" w:rsidRPr="0011660C">
              <w:rPr>
                <w:webHidden/>
              </w:rPr>
              <w:tab/>
            </w:r>
            <w:r w:rsidR="00BD3481">
              <w:rPr>
                <w:webHidden/>
                <w:lang w:val="en-US"/>
              </w:rPr>
              <w:t>39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187" w:history="1">
            <w:r w:rsidR="008965CC">
              <w:rPr>
                <w:rStyle w:val="Hyperlink"/>
                <w:lang w:val="en-US"/>
              </w:rPr>
              <w:t>5</w:t>
            </w:r>
            <w:r w:rsidR="00B71D59" w:rsidRPr="0011660C">
              <w:rPr>
                <w:rStyle w:val="Hyperlink"/>
              </w:rPr>
              <w:t>.</w:t>
            </w:r>
            <w:r w:rsidR="00B71D59" w:rsidRPr="0011660C">
              <w:rPr>
                <w:lang w:val="en-US" w:eastAsia="en-US"/>
              </w:rPr>
              <w:tab/>
            </w:r>
            <w:r w:rsidR="008965CC">
              <w:rPr>
                <w:rStyle w:val="Hyperlink"/>
                <w:lang w:val="en-US"/>
              </w:rPr>
              <w:t xml:space="preserve">Biaya Keagenan </w:t>
            </w:r>
            <w:r w:rsidR="008965CC">
              <w:rPr>
                <w:rStyle w:val="Hyperlink"/>
                <w:i/>
                <w:lang w:val="en-US"/>
              </w:rPr>
              <w:t>(Agency Cost)</w:t>
            </w:r>
            <w:r w:rsidR="00B71D59" w:rsidRPr="0011660C">
              <w:rPr>
                <w:webHidden/>
              </w:rPr>
              <w:tab/>
            </w:r>
            <w:r w:rsidR="008965CC">
              <w:rPr>
                <w:webHidden/>
                <w:lang w:val="en-US"/>
              </w:rPr>
              <w:t>41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188" w:history="1">
            <w:r w:rsidR="00B71D59" w:rsidRPr="0011660C">
              <w:rPr>
                <w:rStyle w:val="Hyperlink"/>
              </w:rPr>
              <w:t>a.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8965CC">
              <w:rPr>
                <w:rStyle w:val="Hyperlink"/>
                <w:i/>
                <w:lang w:val="en-US"/>
              </w:rPr>
              <w:t>Agency Cost of Equity</w:t>
            </w:r>
            <w:r w:rsidR="00B71D59" w:rsidRPr="0011660C">
              <w:rPr>
                <w:webHidden/>
              </w:rPr>
              <w:tab/>
            </w:r>
            <w:r w:rsidR="008965CC">
              <w:rPr>
                <w:webHidden/>
                <w:lang w:val="en-US"/>
              </w:rPr>
              <w:t>41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189" w:history="1">
            <w:r w:rsidR="00B71D59" w:rsidRPr="0011660C">
              <w:rPr>
                <w:rStyle w:val="Hyperlink"/>
              </w:rPr>
              <w:t>b.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8965CC">
              <w:rPr>
                <w:rStyle w:val="Hyperlink"/>
                <w:i/>
                <w:lang w:val="en-US"/>
              </w:rPr>
              <w:t>Agency Cost of Debt</w:t>
            </w:r>
            <w:r w:rsidR="00B71D59" w:rsidRPr="0011660C">
              <w:rPr>
                <w:webHidden/>
              </w:rPr>
              <w:tab/>
            </w:r>
            <w:r w:rsidR="008965CC">
              <w:rPr>
                <w:webHidden/>
                <w:lang w:val="en-US"/>
              </w:rPr>
              <w:t>44</w:t>
            </w:r>
          </w:hyperlink>
        </w:p>
        <w:p w:rsidR="00B71D59" w:rsidRPr="00400564" w:rsidRDefault="003271A4" w:rsidP="00AE0170">
          <w:pPr>
            <w:pStyle w:val="TOC3"/>
            <w:rPr>
              <w:lang w:val="en-US" w:eastAsia="en-US"/>
            </w:rPr>
          </w:pPr>
          <w:hyperlink w:anchor="_Toc474620200" w:history="1">
            <w:r w:rsidR="00B71D59" w:rsidRPr="0011660C">
              <w:rPr>
                <w:rStyle w:val="Hyperlink"/>
              </w:rPr>
              <w:t>6.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 xml:space="preserve">Risiko </w:t>
            </w:r>
            <w:r w:rsidR="008965CC">
              <w:rPr>
                <w:rStyle w:val="Hyperlink"/>
                <w:lang w:val="en-US"/>
              </w:rPr>
              <w:t>Bisnis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47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03" w:history="1">
            <w:r w:rsidR="00B71D59" w:rsidRPr="0011660C">
              <w:rPr>
                <w:rStyle w:val="Hyperlink"/>
                <w:noProof/>
                <w:szCs w:val="24"/>
              </w:rPr>
              <w:t>B.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8965CC">
              <w:rPr>
                <w:rStyle w:val="Hyperlink"/>
                <w:noProof/>
                <w:szCs w:val="24"/>
                <w:lang w:val="en-US"/>
              </w:rPr>
              <w:t xml:space="preserve">Tinjauan Penelitian Terdahulu </w:t>
            </w:r>
            <w:r w:rsidR="00B71D59" w:rsidRPr="0011660C">
              <w:rPr>
                <w:noProof/>
                <w:webHidden/>
              </w:rPr>
              <w:tab/>
            </w:r>
            <w:r w:rsidR="008965CC">
              <w:rPr>
                <w:noProof/>
                <w:webHidden/>
                <w:lang w:val="en-US"/>
              </w:rPr>
              <w:t>49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04" w:history="1">
            <w:r w:rsidR="00B71D59" w:rsidRPr="0011660C">
              <w:rPr>
                <w:rStyle w:val="Hyperlink"/>
                <w:noProof/>
                <w:szCs w:val="24"/>
              </w:rPr>
              <w:t>C.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8965CC" w:rsidRPr="0011660C">
              <w:rPr>
                <w:rStyle w:val="Hyperlink"/>
                <w:noProof/>
                <w:szCs w:val="24"/>
              </w:rPr>
              <w:t>Kerangka Pemikiran</w:t>
            </w:r>
            <w:r w:rsidR="00B71D59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57</w:t>
            </w:r>
          </w:hyperlink>
        </w:p>
        <w:p w:rsidR="008965CC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06" w:history="1">
            <w:r w:rsidR="008965CC" w:rsidRPr="0011660C">
              <w:rPr>
                <w:rStyle w:val="Hyperlink"/>
              </w:rPr>
              <w:t>1.</w:t>
            </w:r>
            <w:r w:rsidR="008965CC" w:rsidRPr="0011660C">
              <w:rPr>
                <w:lang w:val="en-US" w:eastAsia="en-US"/>
              </w:rPr>
              <w:tab/>
            </w:r>
            <w:r w:rsidR="008965CC" w:rsidRPr="0011660C">
              <w:rPr>
                <w:rStyle w:val="Hyperlink"/>
              </w:rPr>
              <w:t xml:space="preserve">Pengaruh </w:t>
            </w:r>
            <w:r w:rsidR="008965CC">
              <w:rPr>
                <w:rStyle w:val="Hyperlink"/>
                <w:i/>
                <w:lang w:val="en-US"/>
              </w:rPr>
              <w:t xml:space="preserve">Good Corporate Governance </w:t>
            </w:r>
            <w:r w:rsidR="008965CC">
              <w:rPr>
                <w:rStyle w:val="Hyperlink"/>
                <w:lang w:val="en-US"/>
              </w:rPr>
              <w:t xml:space="preserve">Terhadap </w:t>
            </w:r>
            <w:r w:rsidR="00AE0170">
              <w:rPr>
                <w:rStyle w:val="Hyperlink"/>
                <w:i/>
                <w:lang w:val="en-US"/>
              </w:rPr>
              <w:t>Agency Cost</w:t>
            </w:r>
            <w:r w:rsidR="008965CC" w:rsidRPr="0011660C">
              <w:rPr>
                <w:webHidden/>
              </w:rPr>
              <w:tab/>
            </w:r>
            <w:r w:rsidR="00AE0170">
              <w:rPr>
                <w:webHidden/>
                <w:lang w:val="en-US"/>
              </w:rPr>
              <w:t>57</w:t>
            </w:r>
          </w:hyperlink>
        </w:p>
        <w:p w:rsidR="008965CC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07" w:history="1">
            <w:r w:rsidR="008965CC" w:rsidRPr="0011660C">
              <w:rPr>
                <w:rStyle w:val="Hyperlink"/>
              </w:rPr>
              <w:t>2.</w:t>
            </w:r>
            <w:r w:rsidR="008965CC" w:rsidRPr="0011660C">
              <w:rPr>
                <w:lang w:val="en-US" w:eastAsia="en-US"/>
              </w:rPr>
              <w:tab/>
            </w:r>
            <w:r w:rsidR="00AE0170">
              <w:rPr>
                <w:rStyle w:val="Hyperlink"/>
                <w:lang w:val="en-US"/>
              </w:rPr>
              <w:t xml:space="preserve">Pengaruh Risiko Bisnis Terhadap </w:t>
            </w:r>
            <w:r w:rsidR="00AE0170">
              <w:rPr>
                <w:rStyle w:val="Hyperlink"/>
                <w:i/>
                <w:lang w:val="en-US"/>
              </w:rPr>
              <w:t xml:space="preserve">Agency Cost </w:t>
            </w:r>
            <w:r w:rsidR="008965CC" w:rsidRPr="0011660C">
              <w:rPr>
                <w:webHidden/>
              </w:rPr>
              <w:tab/>
            </w:r>
            <w:r w:rsidR="00AE0170">
              <w:rPr>
                <w:webHidden/>
                <w:lang w:val="en-US"/>
              </w:rPr>
              <w:t>58</w:t>
            </w:r>
          </w:hyperlink>
        </w:p>
        <w:p w:rsidR="008965CC" w:rsidRPr="00AE0170" w:rsidRDefault="003271A4" w:rsidP="00AE0170">
          <w:pPr>
            <w:pStyle w:val="TOC3"/>
            <w:rPr>
              <w:lang w:val="en-US" w:eastAsia="en-US"/>
            </w:rPr>
          </w:pPr>
          <w:hyperlink w:anchor="_Toc474620208" w:history="1">
            <w:r w:rsidR="008965CC" w:rsidRPr="00AE0170">
              <w:rPr>
                <w:rStyle w:val="Hyperlink"/>
              </w:rPr>
              <w:t>3.</w:t>
            </w:r>
            <w:r w:rsidR="008965CC" w:rsidRPr="00AE0170">
              <w:rPr>
                <w:lang w:val="en-US" w:eastAsia="en-US"/>
              </w:rPr>
              <w:tab/>
            </w:r>
            <w:r w:rsidR="00AE0170" w:rsidRPr="00AE0170">
              <w:rPr>
                <w:rStyle w:val="Hyperlink"/>
                <w:lang w:val="en-US"/>
              </w:rPr>
              <w:t xml:space="preserve">Pengaruh </w:t>
            </w:r>
            <w:r w:rsidR="00AE0170" w:rsidRPr="00AE0170">
              <w:rPr>
                <w:rStyle w:val="Hyperlink"/>
                <w:i/>
                <w:lang w:val="en-US"/>
              </w:rPr>
              <w:t xml:space="preserve">Good Corporate Governance </w:t>
            </w:r>
            <w:r w:rsidR="00AE0170" w:rsidRPr="00AE0170">
              <w:rPr>
                <w:rStyle w:val="Hyperlink"/>
                <w:lang w:val="en-US"/>
              </w:rPr>
              <w:t xml:space="preserve">Terhadap </w:t>
            </w:r>
            <w:r w:rsidR="00AE0170" w:rsidRPr="00AE0170">
              <w:rPr>
                <w:rStyle w:val="Hyperlink"/>
                <w:i/>
                <w:lang w:val="en-US"/>
              </w:rPr>
              <w:t xml:space="preserve">Agency Cost </w:t>
            </w:r>
            <w:r w:rsidR="00AE0170" w:rsidRPr="00AE0170">
              <w:rPr>
                <w:rStyle w:val="Hyperlink"/>
                <w:lang w:val="en-US"/>
              </w:rPr>
              <w:t>yang dimoderasi oleh Risiko Bisis</w:t>
            </w:r>
            <w:r w:rsidR="008965CC" w:rsidRPr="00AE0170">
              <w:rPr>
                <w:webHidden/>
              </w:rPr>
              <w:tab/>
            </w:r>
            <w:r w:rsidR="00AE0170">
              <w:rPr>
                <w:webHidden/>
                <w:lang w:val="en-US"/>
              </w:rPr>
              <w:t>59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05" w:history="1">
            <w:r w:rsidR="00B71D59" w:rsidRPr="0011660C">
              <w:rPr>
                <w:rStyle w:val="Hyperlink"/>
                <w:noProof/>
                <w:szCs w:val="24"/>
              </w:rPr>
              <w:t>D.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B71D59" w:rsidRPr="0011660C">
              <w:rPr>
                <w:rStyle w:val="Hyperlink"/>
                <w:noProof/>
                <w:szCs w:val="24"/>
              </w:rPr>
              <w:t>H</w:t>
            </w:r>
            <w:r w:rsidR="00AE0170" w:rsidRPr="0011660C">
              <w:rPr>
                <w:rStyle w:val="Hyperlink"/>
                <w:noProof/>
                <w:szCs w:val="24"/>
              </w:rPr>
              <w:t>ipotesis</w:t>
            </w:r>
            <w:r w:rsidR="00AE0170">
              <w:rPr>
                <w:rStyle w:val="Hyperlink"/>
                <w:noProof/>
                <w:szCs w:val="24"/>
                <w:lang w:val="en-US"/>
              </w:rPr>
              <w:t xml:space="preserve"> Penelitian</w:t>
            </w:r>
            <w:r w:rsidR="00B71D59" w:rsidRPr="0011660C">
              <w:rPr>
                <w:noProof/>
                <w:webHidden/>
              </w:rPr>
              <w:tab/>
            </w:r>
            <w:r w:rsidR="00AE0170">
              <w:rPr>
                <w:noProof/>
                <w:webHidden/>
                <w:lang w:val="en-US"/>
              </w:rPr>
              <w:t>62</w:t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209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  <w:r w:rsidR="00AE0170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METODOLOGI PENELITIAN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056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63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10" w:history="1">
            <w:r w:rsidR="009B145B" w:rsidRPr="0011660C">
              <w:rPr>
                <w:rStyle w:val="Hyperlink"/>
                <w:noProof/>
                <w:szCs w:val="24"/>
              </w:rPr>
              <w:t>A.</w:t>
            </w:r>
            <w:r w:rsidR="009B145B" w:rsidRPr="0011660C">
              <w:rPr>
                <w:noProof/>
                <w:lang w:val="en-US" w:eastAsia="en-US"/>
              </w:rPr>
              <w:tab/>
            </w:r>
            <w:r w:rsidR="009B145B" w:rsidRPr="0011660C">
              <w:rPr>
                <w:rStyle w:val="Hyperlink"/>
                <w:noProof/>
                <w:szCs w:val="24"/>
              </w:rPr>
              <w:t>Obyek Penelitian</w:t>
            </w:r>
            <w:r w:rsidR="009B145B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63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11" w:history="1">
            <w:r w:rsidR="009B145B" w:rsidRPr="0011660C">
              <w:rPr>
                <w:rStyle w:val="Hyperlink"/>
                <w:noProof/>
                <w:szCs w:val="24"/>
              </w:rPr>
              <w:t>B.</w:t>
            </w:r>
            <w:r w:rsidR="009B145B" w:rsidRPr="0011660C">
              <w:rPr>
                <w:noProof/>
                <w:lang w:val="en-US" w:eastAsia="en-US"/>
              </w:rPr>
              <w:tab/>
            </w:r>
            <w:r w:rsidR="009B145B" w:rsidRPr="0011660C">
              <w:rPr>
                <w:rStyle w:val="Hyperlink"/>
                <w:noProof/>
                <w:szCs w:val="24"/>
              </w:rPr>
              <w:t>Disain Penelitian</w:t>
            </w:r>
            <w:r w:rsidR="009B145B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63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12" w:history="1">
            <w:r w:rsidR="009B145B" w:rsidRPr="0011660C">
              <w:rPr>
                <w:rStyle w:val="Hyperlink"/>
                <w:noProof/>
                <w:szCs w:val="24"/>
              </w:rPr>
              <w:t>C.</w:t>
            </w:r>
            <w:r w:rsidR="009B145B" w:rsidRPr="0011660C">
              <w:rPr>
                <w:noProof/>
                <w:lang w:val="en-US" w:eastAsia="en-US"/>
              </w:rPr>
              <w:tab/>
            </w:r>
            <w:r w:rsidR="009B145B" w:rsidRPr="0011660C">
              <w:rPr>
                <w:rStyle w:val="Hyperlink"/>
                <w:noProof/>
                <w:szCs w:val="24"/>
              </w:rPr>
              <w:t>Variabel Penelitian</w:t>
            </w:r>
            <w:r w:rsidR="009B145B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65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13" w:history="1">
            <w:r w:rsidR="00B71D59" w:rsidRPr="0011660C">
              <w:rPr>
                <w:rStyle w:val="Hyperlink"/>
              </w:rPr>
              <w:t>1.</w:t>
            </w:r>
            <w:r w:rsidR="00B71D59" w:rsidRPr="0011660C">
              <w:rPr>
                <w:lang w:val="en-US" w:eastAsia="en-US"/>
              </w:rPr>
              <w:tab/>
            </w:r>
            <w:r w:rsidR="00AE0170">
              <w:rPr>
                <w:rStyle w:val="Hyperlink"/>
                <w:i/>
                <w:lang w:val="en-US"/>
              </w:rPr>
              <w:t xml:space="preserve">Agency Cost 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65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14" w:history="1">
            <w:r w:rsidR="00B71D59" w:rsidRPr="0011660C">
              <w:rPr>
                <w:rStyle w:val="Hyperlink"/>
              </w:rPr>
              <w:t>a.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9B145B">
              <w:rPr>
                <w:rStyle w:val="Hyperlink"/>
                <w:i/>
                <w:lang w:val="en-US"/>
              </w:rPr>
              <w:t xml:space="preserve">Total Asset Turnover </w:t>
            </w:r>
            <w:r w:rsidR="009B145B">
              <w:rPr>
                <w:rStyle w:val="Hyperlink"/>
                <w:lang w:val="en-US"/>
              </w:rPr>
              <w:t xml:space="preserve">(TAT) 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65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17" w:history="1">
            <w:r w:rsidR="00B71D59" w:rsidRPr="0011660C">
              <w:rPr>
                <w:rStyle w:val="Hyperlink"/>
              </w:rPr>
              <w:t>2.</w:t>
            </w:r>
            <w:r w:rsidR="00B71D59" w:rsidRPr="0011660C">
              <w:rPr>
                <w:lang w:val="en-US" w:eastAsia="en-US"/>
              </w:rPr>
              <w:tab/>
            </w:r>
            <w:r w:rsidR="009B145B">
              <w:rPr>
                <w:rStyle w:val="Hyperlink"/>
                <w:i/>
                <w:lang w:val="en-US"/>
              </w:rPr>
              <w:t xml:space="preserve">Good Corporate Governance 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66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18" w:history="1">
            <w:r w:rsidR="00B71D59" w:rsidRPr="0011660C">
              <w:rPr>
                <w:rStyle w:val="Hyperlink"/>
              </w:rPr>
              <w:t>a.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9B145B">
              <w:rPr>
                <w:rStyle w:val="Hyperlink"/>
                <w:lang w:val="en-US"/>
              </w:rPr>
              <w:t>Ukuran Dewan Komisaris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66</w:t>
            </w:r>
          </w:hyperlink>
        </w:p>
        <w:p w:rsidR="00B71D59" w:rsidRPr="0011660C" w:rsidRDefault="003271A4" w:rsidP="009B145B">
          <w:pPr>
            <w:pStyle w:val="TOC5"/>
            <w:tabs>
              <w:tab w:val="left" w:pos="1134"/>
              <w:tab w:val="right" w:leader="dot" w:pos="8787"/>
            </w:tabs>
            <w:ind w:left="709" w:hanging="142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474620219" w:history="1">
            <w:r w:rsidR="009B14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b.</w:t>
            </w:r>
            <w:r w:rsidR="00B71D59" w:rsidRPr="0011660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9B145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Frekuensi Kehadiran Rapat Dewan Komisaris 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056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67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24" w:history="1">
            <w:r w:rsidR="00B71D59" w:rsidRPr="0011660C">
              <w:rPr>
                <w:rStyle w:val="Hyperlink"/>
              </w:rPr>
              <w:t>3.</w:t>
            </w:r>
            <w:r w:rsidR="00B71D59" w:rsidRPr="0011660C">
              <w:rPr>
                <w:lang w:val="en-US" w:eastAsia="en-US"/>
              </w:rPr>
              <w:tab/>
            </w:r>
            <w:r w:rsidR="009B145B">
              <w:rPr>
                <w:rStyle w:val="Hyperlink"/>
                <w:lang w:val="en-US"/>
              </w:rPr>
              <w:t>Risiko Bisnis</w:t>
            </w:r>
            <w:r w:rsidR="00B71D59" w:rsidRPr="0011660C">
              <w:rPr>
                <w:webHidden/>
              </w:rPr>
              <w:tab/>
            </w:r>
            <w:r w:rsidR="009B145B">
              <w:rPr>
                <w:webHidden/>
                <w:lang w:val="en-US"/>
              </w:rPr>
              <w:t>68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27" w:history="1">
            <w:r w:rsidR="009B145B" w:rsidRPr="0011660C">
              <w:rPr>
                <w:rStyle w:val="Hyperlink"/>
                <w:noProof/>
                <w:szCs w:val="24"/>
              </w:rPr>
              <w:t>D.</w:t>
            </w:r>
            <w:r w:rsidR="009B145B" w:rsidRPr="0011660C">
              <w:rPr>
                <w:noProof/>
                <w:lang w:val="en-US" w:eastAsia="en-US"/>
              </w:rPr>
              <w:tab/>
            </w:r>
            <w:r w:rsidR="009B145B" w:rsidRPr="0011660C">
              <w:rPr>
                <w:rStyle w:val="Hyperlink"/>
                <w:noProof/>
                <w:szCs w:val="24"/>
              </w:rPr>
              <w:t>Teknik Pengumpulan Data</w:t>
            </w:r>
            <w:r w:rsidR="009B145B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70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28" w:history="1">
            <w:r w:rsidR="009B145B" w:rsidRPr="0011660C">
              <w:rPr>
                <w:rStyle w:val="Hyperlink"/>
                <w:noProof/>
                <w:szCs w:val="24"/>
              </w:rPr>
              <w:t>E.</w:t>
            </w:r>
            <w:r w:rsidR="009B145B" w:rsidRPr="0011660C">
              <w:rPr>
                <w:noProof/>
                <w:lang w:val="en-US" w:eastAsia="en-US"/>
              </w:rPr>
              <w:tab/>
            </w:r>
            <w:r w:rsidR="009B145B" w:rsidRPr="0011660C">
              <w:rPr>
                <w:rStyle w:val="Hyperlink"/>
                <w:noProof/>
                <w:szCs w:val="24"/>
              </w:rPr>
              <w:t>Teknik Pengambilan Sampel</w:t>
            </w:r>
            <w:r w:rsidR="009B145B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70</w:t>
            </w:r>
          </w:hyperlink>
        </w:p>
        <w:p w:rsidR="00B71D59" w:rsidRDefault="003271A4" w:rsidP="007F1D59">
          <w:pPr>
            <w:pStyle w:val="TOC2"/>
            <w:rPr>
              <w:noProof/>
              <w:lang w:val="en-US"/>
            </w:rPr>
          </w:pPr>
          <w:hyperlink w:anchor="_Toc474620229" w:history="1">
            <w:r w:rsidR="009B145B" w:rsidRPr="0011660C">
              <w:rPr>
                <w:rStyle w:val="Hyperlink"/>
                <w:noProof/>
                <w:szCs w:val="24"/>
              </w:rPr>
              <w:t>F.</w:t>
            </w:r>
            <w:r w:rsidR="009B145B" w:rsidRPr="0011660C">
              <w:rPr>
                <w:noProof/>
                <w:lang w:val="en-US" w:eastAsia="en-US"/>
              </w:rPr>
              <w:tab/>
            </w:r>
            <w:r w:rsidR="009B145B" w:rsidRPr="0011660C">
              <w:rPr>
                <w:rStyle w:val="Hyperlink"/>
                <w:noProof/>
                <w:szCs w:val="24"/>
              </w:rPr>
              <w:t>Teknik Analisis Data</w:t>
            </w:r>
            <w:r w:rsidR="009B145B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71</w:t>
            </w:r>
          </w:hyperlink>
        </w:p>
        <w:p w:rsidR="009B145B" w:rsidRPr="009B145B" w:rsidRDefault="009B145B" w:rsidP="009B145B">
          <w:pPr>
            <w:rPr>
              <w:lang w:val="en-US" w:eastAsia="ja-JP"/>
            </w:rPr>
          </w:pPr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230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  <w:r w:rsidR="00C43D18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ANALISIS DAN PEMBAHASAN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056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76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31" w:history="1">
            <w:r w:rsidR="00B71D59" w:rsidRPr="0011660C">
              <w:rPr>
                <w:rStyle w:val="Hyperlink"/>
                <w:noProof/>
                <w:szCs w:val="24"/>
              </w:rPr>
              <w:t>A.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A02079" w:rsidRPr="0011660C">
              <w:rPr>
                <w:rStyle w:val="Hyperlink"/>
                <w:noProof/>
                <w:szCs w:val="24"/>
              </w:rPr>
              <w:t>Gambaran Umum Obyek Penelitian</w:t>
            </w:r>
            <w:r w:rsidR="00B71D59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76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32" w:history="1">
            <w:r w:rsidR="00B71D59" w:rsidRPr="0011660C">
              <w:rPr>
                <w:rStyle w:val="Hyperlink"/>
              </w:rPr>
              <w:t>1.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>Distribusi Sampel Penelitian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77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33" w:history="1">
            <w:r w:rsidR="00B71D59" w:rsidRPr="0011660C">
              <w:rPr>
                <w:rStyle w:val="Hyperlink"/>
              </w:rPr>
              <w:t>2.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>Deskriptif Data Penelitian</w:t>
            </w:r>
            <w:r w:rsidR="00B71D59" w:rsidRPr="0011660C">
              <w:rPr>
                <w:webHidden/>
              </w:rPr>
              <w:tab/>
            </w:r>
            <w:r w:rsidR="00C43D18">
              <w:rPr>
                <w:webHidden/>
                <w:lang w:val="en-US"/>
              </w:rPr>
              <w:t>77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34" w:history="1">
            <w:r w:rsidR="00B71D59" w:rsidRPr="0011660C">
              <w:rPr>
                <w:rStyle w:val="Hyperlink"/>
              </w:rPr>
              <w:t>a.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C43D18">
              <w:rPr>
                <w:rStyle w:val="Hyperlink"/>
                <w:i/>
                <w:lang w:val="en-US"/>
              </w:rPr>
              <w:t xml:space="preserve">Good Corporate Governance </w:t>
            </w:r>
            <w:r w:rsidR="00B71D59" w:rsidRPr="0011660C">
              <w:rPr>
                <w:webHidden/>
              </w:rPr>
              <w:tab/>
            </w:r>
            <w:r w:rsidR="00C43D18">
              <w:rPr>
                <w:webHidden/>
                <w:lang w:val="en-US"/>
              </w:rPr>
              <w:t>78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35" w:history="1">
            <w:r w:rsidR="00B71D59" w:rsidRPr="0011660C">
              <w:rPr>
                <w:rStyle w:val="Hyperlink"/>
              </w:rPr>
              <w:t>b.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C43D18">
              <w:rPr>
                <w:rStyle w:val="Hyperlink"/>
                <w:i/>
                <w:lang w:val="en-US"/>
              </w:rPr>
              <w:t xml:space="preserve">Agency Cost 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81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36" w:history="1">
            <w:r w:rsidR="00B71D59" w:rsidRPr="0011660C">
              <w:rPr>
                <w:rStyle w:val="Hyperlink"/>
              </w:rPr>
              <w:t>c.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B71D59" w:rsidRPr="0011660C">
              <w:rPr>
                <w:rStyle w:val="Hyperlink"/>
              </w:rPr>
              <w:t xml:space="preserve">Risiko </w:t>
            </w:r>
            <w:r w:rsidR="00C43D18">
              <w:rPr>
                <w:rStyle w:val="Hyperlink"/>
                <w:lang w:val="en-US"/>
              </w:rPr>
              <w:t xml:space="preserve">Bisnis 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82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37" w:history="1">
            <w:r w:rsidR="00B71D59" w:rsidRPr="0011660C">
              <w:rPr>
                <w:rStyle w:val="Hyperlink"/>
                <w:noProof/>
                <w:szCs w:val="24"/>
              </w:rPr>
              <w:t>B.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A02079" w:rsidRPr="0011660C">
              <w:rPr>
                <w:rStyle w:val="Hyperlink"/>
                <w:noProof/>
                <w:szCs w:val="24"/>
              </w:rPr>
              <w:t>Analisis Dan Pembahasan</w:t>
            </w:r>
            <w:r w:rsidR="00A02079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83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38" w:history="1">
            <w:r w:rsidR="00B71D59" w:rsidRPr="0011660C">
              <w:rPr>
                <w:rStyle w:val="Hyperlink"/>
              </w:rPr>
              <w:t>1.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>Pengujian Model dan Hipotesis Penelitian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84</w:t>
            </w:r>
          </w:hyperlink>
        </w:p>
        <w:p w:rsidR="00B71D59" w:rsidRPr="00C43D18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39" w:history="1">
            <w:r w:rsidR="00B71D59" w:rsidRPr="00C43D18">
              <w:rPr>
                <w:rStyle w:val="Hyperlink"/>
              </w:rPr>
              <w:t>a.</w:t>
            </w:r>
            <w:r w:rsidR="00B71D59" w:rsidRPr="00C43D18">
              <w:rPr>
                <w:rFonts w:eastAsiaTheme="minorEastAsia"/>
                <w:lang w:val="en-US"/>
              </w:rPr>
              <w:tab/>
            </w:r>
            <w:r w:rsidR="00B71D59" w:rsidRPr="00C43D18">
              <w:rPr>
                <w:rStyle w:val="Hyperlink"/>
              </w:rPr>
              <w:t xml:space="preserve">Pengujian Model Empirik: Pengaruh </w:t>
            </w:r>
            <w:r w:rsidR="00C43D18" w:rsidRPr="00C43D18">
              <w:rPr>
                <w:rStyle w:val="Hyperlink"/>
                <w:i/>
                <w:lang w:val="en-US"/>
              </w:rPr>
              <w:t xml:space="preserve">Good Corporate Governance </w:t>
            </w:r>
            <w:r w:rsidR="00C43D18" w:rsidRPr="00C43D18">
              <w:rPr>
                <w:rStyle w:val="Hyperlink"/>
                <w:lang w:val="en-US"/>
              </w:rPr>
              <w:t xml:space="preserve">Terhadap </w:t>
            </w:r>
            <w:r w:rsidR="00C43D18" w:rsidRPr="00C43D18">
              <w:rPr>
                <w:rStyle w:val="Hyperlink"/>
                <w:i/>
                <w:lang w:val="en-US"/>
              </w:rPr>
              <w:t xml:space="preserve">Agency Cost </w:t>
            </w:r>
            <w:r w:rsidR="00C43D18" w:rsidRPr="00C43D18">
              <w:rPr>
                <w:rStyle w:val="Hyperlink"/>
                <w:lang w:val="en-US"/>
              </w:rPr>
              <w:t>yang Dimoderasi oleh Risiko Bisnis</w:t>
            </w:r>
            <w:r w:rsidR="00B71D59" w:rsidRPr="00C43D18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84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40" w:history="1">
            <w:r w:rsidR="00B71D59" w:rsidRPr="0011660C">
              <w:rPr>
                <w:rStyle w:val="Hyperlink"/>
              </w:rPr>
              <w:t>b.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B71D59" w:rsidRPr="0011660C">
              <w:rPr>
                <w:rStyle w:val="Hyperlink"/>
              </w:rPr>
              <w:t>Pengujian Model Struktural (</w:t>
            </w:r>
            <w:r w:rsidR="00B71D59" w:rsidRPr="0011660C">
              <w:rPr>
                <w:rStyle w:val="Hyperlink"/>
                <w:i/>
              </w:rPr>
              <w:t>Inner Model)</w:t>
            </w:r>
            <w:r w:rsidR="00B71D59" w:rsidRPr="0011660C">
              <w:rPr>
                <w:webHidden/>
              </w:rPr>
              <w:tab/>
            </w:r>
            <w:r w:rsidR="00A02079">
              <w:rPr>
                <w:webHidden/>
                <w:lang w:val="en-US"/>
              </w:rPr>
              <w:t>89</w:t>
            </w:r>
          </w:hyperlink>
        </w:p>
        <w:p w:rsidR="00B71D59" w:rsidRPr="0011660C" w:rsidRDefault="003271A4" w:rsidP="00C43D18">
          <w:pPr>
            <w:pStyle w:val="TOC4"/>
            <w:rPr>
              <w:rFonts w:eastAsiaTheme="minorEastAsia"/>
              <w:lang w:val="en-US"/>
            </w:rPr>
          </w:pPr>
          <w:hyperlink w:anchor="_Toc474620241" w:history="1">
            <w:r w:rsidR="00B71D59" w:rsidRPr="0011660C">
              <w:rPr>
                <w:rStyle w:val="Hyperlink"/>
              </w:rPr>
              <w:t>c.</w:t>
            </w:r>
            <w:r w:rsidR="00B71D59" w:rsidRPr="0011660C">
              <w:rPr>
                <w:rFonts w:eastAsiaTheme="minorEastAsia"/>
                <w:lang w:val="en-US"/>
              </w:rPr>
              <w:tab/>
            </w:r>
            <w:r w:rsidR="00B71D59" w:rsidRPr="0011660C">
              <w:rPr>
                <w:rStyle w:val="Hyperlink"/>
              </w:rPr>
              <w:t>Pengujian Hipotesis</w:t>
            </w:r>
            <w:r w:rsidR="00B71D59" w:rsidRPr="0011660C">
              <w:rPr>
                <w:webHidden/>
              </w:rPr>
              <w:tab/>
            </w:r>
            <w:r w:rsidR="00400564">
              <w:rPr>
                <w:webHidden/>
                <w:lang w:val="en-US"/>
              </w:rPr>
              <w:t>91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42" w:history="1">
            <w:r w:rsidR="00B71D59" w:rsidRPr="0011660C">
              <w:rPr>
                <w:rStyle w:val="Hyperlink"/>
                <w:noProof/>
                <w:szCs w:val="24"/>
              </w:rPr>
              <w:t>C.</w:t>
            </w:r>
            <w:r w:rsidR="00B71D59" w:rsidRPr="0011660C">
              <w:rPr>
                <w:noProof/>
                <w:lang w:val="en-US" w:eastAsia="en-US"/>
              </w:rPr>
              <w:tab/>
            </w:r>
            <w:r w:rsidR="00A02079" w:rsidRPr="0011660C">
              <w:rPr>
                <w:rStyle w:val="Hyperlink"/>
                <w:noProof/>
                <w:szCs w:val="24"/>
              </w:rPr>
              <w:t>Hasil Penelitian</w:t>
            </w:r>
            <w:r w:rsidR="00B71D59" w:rsidRPr="0011660C">
              <w:rPr>
                <w:noProof/>
                <w:webHidden/>
              </w:rPr>
              <w:tab/>
            </w:r>
            <w:r w:rsidR="00A02079">
              <w:rPr>
                <w:noProof/>
                <w:webHidden/>
                <w:lang w:val="en-US"/>
              </w:rPr>
              <w:t>95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43" w:history="1">
            <w:r w:rsidR="00B71D59" w:rsidRPr="0011660C">
              <w:rPr>
                <w:rStyle w:val="Hyperlink"/>
              </w:rPr>
              <w:t>1.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 xml:space="preserve">Analisis Pengaruh </w:t>
            </w:r>
            <w:r w:rsidR="00A02079">
              <w:rPr>
                <w:rStyle w:val="Hyperlink"/>
                <w:i/>
                <w:lang w:val="en-US"/>
              </w:rPr>
              <w:t xml:space="preserve">Good Corporate Governance </w:t>
            </w:r>
            <w:r w:rsidR="00A02079">
              <w:rPr>
                <w:rStyle w:val="Hyperlink"/>
                <w:lang w:val="en-US"/>
              </w:rPr>
              <w:t xml:space="preserve">Terhadap </w:t>
            </w:r>
            <w:r w:rsidR="00A02079">
              <w:rPr>
                <w:rStyle w:val="Hyperlink"/>
                <w:i/>
                <w:lang w:val="en-US"/>
              </w:rPr>
              <w:t>Agency Cost</w:t>
            </w:r>
            <w:r w:rsidR="00B71D59" w:rsidRPr="0011660C">
              <w:rPr>
                <w:webHidden/>
              </w:rPr>
              <w:tab/>
            </w:r>
            <w:r w:rsidR="00A02079">
              <w:rPr>
                <w:webHidden/>
                <w:lang w:val="en-US"/>
              </w:rPr>
              <w:t>96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44" w:history="1">
            <w:r w:rsidR="00B71D59" w:rsidRPr="0011660C">
              <w:rPr>
                <w:rStyle w:val="Hyperlink"/>
              </w:rPr>
              <w:t>2.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 xml:space="preserve">Analisis Pengaruh Risiko </w:t>
            </w:r>
            <w:r w:rsidR="00A02079">
              <w:rPr>
                <w:rStyle w:val="Hyperlink"/>
                <w:lang w:val="en-US"/>
              </w:rPr>
              <w:t xml:space="preserve">Bisnis Terhadap </w:t>
            </w:r>
            <w:r w:rsidR="00A02079">
              <w:rPr>
                <w:rStyle w:val="Hyperlink"/>
                <w:i/>
                <w:lang w:val="en-US"/>
              </w:rPr>
              <w:t>Agency Cost</w:t>
            </w:r>
            <w:r w:rsidR="00B71D59" w:rsidRPr="0011660C">
              <w:rPr>
                <w:webHidden/>
              </w:rPr>
              <w:tab/>
            </w:r>
            <w:r w:rsidR="00A02079">
              <w:rPr>
                <w:webHidden/>
                <w:lang w:val="en-US"/>
              </w:rPr>
              <w:t>98</w:t>
            </w:r>
          </w:hyperlink>
        </w:p>
        <w:p w:rsidR="00B71D59" w:rsidRPr="0011660C" w:rsidRDefault="003271A4" w:rsidP="00AE0170">
          <w:pPr>
            <w:pStyle w:val="TOC3"/>
            <w:rPr>
              <w:lang w:val="en-US" w:eastAsia="en-US"/>
            </w:rPr>
          </w:pPr>
          <w:hyperlink w:anchor="_Toc474620245" w:history="1">
            <w:r w:rsidR="00B71D59" w:rsidRPr="0011660C">
              <w:rPr>
                <w:rStyle w:val="Hyperlink"/>
              </w:rPr>
              <w:t>3.</w:t>
            </w:r>
            <w:r w:rsidR="00B71D59" w:rsidRPr="0011660C">
              <w:rPr>
                <w:lang w:val="en-US" w:eastAsia="en-US"/>
              </w:rPr>
              <w:tab/>
            </w:r>
            <w:r w:rsidR="00B71D59" w:rsidRPr="0011660C">
              <w:rPr>
                <w:rStyle w:val="Hyperlink"/>
              </w:rPr>
              <w:t xml:space="preserve">Analisis Pengaruh </w:t>
            </w:r>
            <w:r w:rsidR="00A02079">
              <w:rPr>
                <w:rStyle w:val="Hyperlink"/>
                <w:i/>
                <w:lang w:val="en-US"/>
              </w:rPr>
              <w:t xml:space="preserve">Good Corporate Governance </w:t>
            </w:r>
            <w:r w:rsidR="00A02079">
              <w:rPr>
                <w:rStyle w:val="Hyperlink"/>
                <w:lang w:val="en-US"/>
              </w:rPr>
              <w:t xml:space="preserve">Terhadap </w:t>
            </w:r>
            <w:r w:rsidR="00A02079">
              <w:rPr>
                <w:rStyle w:val="Hyperlink"/>
                <w:i/>
                <w:lang w:val="en-US"/>
              </w:rPr>
              <w:t xml:space="preserve">Agency Cost </w:t>
            </w:r>
            <w:r w:rsidR="00A02079">
              <w:rPr>
                <w:rStyle w:val="Hyperlink"/>
                <w:lang w:val="en-US"/>
              </w:rPr>
              <w:t>yang Dimoderasi oleh Risiko Bisnis</w:t>
            </w:r>
            <w:r w:rsidR="00B71D59" w:rsidRPr="0011660C">
              <w:rPr>
                <w:webHidden/>
              </w:rPr>
              <w:tab/>
            </w:r>
            <w:r w:rsidR="00A02079">
              <w:rPr>
                <w:webHidden/>
                <w:lang w:val="en-US"/>
              </w:rPr>
              <w:t>99</w:t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246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="00A02079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 xml:space="preserve"> KESIMPULAN DAN SARAN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0564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100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47" w:history="1">
            <w:r w:rsidR="00A02079" w:rsidRPr="0011660C">
              <w:rPr>
                <w:rStyle w:val="Hyperlink"/>
                <w:noProof/>
                <w:szCs w:val="24"/>
              </w:rPr>
              <w:t>A.</w:t>
            </w:r>
            <w:r w:rsidR="00A02079" w:rsidRPr="0011660C">
              <w:rPr>
                <w:noProof/>
                <w:lang w:val="en-US" w:eastAsia="en-US"/>
              </w:rPr>
              <w:tab/>
            </w:r>
            <w:r w:rsidR="00A02079" w:rsidRPr="0011660C">
              <w:rPr>
                <w:rStyle w:val="Hyperlink"/>
                <w:noProof/>
                <w:szCs w:val="24"/>
              </w:rPr>
              <w:t>Kesimpulan</w:t>
            </w:r>
            <w:r w:rsidR="00A02079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100</w:t>
            </w:r>
          </w:hyperlink>
        </w:p>
        <w:p w:rsidR="00B71D59" w:rsidRPr="0011660C" w:rsidRDefault="003271A4" w:rsidP="007F1D59">
          <w:pPr>
            <w:pStyle w:val="TOC2"/>
            <w:rPr>
              <w:noProof/>
              <w:lang w:val="en-US" w:eastAsia="en-US"/>
            </w:rPr>
          </w:pPr>
          <w:hyperlink w:anchor="_Toc474620248" w:history="1">
            <w:r w:rsidR="00A02079" w:rsidRPr="0011660C">
              <w:rPr>
                <w:rStyle w:val="Hyperlink"/>
                <w:noProof/>
                <w:szCs w:val="24"/>
              </w:rPr>
              <w:t>B.</w:t>
            </w:r>
            <w:r w:rsidR="00A02079" w:rsidRPr="0011660C">
              <w:rPr>
                <w:noProof/>
                <w:lang w:val="en-US" w:eastAsia="en-US"/>
              </w:rPr>
              <w:tab/>
            </w:r>
            <w:r w:rsidR="00A02079" w:rsidRPr="0011660C">
              <w:rPr>
                <w:rStyle w:val="Hyperlink"/>
                <w:noProof/>
                <w:szCs w:val="24"/>
              </w:rPr>
              <w:t>Saran</w:t>
            </w:r>
            <w:r w:rsidR="00A02079" w:rsidRPr="0011660C">
              <w:rPr>
                <w:noProof/>
                <w:webHidden/>
              </w:rPr>
              <w:tab/>
            </w:r>
            <w:r w:rsidR="00400564">
              <w:rPr>
                <w:noProof/>
                <w:webHidden/>
                <w:lang w:val="en-US"/>
              </w:rPr>
              <w:t>101</w:t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249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6B1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103</w:t>
            </w:r>
          </w:hyperlink>
        </w:p>
        <w:p w:rsidR="00B71D59" w:rsidRPr="0011660C" w:rsidRDefault="003271A4" w:rsidP="00B71D59">
          <w:pPr>
            <w:pStyle w:val="TOC1"/>
            <w:tabs>
              <w:tab w:val="right" w:leader="dot" w:pos="8787"/>
            </w:tabs>
            <w:rPr>
              <w:rFonts w:ascii="Times New Roman" w:hAnsi="Times New Roman" w:cs="Times New Roman"/>
              <w:noProof/>
              <w:sz w:val="24"/>
              <w:szCs w:val="24"/>
              <w:lang w:val="en-US" w:eastAsia="en-US"/>
            </w:rPr>
          </w:pPr>
          <w:hyperlink w:anchor="_Toc474620250" w:history="1">
            <w:r w:rsidR="00B71D59" w:rsidRPr="0011660C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LAMPIRAN</w:t>
            </w:r>
            <w:r w:rsidR="00B71D59" w:rsidRPr="001166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76B16">
              <w:rPr>
                <w:rFonts w:ascii="Times New Roman" w:hAnsi="Times New Roman" w:cs="Times New Roman"/>
                <w:noProof/>
                <w:webHidden/>
                <w:sz w:val="24"/>
                <w:szCs w:val="24"/>
                <w:lang w:val="en-US"/>
              </w:rPr>
              <w:t>112</w:t>
            </w:r>
          </w:hyperlink>
        </w:p>
        <w:p w:rsidR="00B71D59" w:rsidRPr="004A2196" w:rsidRDefault="00B71D59" w:rsidP="004A2196">
          <w:pPr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</w:pPr>
          <w:r w:rsidRPr="0011660C">
            <w:rPr>
              <w:rFonts w:ascii="Times New Roman" w:eastAsiaTheme="minorEastAsia" w:hAnsi="Times New Roman" w:cs="Times New Roman"/>
              <w:sz w:val="24"/>
              <w:szCs w:val="24"/>
              <w:lang w:eastAsia="ja-JP"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sectPr w:rsidR="00B71D59" w:rsidRPr="004A2196" w:rsidSect="004A2196">
      <w:footerReference w:type="default" r:id="rId8"/>
      <w:pgSz w:w="11907" w:h="16839" w:code="9"/>
      <w:pgMar w:top="1412" w:right="1412" w:bottom="1412" w:left="1701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A4" w:rsidRDefault="003271A4" w:rsidP="00165380">
      <w:pPr>
        <w:spacing w:after="0" w:line="240" w:lineRule="auto"/>
      </w:pPr>
      <w:r>
        <w:separator/>
      </w:r>
    </w:p>
  </w:endnote>
  <w:endnote w:type="continuationSeparator" w:id="0">
    <w:p w:rsidR="003271A4" w:rsidRDefault="003271A4" w:rsidP="0016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IJL I+ 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251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F30" w:rsidRDefault="00425F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96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25F30" w:rsidRDefault="0042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A4" w:rsidRDefault="003271A4" w:rsidP="00165380">
      <w:pPr>
        <w:spacing w:after="0" w:line="240" w:lineRule="auto"/>
      </w:pPr>
      <w:r>
        <w:separator/>
      </w:r>
    </w:p>
  </w:footnote>
  <w:footnote w:type="continuationSeparator" w:id="0">
    <w:p w:rsidR="003271A4" w:rsidRDefault="003271A4" w:rsidP="0016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E7"/>
    <w:multiLevelType w:val="hybridMultilevel"/>
    <w:tmpl w:val="CC0A4646"/>
    <w:lvl w:ilvl="0" w:tplc="DDF8331C">
      <w:start w:val="1"/>
      <w:numFmt w:val="lowerLetter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402D6"/>
    <w:multiLevelType w:val="hybridMultilevel"/>
    <w:tmpl w:val="0A70F022"/>
    <w:lvl w:ilvl="0" w:tplc="9C0E3212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784E"/>
    <w:multiLevelType w:val="hybridMultilevel"/>
    <w:tmpl w:val="8BDA94C2"/>
    <w:lvl w:ilvl="0" w:tplc="D1181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94BA5"/>
    <w:multiLevelType w:val="hybridMultilevel"/>
    <w:tmpl w:val="80EC7BD8"/>
    <w:lvl w:ilvl="0" w:tplc="7A6602FA">
      <w:start w:val="1"/>
      <w:numFmt w:val="decimal"/>
      <w:pStyle w:val="Heading5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F5"/>
    <w:rsid w:val="00012519"/>
    <w:rsid w:val="00025E2D"/>
    <w:rsid w:val="00154B6D"/>
    <w:rsid w:val="00165380"/>
    <w:rsid w:val="00172A04"/>
    <w:rsid w:val="001E1BDC"/>
    <w:rsid w:val="00236891"/>
    <w:rsid w:val="002B4C3C"/>
    <w:rsid w:val="002B6FDD"/>
    <w:rsid w:val="003016AC"/>
    <w:rsid w:val="00322C5B"/>
    <w:rsid w:val="003271A4"/>
    <w:rsid w:val="00381C9C"/>
    <w:rsid w:val="00391647"/>
    <w:rsid w:val="003D399B"/>
    <w:rsid w:val="00400564"/>
    <w:rsid w:val="004204B9"/>
    <w:rsid w:val="00425911"/>
    <w:rsid w:val="00425F30"/>
    <w:rsid w:val="00466DD7"/>
    <w:rsid w:val="004A2196"/>
    <w:rsid w:val="004D7DFB"/>
    <w:rsid w:val="004F22AD"/>
    <w:rsid w:val="00505A99"/>
    <w:rsid w:val="00540E3B"/>
    <w:rsid w:val="005F2BFE"/>
    <w:rsid w:val="0060410C"/>
    <w:rsid w:val="00630380"/>
    <w:rsid w:val="00687AA5"/>
    <w:rsid w:val="00696DEC"/>
    <w:rsid w:val="006A3AF5"/>
    <w:rsid w:val="007149EE"/>
    <w:rsid w:val="007C591D"/>
    <w:rsid w:val="007F1D59"/>
    <w:rsid w:val="00807A47"/>
    <w:rsid w:val="008412A2"/>
    <w:rsid w:val="008965CC"/>
    <w:rsid w:val="008E5776"/>
    <w:rsid w:val="00943D5C"/>
    <w:rsid w:val="00966817"/>
    <w:rsid w:val="00983141"/>
    <w:rsid w:val="00990A67"/>
    <w:rsid w:val="009B145B"/>
    <w:rsid w:val="009C2FF0"/>
    <w:rsid w:val="009C5796"/>
    <w:rsid w:val="009D6A31"/>
    <w:rsid w:val="00A02079"/>
    <w:rsid w:val="00AC4BBF"/>
    <w:rsid w:val="00AE0170"/>
    <w:rsid w:val="00AF2CF3"/>
    <w:rsid w:val="00B71D59"/>
    <w:rsid w:val="00BA70E5"/>
    <w:rsid w:val="00BC53D2"/>
    <w:rsid w:val="00BD3481"/>
    <w:rsid w:val="00BD4172"/>
    <w:rsid w:val="00C43D18"/>
    <w:rsid w:val="00C47366"/>
    <w:rsid w:val="00CC2B6F"/>
    <w:rsid w:val="00D75CD5"/>
    <w:rsid w:val="00E11167"/>
    <w:rsid w:val="00E666DC"/>
    <w:rsid w:val="00E7261E"/>
    <w:rsid w:val="00E76B16"/>
    <w:rsid w:val="00EB29B5"/>
    <w:rsid w:val="00ED650F"/>
    <w:rsid w:val="00F37D2F"/>
    <w:rsid w:val="00F43262"/>
    <w:rsid w:val="00F55CE9"/>
    <w:rsid w:val="00F60A92"/>
    <w:rsid w:val="00F73460"/>
    <w:rsid w:val="00FB70AB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B"/>
    <w:pPr>
      <w:spacing w:after="160" w:line="259" w:lineRule="auto"/>
    </w:pPr>
    <w:rPr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0AB"/>
    <w:pPr>
      <w:keepNext/>
      <w:keepLines/>
      <w:spacing w:before="360" w:after="0" w:line="24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59"/>
    <w:pPr>
      <w:keepNext/>
      <w:keepLines/>
      <w:spacing w:before="120" w:after="0" w:line="24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D59"/>
    <w:pPr>
      <w:keepNext/>
      <w:keepLines/>
      <w:numPr>
        <w:numId w:val="2"/>
      </w:numPr>
      <w:spacing w:before="20" w:after="0" w:line="240" w:lineRule="auto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D59"/>
    <w:pPr>
      <w:keepNext/>
      <w:keepLines/>
      <w:numPr>
        <w:numId w:val="3"/>
      </w:numPr>
      <w:spacing w:before="200" w:after="0" w:line="360" w:lineRule="auto"/>
      <w:outlineLvl w:val="3"/>
    </w:pPr>
    <w:rPr>
      <w:rFonts w:ascii="Times New Roman" w:eastAsiaTheme="majorEastAsia" w:hAnsi="Times New Roman" w:cstheme="majorBidi"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D59"/>
    <w:pPr>
      <w:keepNext/>
      <w:keepLines/>
      <w:numPr>
        <w:numId w:val="4"/>
      </w:numPr>
      <w:spacing w:before="200" w:after="0" w:line="360" w:lineRule="auto"/>
      <w:outlineLvl w:val="4"/>
    </w:pPr>
    <w:rPr>
      <w:rFonts w:ascii="Times New Roman" w:eastAsiaTheme="majorEastAsia" w:hAnsi="Times New Roman" w:cstheme="majorBidi"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1D5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1D5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1D5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1D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10C"/>
    <w:rPr>
      <w:b/>
      <w:bCs/>
    </w:rPr>
  </w:style>
  <w:style w:type="paragraph" w:styleId="NoSpacing">
    <w:name w:val="No Spacing"/>
    <w:link w:val="NoSpacingChar"/>
    <w:uiPriority w:val="1"/>
    <w:qFormat/>
    <w:rsid w:val="006041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10C"/>
    <w:pPr>
      <w:spacing w:after="120" w:line="360" w:lineRule="auto"/>
      <w:ind w:left="720"/>
      <w:contextualSpacing/>
    </w:pPr>
    <w:rPr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B70AB"/>
    <w:rPr>
      <w:rFonts w:ascii="Times New Roman" w:eastAsiaTheme="majorEastAsia" w:hAnsi="Times New Roman" w:cstheme="majorBidi"/>
      <w:bCs/>
      <w:sz w:val="24"/>
      <w:szCs w:val="28"/>
      <w:lang w:val="id-ID" w:eastAsia="en-US"/>
    </w:rPr>
  </w:style>
  <w:style w:type="character" w:customStyle="1" w:styleId="longtext">
    <w:name w:val="long_text"/>
    <w:basedOn w:val="DefaultParagraphFont"/>
    <w:rsid w:val="00FB70AB"/>
  </w:style>
  <w:style w:type="paragraph" w:styleId="Header">
    <w:name w:val="header"/>
    <w:basedOn w:val="Normal"/>
    <w:link w:val="Head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80"/>
    <w:rPr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165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80"/>
    <w:rPr>
      <w:lang w:val="id-ID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71D59"/>
    <w:rPr>
      <w:rFonts w:ascii="Times New Roman" w:eastAsiaTheme="majorEastAsia" w:hAnsi="Times New Roman" w:cstheme="majorBidi"/>
      <w:b/>
      <w:bCs/>
      <w:sz w:val="24"/>
      <w:szCs w:val="26"/>
      <w:lang w:val="id-ID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71D59"/>
    <w:rPr>
      <w:rFonts w:ascii="Times New Roman" w:eastAsiaTheme="majorEastAsia" w:hAnsi="Times New Roman" w:cstheme="majorBidi"/>
      <w:bCs/>
      <w:sz w:val="24"/>
      <w:lang w:val="id-ID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71D59"/>
    <w:rPr>
      <w:rFonts w:ascii="Times New Roman" w:eastAsiaTheme="majorEastAsia" w:hAnsi="Times New Roman" w:cstheme="majorBidi"/>
      <w:bCs/>
      <w:iCs/>
      <w:color w:val="000000"/>
      <w:sz w:val="24"/>
      <w:lang w:val="id-ID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71D59"/>
    <w:rPr>
      <w:rFonts w:ascii="Times New Roman" w:eastAsiaTheme="majorEastAsia" w:hAnsi="Times New Roman" w:cstheme="majorBidi"/>
      <w:color w:val="000000"/>
      <w:sz w:val="24"/>
      <w:lang w:val="id-ID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D59"/>
    <w:rPr>
      <w:rFonts w:asciiTheme="majorHAnsi" w:eastAsiaTheme="majorEastAsia" w:hAnsiTheme="majorHAnsi" w:cstheme="majorBidi"/>
      <w:iCs/>
      <w:color w:val="5B9BD5" w:themeColor="accent1"/>
      <w:lang w:val="id-ID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lang w:val="id-ID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D59"/>
    <w:rPr>
      <w:rFonts w:asciiTheme="majorHAnsi" w:eastAsiaTheme="majorEastAsia" w:hAnsiTheme="majorHAnsi" w:cstheme="majorBidi"/>
      <w:color w:val="000000"/>
      <w:sz w:val="20"/>
      <w:szCs w:val="20"/>
      <w:lang w:val="id-ID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D59"/>
    <w:rPr>
      <w:rFonts w:asciiTheme="majorHAnsi" w:eastAsiaTheme="majorEastAsia" w:hAnsiTheme="majorHAnsi" w:cstheme="majorBidi"/>
      <w:i/>
      <w:iCs/>
      <w:color w:val="000000"/>
      <w:sz w:val="20"/>
      <w:szCs w:val="20"/>
      <w:lang w:val="id-ID" w:eastAsia="en-US"/>
    </w:rPr>
  </w:style>
  <w:style w:type="paragraph" w:customStyle="1" w:styleId="PersonalName">
    <w:name w:val="Personal Name"/>
    <w:basedOn w:val="Title"/>
    <w:qFormat/>
    <w:rsid w:val="00B71D59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71D5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D59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  <w:lang w:val="id-ID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71D59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1D59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B71D59"/>
    <w:rPr>
      <w:rFonts w:eastAsiaTheme="majorEastAsia" w:cstheme="majorBidi"/>
      <w:iCs/>
      <w:color w:val="44546A" w:themeColor="text2"/>
      <w:sz w:val="40"/>
      <w:szCs w:val="24"/>
      <w:lang w:val="id-ID" w:eastAsia="en-US" w:bidi="hi-IN"/>
    </w:rPr>
  </w:style>
  <w:style w:type="character" w:styleId="Emphasis">
    <w:name w:val="Emphasis"/>
    <w:basedOn w:val="DefaultParagraphFont"/>
    <w:uiPriority w:val="20"/>
    <w:qFormat/>
    <w:rsid w:val="00B71D5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B71D59"/>
  </w:style>
  <w:style w:type="paragraph" w:styleId="Quote">
    <w:name w:val="Quote"/>
    <w:basedOn w:val="Normal"/>
    <w:next w:val="Normal"/>
    <w:link w:val="QuoteChar"/>
    <w:uiPriority w:val="29"/>
    <w:qFormat/>
    <w:rsid w:val="00B71D59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B71D59"/>
    <w:rPr>
      <w:rFonts w:eastAsiaTheme="minorEastAsia"/>
      <w:b/>
      <w:i/>
      <w:iCs/>
      <w:color w:val="5B9BD5" w:themeColor="accent1"/>
      <w:sz w:val="26"/>
      <w:lang w:val="id-ID"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D59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1D5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val="id-ID" w:eastAsia="en-US" w:bidi="hi-IN"/>
    </w:rPr>
  </w:style>
  <w:style w:type="character" w:styleId="SubtleEmphasis">
    <w:name w:val="Subtle Emphasis"/>
    <w:basedOn w:val="DefaultParagraphFont"/>
    <w:uiPriority w:val="19"/>
    <w:qFormat/>
    <w:rsid w:val="00B71D5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B71D5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71D5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B71D59"/>
    <w:rPr>
      <w:b w:val="0"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71D59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B71D59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1D59"/>
    <w:pPr>
      <w:tabs>
        <w:tab w:val="left" w:pos="660"/>
        <w:tab w:val="right" w:leader="dot" w:pos="8787"/>
      </w:tabs>
      <w:spacing w:after="100" w:line="276" w:lineRule="auto"/>
      <w:ind w:left="220"/>
    </w:pPr>
    <w:rPr>
      <w:rFonts w:ascii="Times New Roman" w:eastAsiaTheme="minorEastAsia" w:hAnsi="Times New Roman" w:cs="Times New Roman"/>
      <w:sz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71D59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E0170"/>
    <w:pPr>
      <w:tabs>
        <w:tab w:val="left" w:pos="880"/>
        <w:tab w:val="right" w:leader="dot" w:pos="8787"/>
      </w:tabs>
      <w:spacing w:after="100" w:line="276" w:lineRule="auto"/>
      <w:ind w:left="851" w:hanging="411"/>
    </w:pPr>
    <w:rPr>
      <w:rFonts w:ascii="Times New Roman" w:eastAsiaTheme="minorEastAsia" w:hAnsi="Times New Roman" w:cs="Times New Roman"/>
      <w:noProof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59"/>
    <w:rPr>
      <w:rFonts w:ascii="Tahoma" w:hAnsi="Tahoma" w:cs="Tahoma"/>
      <w:sz w:val="16"/>
      <w:szCs w:val="16"/>
      <w:lang w:val="id-ID" w:eastAsia="en-US"/>
    </w:rPr>
  </w:style>
  <w:style w:type="table" w:styleId="TableGrid">
    <w:name w:val="Table Grid"/>
    <w:basedOn w:val="TableNormal"/>
    <w:uiPriority w:val="59"/>
    <w:rsid w:val="00B71D5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1D59"/>
    <w:rPr>
      <w:color w:val="0563C1" w:themeColor="hyperlink"/>
      <w:u w:val="single"/>
    </w:rPr>
  </w:style>
  <w:style w:type="paragraph" w:customStyle="1" w:styleId="Default">
    <w:name w:val="Default"/>
    <w:rsid w:val="00B71D59"/>
    <w:pPr>
      <w:autoSpaceDE w:val="0"/>
      <w:autoSpaceDN w:val="0"/>
      <w:adjustRightInd w:val="0"/>
      <w:spacing w:after="0" w:line="240" w:lineRule="auto"/>
    </w:pPr>
    <w:rPr>
      <w:rFonts w:ascii="KFIJL I+ New Baskerville" w:eastAsia="Times New Roman" w:hAnsi="KFIJL I+ New Baskerville" w:cs="KFIJL I+ New Baskerville"/>
      <w:color w:val="000000"/>
      <w:sz w:val="24"/>
      <w:szCs w:val="24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C43D18"/>
    <w:pPr>
      <w:tabs>
        <w:tab w:val="left" w:pos="1100"/>
        <w:tab w:val="right" w:leader="dot" w:pos="8787"/>
      </w:tabs>
      <w:spacing w:after="100"/>
      <w:ind w:left="1134" w:hanging="567"/>
    </w:pPr>
    <w:rPr>
      <w:rFonts w:ascii="Times New Roman" w:hAnsi="Times New Roman" w:cs="Times New Roman"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71D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B71D59"/>
    <w:pPr>
      <w:spacing w:after="100" w:line="276" w:lineRule="auto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B71D59"/>
    <w:pPr>
      <w:spacing w:after="100" w:line="276" w:lineRule="auto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B71D59"/>
    <w:pPr>
      <w:spacing w:after="100" w:line="276" w:lineRule="auto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B71D59"/>
    <w:pPr>
      <w:spacing w:after="100" w:line="276" w:lineRule="auto"/>
      <w:ind w:left="176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Guess</cp:lastModifiedBy>
  <cp:revision>3</cp:revision>
  <cp:lastPrinted>2019-01-23T08:07:00Z</cp:lastPrinted>
  <dcterms:created xsi:type="dcterms:W3CDTF">2019-04-01T17:08:00Z</dcterms:created>
  <dcterms:modified xsi:type="dcterms:W3CDTF">2019-04-01T17:09:00Z</dcterms:modified>
</cp:coreProperties>
</file>