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3C" w:rsidRDefault="0015633C" w:rsidP="0015633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15633C" w:rsidRDefault="0015633C" w:rsidP="0015633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eastAsia="zh-CN"/>
        </w:rPr>
        <w:id w:val="-363132542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15633C" w:rsidRPr="006A60FD" w:rsidRDefault="0015633C" w:rsidP="0015633C">
          <w:pPr>
            <w:pStyle w:val="TOCHeading"/>
            <w:spacing w:line="480" w:lineRule="auto"/>
            <w:ind w:left="426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proofErr w:type="gramStart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>1</w:t>
          </w:r>
          <w:r w:rsidRPr="00825C9A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  <w:proofErr w:type="gramEnd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t>Kuesioner</w:t>
          </w:r>
          <w:proofErr w:type="spellEnd"/>
          <w:r w:rsidRPr="00825C9A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77</w:t>
          </w:r>
        </w:p>
        <w:p w:rsidR="0015633C" w:rsidRPr="007D49EE" w:rsidRDefault="0015633C" w:rsidP="0015633C">
          <w:pPr>
            <w:pStyle w:val="TOC2"/>
            <w:ind w:left="426"/>
            <w:rPr>
              <w:szCs w:val="24"/>
            </w:rPr>
          </w:pPr>
          <w:proofErr w:type="spellStart"/>
          <w:r w:rsidRPr="00825C9A">
            <w:rPr>
              <w:szCs w:val="24"/>
            </w:rPr>
            <w:t>Lampiran</w:t>
          </w:r>
          <w:proofErr w:type="spellEnd"/>
          <w:r w:rsidRPr="00825C9A">
            <w:rPr>
              <w:szCs w:val="24"/>
            </w:rPr>
            <w:t xml:space="preserve"> 2</w:t>
          </w:r>
          <w:r w:rsidRPr="00825C9A">
            <w:rPr>
              <w:szCs w:val="24"/>
              <w:lang w:val="id-ID"/>
            </w:rPr>
            <w:t xml:space="preserve"> </w:t>
          </w:r>
          <w:r w:rsidRPr="00825C9A">
            <w:rPr>
              <w:szCs w:val="24"/>
            </w:rPr>
            <w:t xml:space="preserve">: Data </w:t>
          </w:r>
          <w:proofErr w:type="spellStart"/>
          <w:r w:rsidRPr="00825C9A">
            <w:rPr>
              <w:szCs w:val="24"/>
            </w:rPr>
            <w:t>Hasil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Pra-Kuesioner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Variabel</w:t>
          </w:r>
          <w:proofErr w:type="spellEnd"/>
          <w:r w:rsidRPr="00825C9A">
            <w:rPr>
              <w:szCs w:val="24"/>
            </w:rPr>
            <w:t xml:space="preserve"> </w:t>
          </w:r>
          <w:r w:rsidRPr="00825C9A">
            <w:rPr>
              <w:szCs w:val="24"/>
              <w:lang w:val="id-ID"/>
            </w:rPr>
            <w:t xml:space="preserve">Kualitas Produk </w:t>
          </w:r>
          <w:r w:rsidRPr="00825C9A">
            <w:rPr>
              <w:szCs w:val="24"/>
            </w:rPr>
            <w:ptab w:relativeTo="margin" w:alignment="right" w:leader="dot"/>
          </w:r>
          <w:r w:rsidRPr="00825C9A">
            <w:rPr>
              <w:szCs w:val="24"/>
              <w:lang w:val="id-ID"/>
            </w:rPr>
            <w:t xml:space="preserve"> </w:t>
          </w:r>
          <w:r>
            <w:rPr>
              <w:szCs w:val="24"/>
            </w:rPr>
            <w:t>82</w:t>
          </w:r>
        </w:p>
        <w:p w:rsidR="0015633C" w:rsidRPr="007D49EE" w:rsidRDefault="0015633C" w:rsidP="0015633C">
          <w:pPr>
            <w:pStyle w:val="TOC2"/>
            <w:ind w:left="426"/>
            <w:rPr>
              <w:szCs w:val="24"/>
            </w:rPr>
          </w:pPr>
          <w:proofErr w:type="spellStart"/>
          <w:r w:rsidRPr="00825C9A">
            <w:rPr>
              <w:szCs w:val="24"/>
            </w:rPr>
            <w:t>Lampiran</w:t>
          </w:r>
          <w:proofErr w:type="spellEnd"/>
          <w:r w:rsidRPr="00825C9A">
            <w:rPr>
              <w:szCs w:val="24"/>
            </w:rPr>
            <w:t xml:space="preserve"> 3</w:t>
          </w:r>
          <w:r w:rsidRPr="00825C9A">
            <w:rPr>
              <w:szCs w:val="24"/>
              <w:lang w:val="id-ID"/>
            </w:rPr>
            <w:t xml:space="preserve"> </w:t>
          </w:r>
          <w:r w:rsidRPr="00825C9A">
            <w:rPr>
              <w:szCs w:val="24"/>
            </w:rPr>
            <w:t xml:space="preserve">: Data </w:t>
          </w:r>
          <w:proofErr w:type="spellStart"/>
          <w:r w:rsidRPr="00825C9A">
            <w:rPr>
              <w:szCs w:val="24"/>
            </w:rPr>
            <w:t>Hasil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Pra-Kuesioner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Variabel</w:t>
          </w:r>
          <w:proofErr w:type="spellEnd"/>
          <w:r w:rsidRPr="00825C9A">
            <w:rPr>
              <w:szCs w:val="24"/>
              <w:lang w:val="id-ID"/>
            </w:rPr>
            <w:t xml:space="preserve"> Citra Merek </w:t>
          </w:r>
          <w:r w:rsidRPr="00825C9A">
            <w:rPr>
              <w:szCs w:val="24"/>
            </w:rPr>
            <w:ptab w:relativeTo="margin" w:alignment="right" w:leader="dot"/>
          </w:r>
          <w:r>
            <w:rPr>
              <w:szCs w:val="24"/>
              <w:lang w:val="id-ID"/>
            </w:rPr>
            <w:t xml:space="preserve"> </w:t>
          </w:r>
          <w:r>
            <w:rPr>
              <w:szCs w:val="24"/>
            </w:rPr>
            <w:t>83</w:t>
          </w:r>
        </w:p>
        <w:p w:rsidR="0015633C" w:rsidRPr="007D49EE" w:rsidRDefault="0015633C" w:rsidP="0015633C">
          <w:pPr>
            <w:pStyle w:val="TOC1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Data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Pra-Kuesioner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15633C" w:rsidRPr="006A60FD" w:rsidRDefault="0015633C" w:rsidP="0015633C">
          <w:pPr>
            <w:pStyle w:val="TOC2"/>
            <w:ind w:left="426"/>
            <w:rPr>
              <w:szCs w:val="24"/>
            </w:rPr>
          </w:pPr>
          <w:proofErr w:type="spellStart"/>
          <w:r w:rsidRPr="00825C9A">
            <w:rPr>
              <w:szCs w:val="24"/>
            </w:rPr>
            <w:t>Lampiran</w:t>
          </w:r>
          <w:proofErr w:type="spellEnd"/>
          <w:r w:rsidRPr="00825C9A">
            <w:rPr>
              <w:szCs w:val="24"/>
            </w:rPr>
            <w:t xml:space="preserve"> 5</w:t>
          </w:r>
          <w:r w:rsidRPr="00825C9A">
            <w:rPr>
              <w:szCs w:val="24"/>
              <w:lang w:val="id-ID"/>
            </w:rPr>
            <w:t xml:space="preserve"> </w:t>
          </w:r>
          <w:r w:rsidRPr="00825C9A">
            <w:rPr>
              <w:szCs w:val="24"/>
            </w:rPr>
            <w:t xml:space="preserve">: </w:t>
          </w:r>
          <w:proofErr w:type="spellStart"/>
          <w:r w:rsidRPr="00825C9A">
            <w:rPr>
              <w:szCs w:val="24"/>
            </w:rPr>
            <w:t>Hasil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Uji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Validitas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dan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Uji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Reliabilitas</w:t>
          </w:r>
          <w:proofErr w:type="spellEnd"/>
          <w:r w:rsidRPr="00825C9A">
            <w:rPr>
              <w:szCs w:val="24"/>
              <w:lang w:val="id-ID"/>
            </w:rPr>
            <w:t xml:space="preserve"> </w:t>
          </w:r>
          <w:proofErr w:type="spellStart"/>
          <w:r w:rsidRPr="00825C9A">
            <w:rPr>
              <w:szCs w:val="24"/>
            </w:rPr>
            <w:t>Variabel</w:t>
          </w:r>
          <w:proofErr w:type="spellEnd"/>
          <w:r w:rsidRPr="00825C9A">
            <w:rPr>
              <w:szCs w:val="24"/>
            </w:rPr>
            <w:t xml:space="preserve"> </w:t>
          </w:r>
          <w:r w:rsidRPr="00825C9A">
            <w:rPr>
              <w:szCs w:val="24"/>
              <w:lang w:val="id-ID"/>
            </w:rPr>
            <w:t xml:space="preserve">Kualitas Produk </w:t>
          </w:r>
          <w:r w:rsidRPr="00825C9A">
            <w:rPr>
              <w:szCs w:val="24"/>
            </w:rPr>
            <w:ptab w:relativeTo="margin" w:alignment="right" w:leader="dot"/>
          </w:r>
          <w:r>
            <w:rPr>
              <w:szCs w:val="24"/>
              <w:lang w:val="id-ID"/>
            </w:rPr>
            <w:t xml:space="preserve"> </w:t>
          </w:r>
          <w:r>
            <w:rPr>
              <w:szCs w:val="24"/>
            </w:rPr>
            <w:t>86</w:t>
          </w:r>
        </w:p>
        <w:p w:rsidR="0015633C" w:rsidRPr="007D49EE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6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Citra Merek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87</w:t>
          </w:r>
        </w:p>
        <w:p w:rsidR="0015633C" w:rsidRPr="006A60FD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7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88</w:t>
          </w:r>
        </w:p>
        <w:p w:rsidR="0015633C" w:rsidRPr="007D49EE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8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Data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Kuesioner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Kualitas Produk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88</w:t>
          </w:r>
        </w:p>
        <w:p w:rsidR="0015633C" w:rsidRPr="007D49EE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9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Data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Kuesioner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Citra Merek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93</w:t>
          </w:r>
        </w:p>
        <w:p w:rsidR="0015633C" w:rsidRPr="00A70CDA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10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Data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Kuesioner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97</w:t>
          </w:r>
        </w:p>
        <w:p w:rsidR="0015633C" w:rsidRPr="007D49EE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Kualitas Produk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15633C" w:rsidRPr="00BD01A5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Citra Merek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05</w:t>
          </w:r>
        </w:p>
        <w:p w:rsidR="0015633C" w:rsidRPr="00A70CDA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3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Pelanggan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06</w:t>
          </w:r>
        </w:p>
        <w:p w:rsidR="0015633C" w:rsidRPr="00A70CDA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4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Normalitas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07</w:t>
          </w:r>
        </w:p>
        <w:p w:rsidR="0015633C" w:rsidRPr="00A70CDA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5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>: Uji Heteroskodestisitas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08</w:t>
          </w:r>
        </w:p>
        <w:p w:rsidR="0015633C" w:rsidRPr="00BD01A5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6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Uji Autokorelasi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08</w:t>
          </w:r>
        </w:p>
        <w:p w:rsidR="0015633C" w:rsidRPr="007D49EE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7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Uji Multikolinearitas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08</w:t>
          </w:r>
        </w:p>
        <w:p w:rsidR="0015633C" w:rsidRPr="00BD01A5" w:rsidRDefault="0015633C" w:rsidP="0015633C">
          <w:pPr>
            <w:pStyle w:val="TOC3"/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8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Uji F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109</w:t>
          </w:r>
        </w:p>
        <w:p w:rsidR="0015633C" w:rsidRPr="007D49EE" w:rsidRDefault="0015633C" w:rsidP="0015633C">
          <w:pPr>
            <w:spacing w:after="0" w:line="48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825C9A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9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proofErr w:type="gram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Uji t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109</w:t>
          </w:r>
        </w:p>
        <w:p w:rsidR="0015633C" w:rsidRPr="00EA06C8" w:rsidRDefault="0015633C" w:rsidP="0015633C">
          <w:pPr>
            <w:spacing w:after="0" w:line="480" w:lineRule="auto"/>
            <w:ind w:left="426"/>
            <w:rPr>
              <w:rFonts w:ascii="Times New Roman" w:hAnsi="Times New Roman" w:cs="Times New Roman"/>
              <w:sz w:val="24"/>
              <w:lang w:val="id-ID" w:eastAsia="en-US"/>
            </w:rPr>
          </w:pP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20 </w:t>
          </w:r>
          <w:r w:rsidRPr="00825C9A">
            <w:rPr>
              <w:rFonts w:ascii="Times New Roman" w:hAnsi="Times New Roman" w:cs="Times New Roman"/>
              <w:sz w:val="24"/>
              <w:szCs w:val="24"/>
            </w:rPr>
            <w:t>:</w:t>
          </w:r>
          <w:proofErr w:type="gramEnd"/>
          <w:r w:rsidRPr="00825C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825C9A"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825C9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: Uji Koefisien Detrminasi </w:t>
          </w:r>
          <w:r w:rsidRPr="00EA06C8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lang w:val="id-ID"/>
            </w:rPr>
            <w:t xml:space="preserve"> 109</w:t>
          </w:r>
        </w:p>
      </w:sdtContent>
    </w:sdt>
    <w:p w:rsidR="0015633C" w:rsidRPr="002749C8" w:rsidRDefault="0015633C" w:rsidP="0015633C">
      <w:pPr>
        <w:rPr>
          <w:rFonts w:ascii="Times New Roman" w:hAnsi="Times New Roman" w:cs="Times New Roman"/>
          <w:b/>
          <w:sz w:val="24"/>
        </w:rPr>
      </w:pPr>
    </w:p>
    <w:p w:rsidR="004A2C77" w:rsidRDefault="004A2C77">
      <w:bookmarkStart w:id="0" w:name="_GoBack"/>
      <w:bookmarkEnd w:id="0"/>
    </w:p>
    <w:sectPr w:rsidR="004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C"/>
    <w:rsid w:val="0015633C"/>
    <w:rsid w:val="004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3C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5633C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5633C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633C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633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3C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5633C"/>
    <w:pPr>
      <w:spacing w:before="240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5633C"/>
    <w:pPr>
      <w:tabs>
        <w:tab w:val="left" w:pos="851"/>
        <w:tab w:val="left" w:pos="1276"/>
      </w:tabs>
      <w:spacing w:after="0" w:line="480" w:lineRule="auto"/>
    </w:pPr>
    <w:rPr>
      <w:rFonts w:ascii="Times New Roman" w:hAnsi="Times New Roman" w:cs="Times New Roman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633C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633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2019-03-25T12:13:00Z</dcterms:created>
  <dcterms:modified xsi:type="dcterms:W3CDTF">2019-03-25T12:13:00Z</dcterms:modified>
</cp:coreProperties>
</file>