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E" w:rsidRDefault="00FF3D75" w:rsidP="003F6B5D">
      <w:pPr>
        <w:pStyle w:val="Heading1"/>
        <w:spacing w:before="0" w:line="480" w:lineRule="auto"/>
        <w:rPr>
          <w:b/>
        </w:rPr>
      </w:pPr>
      <w:bookmarkStart w:id="0" w:name="_Toc536436073"/>
      <w:bookmarkStart w:id="1" w:name="_Toc536443128"/>
      <w:bookmarkStart w:id="2" w:name="_Toc536443301"/>
      <w:bookmarkStart w:id="3" w:name="_Toc536670119"/>
      <w:r w:rsidRPr="005B3FE1">
        <w:rPr>
          <w:b/>
        </w:rPr>
        <w:t>LAMPIRAN</w:t>
      </w:r>
      <w:bookmarkStart w:id="4" w:name="_Toc536436074"/>
      <w:bookmarkStart w:id="5" w:name="_Toc536443129"/>
      <w:bookmarkStart w:id="6" w:name="_Toc536443302"/>
      <w:bookmarkEnd w:id="0"/>
      <w:bookmarkEnd w:id="1"/>
      <w:bookmarkEnd w:id="2"/>
      <w:bookmarkEnd w:id="3"/>
    </w:p>
    <w:p w:rsidR="00281DCE" w:rsidRPr="00281DCE" w:rsidRDefault="00281DCE" w:rsidP="00281DCE"/>
    <w:p w:rsidR="00B94CC3" w:rsidRDefault="00B94CC3" w:rsidP="00281DCE">
      <w:pPr>
        <w:pStyle w:val="Heading2"/>
        <w:spacing w:before="0" w:line="480" w:lineRule="auto"/>
        <w:jc w:val="center"/>
      </w:pPr>
      <w:bookmarkStart w:id="7" w:name="_Toc536670120"/>
      <w:bookmarkEnd w:id="4"/>
      <w:bookmarkEnd w:id="5"/>
      <w:bookmarkEnd w:id="6"/>
      <w:r>
        <w:t>LAMPIRAN I</w:t>
      </w:r>
      <w:bookmarkEnd w:id="7"/>
    </w:p>
    <w:p w:rsidR="00B94CC3" w:rsidRPr="00B94CC3" w:rsidRDefault="00B94CC3" w:rsidP="00B9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C3">
        <w:rPr>
          <w:rFonts w:ascii="Times New Roman" w:hAnsi="Times New Roman" w:cs="Times New Roman"/>
          <w:b/>
          <w:sz w:val="24"/>
          <w:szCs w:val="24"/>
        </w:rPr>
        <w:t>DAFTAR SAMPEL PERUSAHAAN</w:t>
      </w:r>
    </w:p>
    <w:tbl>
      <w:tblPr>
        <w:tblW w:w="6681" w:type="dxa"/>
        <w:jc w:val="center"/>
        <w:tblLook w:val="04A0" w:firstRow="1" w:lastRow="0" w:firstColumn="1" w:lastColumn="0" w:noHBand="0" w:noVBand="1"/>
      </w:tblPr>
      <w:tblGrid>
        <w:gridCol w:w="576"/>
        <w:gridCol w:w="940"/>
        <w:gridCol w:w="5165"/>
      </w:tblGrid>
      <w:tr w:rsidR="00281DCE" w:rsidRPr="00C42B5B" w:rsidTr="00281DCE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5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PERUSAHAAN</w:t>
            </w:r>
          </w:p>
        </w:tc>
      </w:tr>
      <w:tr w:rsidR="00281DCE" w:rsidRPr="00C42B5B" w:rsidTr="00281DCE">
        <w:trPr>
          <w:trHeight w:val="330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 Karya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 International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Central Asia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Negara Indonesia (Persero)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Rakyat Indonesia (Persero)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Tabungan Negara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Mandiri (Persero)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Gudang Garam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Indofood CBP Sukses Makmur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Indofood Sukses Makmur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JSMR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 Marga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Indocement Tunggal Prakarsa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Kalbe Farma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LPKR</w:t>
            </w: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Lippo Karawaci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LPPF</w:t>
            </w: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Matahari Department Store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London Sumatra Indonesia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Nusantara Citra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Tambang Batubara Bukit Asam (Persero)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PWON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Pakuwon Jati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E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SCMA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 Citra Media Tbk.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Semen Indonesia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Tbk. </w:t>
            </w:r>
          </w:p>
        </w:tc>
      </w:tr>
      <w:tr w:rsidR="00281DCE" w:rsidRPr="00C42B5B" w:rsidTr="00281DCE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SMRA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Summarecon Agung Tbk.</w:t>
            </w:r>
          </w:p>
        </w:tc>
      </w:tr>
      <w:tr w:rsidR="00281DCE" w:rsidRPr="00C42B5B" w:rsidTr="00281DCE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Telekomunikasi Indonesia Tbk.</w:t>
            </w:r>
          </w:p>
        </w:tc>
      </w:tr>
      <w:tr w:rsidR="00281DCE" w:rsidRPr="00C42B5B" w:rsidTr="00281DCE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Tractor Tbk.</w:t>
            </w:r>
          </w:p>
        </w:tc>
      </w:tr>
      <w:tr w:rsidR="00281DCE" w:rsidRPr="00C42B5B" w:rsidTr="00281DCE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Unilever Indonesia Tbk.</w:t>
            </w:r>
          </w:p>
        </w:tc>
      </w:tr>
      <w:tr w:rsidR="00281DCE" w:rsidRPr="00C42B5B" w:rsidTr="00281DCE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 Karya Tbk.</w:t>
            </w:r>
          </w:p>
        </w:tc>
      </w:tr>
      <w:tr w:rsidR="00281DCE" w:rsidRPr="00C42B5B" w:rsidTr="00281DCE">
        <w:trPr>
          <w:trHeight w:val="330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Default="00281DCE" w:rsidP="0028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WSKT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DCE" w:rsidRPr="00C42B5B" w:rsidRDefault="00281DCE" w:rsidP="0028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Waskita Karya Tbk.</w:t>
            </w:r>
          </w:p>
        </w:tc>
      </w:tr>
    </w:tbl>
    <w:p w:rsidR="00B94CC3" w:rsidRPr="00B94CC3" w:rsidRDefault="00B94CC3" w:rsidP="00B94CC3">
      <w:pPr>
        <w:rPr>
          <w:rFonts w:ascii="Times New Roman" w:hAnsi="Times New Roman" w:cs="Times New Roman"/>
          <w:sz w:val="24"/>
          <w:szCs w:val="24"/>
        </w:rPr>
      </w:pPr>
    </w:p>
    <w:p w:rsidR="006F560B" w:rsidRDefault="006F560B" w:rsidP="006F560B"/>
    <w:p w:rsidR="00B94CC3" w:rsidRDefault="00B94CC3" w:rsidP="006F560B"/>
    <w:p w:rsidR="00B94CC3" w:rsidRDefault="00281DCE" w:rsidP="00281DCE">
      <w:pPr>
        <w:pStyle w:val="Heading2"/>
        <w:spacing w:before="0" w:line="480" w:lineRule="auto"/>
        <w:jc w:val="center"/>
      </w:pPr>
      <w:bookmarkStart w:id="8" w:name="_Toc536670121"/>
      <w:r>
        <w:lastRenderedPageBreak/>
        <w:t>LAMPIRAN II</w:t>
      </w:r>
      <w:bookmarkEnd w:id="8"/>
    </w:p>
    <w:p w:rsidR="00281DCE" w:rsidRPr="00281DCE" w:rsidRDefault="00281DCE" w:rsidP="00281D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DATA-DATA PERUSAHAAN</w:t>
      </w:r>
    </w:p>
    <w:p w:rsidR="00B94CC3" w:rsidRPr="00281DCE" w:rsidRDefault="00281DCE" w:rsidP="00281DCE">
      <w:pPr>
        <w:pStyle w:val="Heading3"/>
        <w:rPr>
          <w:b w:val="0"/>
        </w:rPr>
      </w:pPr>
      <w:bookmarkStart w:id="9" w:name="_Toc536670122"/>
      <w:r>
        <w:rPr>
          <w:b w:val="0"/>
        </w:rPr>
        <w:t>Lampiran 2.1 – DER dan DPS</w:t>
      </w:r>
      <w:bookmarkEnd w:id="9"/>
    </w:p>
    <w:tbl>
      <w:tblPr>
        <w:tblStyle w:val="TableGrid"/>
        <w:tblpPr w:leftFromText="180" w:rightFromText="180" w:vertAnchor="page" w:horzAnchor="margin" w:tblpXSpec="center" w:tblpY="3031"/>
        <w:tblW w:w="0" w:type="auto"/>
        <w:tblLook w:val="04A0" w:firstRow="1" w:lastRow="0" w:firstColumn="1" w:lastColumn="0" w:noHBand="0" w:noVBand="1"/>
      </w:tblPr>
      <w:tblGrid>
        <w:gridCol w:w="504"/>
        <w:gridCol w:w="960"/>
        <w:gridCol w:w="1015"/>
        <w:gridCol w:w="910"/>
        <w:gridCol w:w="1015"/>
        <w:gridCol w:w="1140"/>
        <w:gridCol w:w="1140"/>
        <w:gridCol w:w="1140"/>
      </w:tblGrid>
      <w:tr w:rsidR="00281DCE" w:rsidRPr="00F325E4" w:rsidTr="00281DCE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281DCE" w:rsidRPr="00F325E4" w:rsidRDefault="00281DCE" w:rsidP="00281DCE">
            <w:r w:rsidRPr="00F325E4">
              <w:t> </w:t>
            </w:r>
          </w:p>
          <w:p w:rsidR="00281DCE" w:rsidRPr="00F325E4" w:rsidRDefault="00281DCE" w:rsidP="00281DCE">
            <w:r w:rsidRPr="00F325E4">
              <w:t>NO</w:t>
            </w:r>
          </w:p>
        </w:tc>
        <w:tc>
          <w:tcPr>
            <w:tcW w:w="960" w:type="dxa"/>
            <w:vMerge w:val="restart"/>
            <w:noWrap/>
            <w:hideMark/>
          </w:tcPr>
          <w:p w:rsidR="00281DCE" w:rsidRDefault="00281DCE" w:rsidP="00281DCE"/>
          <w:p w:rsidR="00281DCE" w:rsidRPr="00F325E4" w:rsidRDefault="00281DCE" w:rsidP="00281DCE">
            <w:pPr>
              <w:jc w:val="center"/>
            </w:pPr>
            <w:r w:rsidRPr="00F325E4">
              <w:t>CODE</w:t>
            </w:r>
          </w:p>
        </w:tc>
        <w:tc>
          <w:tcPr>
            <w:tcW w:w="2940" w:type="dxa"/>
            <w:gridSpan w:val="3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DER</w:t>
            </w:r>
          </w:p>
        </w:tc>
        <w:tc>
          <w:tcPr>
            <w:tcW w:w="3420" w:type="dxa"/>
            <w:gridSpan w:val="3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DPS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vMerge/>
            <w:noWrap/>
            <w:hideMark/>
          </w:tcPr>
          <w:p w:rsidR="00281DCE" w:rsidRPr="00F325E4" w:rsidRDefault="00281DCE" w:rsidP="00281DCE"/>
        </w:tc>
        <w:tc>
          <w:tcPr>
            <w:tcW w:w="960" w:type="dxa"/>
            <w:vMerge/>
            <w:noWrap/>
            <w:hideMark/>
          </w:tcPr>
          <w:p w:rsidR="00281DCE" w:rsidRPr="00F325E4" w:rsidRDefault="00281DCE" w:rsidP="00281DCE"/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2015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2016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2017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2015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2016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pPr>
              <w:jc w:val="center"/>
            </w:pPr>
            <w:r w:rsidRPr="00F325E4">
              <w:t>2017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ADHI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0.60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0.78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1.44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26.23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26.41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28.95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AKRA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1.09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0.96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0.86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120.00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120.00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100.00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3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ASII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0.93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0.87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0.89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177.00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168.00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185.00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4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BBCA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5.63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5.00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4.71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160.00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200.00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255.00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5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BBNI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5.48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5.76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6.03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122.53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212.81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255.56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6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BBRI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6.76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5.84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5.72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62.33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85.72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106.75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7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BBTN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11.40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9.56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10.34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34.96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49.46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57.18</w:t>
            </w:r>
          </w:p>
        </w:tc>
      </w:tr>
      <w:tr w:rsidR="00281DCE" w:rsidRPr="00F325E4" w:rsidTr="00281DCE">
        <w:trPr>
          <w:trHeight w:val="315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8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BMRI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6.16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5.38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5.22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130.72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133.13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199.03</w:t>
            </w:r>
          </w:p>
        </w:tc>
      </w:tr>
      <w:tr w:rsidR="00281DCE" w:rsidRPr="00F325E4" w:rsidTr="00281DCE">
        <w:trPr>
          <w:trHeight w:val="315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9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GGRM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0.67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0.59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0.58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2,600.00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2,600.00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2,600.00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10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ICBP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0.62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0.56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0.56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128.00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154.00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162.00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11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INDF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1.13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0.87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0.88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168.00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235.00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237.00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12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INTP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0.16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0.15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0.18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415.00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929.00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700.00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13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JSMR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1.97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2.27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3.31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43.03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78.09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60.63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14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KLBF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0.25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0.22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0.20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19.00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22.00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25.00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15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LPKR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1.18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1.07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0.90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3.50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1.94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2.70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16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LPPF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2.50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1.62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1.33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427.30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484.60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457.50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17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LSIP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0.21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0.24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0.20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37.00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35.00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45.00</w:t>
            </w:r>
          </w:p>
        </w:tc>
      </w:tr>
      <w:tr w:rsidR="00281DCE" w:rsidRPr="00F325E4" w:rsidTr="00281DCE">
        <w:trPr>
          <w:trHeight w:val="315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18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MNCN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0.51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0.50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0.54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42.00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42.00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15.00</w:t>
            </w:r>
          </w:p>
        </w:tc>
      </w:tr>
      <w:tr w:rsidR="00281DCE" w:rsidRPr="00F325E4" w:rsidTr="00281DCE">
        <w:trPr>
          <w:trHeight w:val="315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19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PTBA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0.83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0.76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0.59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57.95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57.10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318.52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20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PTPP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2.74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1.90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1.93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30.58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49.52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46.88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21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PWON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0.99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0.88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0.83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4.50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4.50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6.00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22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SCMA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0.34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0.30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0.22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83.00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73.00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75.00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23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SMGR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0.39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0.45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0.61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304.91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304.92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135.83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24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SMRA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1.49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1.55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1.59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25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TLKM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0.63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0.51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0.58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94.64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117.37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167.66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26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UNTR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0.57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0.50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0.73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691.00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536.00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893.00</w:t>
            </w:r>
          </w:p>
        </w:tc>
      </w:tr>
      <w:tr w:rsidR="00281DCE" w:rsidRPr="00F325E4" w:rsidTr="00281DCE">
        <w:trPr>
          <w:trHeight w:val="300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27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UNVR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2.26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2.56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2.65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766.00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835.00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915.00</w:t>
            </w:r>
          </w:p>
        </w:tc>
      </w:tr>
      <w:tr w:rsidR="00281DCE" w:rsidRPr="00F325E4" w:rsidTr="00281DCE">
        <w:trPr>
          <w:trHeight w:val="315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28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WIKA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2.60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1.49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2.12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18.85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33.86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26.82</w:t>
            </w:r>
          </w:p>
        </w:tc>
      </w:tr>
      <w:tr w:rsidR="00281DCE" w:rsidRPr="00F325E4" w:rsidTr="00281DCE">
        <w:trPr>
          <w:trHeight w:val="315"/>
        </w:trPr>
        <w:tc>
          <w:tcPr>
            <w:tcW w:w="504" w:type="dxa"/>
            <w:noWrap/>
            <w:hideMark/>
          </w:tcPr>
          <w:p w:rsidR="00281DCE" w:rsidRPr="00F325E4" w:rsidRDefault="00281DCE" w:rsidP="00281DCE">
            <w:r w:rsidRPr="00F325E4">
              <w:t>29</w:t>
            </w:r>
          </w:p>
        </w:tc>
        <w:tc>
          <w:tcPr>
            <w:tcW w:w="960" w:type="dxa"/>
            <w:noWrap/>
            <w:hideMark/>
          </w:tcPr>
          <w:p w:rsidR="00281DCE" w:rsidRPr="00F325E4" w:rsidRDefault="00281DCE" w:rsidP="00281DCE">
            <w:r w:rsidRPr="00F325E4">
              <w:t>WSKT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2.12</w:t>
            </w:r>
          </w:p>
        </w:tc>
        <w:tc>
          <w:tcPr>
            <w:tcW w:w="910" w:type="dxa"/>
            <w:noWrap/>
            <w:hideMark/>
          </w:tcPr>
          <w:p w:rsidR="00281DCE" w:rsidRPr="00F325E4" w:rsidRDefault="00281DCE" w:rsidP="00281DCE">
            <w:r w:rsidRPr="00F325E4">
              <w:t>2.66</w:t>
            </w:r>
          </w:p>
        </w:tc>
        <w:tc>
          <w:tcPr>
            <w:tcW w:w="1015" w:type="dxa"/>
            <w:noWrap/>
            <w:hideMark/>
          </w:tcPr>
          <w:p w:rsidR="00281DCE" w:rsidRPr="00F325E4" w:rsidRDefault="00281DCE" w:rsidP="00281DCE">
            <w:r w:rsidRPr="00F325E4">
              <w:t>2.12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15.44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37.87</w:t>
            </w:r>
          </w:p>
        </w:tc>
        <w:tc>
          <w:tcPr>
            <w:tcW w:w="1140" w:type="dxa"/>
            <w:noWrap/>
            <w:hideMark/>
          </w:tcPr>
          <w:p w:rsidR="00281DCE" w:rsidRPr="00F325E4" w:rsidRDefault="00281DCE" w:rsidP="00281DCE">
            <w:r w:rsidRPr="00F325E4">
              <w:t>57.19</w:t>
            </w:r>
          </w:p>
        </w:tc>
      </w:tr>
    </w:tbl>
    <w:p w:rsidR="00B94CC3" w:rsidRDefault="00B94CC3" w:rsidP="006F560B"/>
    <w:p w:rsidR="00B94CC3" w:rsidRDefault="00B94CC3" w:rsidP="006F560B"/>
    <w:p w:rsidR="00B94CC3" w:rsidRDefault="00B94CC3" w:rsidP="006F560B"/>
    <w:p w:rsidR="00B94CC3" w:rsidRDefault="00B94CC3" w:rsidP="006F560B">
      <w:r>
        <w:br w:type="page"/>
      </w:r>
    </w:p>
    <w:p w:rsidR="00B94CC3" w:rsidRDefault="00B94CC3" w:rsidP="006F560B">
      <w:pPr>
        <w:sectPr w:rsidR="00B94CC3" w:rsidSect="003F6B5D">
          <w:footerReference w:type="default" r:id="rId9"/>
          <w:footerReference w:type="first" r:id="rId10"/>
          <w:pgSz w:w="11907" w:h="16839" w:code="9"/>
          <w:pgMar w:top="1411" w:right="1411" w:bottom="1411" w:left="1699" w:header="720" w:footer="720" w:gutter="0"/>
          <w:pgNumType w:start="73"/>
          <w:cols w:space="720"/>
          <w:docGrid w:linePitch="360"/>
        </w:sectPr>
      </w:pPr>
    </w:p>
    <w:p w:rsidR="006F560B" w:rsidRPr="00281DCE" w:rsidRDefault="00FF3D75" w:rsidP="00281DCE">
      <w:pPr>
        <w:pStyle w:val="Heading3"/>
        <w:rPr>
          <w:b w:val="0"/>
        </w:rPr>
      </w:pPr>
      <w:bookmarkStart w:id="10" w:name="_Toc536436075"/>
      <w:bookmarkStart w:id="11" w:name="_Toc536443130"/>
      <w:bookmarkStart w:id="12" w:name="_Toc536443303"/>
      <w:bookmarkStart w:id="13" w:name="_Toc536670123"/>
      <w:r w:rsidRPr="00281DCE">
        <w:rPr>
          <w:b w:val="0"/>
        </w:rPr>
        <w:lastRenderedPageBreak/>
        <w:t>Lampiran 2</w:t>
      </w:r>
      <w:r w:rsidR="00281DCE">
        <w:rPr>
          <w:b w:val="0"/>
        </w:rPr>
        <w:t>.2</w:t>
      </w:r>
      <w:r w:rsidRPr="00281DCE">
        <w:rPr>
          <w:b w:val="0"/>
        </w:rPr>
        <w:t xml:space="preserve"> – CFO, Outstanding, dan CFOPS</w:t>
      </w:r>
      <w:bookmarkEnd w:id="10"/>
      <w:bookmarkEnd w:id="11"/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50"/>
        <w:gridCol w:w="1647"/>
        <w:gridCol w:w="1647"/>
        <w:gridCol w:w="1647"/>
        <w:gridCol w:w="1423"/>
        <w:gridCol w:w="1423"/>
        <w:gridCol w:w="1423"/>
        <w:gridCol w:w="843"/>
        <w:gridCol w:w="843"/>
        <w:gridCol w:w="843"/>
      </w:tblGrid>
      <w:tr w:rsidR="00325FB2" w:rsidRPr="004910CC" w:rsidTr="00325FB2">
        <w:trPr>
          <w:trHeight w:val="350"/>
        </w:trPr>
        <w:tc>
          <w:tcPr>
            <w:tcW w:w="558" w:type="dxa"/>
            <w:vMerge w:val="restart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</w:p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NO</w:t>
            </w:r>
          </w:p>
        </w:tc>
        <w:tc>
          <w:tcPr>
            <w:tcW w:w="628" w:type="dxa"/>
            <w:vMerge w:val="restart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 </w:t>
            </w:r>
          </w:p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CODE</w:t>
            </w:r>
          </w:p>
        </w:tc>
        <w:tc>
          <w:tcPr>
            <w:tcW w:w="4950" w:type="dxa"/>
            <w:gridSpan w:val="3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CFO</w:t>
            </w:r>
          </w:p>
        </w:tc>
        <w:tc>
          <w:tcPr>
            <w:tcW w:w="4278" w:type="dxa"/>
            <w:gridSpan w:val="3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OUTSTANDING</w:t>
            </w:r>
          </w:p>
        </w:tc>
        <w:tc>
          <w:tcPr>
            <w:tcW w:w="2532" w:type="dxa"/>
            <w:gridSpan w:val="3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CFOPS</w:t>
            </w:r>
          </w:p>
        </w:tc>
      </w:tr>
      <w:tr w:rsidR="00325FB2" w:rsidRPr="004910CC" w:rsidTr="00325FB2">
        <w:trPr>
          <w:trHeight w:val="323"/>
        </w:trPr>
        <w:tc>
          <w:tcPr>
            <w:tcW w:w="558" w:type="dxa"/>
            <w:vMerge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2015</w:t>
            </w:r>
          </w:p>
        </w:tc>
        <w:tc>
          <w:tcPr>
            <w:tcW w:w="1650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2016</w:t>
            </w:r>
          </w:p>
        </w:tc>
        <w:tc>
          <w:tcPr>
            <w:tcW w:w="1650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2017</w:t>
            </w:r>
          </w:p>
        </w:tc>
        <w:tc>
          <w:tcPr>
            <w:tcW w:w="1426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2015</w:t>
            </w:r>
          </w:p>
        </w:tc>
        <w:tc>
          <w:tcPr>
            <w:tcW w:w="1426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2016</w:t>
            </w:r>
          </w:p>
        </w:tc>
        <w:tc>
          <w:tcPr>
            <w:tcW w:w="1426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2017</w:t>
            </w:r>
          </w:p>
        </w:tc>
        <w:tc>
          <w:tcPr>
            <w:tcW w:w="844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2015</w:t>
            </w:r>
          </w:p>
        </w:tc>
        <w:tc>
          <w:tcPr>
            <w:tcW w:w="844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2016</w:t>
            </w:r>
          </w:p>
        </w:tc>
        <w:tc>
          <w:tcPr>
            <w:tcW w:w="844" w:type="dxa"/>
            <w:noWrap/>
            <w:hideMark/>
          </w:tcPr>
          <w:p w:rsidR="00325FB2" w:rsidRPr="004910CC" w:rsidRDefault="00325FB2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2017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ADHI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241,052,000,000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-1,858,974,000,000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-3,226,995,000,000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3,560,849,376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3,560,849,376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3,560,849,376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67.70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-522.06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-906.24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AKRA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981,427,000,000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651,623,000,000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682,225,000,000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3,949,030,235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3,991,781,170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4,006,329,420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248.52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163.24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170.29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ASII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29,126,000,000,000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21,185,000,000,000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28,489,000,000,000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40,483,553,140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40,483,553,140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40,483,553,140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719.45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523.30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703.72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BBCA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22,206,894,000,000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23,519,375,000,000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19,307,187,000,000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24,655,010,000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24,655,010,000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24,655,010,000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900.71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953.94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783.09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BBNI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10,647,907,000,000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14,854,597,000,000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13,327,573,000,000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18,648,656,458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18,648,656,458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18,648,656,458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570.97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796.55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714.67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BBRI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38,646,608,000,000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40,542,071,000,000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47,090,275,000,000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123,345,810,000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123,345,810,000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123,345,810,000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313.32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328.69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381.77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BBTN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2,829,793,000,000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3,373,023,000,000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4,849,294,000,000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10,590,000,000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10,590,000,000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10,590,000,000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267.21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318.51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457.91</w:t>
            </w:r>
          </w:p>
        </w:tc>
      </w:tr>
      <w:tr w:rsidR="006F560B" w:rsidRPr="004910CC" w:rsidTr="00325FB2">
        <w:trPr>
          <w:trHeight w:val="315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BMRI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23,439,357,000,000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45,608,655,000,000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34,908,327,000,000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46,666,666,666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46,666,666,666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46,666,666,666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502.27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977.33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748.04</w:t>
            </w:r>
          </w:p>
        </w:tc>
      </w:tr>
      <w:tr w:rsidR="006F560B" w:rsidRPr="004910CC" w:rsidTr="00325FB2">
        <w:trPr>
          <w:trHeight w:val="315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GGRM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3,200,820,000,000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6,937,650,000,000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8,204,579,000,000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1,924,088,000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1,924,088,000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1,924,088,000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1,663.55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3,605.68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4,264.14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ICBP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3,485,533,000,000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4,584,964,000,000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5,174,368,000,000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5,831,000,000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11,661,908,000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11,661,908,000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597.76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393.16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443.70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11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INDF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4,559,435,000,000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7,175,603,000,000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6,507,803,000,000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8,780,426,500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8,780,426,500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8,780,426,500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519.27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817.23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741.17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12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INTP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5,071,844,000,000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3,559,602,000,000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2,793,469,000,000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3,681,231,699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3,681,231,699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3,681,231,699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1,377.76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966.96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758.84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13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JSMR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1,713,543,000,000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2,245,043,000,000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4,356,186,000,000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6,799,999,999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7,257,871,199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7,257,871,199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251.99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309.33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600.20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KLBF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2,513,238,000,000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2,233,387,000,000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2,079,548,000,000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46,875,122,110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46,875,122,110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46,875,122,110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53.62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47.65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44.36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15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LPKR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-2,520,694,000,000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-358,292,000,000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-4,465,181,000,000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23,077,689,619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23,077,689,619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23,077,689,619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-109.23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-15.53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-193.48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16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LPPF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2,175,318,000,000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2,519,633,000,000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2,198,093,000,000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2,917,918,080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2,917,918,080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2,917,918,080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745.50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863.50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753.31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17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LSIP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849,480,000,000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1,071,563,000,000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1,261,942,000,000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6,819,963,965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6,819,963,965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6,819,963,965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124.56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157.12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185.04</w:t>
            </w:r>
          </w:p>
        </w:tc>
      </w:tr>
      <w:tr w:rsidR="006F560B" w:rsidRPr="004910CC" w:rsidTr="00325FB2">
        <w:trPr>
          <w:trHeight w:val="315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18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MNCN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1,311,393,000,000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2,020,690,000,000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2,218,264,000,000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14,276,103,500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14,276,103,500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14,276,103,500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91.86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141.54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155.38</w:t>
            </w:r>
          </w:p>
        </w:tc>
      </w:tr>
      <w:tr w:rsidR="006F560B" w:rsidRPr="004910CC" w:rsidTr="00325FB2">
        <w:trPr>
          <w:trHeight w:val="315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19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PTBA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1,897,771,000,000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1,928,346,000,000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2,415,444,000,000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2,304,131,849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2,304,131,849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2,304,131,849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823.64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836.91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1,048.31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20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PTPP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54,530,000,000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1,027,253,000,000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1,703,500,000,000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4,842,436,500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6,199,897,354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6,199,897,354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11.26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165.69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274.76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21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PWON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1,741,992,000,000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1,324,704,000,000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2,258,239,000,000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48,159,602,400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48,159,602,400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48,159,602,400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36.17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27.51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46.89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22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SCMA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1,506,974,000,000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1,384,728,000,000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1,250,519,000,000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14,621,367,400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14,621,367,400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14,621,367,400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103.07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94.71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85.53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23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SMGR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7,300,935,000,000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5,195,766,000,000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2,745,187,000,000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5,931,520,000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5,931,520,000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5,931,520,000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1,230.87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875.96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462.81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24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SMRA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-20,685,000,000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71,074,000,000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-370,351,000,000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14,426,781,680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14,426,781,680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14,426,781,680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-1.43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4.93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-25.67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25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TLKM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43,687,000,000,000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47,254,000,000,000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49,433,000,000,000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99,062,216,600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99,062,216,600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99,062,216,600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441.01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477.01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499.01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26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UNTR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12,096,830,000,000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10,075,619,000,000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12,036,079,000,000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3,730,135,136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3,730,135,136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3,730,135,136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3,243.00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2,701.14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3,226.71</w:t>
            </w:r>
          </w:p>
        </w:tc>
      </w:tr>
      <w:tr w:rsidR="006F560B" w:rsidRPr="004910CC" w:rsidTr="00325FB2">
        <w:trPr>
          <w:trHeight w:val="300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UNVR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6,299,051,000,000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6,684,219,000,000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7,059,862,000,000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7,630,000,000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7,630,000,000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7,630,000,000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825.56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876.04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925.28</w:t>
            </w:r>
          </w:p>
        </w:tc>
      </w:tr>
      <w:tr w:rsidR="006F560B" w:rsidRPr="004910CC" w:rsidTr="00325FB2">
        <w:trPr>
          <w:trHeight w:val="315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28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WIKA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238,405,000,000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-1,113,344,000,000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1,885,252,000,000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6,640,090,000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6,149,230,000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8,969,950,000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35.90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-181.05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210.17</w:t>
            </w:r>
          </w:p>
        </w:tc>
      </w:tr>
      <w:tr w:rsidR="006F560B" w:rsidRPr="004910CC" w:rsidTr="00325FB2">
        <w:trPr>
          <w:trHeight w:val="315"/>
        </w:trPr>
        <w:tc>
          <w:tcPr>
            <w:tcW w:w="55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29</w:t>
            </w:r>
          </w:p>
        </w:tc>
        <w:tc>
          <w:tcPr>
            <w:tcW w:w="628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WSKT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917,942,000,000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-7,762,414,000,000</w:t>
            </w:r>
          </w:p>
        </w:tc>
        <w:tc>
          <w:tcPr>
            <w:tcW w:w="1650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-18,088,718,000,000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13,572,493,310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13,573,709,540</w:t>
            </w:r>
          </w:p>
        </w:tc>
        <w:tc>
          <w:tcPr>
            <w:tcW w:w="1426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13,573,902,600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67.63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-571.87</w:t>
            </w:r>
          </w:p>
        </w:tc>
        <w:tc>
          <w:tcPr>
            <w:tcW w:w="844" w:type="dxa"/>
            <w:noWrap/>
            <w:hideMark/>
          </w:tcPr>
          <w:p w:rsidR="006F560B" w:rsidRPr="004910CC" w:rsidRDefault="006F560B" w:rsidP="004B657D">
            <w:pPr>
              <w:rPr>
                <w:sz w:val="16"/>
                <w:szCs w:val="16"/>
              </w:rPr>
            </w:pPr>
            <w:r w:rsidRPr="004910CC">
              <w:rPr>
                <w:sz w:val="16"/>
                <w:szCs w:val="16"/>
              </w:rPr>
              <w:t>-1,332.61</w:t>
            </w:r>
          </w:p>
        </w:tc>
      </w:tr>
    </w:tbl>
    <w:p w:rsidR="006F560B" w:rsidRDefault="006F560B" w:rsidP="006F560B"/>
    <w:p w:rsidR="00FF3D75" w:rsidRDefault="00FF3D75" w:rsidP="006F560B"/>
    <w:p w:rsidR="00FF3D75" w:rsidRDefault="00FF3D75" w:rsidP="006F560B"/>
    <w:p w:rsidR="00FF3D75" w:rsidRDefault="00FF3D75" w:rsidP="006F560B"/>
    <w:p w:rsidR="00FF3D75" w:rsidRDefault="00FF3D75" w:rsidP="006F560B"/>
    <w:p w:rsidR="00FF3D75" w:rsidRDefault="00FF3D75" w:rsidP="006F560B">
      <w:pPr>
        <w:sectPr w:rsidR="00FF3D75" w:rsidSect="009F43C4">
          <w:pgSz w:w="15840" w:h="12240" w:orient="landscape"/>
          <w:pgMar w:top="1411" w:right="1411" w:bottom="1411" w:left="1699" w:header="720" w:footer="720" w:gutter="0"/>
          <w:cols w:space="720"/>
          <w:docGrid w:linePitch="360"/>
        </w:sectPr>
      </w:pPr>
    </w:p>
    <w:p w:rsidR="006F560B" w:rsidRPr="00281DCE" w:rsidRDefault="00FF3D75" w:rsidP="00281DCE">
      <w:pPr>
        <w:pStyle w:val="Heading3"/>
        <w:rPr>
          <w:b w:val="0"/>
        </w:rPr>
      </w:pPr>
      <w:bookmarkStart w:id="14" w:name="_Toc536436076"/>
      <w:bookmarkStart w:id="15" w:name="_Toc536443131"/>
      <w:bookmarkStart w:id="16" w:name="_Toc536443304"/>
      <w:bookmarkStart w:id="17" w:name="_Toc536670124"/>
      <w:r w:rsidRPr="00281DCE">
        <w:rPr>
          <w:b w:val="0"/>
        </w:rPr>
        <w:lastRenderedPageBreak/>
        <w:t xml:space="preserve">Lampiran </w:t>
      </w:r>
      <w:r w:rsidR="00281DCE">
        <w:rPr>
          <w:b w:val="0"/>
        </w:rPr>
        <w:t>2.</w:t>
      </w:r>
      <w:r w:rsidRPr="00281DCE">
        <w:rPr>
          <w:b w:val="0"/>
        </w:rPr>
        <w:t>3 – Equity dan Outstanding</w:t>
      </w:r>
      <w:bookmarkEnd w:id="14"/>
      <w:bookmarkEnd w:id="15"/>
      <w:bookmarkEnd w:id="16"/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880"/>
        <w:gridCol w:w="2109"/>
        <w:gridCol w:w="2109"/>
        <w:gridCol w:w="2109"/>
        <w:gridCol w:w="1719"/>
        <w:gridCol w:w="1719"/>
        <w:gridCol w:w="1719"/>
      </w:tblGrid>
      <w:tr w:rsidR="004910CC" w:rsidRPr="00AD4C69" w:rsidTr="004910CC">
        <w:trPr>
          <w:trHeight w:val="300"/>
        </w:trPr>
        <w:tc>
          <w:tcPr>
            <w:tcW w:w="560" w:type="dxa"/>
            <w:vMerge w:val="restart"/>
            <w:noWrap/>
            <w:hideMark/>
          </w:tcPr>
          <w:p w:rsidR="004910CC" w:rsidRPr="00AD4C69" w:rsidRDefault="004910CC" w:rsidP="004B657D">
            <w:r w:rsidRPr="00AD4C69">
              <w:t> </w:t>
            </w:r>
          </w:p>
          <w:p w:rsidR="004910CC" w:rsidRPr="00AD4C69" w:rsidRDefault="004910CC" w:rsidP="004B657D">
            <w:r w:rsidRPr="00AD4C69">
              <w:t>NO.</w:t>
            </w:r>
          </w:p>
        </w:tc>
        <w:tc>
          <w:tcPr>
            <w:tcW w:w="880" w:type="dxa"/>
            <w:vMerge w:val="restart"/>
            <w:noWrap/>
            <w:hideMark/>
          </w:tcPr>
          <w:p w:rsidR="004910CC" w:rsidRPr="00AD4C69" w:rsidRDefault="004910CC" w:rsidP="004910CC">
            <w:pPr>
              <w:jc w:val="center"/>
            </w:pPr>
          </w:p>
          <w:p w:rsidR="004910CC" w:rsidRPr="00AD4C69" w:rsidRDefault="004910CC" w:rsidP="004910CC">
            <w:pPr>
              <w:jc w:val="center"/>
            </w:pPr>
            <w:r w:rsidRPr="00AD4C69">
              <w:t>CODE</w:t>
            </w:r>
          </w:p>
        </w:tc>
        <w:tc>
          <w:tcPr>
            <w:tcW w:w="6327" w:type="dxa"/>
            <w:gridSpan w:val="3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EQUITY</w:t>
            </w:r>
          </w:p>
        </w:tc>
        <w:tc>
          <w:tcPr>
            <w:tcW w:w="5157" w:type="dxa"/>
            <w:gridSpan w:val="3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OUTSTANDING</w:t>
            </w:r>
          </w:p>
        </w:tc>
      </w:tr>
      <w:tr w:rsidR="004910CC" w:rsidRPr="00AD4C69" w:rsidTr="004910CC">
        <w:trPr>
          <w:trHeight w:val="300"/>
        </w:trPr>
        <w:tc>
          <w:tcPr>
            <w:tcW w:w="560" w:type="dxa"/>
            <w:vMerge/>
            <w:noWrap/>
            <w:hideMark/>
          </w:tcPr>
          <w:p w:rsidR="004910CC" w:rsidRPr="00AD4C69" w:rsidRDefault="004910CC" w:rsidP="004B657D"/>
        </w:tc>
        <w:tc>
          <w:tcPr>
            <w:tcW w:w="880" w:type="dxa"/>
            <w:vMerge/>
            <w:noWrap/>
            <w:hideMark/>
          </w:tcPr>
          <w:p w:rsidR="004910CC" w:rsidRPr="00AD4C69" w:rsidRDefault="004910CC" w:rsidP="004910CC">
            <w:pPr>
              <w:jc w:val="center"/>
            </w:pPr>
          </w:p>
        </w:tc>
        <w:tc>
          <w:tcPr>
            <w:tcW w:w="2109" w:type="dxa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2015</w:t>
            </w:r>
          </w:p>
        </w:tc>
        <w:tc>
          <w:tcPr>
            <w:tcW w:w="2109" w:type="dxa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2016</w:t>
            </w:r>
          </w:p>
        </w:tc>
        <w:tc>
          <w:tcPr>
            <w:tcW w:w="2109" w:type="dxa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2017</w:t>
            </w:r>
          </w:p>
        </w:tc>
        <w:tc>
          <w:tcPr>
            <w:tcW w:w="1719" w:type="dxa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2015</w:t>
            </w:r>
          </w:p>
        </w:tc>
        <w:tc>
          <w:tcPr>
            <w:tcW w:w="1719" w:type="dxa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2016</w:t>
            </w:r>
          </w:p>
        </w:tc>
        <w:tc>
          <w:tcPr>
            <w:tcW w:w="1719" w:type="dxa"/>
            <w:noWrap/>
            <w:hideMark/>
          </w:tcPr>
          <w:p w:rsidR="004910CC" w:rsidRPr="00AD4C69" w:rsidRDefault="004910CC" w:rsidP="004910CC">
            <w:pPr>
              <w:jc w:val="center"/>
            </w:pPr>
            <w:r w:rsidRPr="00AD4C69">
              <w:t>2017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ADHI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5,153,827,238,126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5,433,255,964,961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5,859,245,553,537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3,560,849,376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3,560,849,376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3,560,849,376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AKRA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6,090,336,377,000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6,821,103,731,000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7,557,990,868,000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3,949,030,235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3,991,781,170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4,006,329,420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3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ASII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24,490,000,000,000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27,995,000,000,000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32,684,000,000,000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40,483,553,140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40,483,553,140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40,483,553,140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4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BBCA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89,369,421,000,000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112,433,077,000,000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131,303,555,000,000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24,655,010,000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24,655,010,000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24,655,010,000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5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BBNI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76,414,736,000,000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87,157,334,000,000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98,592,289,000,000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18,648,656,458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18,648,656,458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18,648,656,458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6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BBRI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112,832,861,000,000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146,421,342,000,000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166,748,817,000,000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123,345,810,000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123,345,810,000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123,345,810,000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7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BBTN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13,860,107,000,000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19,130,536,000,000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21,663,434,000,000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10,590,000,000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10,590,000,000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10,590,000,000</w:t>
            </w:r>
          </w:p>
        </w:tc>
      </w:tr>
      <w:tr w:rsidR="00FF3D75" w:rsidRPr="00AD4C69" w:rsidTr="004910CC">
        <w:trPr>
          <w:trHeight w:val="315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8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BMRI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2,421,551,000,000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2,915,785,000,000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3,287,289,000,000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46,666,666,666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46,666,666,666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46,666,666,666</w:t>
            </w:r>
          </w:p>
        </w:tc>
      </w:tr>
      <w:tr w:rsidR="00FF3D75" w:rsidRPr="00AD4C69" w:rsidTr="004910CC">
        <w:trPr>
          <w:trHeight w:val="315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9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GGRM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37,900,082,000,000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39,487,017,000,000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42,171,080,000,000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1,924,088,000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1,924,088,000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1,924,088,000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10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ICBP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15,454,863,000,000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17,563,958,000,000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19,563,668,000,000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5,831,000,000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11,661,908,000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11,661,908,000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11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INDF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27,269,351,000,000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28,974,286,000,000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31,178,844,000,000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8,780,426,500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8,780,426,500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8,780,426,500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12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INTP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23,865,950,000,000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26,138,703,000,000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24,556,507,000,000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3,681,231,699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3,681,231,699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3,681,231,699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13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JSMR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1,950,159,181,000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2,659,714,928,000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3,261,786,575,000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6,799,999,999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7,257,871,199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7,257,871,199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14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KLBF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10,465,122,963,890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11,909,264,708,049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13,280,807,474,738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46,875,122,110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46,875,122,110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46,875,122,110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15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LPKR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16,394,140,876,451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18,572,384,000,000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22,829,106,000,000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23,077,689,619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23,077,689,619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23,077,689,619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16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LPPF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1,106,167,000,000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1,855,243,000,000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2,327,985,000,000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2,917,918,080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2,917,918,080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2,917,918,080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17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LSIP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7,331,049,000,000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7,640,094,000,000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8,116,333,000,000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6,819,963,965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6,819,963,965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6,819,963,965</w:t>
            </w:r>
          </w:p>
        </w:tc>
      </w:tr>
      <w:tr w:rsidR="00FF3D75" w:rsidRPr="00AD4C69" w:rsidTr="004910CC">
        <w:trPr>
          <w:trHeight w:val="315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18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MNCN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8,965,797,000,000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8,818,137,000,000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9,024,688,000,000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14,276,103,500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14,276,103,500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14,276,103,500</w:t>
            </w:r>
          </w:p>
        </w:tc>
      </w:tr>
      <w:tr w:rsidR="00FF3D75" w:rsidRPr="00AD4C69" w:rsidTr="004910CC">
        <w:trPr>
          <w:trHeight w:val="315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19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PTBA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9,174,696,000,000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10,421,337,000,000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13,608,095,000,000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2,304,131,849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2,304,131,849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2,304,131,849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20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PTPP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4,381,876,913,656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9,651,872,062,165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11,453,720,406,301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4,842,436,500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6,199,897,354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6,199,897,354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21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PWON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7,219,005,201,000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8,683,747,840,000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10,319,566,041,000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48,159,602,400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48,159,602,400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48,159,602,400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22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SCMA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3,146,363,057,000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3,426,553,045,000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3,901,139,064,000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14,621,367,400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14,621,367,400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14,621,367,400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23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SMGR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26,419,541,790,000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29,035,195,760,000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28,914,994,825,000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5,931,520,000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5,931,520,000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5,931,520,000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24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SMRA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6,012,813,772,000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6,242,958,244,000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6,509,901,479,000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14,426,781,680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14,426,781,680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14,426,781,680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25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TLKM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75,136,000,000,000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84,384,000,000,000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92,713,000,000,000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99,062,216,600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99,062,216,600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99,062,216,600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lastRenderedPageBreak/>
              <w:t>26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UNTR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37,919,722,000,000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40,860,055,000,000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45,362,460,000,000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3,730,135,136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3,730,135,136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3,730,135,136</w:t>
            </w:r>
          </w:p>
        </w:tc>
      </w:tr>
      <w:tr w:rsidR="00FF3D75" w:rsidRPr="00AD4C69" w:rsidTr="004910CC">
        <w:trPr>
          <w:trHeight w:val="300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27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UNVR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4,827,360,000,000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4,704,258,000,000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5,173,388,000,000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7,630,000,000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7,630,000,000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7,630,000,000</w:t>
            </w:r>
          </w:p>
        </w:tc>
      </w:tr>
      <w:tr w:rsidR="00FF3D75" w:rsidRPr="00AD4C69" w:rsidTr="004910CC">
        <w:trPr>
          <w:trHeight w:val="315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28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WIKA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4,375,164,669,000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11,351,881,446,000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12,633,516,348,000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6,640,090,000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6,149,230,000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8,969,950,000</w:t>
            </w:r>
          </w:p>
        </w:tc>
      </w:tr>
      <w:tr w:rsidR="00FF3D75" w:rsidRPr="00AD4C69" w:rsidTr="004910CC">
        <w:trPr>
          <w:trHeight w:val="315"/>
        </w:trPr>
        <w:tc>
          <w:tcPr>
            <w:tcW w:w="560" w:type="dxa"/>
            <w:noWrap/>
            <w:hideMark/>
          </w:tcPr>
          <w:p w:rsidR="00FF3D75" w:rsidRPr="00AD4C69" w:rsidRDefault="00FF3D75" w:rsidP="004B657D">
            <w:r w:rsidRPr="00AD4C69">
              <w:t>29</w:t>
            </w:r>
          </w:p>
        </w:tc>
        <w:tc>
          <w:tcPr>
            <w:tcW w:w="880" w:type="dxa"/>
            <w:noWrap/>
            <w:hideMark/>
          </w:tcPr>
          <w:p w:rsidR="00FF3D75" w:rsidRPr="00AD4C69" w:rsidRDefault="00FF3D75" w:rsidP="004B657D">
            <w:r w:rsidRPr="00AD4C69">
              <w:t>WSKT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9,547,095,141,899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11,069,553,249,113</w:t>
            </w:r>
          </w:p>
        </w:tc>
        <w:tc>
          <w:tcPr>
            <w:tcW w:w="2109" w:type="dxa"/>
            <w:noWrap/>
            <w:hideMark/>
          </w:tcPr>
          <w:p w:rsidR="00FF3D75" w:rsidRPr="00AD4C69" w:rsidRDefault="00FF3D75" w:rsidP="004B657D">
            <w:r w:rsidRPr="00AD4C69">
              <w:t>14,006,438,289,356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13,572,493,310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13,573,709,540</w:t>
            </w:r>
          </w:p>
        </w:tc>
        <w:tc>
          <w:tcPr>
            <w:tcW w:w="1719" w:type="dxa"/>
            <w:noWrap/>
            <w:hideMark/>
          </w:tcPr>
          <w:p w:rsidR="00FF3D75" w:rsidRPr="00AD4C69" w:rsidRDefault="00FF3D75" w:rsidP="004B657D">
            <w:r w:rsidRPr="00AD4C69">
              <w:t>13,573,902,600</w:t>
            </w:r>
          </w:p>
        </w:tc>
      </w:tr>
    </w:tbl>
    <w:p w:rsidR="00FF3D75" w:rsidRDefault="00FF3D75" w:rsidP="006F560B"/>
    <w:p w:rsidR="006F560B" w:rsidRDefault="006F560B" w:rsidP="006F560B"/>
    <w:p w:rsidR="006F560B" w:rsidRDefault="006F560B" w:rsidP="006F560B"/>
    <w:p w:rsidR="006F560B" w:rsidRDefault="006F560B" w:rsidP="006F560B"/>
    <w:p w:rsidR="006F560B" w:rsidRDefault="006F560B" w:rsidP="006F560B"/>
    <w:p w:rsidR="006F560B" w:rsidRDefault="006F560B" w:rsidP="006F560B"/>
    <w:p w:rsidR="006F560B" w:rsidRDefault="006F560B" w:rsidP="006F560B"/>
    <w:p w:rsidR="006F560B" w:rsidRDefault="006F560B" w:rsidP="006F560B"/>
    <w:p w:rsidR="006F560B" w:rsidRDefault="006F560B" w:rsidP="006F560B"/>
    <w:p w:rsidR="006F560B" w:rsidRPr="00FF3D75" w:rsidRDefault="006F560B" w:rsidP="006F560B">
      <w:pPr>
        <w:rPr>
          <w:sz w:val="24"/>
          <w:szCs w:val="24"/>
        </w:rPr>
      </w:pPr>
    </w:p>
    <w:p w:rsidR="006F560B" w:rsidRDefault="006F560B" w:rsidP="006F560B"/>
    <w:p w:rsidR="006F560B" w:rsidRDefault="006F560B" w:rsidP="006F560B"/>
    <w:p w:rsidR="006F560B" w:rsidRDefault="006F560B" w:rsidP="006F560B"/>
    <w:p w:rsidR="006F560B" w:rsidRDefault="006F560B" w:rsidP="004B657D">
      <w:pPr>
        <w:sectPr w:rsidR="006F560B" w:rsidSect="00D85BFF">
          <w:pgSz w:w="16839" w:h="11907" w:orient="landscape" w:code="9"/>
          <w:pgMar w:top="1411" w:right="1411" w:bottom="1411" w:left="1699" w:header="720" w:footer="720" w:gutter="0"/>
          <w:cols w:space="720"/>
          <w:docGrid w:linePitch="360"/>
        </w:sectPr>
      </w:pPr>
    </w:p>
    <w:p w:rsidR="006F560B" w:rsidRPr="00281DCE" w:rsidRDefault="00FF3D75" w:rsidP="00281DCE">
      <w:pPr>
        <w:pStyle w:val="Heading3"/>
        <w:rPr>
          <w:b w:val="0"/>
        </w:rPr>
      </w:pPr>
      <w:bookmarkStart w:id="18" w:name="_Toc536436077"/>
      <w:bookmarkStart w:id="19" w:name="_Toc536443132"/>
      <w:bookmarkStart w:id="20" w:name="_Toc536443305"/>
      <w:bookmarkStart w:id="21" w:name="_Toc536670125"/>
      <w:r w:rsidRPr="00281DCE">
        <w:rPr>
          <w:b w:val="0"/>
        </w:rPr>
        <w:lastRenderedPageBreak/>
        <w:t xml:space="preserve">Lampiran </w:t>
      </w:r>
      <w:r w:rsidR="00281DCE">
        <w:rPr>
          <w:b w:val="0"/>
        </w:rPr>
        <w:t>2.</w:t>
      </w:r>
      <w:r w:rsidRPr="00281DCE">
        <w:rPr>
          <w:b w:val="0"/>
        </w:rPr>
        <w:t>4 – BV, CP, dan PBV</w:t>
      </w:r>
      <w:bookmarkEnd w:id="18"/>
      <w:bookmarkEnd w:id="19"/>
      <w:bookmarkEnd w:id="20"/>
      <w:bookmarkEnd w:id="21"/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614"/>
        <w:gridCol w:w="1055"/>
        <w:gridCol w:w="829"/>
        <w:gridCol w:w="938"/>
        <w:gridCol w:w="938"/>
        <w:gridCol w:w="938"/>
        <w:gridCol w:w="938"/>
        <w:gridCol w:w="938"/>
        <w:gridCol w:w="775"/>
        <w:gridCol w:w="774"/>
        <w:gridCol w:w="927"/>
      </w:tblGrid>
      <w:tr w:rsidR="00D85BFF" w:rsidRPr="00AD4C69" w:rsidTr="00D85BFF">
        <w:trPr>
          <w:trHeight w:val="300"/>
        </w:trPr>
        <w:tc>
          <w:tcPr>
            <w:tcW w:w="614" w:type="dxa"/>
            <w:vMerge w:val="restart"/>
            <w:noWrap/>
            <w:hideMark/>
          </w:tcPr>
          <w:p w:rsidR="00D85BFF" w:rsidRPr="00AD4C69" w:rsidRDefault="00D85BFF" w:rsidP="00D85BFF">
            <w:pPr>
              <w:jc w:val="center"/>
            </w:pPr>
            <w:r>
              <w:t>NO</w:t>
            </w:r>
          </w:p>
        </w:tc>
        <w:tc>
          <w:tcPr>
            <w:tcW w:w="1055" w:type="dxa"/>
            <w:vMerge w:val="restart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CODE</w:t>
            </w:r>
          </w:p>
        </w:tc>
        <w:tc>
          <w:tcPr>
            <w:tcW w:w="2705" w:type="dxa"/>
            <w:gridSpan w:val="3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BV</w:t>
            </w:r>
          </w:p>
        </w:tc>
        <w:tc>
          <w:tcPr>
            <w:tcW w:w="2814" w:type="dxa"/>
            <w:gridSpan w:val="3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CP</w:t>
            </w:r>
          </w:p>
        </w:tc>
        <w:tc>
          <w:tcPr>
            <w:tcW w:w="2476" w:type="dxa"/>
            <w:gridSpan w:val="3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PBV</w:t>
            </w:r>
          </w:p>
        </w:tc>
      </w:tr>
      <w:tr w:rsidR="00D85BFF" w:rsidRPr="00AD4C69" w:rsidTr="00D85BFF">
        <w:trPr>
          <w:trHeight w:val="300"/>
        </w:trPr>
        <w:tc>
          <w:tcPr>
            <w:tcW w:w="614" w:type="dxa"/>
            <w:vMerge/>
            <w:noWrap/>
            <w:hideMark/>
          </w:tcPr>
          <w:p w:rsidR="00D85BFF" w:rsidRPr="00AD4C69" w:rsidRDefault="00D85BFF" w:rsidP="00D85BFF">
            <w:pPr>
              <w:jc w:val="center"/>
            </w:pPr>
          </w:p>
        </w:tc>
        <w:tc>
          <w:tcPr>
            <w:tcW w:w="1055" w:type="dxa"/>
            <w:vMerge/>
            <w:noWrap/>
            <w:hideMark/>
          </w:tcPr>
          <w:p w:rsidR="00D85BFF" w:rsidRPr="00AD4C69" w:rsidRDefault="00D85BFF" w:rsidP="00D85BFF">
            <w:pPr>
              <w:jc w:val="center"/>
            </w:pPr>
          </w:p>
        </w:tc>
        <w:tc>
          <w:tcPr>
            <w:tcW w:w="829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2015</w:t>
            </w:r>
          </w:p>
        </w:tc>
        <w:tc>
          <w:tcPr>
            <w:tcW w:w="938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2016</w:t>
            </w:r>
          </w:p>
        </w:tc>
        <w:tc>
          <w:tcPr>
            <w:tcW w:w="938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2017</w:t>
            </w:r>
          </w:p>
        </w:tc>
        <w:tc>
          <w:tcPr>
            <w:tcW w:w="938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2015</w:t>
            </w:r>
          </w:p>
        </w:tc>
        <w:tc>
          <w:tcPr>
            <w:tcW w:w="938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2016</w:t>
            </w:r>
          </w:p>
        </w:tc>
        <w:tc>
          <w:tcPr>
            <w:tcW w:w="938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2017</w:t>
            </w:r>
          </w:p>
        </w:tc>
        <w:tc>
          <w:tcPr>
            <w:tcW w:w="775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2015</w:t>
            </w:r>
          </w:p>
        </w:tc>
        <w:tc>
          <w:tcPr>
            <w:tcW w:w="774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2016</w:t>
            </w:r>
          </w:p>
        </w:tc>
        <w:tc>
          <w:tcPr>
            <w:tcW w:w="927" w:type="dxa"/>
            <w:noWrap/>
            <w:hideMark/>
          </w:tcPr>
          <w:p w:rsidR="00D85BFF" w:rsidRPr="00AD4C69" w:rsidRDefault="00D85BFF" w:rsidP="00D85BFF">
            <w:pPr>
              <w:jc w:val="center"/>
            </w:pPr>
            <w:r w:rsidRPr="00AD4C69">
              <w:t>2017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ADHI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1,447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1,526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1,645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2,140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2,080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1,885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1.48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1.36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1.15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AKRA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1,542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1,709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1,887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7,175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6,000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6,350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4.65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3.51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3.37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3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ASII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605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692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807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6,000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8,275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8,300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9.92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11.97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10.28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4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BBCA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3,625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4,560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5,326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13,300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15,500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21,900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3.67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3.40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4.11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5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BBNI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4,098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4,674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5,287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4,990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5,525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9,900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1.22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1.18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1.87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6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BBRI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915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1,187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1,352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2,285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2,335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3,640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2.50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1.97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2.69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7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BBTN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1,309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1,806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2,046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1,295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1,740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3,570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0.99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0.96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1.75</w:t>
            </w:r>
          </w:p>
        </w:tc>
      </w:tr>
      <w:tr w:rsidR="006F560B" w:rsidRPr="00AD4C69" w:rsidTr="00D85BFF">
        <w:trPr>
          <w:trHeight w:val="315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8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BMRI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52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70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4,265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5,788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8,000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82.19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92.63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113.57</w:t>
            </w:r>
          </w:p>
        </w:tc>
      </w:tr>
      <w:tr w:rsidR="006F560B" w:rsidRPr="00AD4C69" w:rsidTr="00D85BFF">
        <w:trPr>
          <w:trHeight w:val="315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9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GGRM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19,698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20,522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21,917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55,000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63,900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83,800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2.79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3.11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3.82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10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ICBP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2,650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1,506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1,678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6,738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8,575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8,900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2.54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5.69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5.31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11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INDF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3,106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3,300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3,551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5,175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7,925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7,625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1.67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2.40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2.15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12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INTP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6,483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7,101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6,671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22,325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15,400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21,950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3.44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2.17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3.29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13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JSMR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287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366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449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5,213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4,320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6,400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18.18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11.79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14.24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14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KLBF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223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254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283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1,320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1,515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1,690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5.91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5.96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5.96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15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LPKR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710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805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989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1,035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720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488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1.46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0.89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0.49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16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LPPF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379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636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798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17,600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15,125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10,000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46.43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23.79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12.53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17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LSIP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1,075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1,120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1,190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1,320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1,740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1,420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1.23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1.55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1.19</w:t>
            </w:r>
          </w:p>
        </w:tc>
      </w:tr>
      <w:tr w:rsidR="006F560B" w:rsidRPr="00AD4C69" w:rsidTr="00D85BFF">
        <w:trPr>
          <w:trHeight w:val="315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18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MNCN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628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618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632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1,855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1,755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1,285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2.95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2.84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2.03</w:t>
            </w:r>
          </w:p>
        </w:tc>
      </w:tr>
      <w:tr w:rsidR="006F560B" w:rsidRPr="00AD4C69" w:rsidTr="00D85BFF">
        <w:trPr>
          <w:trHeight w:val="315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19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PTBA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3,982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4,523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5,906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4,525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12,500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11,200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1.14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2.76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1.90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20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PTPP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905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1,557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1,847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3,683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3,810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2,640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4.07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2.45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1.43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21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PWON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150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180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214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496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565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685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3.31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3.13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3.20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22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SCMA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215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234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267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3,100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2,800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2,480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14.41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11.95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9.29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23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SMGR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4,454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4,895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4,875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11,400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9,175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9,900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2.56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1.87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2.03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24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SMRA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417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433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451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1,650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1,325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945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3.96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3.06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2.09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25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TLKM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758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852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936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3,105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3,980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4,440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4.09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4.67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4.74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26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UNTR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10,166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10,954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12,161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16,950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21,250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35,400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1.67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1.94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2.91</w:t>
            </w:r>
          </w:p>
        </w:tc>
      </w:tr>
      <w:tr w:rsidR="006F560B" w:rsidRPr="00AD4C69" w:rsidTr="00D85BFF">
        <w:trPr>
          <w:trHeight w:val="300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27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UNVR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633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617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678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37,000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38,800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55,900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58.48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62.93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82.44</w:t>
            </w:r>
          </w:p>
        </w:tc>
      </w:tr>
      <w:tr w:rsidR="006F560B" w:rsidRPr="00AD4C69" w:rsidTr="00D85BFF">
        <w:trPr>
          <w:trHeight w:val="315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28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WIKA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659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1,846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1,408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2,445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2,360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1,550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3.71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1.28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1.10</w:t>
            </w:r>
          </w:p>
        </w:tc>
      </w:tr>
      <w:tr w:rsidR="006F560B" w:rsidRPr="00AD4C69" w:rsidTr="00D85BFF">
        <w:trPr>
          <w:trHeight w:val="315"/>
        </w:trPr>
        <w:tc>
          <w:tcPr>
            <w:tcW w:w="614" w:type="dxa"/>
            <w:noWrap/>
            <w:hideMark/>
          </w:tcPr>
          <w:p w:rsidR="006F560B" w:rsidRPr="00AD4C69" w:rsidRDefault="006F560B" w:rsidP="004B657D">
            <w:r w:rsidRPr="00AD4C69">
              <w:t>29</w:t>
            </w:r>
          </w:p>
        </w:tc>
        <w:tc>
          <w:tcPr>
            <w:tcW w:w="1055" w:type="dxa"/>
            <w:noWrap/>
            <w:hideMark/>
          </w:tcPr>
          <w:p w:rsidR="006F560B" w:rsidRPr="00AD4C69" w:rsidRDefault="006F560B" w:rsidP="004B657D">
            <w:r w:rsidRPr="00AD4C69">
              <w:t>WSKT</w:t>
            </w:r>
          </w:p>
        </w:tc>
        <w:tc>
          <w:tcPr>
            <w:tcW w:w="829" w:type="dxa"/>
            <w:noWrap/>
            <w:hideMark/>
          </w:tcPr>
          <w:p w:rsidR="006F560B" w:rsidRPr="00AD4C69" w:rsidRDefault="006F560B" w:rsidP="004B657D">
            <w:r w:rsidRPr="00AD4C69">
              <w:t>703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816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1,032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1,670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2,550</w:t>
            </w:r>
          </w:p>
        </w:tc>
        <w:tc>
          <w:tcPr>
            <w:tcW w:w="938" w:type="dxa"/>
            <w:noWrap/>
            <w:hideMark/>
          </w:tcPr>
          <w:p w:rsidR="006F560B" w:rsidRPr="00AD4C69" w:rsidRDefault="006F560B" w:rsidP="004B657D">
            <w:r w:rsidRPr="00AD4C69">
              <w:t>2,210</w:t>
            </w:r>
          </w:p>
        </w:tc>
        <w:tc>
          <w:tcPr>
            <w:tcW w:w="775" w:type="dxa"/>
            <w:noWrap/>
            <w:hideMark/>
          </w:tcPr>
          <w:p w:rsidR="006F560B" w:rsidRPr="00AD4C69" w:rsidRDefault="006F560B" w:rsidP="004B657D">
            <w:r w:rsidRPr="00AD4C69">
              <w:t>2.37</w:t>
            </w:r>
          </w:p>
        </w:tc>
        <w:tc>
          <w:tcPr>
            <w:tcW w:w="774" w:type="dxa"/>
            <w:noWrap/>
            <w:hideMark/>
          </w:tcPr>
          <w:p w:rsidR="006F560B" w:rsidRPr="00AD4C69" w:rsidRDefault="006F560B" w:rsidP="004B657D">
            <w:r w:rsidRPr="00AD4C69">
              <w:t>3.13</w:t>
            </w:r>
          </w:p>
        </w:tc>
        <w:tc>
          <w:tcPr>
            <w:tcW w:w="927" w:type="dxa"/>
            <w:noWrap/>
            <w:hideMark/>
          </w:tcPr>
          <w:p w:rsidR="006F560B" w:rsidRPr="00AD4C69" w:rsidRDefault="006F560B" w:rsidP="004B657D">
            <w:r w:rsidRPr="00AD4C69">
              <w:t>2.14</w:t>
            </w:r>
          </w:p>
        </w:tc>
      </w:tr>
    </w:tbl>
    <w:p w:rsidR="006F560B" w:rsidRDefault="006F560B" w:rsidP="006F560B">
      <w:pPr>
        <w:sectPr w:rsidR="006F560B" w:rsidSect="00D85BFF">
          <w:pgSz w:w="11907" w:h="16839" w:code="9"/>
          <w:pgMar w:top="1411" w:right="1411" w:bottom="1411" w:left="1699" w:header="720" w:footer="720" w:gutter="0"/>
          <w:cols w:space="720"/>
          <w:docGrid w:linePitch="360"/>
        </w:sectPr>
      </w:pPr>
    </w:p>
    <w:p w:rsidR="00AE41A0" w:rsidRDefault="00AE41A0" w:rsidP="00AE41A0">
      <w:pPr>
        <w:pStyle w:val="Heading2"/>
        <w:spacing w:line="480" w:lineRule="auto"/>
        <w:jc w:val="center"/>
      </w:pPr>
      <w:bookmarkStart w:id="22" w:name="_Toc536670126"/>
      <w:bookmarkStart w:id="23" w:name="_Toc536436078"/>
      <w:bookmarkStart w:id="24" w:name="_Toc536443133"/>
      <w:bookmarkStart w:id="25" w:name="_Toc536443306"/>
      <w:r>
        <w:lastRenderedPageBreak/>
        <w:t>LAMPIRAN III</w:t>
      </w:r>
      <w:bookmarkEnd w:id="22"/>
    </w:p>
    <w:p w:rsidR="00AE41A0" w:rsidRPr="00AE41A0" w:rsidRDefault="00AE41A0" w:rsidP="00AE41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OLAHAN DATA MENGGUNAKAN SPSS 20.0</w:t>
      </w:r>
    </w:p>
    <w:p w:rsidR="00FF3D75" w:rsidRPr="00AE41A0" w:rsidRDefault="00AE41A0" w:rsidP="00AE41A0">
      <w:pPr>
        <w:pStyle w:val="Heading3"/>
        <w:rPr>
          <w:b w:val="0"/>
        </w:rPr>
      </w:pPr>
      <w:bookmarkStart w:id="26" w:name="_Toc536670127"/>
      <w:r>
        <w:rPr>
          <w:b w:val="0"/>
        </w:rPr>
        <w:t>Lampiran 3.1</w:t>
      </w:r>
      <w:r w:rsidR="00FF3D75" w:rsidRPr="00AE41A0">
        <w:rPr>
          <w:b w:val="0"/>
        </w:rPr>
        <w:t xml:space="preserve"> – Hasil </w:t>
      </w:r>
      <w:proofErr w:type="gramStart"/>
      <w:r w:rsidR="00FF3D75" w:rsidRPr="00AE41A0">
        <w:rPr>
          <w:b w:val="0"/>
        </w:rPr>
        <w:t>Uji  Deskriptif</w:t>
      </w:r>
      <w:bookmarkEnd w:id="23"/>
      <w:bookmarkEnd w:id="24"/>
      <w:bookmarkEnd w:id="25"/>
      <w:bookmarkEnd w:id="26"/>
      <w:proofErr w:type="gramEnd"/>
    </w:p>
    <w:p w:rsidR="00FF3D75" w:rsidRPr="00727022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177"/>
        <w:gridCol w:w="1423"/>
      </w:tblGrid>
      <w:tr w:rsidR="00FF3D75" w:rsidRPr="00727022" w:rsidTr="00AE41A0">
        <w:trPr>
          <w:cantSplit/>
          <w:jc w:val="center"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FF3D75" w:rsidRPr="00727022" w:rsidTr="00AE41A0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FF3D75" w:rsidRPr="00727022" w:rsidTr="00AE41A0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488.00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83800.00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9733.8046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14652.86327</w:t>
            </w:r>
          </w:p>
        </w:tc>
      </w:tr>
      <w:tr w:rsidR="00FF3D75" w:rsidRPr="00727022" w:rsidTr="00AE41A0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2.0215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2.37141</w:t>
            </w:r>
          </w:p>
        </w:tc>
      </w:tr>
      <w:tr w:rsidR="00FF3D75" w:rsidRPr="00727022" w:rsidTr="00AE41A0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2600.00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259.2985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498.63136</w:t>
            </w:r>
          </w:p>
        </w:tc>
      </w:tr>
      <w:tr w:rsidR="00FF3D75" w:rsidRPr="00727022" w:rsidTr="00AE41A0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-1332.61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4264.14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552.6861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854.93432</w:t>
            </w:r>
          </w:p>
        </w:tc>
      </w:tr>
      <w:tr w:rsidR="00FF3D75" w:rsidRPr="00727022" w:rsidTr="00AE41A0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PBV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113.57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10.0276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21.19065</w:t>
            </w:r>
          </w:p>
        </w:tc>
      </w:tr>
      <w:tr w:rsidR="00FF3D75" w:rsidRPr="00727022" w:rsidTr="00AE41A0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02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727022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41A0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3D75" w:rsidRPr="00AE41A0" w:rsidRDefault="00AE41A0" w:rsidP="00AE41A0">
      <w:pPr>
        <w:pStyle w:val="Heading3"/>
        <w:rPr>
          <w:b w:val="0"/>
        </w:rPr>
      </w:pPr>
      <w:bookmarkStart w:id="27" w:name="_Toc536436079"/>
      <w:bookmarkStart w:id="28" w:name="_Toc536443134"/>
      <w:bookmarkStart w:id="29" w:name="_Toc536443307"/>
      <w:bookmarkStart w:id="30" w:name="_Toc536670128"/>
      <w:r>
        <w:rPr>
          <w:b w:val="0"/>
        </w:rPr>
        <w:t>Lampiran 3.2</w:t>
      </w:r>
      <w:r w:rsidR="00FF3D75" w:rsidRPr="00AE41A0">
        <w:rPr>
          <w:b w:val="0"/>
        </w:rPr>
        <w:t xml:space="preserve"> – Hasil Uji </w:t>
      </w:r>
      <w:r w:rsidR="00FF3D75" w:rsidRPr="00AE41A0">
        <w:rPr>
          <w:b w:val="0"/>
          <w:i/>
        </w:rPr>
        <w:t>Pooling</w:t>
      </w:r>
      <w:bookmarkEnd w:id="27"/>
      <w:bookmarkEnd w:id="28"/>
      <w:bookmarkEnd w:id="29"/>
      <w:bookmarkEnd w:id="30"/>
    </w:p>
    <w:p w:rsidR="00FF3D75" w:rsidRPr="00BC6CC0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55"/>
        <w:gridCol w:w="1331"/>
        <w:gridCol w:w="1331"/>
        <w:gridCol w:w="1469"/>
        <w:gridCol w:w="1009"/>
        <w:gridCol w:w="1009"/>
      </w:tblGrid>
      <w:tr w:rsidR="00FF3D75" w:rsidRPr="00BC6CC0" w:rsidTr="00AE41A0">
        <w:trPr>
          <w:cantSplit/>
          <w:jc w:val="center"/>
        </w:trPr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C6C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19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19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7.789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37.426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1.674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1.886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PBV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-.146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-.473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DER_D1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-.881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DPS_D1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-7.430E-005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CFOPS_D1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PBV_D1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DER_D2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-.910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DPS_D2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-.123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-.613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CFOPS_D2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PBV_D2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FF3D75" w:rsidRPr="00BC6CC0" w:rsidTr="00AE41A0">
        <w:trPr>
          <w:cantSplit/>
          <w:jc w:val="center"/>
        </w:trPr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BC6CC0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CC0">
              <w:rPr>
                <w:rFonts w:ascii="Arial" w:hAnsi="Arial" w:cs="Arial"/>
                <w:color w:val="000000"/>
                <w:sz w:val="18"/>
                <w:szCs w:val="18"/>
              </w:rPr>
              <w:t>a. Dependent Variable: LnCP</w:t>
            </w:r>
          </w:p>
        </w:tc>
      </w:tr>
    </w:tbl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FF3D75" w:rsidSect="00D85BFF">
          <w:pgSz w:w="11907" w:h="16839" w:code="9"/>
          <w:pgMar w:top="1411" w:right="1411" w:bottom="1411" w:left="1699" w:header="720" w:footer="720" w:gutter="0"/>
          <w:cols w:space="720"/>
          <w:docGrid w:linePitch="360"/>
        </w:sectPr>
      </w:pPr>
    </w:p>
    <w:p w:rsidR="00FF3D75" w:rsidRDefault="00FF3D75" w:rsidP="00FF3D75"/>
    <w:p w:rsidR="00FF3D75" w:rsidRPr="00AE41A0" w:rsidRDefault="00AE41A0" w:rsidP="00AE41A0">
      <w:pPr>
        <w:pStyle w:val="Heading3"/>
        <w:rPr>
          <w:b w:val="0"/>
        </w:rPr>
      </w:pPr>
      <w:bookmarkStart w:id="31" w:name="_Toc536436080"/>
      <w:bookmarkStart w:id="32" w:name="_Toc536443135"/>
      <w:bookmarkStart w:id="33" w:name="_Toc536443308"/>
      <w:bookmarkStart w:id="34" w:name="_Toc536670129"/>
      <w:r>
        <w:rPr>
          <w:b w:val="0"/>
        </w:rPr>
        <w:t>Lampiran 3.3</w:t>
      </w:r>
      <w:r w:rsidR="00FF3D75" w:rsidRPr="00AE41A0">
        <w:rPr>
          <w:b w:val="0"/>
        </w:rPr>
        <w:t xml:space="preserve"> – Hasil Uji Multikolinieritas</w:t>
      </w:r>
      <w:bookmarkEnd w:id="31"/>
      <w:bookmarkEnd w:id="32"/>
      <w:bookmarkEnd w:id="33"/>
      <w:bookmarkEnd w:id="34"/>
    </w:p>
    <w:p w:rsidR="00FF3D75" w:rsidRPr="00F325E4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402"/>
        <w:gridCol w:w="1371"/>
        <w:gridCol w:w="1371"/>
        <w:gridCol w:w="1513"/>
        <w:gridCol w:w="1039"/>
        <w:gridCol w:w="1039"/>
        <w:gridCol w:w="1150"/>
        <w:gridCol w:w="1039"/>
      </w:tblGrid>
      <w:tr w:rsidR="00FF3D75" w:rsidRPr="00F325E4" w:rsidTr="00AE41A0">
        <w:trPr>
          <w:cantSplit/>
          <w:jc w:val="center"/>
        </w:trPr>
        <w:tc>
          <w:tcPr>
            <w:tcW w:w="10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325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215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4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12" w:type="dxa"/>
            <w:tcBorders>
              <w:top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215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70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12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7.823</w:t>
            </w:r>
          </w:p>
        </w:tc>
        <w:tc>
          <w:tcPr>
            <w:tcW w:w="13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69.655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75" w:rsidRPr="00F325E4" w:rsidTr="00AE41A0">
        <w:trPr>
          <w:cantSplit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10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1.179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0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2.914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0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2.902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DER_PBV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-.118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-.569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10.512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DPS_PBV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2.689E-005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10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5.904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CFOPS_PBV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8.574E-006</w:t>
            </w:r>
          </w:p>
        </w:tc>
        <w:tc>
          <w:tcPr>
            <w:tcW w:w="13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1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20.659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10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a. Dependent Variable: LnCP</w:t>
            </w:r>
          </w:p>
        </w:tc>
      </w:tr>
    </w:tbl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FF3D75" w:rsidSect="00D85BFF">
          <w:pgSz w:w="16839" w:h="11907" w:orient="landscape" w:code="9"/>
          <w:pgMar w:top="1411" w:right="1411" w:bottom="1411" w:left="1699" w:header="720" w:footer="720" w:gutter="0"/>
          <w:cols w:space="720"/>
          <w:docGrid w:linePitch="360"/>
        </w:sectPr>
      </w:pPr>
    </w:p>
    <w:p w:rsidR="00FF3D75" w:rsidRPr="00AE41A0" w:rsidRDefault="00AE41A0" w:rsidP="00AE41A0">
      <w:pPr>
        <w:pStyle w:val="Heading3"/>
        <w:rPr>
          <w:b w:val="0"/>
        </w:rPr>
      </w:pPr>
      <w:bookmarkStart w:id="35" w:name="_Toc536436081"/>
      <w:bookmarkStart w:id="36" w:name="_Toc536443136"/>
      <w:bookmarkStart w:id="37" w:name="_Toc536443309"/>
      <w:bookmarkStart w:id="38" w:name="_Toc536670130"/>
      <w:r>
        <w:rPr>
          <w:b w:val="0"/>
        </w:rPr>
        <w:lastRenderedPageBreak/>
        <w:t>Lampiran 3.4</w:t>
      </w:r>
      <w:r w:rsidR="00473E02" w:rsidRPr="00AE41A0">
        <w:rPr>
          <w:b w:val="0"/>
        </w:rPr>
        <w:t xml:space="preserve"> – Hasil Uji </w:t>
      </w:r>
      <w:r w:rsidR="00FF3D75" w:rsidRPr="00AE41A0">
        <w:rPr>
          <w:b w:val="0"/>
        </w:rPr>
        <w:t>Normalitas</w:t>
      </w:r>
      <w:bookmarkEnd w:id="35"/>
      <w:bookmarkEnd w:id="36"/>
      <w:bookmarkEnd w:id="37"/>
      <w:bookmarkEnd w:id="38"/>
    </w:p>
    <w:p w:rsidR="00FF3D75" w:rsidRPr="00F12597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FF3D75" w:rsidRPr="00F12597" w:rsidTr="00AE41A0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F125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.64933645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FF3D75" w:rsidRPr="00F12597" w:rsidTr="00AE41A0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12597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597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3E02" w:rsidRDefault="00473E02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3E02" w:rsidRDefault="00473E02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3D75" w:rsidRPr="00AE41A0" w:rsidRDefault="00473E02" w:rsidP="00AE41A0">
      <w:pPr>
        <w:pStyle w:val="Heading3"/>
        <w:rPr>
          <w:b w:val="0"/>
        </w:rPr>
      </w:pPr>
      <w:bookmarkStart w:id="39" w:name="_Toc536436082"/>
      <w:bookmarkStart w:id="40" w:name="_Toc536443137"/>
      <w:bookmarkStart w:id="41" w:name="_Toc536443310"/>
      <w:bookmarkStart w:id="42" w:name="_Toc536670131"/>
      <w:r w:rsidRPr="00AE41A0">
        <w:rPr>
          <w:b w:val="0"/>
        </w:rPr>
        <w:t>Lampi</w:t>
      </w:r>
      <w:r w:rsidR="00AE41A0">
        <w:rPr>
          <w:b w:val="0"/>
        </w:rPr>
        <w:t>ran 3.5</w:t>
      </w:r>
      <w:r w:rsidRPr="00AE41A0">
        <w:rPr>
          <w:b w:val="0"/>
        </w:rPr>
        <w:t xml:space="preserve"> – Hasil Uji A</w:t>
      </w:r>
      <w:r w:rsidR="00FF3D75" w:rsidRPr="00AE41A0">
        <w:rPr>
          <w:b w:val="0"/>
        </w:rPr>
        <w:t>utokorelasi</w:t>
      </w:r>
      <w:bookmarkEnd w:id="39"/>
      <w:bookmarkEnd w:id="40"/>
      <w:bookmarkEnd w:id="41"/>
      <w:bookmarkEnd w:id="42"/>
    </w:p>
    <w:p w:rsidR="00473E02" w:rsidRPr="00C078AA" w:rsidRDefault="00473E02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1468"/>
      </w:tblGrid>
      <w:tr w:rsidR="00FF3D75" w:rsidRPr="00C078AA" w:rsidTr="00AE41A0">
        <w:trPr>
          <w:cantSplit/>
          <w:jc w:val="center"/>
        </w:trPr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Test Value</w:t>
            </w:r>
            <w:r w:rsidRPr="00C078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.01932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-1.832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20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FF3D75" w:rsidRPr="00C078AA" w:rsidTr="00AE41A0">
        <w:trPr>
          <w:cantSplit/>
          <w:jc w:val="center"/>
        </w:trPr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C078AA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8AA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</w:tr>
    </w:tbl>
    <w:p w:rsidR="00FF3D75" w:rsidRPr="00C078AA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3E02" w:rsidRDefault="00473E02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317F6" w:rsidRDefault="000317F6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3E02" w:rsidRDefault="00473E02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5BFF" w:rsidRDefault="00D85BFF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3E02" w:rsidRDefault="00473E02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41A0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3D75" w:rsidRPr="00AE41A0" w:rsidRDefault="00AE41A0" w:rsidP="00AE41A0">
      <w:pPr>
        <w:pStyle w:val="Heading3"/>
        <w:rPr>
          <w:b w:val="0"/>
        </w:rPr>
      </w:pPr>
      <w:bookmarkStart w:id="43" w:name="_Toc536436083"/>
      <w:bookmarkStart w:id="44" w:name="_Toc536443138"/>
      <w:bookmarkStart w:id="45" w:name="_Toc536443311"/>
      <w:bookmarkStart w:id="46" w:name="_Toc536670132"/>
      <w:r>
        <w:rPr>
          <w:b w:val="0"/>
        </w:rPr>
        <w:lastRenderedPageBreak/>
        <w:t>Lampiran 3.6</w:t>
      </w:r>
      <w:r w:rsidR="00473E02" w:rsidRPr="00AE41A0">
        <w:rPr>
          <w:b w:val="0"/>
        </w:rPr>
        <w:t xml:space="preserve"> – Hasil Uji </w:t>
      </w:r>
      <w:r w:rsidR="00FF3D75" w:rsidRPr="00AE41A0">
        <w:rPr>
          <w:b w:val="0"/>
        </w:rPr>
        <w:t>Hetero</w:t>
      </w:r>
      <w:r w:rsidR="00473E02" w:rsidRPr="00AE41A0">
        <w:rPr>
          <w:b w:val="0"/>
        </w:rPr>
        <w:t>skedastisitas</w:t>
      </w:r>
      <w:bookmarkEnd w:id="43"/>
      <w:bookmarkEnd w:id="44"/>
      <w:bookmarkEnd w:id="45"/>
      <w:bookmarkEnd w:id="46"/>
    </w:p>
    <w:p w:rsidR="00FF3D75" w:rsidRPr="004A4E47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75" w:rsidRPr="008372A5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FF3D75" w:rsidRPr="008372A5" w:rsidTr="00AE41A0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372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20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3D75" w:rsidRPr="008372A5" w:rsidTr="00AE41A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9.203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-.277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1.232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-5.016E-005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-.110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-.618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DER_PBV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-.237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DPS_PBV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-6.194E-006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-.178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-.705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CFOPS_PBV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-3.142E-006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-.299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</w:tr>
      <w:tr w:rsidR="00FF3D75" w:rsidRPr="008372A5" w:rsidTr="00AE41A0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8372A5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2A5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RES_2</w:t>
            </w:r>
          </w:p>
        </w:tc>
      </w:tr>
    </w:tbl>
    <w:p w:rsidR="00FF3D75" w:rsidRPr="008372A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3D75" w:rsidRPr="00473E02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3D75" w:rsidRPr="00AE41A0" w:rsidRDefault="00AE41A0" w:rsidP="00AE41A0">
      <w:pPr>
        <w:pStyle w:val="Heading3"/>
        <w:rPr>
          <w:b w:val="0"/>
        </w:rPr>
      </w:pPr>
      <w:bookmarkStart w:id="47" w:name="_Toc536436084"/>
      <w:bookmarkStart w:id="48" w:name="_Toc536443139"/>
      <w:bookmarkStart w:id="49" w:name="_Toc536443312"/>
      <w:bookmarkStart w:id="50" w:name="_Toc536670133"/>
      <w:r>
        <w:rPr>
          <w:b w:val="0"/>
        </w:rPr>
        <w:t>Lampiran 3.7</w:t>
      </w:r>
      <w:r w:rsidR="00473E02" w:rsidRPr="00AE41A0">
        <w:rPr>
          <w:b w:val="0"/>
        </w:rPr>
        <w:t xml:space="preserve"> – Hasil </w:t>
      </w:r>
      <w:r w:rsidR="00FF3D75" w:rsidRPr="00AE41A0">
        <w:rPr>
          <w:b w:val="0"/>
        </w:rPr>
        <w:t>Uji</w:t>
      </w:r>
      <w:r w:rsidR="00473E02" w:rsidRPr="00AE41A0">
        <w:rPr>
          <w:b w:val="0"/>
        </w:rPr>
        <w:t xml:space="preserve"> Statistik</w:t>
      </w:r>
      <w:r w:rsidR="00FF3D75" w:rsidRPr="00AE41A0">
        <w:rPr>
          <w:b w:val="0"/>
        </w:rPr>
        <w:t xml:space="preserve"> T</w:t>
      </w:r>
      <w:bookmarkEnd w:id="47"/>
      <w:bookmarkEnd w:id="48"/>
      <w:bookmarkEnd w:id="49"/>
      <w:bookmarkEnd w:id="50"/>
    </w:p>
    <w:p w:rsidR="00FF3D75" w:rsidRPr="00EA4536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FF3D75" w:rsidRPr="00EA4536" w:rsidTr="00AE41A0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A45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20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7.823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69.655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CFOPS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DER_PBV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-.118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-.569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DPS_PBV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2.689E-005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CFOPS_PBV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8.574E-006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a. Dependent Variable: LnCP</w:t>
            </w:r>
          </w:p>
        </w:tc>
      </w:tr>
    </w:tbl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41A0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41A0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41A0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41A0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41A0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41A0" w:rsidRPr="00473E02" w:rsidRDefault="00AE41A0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3D75" w:rsidRPr="00AE41A0" w:rsidRDefault="00AE41A0" w:rsidP="00AE41A0">
      <w:pPr>
        <w:pStyle w:val="Heading3"/>
        <w:rPr>
          <w:b w:val="0"/>
        </w:rPr>
      </w:pPr>
      <w:bookmarkStart w:id="51" w:name="_Toc536436085"/>
      <w:bookmarkStart w:id="52" w:name="_Toc536443140"/>
      <w:bookmarkStart w:id="53" w:name="_Toc536443313"/>
      <w:bookmarkStart w:id="54" w:name="_Toc536670134"/>
      <w:r>
        <w:rPr>
          <w:b w:val="0"/>
        </w:rPr>
        <w:lastRenderedPageBreak/>
        <w:t>Lampiran 3.8</w:t>
      </w:r>
      <w:r w:rsidR="00473E02" w:rsidRPr="00AE41A0">
        <w:rPr>
          <w:b w:val="0"/>
        </w:rPr>
        <w:t xml:space="preserve"> – Hasil </w:t>
      </w:r>
      <w:r w:rsidR="00FF3D75" w:rsidRPr="00AE41A0">
        <w:rPr>
          <w:b w:val="0"/>
        </w:rPr>
        <w:t>Uji F</w:t>
      </w:r>
      <w:bookmarkEnd w:id="51"/>
      <w:bookmarkEnd w:id="52"/>
      <w:bookmarkEnd w:id="53"/>
      <w:bookmarkEnd w:id="54"/>
    </w:p>
    <w:p w:rsidR="00FF3D75" w:rsidRPr="00EA4536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FF3D75" w:rsidRPr="00EA4536" w:rsidTr="00AE41A0">
        <w:trPr>
          <w:cantSplit/>
          <w:jc w:val="center"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EA45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EA4536" w:rsidRDefault="00AE41A0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FF3D75" w:rsidRPr="00EA453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79.810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13.302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27.685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EA453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38.437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75" w:rsidRPr="00EA4536" w:rsidTr="00AE41A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118.246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75" w:rsidRPr="00EA4536" w:rsidTr="00AE41A0">
        <w:trPr>
          <w:cantSplit/>
          <w:jc w:val="center"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a. Dependent Variable: LnCP</w:t>
            </w:r>
          </w:p>
        </w:tc>
      </w:tr>
      <w:tr w:rsidR="00FF3D75" w:rsidRPr="00EA4536" w:rsidTr="00AE41A0">
        <w:trPr>
          <w:cantSplit/>
          <w:jc w:val="center"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EA4536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536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CFOPS_PBV, DER, CFOPS, DPS, DPS_PBV, DER_PBV</w:t>
            </w:r>
          </w:p>
        </w:tc>
      </w:tr>
    </w:tbl>
    <w:p w:rsidR="00FF3D75" w:rsidRDefault="00FF3D75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3E02" w:rsidRPr="004A4E47" w:rsidRDefault="00473E02" w:rsidP="00FF3D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3D75" w:rsidRPr="00AE41A0" w:rsidRDefault="00AE41A0" w:rsidP="00AE41A0">
      <w:pPr>
        <w:pStyle w:val="Heading3"/>
        <w:rPr>
          <w:b w:val="0"/>
        </w:rPr>
      </w:pPr>
      <w:bookmarkStart w:id="55" w:name="_Toc536436086"/>
      <w:bookmarkStart w:id="56" w:name="_Toc536443141"/>
      <w:bookmarkStart w:id="57" w:name="_Toc536443314"/>
      <w:bookmarkStart w:id="58" w:name="_Toc536670135"/>
      <w:r>
        <w:rPr>
          <w:b w:val="0"/>
        </w:rPr>
        <w:t>Lampiran 3.9</w:t>
      </w:r>
      <w:r w:rsidR="00473E02" w:rsidRPr="00AE41A0">
        <w:rPr>
          <w:b w:val="0"/>
        </w:rPr>
        <w:t xml:space="preserve"> – Hasil Uji </w:t>
      </w:r>
      <w:r w:rsidR="00FF3D75" w:rsidRPr="00AE41A0">
        <w:rPr>
          <w:b w:val="0"/>
        </w:rPr>
        <w:t>Koefisien Determinasi</w:t>
      </w:r>
      <w:bookmarkEnd w:id="55"/>
      <w:bookmarkEnd w:id="56"/>
      <w:bookmarkEnd w:id="57"/>
      <w:bookmarkEnd w:id="58"/>
    </w:p>
    <w:p w:rsidR="00FF3D75" w:rsidRPr="00F325E4" w:rsidRDefault="00FF3D75" w:rsidP="00FF3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FF3D75" w:rsidRPr="00F325E4" w:rsidTr="00AE41A0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325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 w:rsidRPr="00F325E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.69315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CFOPS_PBV, DER, CFOPS, DPS, DPS_PBV, DER_PBV</w:t>
            </w:r>
          </w:p>
        </w:tc>
      </w:tr>
      <w:tr w:rsidR="00FF3D75" w:rsidRPr="00F325E4" w:rsidTr="00AE41A0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D75" w:rsidRPr="00F325E4" w:rsidRDefault="00FF3D75" w:rsidP="004B6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5E4">
              <w:rPr>
                <w:rFonts w:ascii="Arial" w:hAnsi="Arial" w:cs="Arial"/>
                <w:color w:val="000000"/>
                <w:sz w:val="18"/>
                <w:szCs w:val="18"/>
              </w:rPr>
              <w:t>b. Dependent Variable: LnCP</w:t>
            </w:r>
          </w:p>
        </w:tc>
      </w:tr>
    </w:tbl>
    <w:p w:rsidR="006F560B" w:rsidRDefault="006F560B" w:rsidP="006F560B">
      <w:pPr>
        <w:sectPr w:rsidR="006F560B" w:rsidSect="003F6B5D">
          <w:pgSz w:w="11907" w:h="16839" w:code="9"/>
          <w:pgMar w:top="1411" w:right="1411" w:bottom="1411" w:left="1699" w:header="720" w:footer="720" w:gutter="0"/>
          <w:cols w:space="720"/>
          <w:docGrid w:linePitch="360"/>
        </w:sectPr>
      </w:pPr>
    </w:p>
    <w:p w:rsidR="006F560B" w:rsidRPr="006F560B" w:rsidRDefault="006F560B" w:rsidP="00D85BFF">
      <w:pPr>
        <w:rPr>
          <w:rFonts w:ascii="Times New Roman" w:hAnsi="Times New Roman" w:cs="Times New Roman"/>
          <w:b/>
          <w:sz w:val="24"/>
          <w:szCs w:val="24"/>
        </w:rPr>
      </w:pPr>
      <w:bookmarkStart w:id="59" w:name="_GoBack"/>
      <w:bookmarkEnd w:id="59"/>
    </w:p>
    <w:sectPr w:rsidR="006F560B" w:rsidRPr="006F560B" w:rsidSect="003F6B5D">
      <w:footerReference w:type="default" r:id="rId11"/>
      <w:pgSz w:w="11909" w:h="16834" w:code="9"/>
      <w:pgMar w:top="1411" w:right="1411" w:bottom="1411" w:left="1699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69" w:rsidRDefault="00AC1D69" w:rsidP="000A2971">
      <w:pPr>
        <w:spacing w:after="0" w:line="240" w:lineRule="auto"/>
      </w:pPr>
      <w:r>
        <w:separator/>
      </w:r>
    </w:p>
  </w:endnote>
  <w:endnote w:type="continuationSeparator" w:id="0">
    <w:p w:rsidR="00AC1D69" w:rsidRDefault="00AC1D69" w:rsidP="000A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6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0D6" w:rsidRDefault="004920D6">
        <w:pPr>
          <w:pStyle w:val="Footer"/>
          <w:jc w:val="center"/>
        </w:pPr>
      </w:p>
      <w:p w:rsidR="004920D6" w:rsidRDefault="004920D6" w:rsidP="000317F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5D">
          <w:rPr>
            <w:noProof/>
          </w:rPr>
          <w:t>84</w:t>
        </w:r>
        <w:r>
          <w:rPr>
            <w:noProof/>
          </w:rPr>
          <w:fldChar w:fldCharType="end"/>
        </w:r>
      </w:p>
      <w:p w:rsidR="004920D6" w:rsidRDefault="004920D6" w:rsidP="000317F6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89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0D6" w:rsidRDefault="00492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5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920D6" w:rsidRDefault="004920D6">
    <w:pPr>
      <w:pStyle w:val="Footer"/>
    </w:pPr>
  </w:p>
  <w:p w:rsidR="004920D6" w:rsidRDefault="004920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09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0D6" w:rsidRDefault="00492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5D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920D6" w:rsidRDefault="0049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69" w:rsidRDefault="00AC1D69" w:rsidP="000A2971">
      <w:pPr>
        <w:spacing w:after="0" w:line="240" w:lineRule="auto"/>
      </w:pPr>
      <w:r>
        <w:separator/>
      </w:r>
    </w:p>
  </w:footnote>
  <w:footnote w:type="continuationSeparator" w:id="0">
    <w:p w:rsidR="00AC1D69" w:rsidRDefault="00AC1D69" w:rsidP="000A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71A33B5"/>
    <w:multiLevelType w:val="hybridMultilevel"/>
    <w:tmpl w:val="D2F0F42A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E7567C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D8A2EA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7AD603C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65E"/>
    <w:multiLevelType w:val="hybridMultilevel"/>
    <w:tmpl w:val="3282107E"/>
    <w:lvl w:ilvl="0" w:tplc="F0B4B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9681113"/>
    <w:multiLevelType w:val="hybridMultilevel"/>
    <w:tmpl w:val="81DE9C3C"/>
    <w:lvl w:ilvl="0" w:tplc="81E0F92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4AC"/>
    <w:multiLevelType w:val="hybridMultilevel"/>
    <w:tmpl w:val="6B0046C6"/>
    <w:lvl w:ilvl="0" w:tplc="EE8E417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3B35"/>
    <w:multiLevelType w:val="hybridMultilevel"/>
    <w:tmpl w:val="10F047B4"/>
    <w:lvl w:ilvl="0" w:tplc="479CB0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1255E0"/>
    <w:multiLevelType w:val="hybridMultilevel"/>
    <w:tmpl w:val="0E809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3D6E38"/>
    <w:multiLevelType w:val="hybridMultilevel"/>
    <w:tmpl w:val="8098EDB2"/>
    <w:lvl w:ilvl="0" w:tplc="8E7478C2">
      <w:start w:val="1"/>
      <w:numFmt w:val="upperLetter"/>
      <w:lvlText w:val="%1."/>
      <w:lvlJc w:val="left"/>
      <w:pPr>
        <w:ind w:left="92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80523D"/>
    <w:multiLevelType w:val="hybridMultilevel"/>
    <w:tmpl w:val="23E458D6"/>
    <w:lvl w:ilvl="0" w:tplc="79B8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4DB1A04"/>
    <w:multiLevelType w:val="hybridMultilevel"/>
    <w:tmpl w:val="328CB0C0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1E0F92A">
      <w:start w:val="1"/>
      <w:numFmt w:val="decimal"/>
      <w:lvlText w:val="(%3)"/>
      <w:lvlJc w:val="left"/>
      <w:pPr>
        <w:ind w:left="2160" w:hanging="180"/>
      </w:pPr>
      <w:rPr>
        <w:rFonts w:ascii="Times New Roman" w:eastAsiaTheme="minorHAnsi" w:hAnsi="Times New Roman" w:cs="Times New Roman" w:hint="default"/>
        <w:i w:val="0"/>
      </w:r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8C6817E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074661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6992A1F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6C4C"/>
    <w:multiLevelType w:val="hybridMultilevel"/>
    <w:tmpl w:val="670A81E6"/>
    <w:lvl w:ilvl="0" w:tplc="81E0F92A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4A24B9C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786C3DFE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  <w:i w:val="0"/>
      </w:rPr>
    </w:lvl>
    <w:lvl w:ilvl="3" w:tplc="B09AB20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D5530"/>
    <w:multiLevelType w:val="hybridMultilevel"/>
    <w:tmpl w:val="92DEC6EA"/>
    <w:lvl w:ilvl="0" w:tplc="249CE82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07B73"/>
    <w:multiLevelType w:val="hybridMultilevel"/>
    <w:tmpl w:val="287475F2"/>
    <w:lvl w:ilvl="0" w:tplc="1366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11C3B21"/>
    <w:multiLevelType w:val="hybridMultilevel"/>
    <w:tmpl w:val="DBA4C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81E0F92A">
      <w:start w:val="1"/>
      <w:numFmt w:val="decimal"/>
      <w:lvlText w:val="(%4)"/>
      <w:lvlJc w:val="left"/>
      <w:pPr>
        <w:ind w:left="3240" w:hanging="720"/>
      </w:pPr>
      <w:rPr>
        <w:rFonts w:ascii="Times New Roman" w:eastAsiaTheme="minorHAnsi" w:hAnsi="Times New Roman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0764B"/>
    <w:multiLevelType w:val="hybridMultilevel"/>
    <w:tmpl w:val="778834C0"/>
    <w:lvl w:ilvl="0" w:tplc="12D851BE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 w:hint="default"/>
        <w:i w:val="0"/>
      </w:rPr>
    </w:lvl>
    <w:lvl w:ilvl="1" w:tplc="E6F630E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81E0F92A">
      <w:start w:val="1"/>
      <w:numFmt w:val="decimal"/>
      <w:lvlText w:val="(%3)"/>
      <w:lvlJc w:val="left"/>
      <w:pPr>
        <w:ind w:left="2880" w:hanging="180"/>
      </w:pPr>
      <w:rPr>
        <w:rFonts w:ascii="Times New Roman" w:eastAsiaTheme="minorHAnsi" w:hAnsi="Times New Roman" w:cs="Times New Roman" w:hint="default"/>
        <w:i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C3375D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4CAF2C20"/>
    <w:multiLevelType w:val="hybridMultilevel"/>
    <w:tmpl w:val="2F5A1FC4"/>
    <w:lvl w:ilvl="0" w:tplc="F11C69B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2B533B9"/>
    <w:multiLevelType w:val="hybridMultilevel"/>
    <w:tmpl w:val="554EE9B6"/>
    <w:lvl w:ilvl="0" w:tplc="10E81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BF91CE7"/>
    <w:multiLevelType w:val="hybridMultilevel"/>
    <w:tmpl w:val="C5F865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D9AF7D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C7184"/>
    <w:multiLevelType w:val="hybridMultilevel"/>
    <w:tmpl w:val="47EECC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5037F5B"/>
    <w:multiLevelType w:val="hybridMultilevel"/>
    <w:tmpl w:val="5768A99A"/>
    <w:lvl w:ilvl="0" w:tplc="1D8CCC8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61887"/>
    <w:multiLevelType w:val="hybridMultilevel"/>
    <w:tmpl w:val="64D237B2"/>
    <w:lvl w:ilvl="0" w:tplc="35FC95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C260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C4A25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197AD8"/>
    <w:multiLevelType w:val="hybridMultilevel"/>
    <w:tmpl w:val="20FA6374"/>
    <w:lvl w:ilvl="0" w:tplc="3B4C2328">
      <w:start w:val="1"/>
      <w:numFmt w:val="lowerLetter"/>
      <w:lvlText w:val="(%1)"/>
      <w:lvlJc w:val="left"/>
      <w:pPr>
        <w:ind w:left="36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E8D2A3C"/>
    <w:multiLevelType w:val="hybridMultilevel"/>
    <w:tmpl w:val="FF6A12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F00B54"/>
    <w:multiLevelType w:val="hybridMultilevel"/>
    <w:tmpl w:val="FFFAB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15"/>
  </w:num>
  <w:num w:numId="5">
    <w:abstractNumId w:val="22"/>
  </w:num>
  <w:num w:numId="6">
    <w:abstractNumId w:val="13"/>
  </w:num>
  <w:num w:numId="7">
    <w:abstractNumId w:val="28"/>
  </w:num>
  <w:num w:numId="8">
    <w:abstractNumId w:val="12"/>
  </w:num>
  <w:num w:numId="9">
    <w:abstractNumId w:val="2"/>
  </w:num>
  <w:num w:numId="10">
    <w:abstractNumId w:val="31"/>
  </w:num>
  <w:num w:numId="11">
    <w:abstractNumId w:val="30"/>
  </w:num>
  <w:num w:numId="12">
    <w:abstractNumId w:val="26"/>
  </w:num>
  <w:num w:numId="13">
    <w:abstractNumId w:val="23"/>
  </w:num>
  <w:num w:numId="14">
    <w:abstractNumId w:val="19"/>
  </w:num>
  <w:num w:numId="15">
    <w:abstractNumId w:val="32"/>
  </w:num>
  <w:num w:numId="16">
    <w:abstractNumId w:val="11"/>
  </w:num>
  <w:num w:numId="17">
    <w:abstractNumId w:val="16"/>
  </w:num>
  <w:num w:numId="18">
    <w:abstractNumId w:val="1"/>
  </w:num>
  <w:num w:numId="19">
    <w:abstractNumId w:val="0"/>
  </w:num>
  <w:num w:numId="20">
    <w:abstractNumId w:val="6"/>
  </w:num>
  <w:num w:numId="21">
    <w:abstractNumId w:val="17"/>
  </w:num>
  <w:num w:numId="22">
    <w:abstractNumId w:val="7"/>
  </w:num>
  <w:num w:numId="23">
    <w:abstractNumId w:val="24"/>
  </w:num>
  <w:num w:numId="24">
    <w:abstractNumId w:val="20"/>
  </w:num>
  <w:num w:numId="25">
    <w:abstractNumId w:val="10"/>
  </w:num>
  <w:num w:numId="26">
    <w:abstractNumId w:val="34"/>
  </w:num>
  <w:num w:numId="27">
    <w:abstractNumId w:val="33"/>
  </w:num>
  <w:num w:numId="28">
    <w:abstractNumId w:val="25"/>
  </w:num>
  <w:num w:numId="29">
    <w:abstractNumId w:val="3"/>
  </w:num>
  <w:num w:numId="30">
    <w:abstractNumId w:val="4"/>
  </w:num>
  <w:num w:numId="31">
    <w:abstractNumId w:val="14"/>
  </w:num>
  <w:num w:numId="32">
    <w:abstractNumId w:val="18"/>
  </w:num>
  <w:num w:numId="33">
    <w:abstractNumId w:val="27"/>
  </w:num>
  <w:num w:numId="34">
    <w:abstractNumId w:val="5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78"/>
    <w:rsid w:val="00001617"/>
    <w:rsid w:val="000317F6"/>
    <w:rsid w:val="00042C15"/>
    <w:rsid w:val="00047266"/>
    <w:rsid w:val="00076065"/>
    <w:rsid w:val="00084786"/>
    <w:rsid w:val="00084822"/>
    <w:rsid w:val="000864AB"/>
    <w:rsid w:val="00093635"/>
    <w:rsid w:val="00094FF1"/>
    <w:rsid w:val="000A0851"/>
    <w:rsid w:val="000A2971"/>
    <w:rsid w:val="000A563C"/>
    <w:rsid w:val="000C29C3"/>
    <w:rsid w:val="000D2BB4"/>
    <w:rsid w:val="000E44E2"/>
    <w:rsid w:val="000E4EC6"/>
    <w:rsid w:val="000E7B90"/>
    <w:rsid w:val="000F6549"/>
    <w:rsid w:val="000F7AF4"/>
    <w:rsid w:val="0010770E"/>
    <w:rsid w:val="00111A38"/>
    <w:rsid w:val="001335BD"/>
    <w:rsid w:val="00143BB3"/>
    <w:rsid w:val="00146FC7"/>
    <w:rsid w:val="0015607A"/>
    <w:rsid w:val="00176CE0"/>
    <w:rsid w:val="001835F4"/>
    <w:rsid w:val="001836EB"/>
    <w:rsid w:val="001933E7"/>
    <w:rsid w:val="0019505D"/>
    <w:rsid w:val="00195159"/>
    <w:rsid w:val="00197FB9"/>
    <w:rsid w:val="001A2803"/>
    <w:rsid w:val="001A764E"/>
    <w:rsid w:val="001B1E6C"/>
    <w:rsid w:val="001B5783"/>
    <w:rsid w:val="001C0E84"/>
    <w:rsid w:val="001C5495"/>
    <w:rsid w:val="001C7BC8"/>
    <w:rsid w:val="001D4F5E"/>
    <w:rsid w:val="001E1716"/>
    <w:rsid w:val="001E1D19"/>
    <w:rsid w:val="001E5118"/>
    <w:rsid w:val="001F2747"/>
    <w:rsid w:val="001F4FC2"/>
    <w:rsid w:val="001F61F6"/>
    <w:rsid w:val="002027F2"/>
    <w:rsid w:val="00202AC1"/>
    <w:rsid w:val="0020683A"/>
    <w:rsid w:val="002073CA"/>
    <w:rsid w:val="00210B00"/>
    <w:rsid w:val="00211EEE"/>
    <w:rsid w:val="00213780"/>
    <w:rsid w:val="0021670F"/>
    <w:rsid w:val="00224FC1"/>
    <w:rsid w:val="00235B8A"/>
    <w:rsid w:val="00252940"/>
    <w:rsid w:val="002558CF"/>
    <w:rsid w:val="0026578F"/>
    <w:rsid w:val="0027065A"/>
    <w:rsid w:val="00271CC9"/>
    <w:rsid w:val="00275023"/>
    <w:rsid w:val="00281DCE"/>
    <w:rsid w:val="00286D0D"/>
    <w:rsid w:val="00292028"/>
    <w:rsid w:val="0029492C"/>
    <w:rsid w:val="002A483C"/>
    <w:rsid w:val="002B01C0"/>
    <w:rsid w:val="002B0C1F"/>
    <w:rsid w:val="002B15FA"/>
    <w:rsid w:val="002B54C7"/>
    <w:rsid w:val="002C1703"/>
    <w:rsid w:val="002C6FE0"/>
    <w:rsid w:val="002D08A4"/>
    <w:rsid w:val="002D0E8D"/>
    <w:rsid w:val="002D71EA"/>
    <w:rsid w:val="002F7777"/>
    <w:rsid w:val="002F7974"/>
    <w:rsid w:val="00302C78"/>
    <w:rsid w:val="003101A6"/>
    <w:rsid w:val="00314D7F"/>
    <w:rsid w:val="003156AC"/>
    <w:rsid w:val="0031790F"/>
    <w:rsid w:val="00325FB2"/>
    <w:rsid w:val="0034446B"/>
    <w:rsid w:val="00346894"/>
    <w:rsid w:val="00346CD4"/>
    <w:rsid w:val="003528AD"/>
    <w:rsid w:val="00364BFA"/>
    <w:rsid w:val="0036633C"/>
    <w:rsid w:val="0037325D"/>
    <w:rsid w:val="00382A51"/>
    <w:rsid w:val="00383372"/>
    <w:rsid w:val="003876D1"/>
    <w:rsid w:val="003A2396"/>
    <w:rsid w:val="003A385A"/>
    <w:rsid w:val="003A7B6E"/>
    <w:rsid w:val="003C076A"/>
    <w:rsid w:val="003C2F09"/>
    <w:rsid w:val="003C37E3"/>
    <w:rsid w:val="003C4778"/>
    <w:rsid w:val="003C63D0"/>
    <w:rsid w:val="003D2288"/>
    <w:rsid w:val="003D2367"/>
    <w:rsid w:val="003E697C"/>
    <w:rsid w:val="003F1C7B"/>
    <w:rsid w:val="003F6B5D"/>
    <w:rsid w:val="004027C5"/>
    <w:rsid w:val="00403524"/>
    <w:rsid w:val="00413561"/>
    <w:rsid w:val="00423153"/>
    <w:rsid w:val="00424225"/>
    <w:rsid w:val="004242F4"/>
    <w:rsid w:val="00435F73"/>
    <w:rsid w:val="00444451"/>
    <w:rsid w:val="004450BF"/>
    <w:rsid w:val="00446D61"/>
    <w:rsid w:val="00447115"/>
    <w:rsid w:val="00452A3C"/>
    <w:rsid w:val="00471AA9"/>
    <w:rsid w:val="00473E02"/>
    <w:rsid w:val="00474484"/>
    <w:rsid w:val="00475EC7"/>
    <w:rsid w:val="004812E9"/>
    <w:rsid w:val="004910CC"/>
    <w:rsid w:val="00491482"/>
    <w:rsid w:val="004920D6"/>
    <w:rsid w:val="00496C9B"/>
    <w:rsid w:val="00497B57"/>
    <w:rsid w:val="004A66AD"/>
    <w:rsid w:val="004B657D"/>
    <w:rsid w:val="004C7A6B"/>
    <w:rsid w:val="004D04B4"/>
    <w:rsid w:val="004E1E9E"/>
    <w:rsid w:val="004F0F1B"/>
    <w:rsid w:val="004F7D76"/>
    <w:rsid w:val="005009BC"/>
    <w:rsid w:val="00500B0B"/>
    <w:rsid w:val="0050517D"/>
    <w:rsid w:val="00516972"/>
    <w:rsid w:val="00525119"/>
    <w:rsid w:val="005260B6"/>
    <w:rsid w:val="00527B8C"/>
    <w:rsid w:val="0053246E"/>
    <w:rsid w:val="005346A0"/>
    <w:rsid w:val="005361F6"/>
    <w:rsid w:val="00536933"/>
    <w:rsid w:val="005421A1"/>
    <w:rsid w:val="00544070"/>
    <w:rsid w:val="00547242"/>
    <w:rsid w:val="00567B08"/>
    <w:rsid w:val="00570248"/>
    <w:rsid w:val="005749B6"/>
    <w:rsid w:val="005752D2"/>
    <w:rsid w:val="00581FD8"/>
    <w:rsid w:val="005B0162"/>
    <w:rsid w:val="005B3FE1"/>
    <w:rsid w:val="005C2030"/>
    <w:rsid w:val="005C6D1C"/>
    <w:rsid w:val="005D1AAD"/>
    <w:rsid w:val="005E60F2"/>
    <w:rsid w:val="005E6F52"/>
    <w:rsid w:val="005E6FEC"/>
    <w:rsid w:val="005F0965"/>
    <w:rsid w:val="006131EC"/>
    <w:rsid w:val="0061502C"/>
    <w:rsid w:val="00616750"/>
    <w:rsid w:val="0062272B"/>
    <w:rsid w:val="006227EF"/>
    <w:rsid w:val="00624819"/>
    <w:rsid w:val="00645A33"/>
    <w:rsid w:val="00645F94"/>
    <w:rsid w:val="006571FC"/>
    <w:rsid w:val="00670DCC"/>
    <w:rsid w:val="00684782"/>
    <w:rsid w:val="00690508"/>
    <w:rsid w:val="00692757"/>
    <w:rsid w:val="006A3506"/>
    <w:rsid w:val="006A4DEE"/>
    <w:rsid w:val="006B3E24"/>
    <w:rsid w:val="006C62AE"/>
    <w:rsid w:val="006D3589"/>
    <w:rsid w:val="006D3CE2"/>
    <w:rsid w:val="006D6C5E"/>
    <w:rsid w:val="006E4232"/>
    <w:rsid w:val="006E4E28"/>
    <w:rsid w:val="006E5A74"/>
    <w:rsid w:val="006F560B"/>
    <w:rsid w:val="00704113"/>
    <w:rsid w:val="00706204"/>
    <w:rsid w:val="00745E0F"/>
    <w:rsid w:val="007557A7"/>
    <w:rsid w:val="00787631"/>
    <w:rsid w:val="00794664"/>
    <w:rsid w:val="007A50F4"/>
    <w:rsid w:val="007A7D6B"/>
    <w:rsid w:val="007C2320"/>
    <w:rsid w:val="007D03A1"/>
    <w:rsid w:val="007D359A"/>
    <w:rsid w:val="007E1F44"/>
    <w:rsid w:val="007F376A"/>
    <w:rsid w:val="008028AE"/>
    <w:rsid w:val="0082221C"/>
    <w:rsid w:val="0082312E"/>
    <w:rsid w:val="008279E0"/>
    <w:rsid w:val="008310D2"/>
    <w:rsid w:val="0083266D"/>
    <w:rsid w:val="00833D07"/>
    <w:rsid w:val="00846076"/>
    <w:rsid w:val="00846547"/>
    <w:rsid w:val="008479A9"/>
    <w:rsid w:val="008865DB"/>
    <w:rsid w:val="00892B95"/>
    <w:rsid w:val="008948D5"/>
    <w:rsid w:val="00896DFD"/>
    <w:rsid w:val="008A181B"/>
    <w:rsid w:val="008A2EFE"/>
    <w:rsid w:val="008A3834"/>
    <w:rsid w:val="008B697E"/>
    <w:rsid w:val="008C7369"/>
    <w:rsid w:val="008D4424"/>
    <w:rsid w:val="00900589"/>
    <w:rsid w:val="00900BAE"/>
    <w:rsid w:val="00906D94"/>
    <w:rsid w:val="00915BE1"/>
    <w:rsid w:val="009215CD"/>
    <w:rsid w:val="00926F18"/>
    <w:rsid w:val="00933E42"/>
    <w:rsid w:val="00935E89"/>
    <w:rsid w:val="0095267A"/>
    <w:rsid w:val="00952912"/>
    <w:rsid w:val="00956203"/>
    <w:rsid w:val="009609BB"/>
    <w:rsid w:val="00967880"/>
    <w:rsid w:val="00972091"/>
    <w:rsid w:val="00975E10"/>
    <w:rsid w:val="009859DA"/>
    <w:rsid w:val="009936B7"/>
    <w:rsid w:val="00994B21"/>
    <w:rsid w:val="009A68A1"/>
    <w:rsid w:val="009A6BE8"/>
    <w:rsid w:val="009A6E89"/>
    <w:rsid w:val="009C1DE8"/>
    <w:rsid w:val="009C4318"/>
    <w:rsid w:val="009C7803"/>
    <w:rsid w:val="009D2CE4"/>
    <w:rsid w:val="009E094E"/>
    <w:rsid w:val="009E37A6"/>
    <w:rsid w:val="009E3E44"/>
    <w:rsid w:val="009E67DB"/>
    <w:rsid w:val="009F43C4"/>
    <w:rsid w:val="009F5341"/>
    <w:rsid w:val="00A30A20"/>
    <w:rsid w:val="00A33799"/>
    <w:rsid w:val="00A4190D"/>
    <w:rsid w:val="00A42A81"/>
    <w:rsid w:val="00A42E67"/>
    <w:rsid w:val="00A45E0C"/>
    <w:rsid w:val="00A53E15"/>
    <w:rsid w:val="00A56062"/>
    <w:rsid w:val="00A575E4"/>
    <w:rsid w:val="00A61D8B"/>
    <w:rsid w:val="00A62772"/>
    <w:rsid w:val="00A70663"/>
    <w:rsid w:val="00A71345"/>
    <w:rsid w:val="00A8422D"/>
    <w:rsid w:val="00A86C70"/>
    <w:rsid w:val="00A87D2B"/>
    <w:rsid w:val="00AA4529"/>
    <w:rsid w:val="00AA5975"/>
    <w:rsid w:val="00AB26B9"/>
    <w:rsid w:val="00AC1D69"/>
    <w:rsid w:val="00AC2A7E"/>
    <w:rsid w:val="00AC3E9E"/>
    <w:rsid w:val="00AC50DB"/>
    <w:rsid w:val="00AD59D6"/>
    <w:rsid w:val="00AE41A0"/>
    <w:rsid w:val="00AF64FE"/>
    <w:rsid w:val="00B042A4"/>
    <w:rsid w:val="00B17752"/>
    <w:rsid w:val="00B3136B"/>
    <w:rsid w:val="00B34325"/>
    <w:rsid w:val="00B366CE"/>
    <w:rsid w:val="00B41CC6"/>
    <w:rsid w:val="00B4276A"/>
    <w:rsid w:val="00B451D9"/>
    <w:rsid w:val="00B45904"/>
    <w:rsid w:val="00B51A10"/>
    <w:rsid w:val="00B57E44"/>
    <w:rsid w:val="00B64B95"/>
    <w:rsid w:val="00B657BA"/>
    <w:rsid w:val="00B66D15"/>
    <w:rsid w:val="00B67E29"/>
    <w:rsid w:val="00B7766F"/>
    <w:rsid w:val="00B828FA"/>
    <w:rsid w:val="00B927F3"/>
    <w:rsid w:val="00B94CC3"/>
    <w:rsid w:val="00BA4FD9"/>
    <w:rsid w:val="00BC1C57"/>
    <w:rsid w:val="00BC2AA3"/>
    <w:rsid w:val="00BC58E6"/>
    <w:rsid w:val="00BC6D4C"/>
    <w:rsid w:val="00BD0C5A"/>
    <w:rsid w:val="00BD3D4F"/>
    <w:rsid w:val="00BD5000"/>
    <w:rsid w:val="00BD63E9"/>
    <w:rsid w:val="00BE47F5"/>
    <w:rsid w:val="00BF1980"/>
    <w:rsid w:val="00BF35EF"/>
    <w:rsid w:val="00BF69DB"/>
    <w:rsid w:val="00C03F2C"/>
    <w:rsid w:val="00C30290"/>
    <w:rsid w:val="00C47311"/>
    <w:rsid w:val="00C52B74"/>
    <w:rsid w:val="00C541F7"/>
    <w:rsid w:val="00C54B3F"/>
    <w:rsid w:val="00C55E52"/>
    <w:rsid w:val="00C618AD"/>
    <w:rsid w:val="00C67327"/>
    <w:rsid w:val="00C71C0F"/>
    <w:rsid w:val="00C76865"/>
    <w:rsid w:val="00C8033E"/>
    <w:rsid w:val="00C85635"/>
    <w:rsid w:val="00C9261B"/>
    <w:rsid w:val="00C92F80"/>
    <w:rsid w:val="00C96C72"/>
    <w:rsid w:val="00CA1EC2"/>
    <w:rsid w:val="00CA3AB3"/>
    <w:rsid w:val="00CA4FAC"/>
    <w:rsid w:val="00CA7C80"/>
    <w:rsid w:val="00CB19FC"/>
    <w:rsid w:val="00CB224F"/>
    <w:rsid w:val="00CB2DBB"/>
    <w:rsid w:val="00CB4F5F"/>
    <w:rsid w:val="00CB7007"/>
    <w:rsid w:val="00CB77E8"/>
    <w:rsid w:val="00CE255C"/>
    <w:rsid w:val="00CE3519"/>
    <w:rsid w:val="00CE371C"/>
    <w:rsid w:val="00CF02A5"/>
    <w:rsid w:val="00D1496A"/>
    <w:rsid w:val="00D157C2"/>
    <w:rsid w:val="00D218E2"/>
    <w:rsid w:val="00D24719"/>
    <w:rsid w:val="00D345B3"/>
    <w:rsid w:val="00D4506F"/>
    <w:rsid w:val="00D517E9"/>
    <w:rsid w:val="00D62403"/>
    <w:rsid w:val="00D63A3C"/>
    <w:rsid w:val="00D70603"/>
    <w:rsid w:val="00D734C1"/>
    <w:rsid w:val="00D74D71"/>
    <w:rsid w:val="00D85BFF"/>
    <w:rsid w:val="00D871E1"/>
    <w:rsid w:val="00D90426"/>
    <w:rsid w:val="00D932F1"/>
    <w:rsid w:val="00DA451E"/>
    <w:rsid w:val="00DE420C"/>
    <w:rsid w:val="00E07EEC"/>
    <w:rsid w:val="00E1235C"/>
    <w:rsid w:val="00E14892"/>
    <w:rsid w:val="00E53902"/>
    <w:rsid w:val="00E66BB4"/>
    <w:rsid w:val="00E727FE"/>
    <w:rsid w:val="00E76545"/>
    <w:rsid w:val="00E82F84"/>
    <w:rsid w:val="00E8431D"/>
    <w:rsid w:val="00E84E92"/>
    <w:rsid w:val="00E908E9"/>
    <w:rsid w:val="00E91EA7"/>
    <w:rsid w:val="00EA0EA3"/>
    <w:rsid w:val="00EA1918"/>
    <w:rsid w:val="00EA3208"/>
    <w:rsid w:val="00EA3DD6"/>
    <w:rsid w:val="00EA7F25"/>
    <w:rsid w:val="00EB0227"/>
    <w:rsid w:val="00EB1757"/>
    <w:rsid w:val="00EB4208"/>
    <w:rsid w:val="00EB4EBD"/>
    <w:rsid w:val="00EB6CCC"/>
    <w:rsid w:val="00EC39B0"/>
    <w:rsid w:val="00EC4C59"/>
    <w:rsid w:val="00EC6C2E"/>
    <w:rsid w:val="00ED3DA7"/>
    <w:rsid w:val="00EE1252"/>
    <w:rsid w:val="00EE18DF"/>
    <w:rsid w:val="00EF44E1"/>
    <w:rsid w:val="00F171B8"/>
    <w:rsid w:val="00F319AD"/>
    <w:rsid w:val="00F35D8B"/>
    <w:rsid w:val="00F36ECB"/>
    <w:rsid w:val="00F374AF"/>
    <w:rsid w:val="00F42183"/>
    <w:rsid w:val="00F426A4"/>
    <w:rsid w:val="00F5370E"/>
    <w:rsid w:val="00F5595A"/>
    <w:rsid w:val="00F62247"/>
    <w:rsid w:val="00F6621D"/>
    <w:rsid w:val="00F6764B"/>
    <w:rsid w:val="00F7782D"/>
    <w:rsid w:val="00F83628"/>
    <w:rsid w:val="00F859FE"/>
    <w:rsid w:val="00F86BBA"/>
    <w:rsid w:val="00FC2913"/>
    <w:rsid w:val="00FC7D5D"/>
    <w:rsid w:val="00FD35BE"/>
    <w:rsid w:val="00FD657B"/>
    <w:rsid w:val="00FF1D68"/>
    <w:rsid w:val="00FF3D75"/>
    <w:rsid w:val="00FF5438"/>
    <w:rsid w:val="00FF55C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9B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A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7E3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aliases w:val="tabel"/>
    <w:basedOn w:val="Normal"/>
    <w:next w:val="Normal"/>
    <w:link w:val="Heading4Char"/>
    <w:uiPriority w:val="9"/>
    <w:unhideWhenUsed/>
    <w:qFormat/>
    <w:rsid w:val="00AC2A7E"/>
    <w:pPr>
      <w:keepNext/>
      <w:keepLines/>
      <w:spacing w:after="0" w:line="480" w:lineRule="auto"/>
      <w:jc w:val="center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9B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1A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7E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aliases w:val="tabel Char"/>
    <w:basedOn w:val="DefaultParagraphFont"/>
    <w:link w:val="Heading4"/>
    <w:uiPriority w:val="9"/>
    <w:rsid w:val="00AC2A7E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CE2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71"/>
  </w:style>
  <w:style w:type="paragraph" w:styleId="Footer">
    <w:name w:val="footer"/>
    <w:basedOn w:val="Normal"/>
    <w:link w:val="FooterChar"/>
    <w:uiPriority w:val="99"/>
    <w:unhideWhenUsed/>
    <w:rsid w:val="000A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71"/>
  </w:style>
  <w:style w:type="paragraph" w:styleId="BalloonText">
    <w:name w:val="Balloon Text"/>
    <w:basedOn w:val="Normal"/>
    <w:link w:val="BalloonTextChar"/>
    <w:uiPriority w:val="99"/>
    <w:semiHidden/>
    <w:unhideWhenUsed/>
    <w:rsid w:val="00A7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AC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2A7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B175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3E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657D"/>
    <w:pPr>
      <w:tabs>
        <w:tab w:val="left" w:pos="660"/>
        <w:tab w:val="right" w:leader="dot" w:pos="8780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D3D4F"/>
    <w:pPr>
      <w:spacing w:after="100"/>
      <w:ind w:left="440"/>
    </w:pPr>
  </w:style>
  <w:style w:type="paragraph" w:styleId="NoSpacing">
    <w:name w:val="No Spacing"/>
    <w:uiPriority w:val="1"/>
    <w:qFormat/>
    <w:rsid w:val="00846547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BF69D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69D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69D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69D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69D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69DB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9B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A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7E3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aliases w:val="tabel"/>
    <w:basedOn w:val="Normal"/>
    <w:next w:val="Normal"/>
    <w:link w:val="Heading4Char"/>
    <w:uiPriority w:val="9"/>
    <w:unhideWhenUsed/>
    <w:qFormat/>
    <w:rsid w:val="00AC2A7E"/>
    <w:pPr>
      <w:keepNext/>
      <w:keepLines/>
      <w:spacing w:after="0" w:line="480" w:lineRule="auto"/>
      <w:jc w:val="center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9B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1A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7E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aliases w:val="tabel Char"/>
    <w:basedOn w:val="DefaultParagraphFont"/>
    <w:link w:val="Heading4"/>
    <w:uiPriority w:val="9"/>
    <w:rsid w:val="00AC2A7E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CE2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71"/>
  </w:style>
  <w:style w:type="paragraph" w:styleId="Footer">
    <w:name w:val="footer"/>
    <w:basedOn w:val="Normal"/>
    <w:link w:val="FooterChar"/>
    <w:uiPriority w:val="99"/>
    <w:unhideWhenUsed/>
    <w:rsid w:val="000A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71"/>
  </w:style>
  <w:style w:type="paragraph" w:styleId="BalloonText">
    <w:name w:val="Balloon Text"/>
    <w:basedOn w:val="Normal"/>
    <w:link w:val="BalloonTextChar"/>
    <w:uiPriority w:val="99"/>
    <w:semiHidden/>
    <w:unhideWhenUsed/>
    <w:rsid w:val="00A7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AC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2A7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B175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3E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657D"/>
    <w:pPr>
      <w:tabs>
        <w:tab w:val="left" w:pos="660"/>
        <w:tab w:val="right" w:leader="dot" w:pos="8780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D3D4F"/>
    <w:pPr>
      <w:spacing w:after="100"/>
      <w:ind w:left="440"/>
    </w:pPr>
  </w:style>
  <w:style w:type="paragraph" w:styleId="NoSpacing">
    <w:name w:val="No Spacing"/>
    <w:uiPriority w:val="1"/>
    <w:qFormat/>
    <w:rsid w:val="00846547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BF69D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69D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69D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69D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69D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69D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5D58-7C2B-4D3B-9E7D-A4DBDCE2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RR</cp:lastModifiedBy>
  <cp:revision>2</cp:revision>
  <cp:lastPrinted>2017-06-11T06:25:00Z</cp:lastPrinted>
  <dcterms:created xsi:type="dcterms:W3CDTF">2019-05-06T16:58:00Z</dcterms:created>
  <dcterms:modified xsi:type="dcterms:W3CDTF">2019-05-06T16:58:00Z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57f75786-14b9-3080-9a85-acf5bbdb7735</vt:lpwstr>
  </property>
  <property fmtid="{D5CDD505-2E9C-101B-9397-08002B2CF9AE}" pid="24" name="Mendeley Citation Style_1">
    <vt:lpwstr>http://www.zotero.org/styles/american-political-science-association</vt:lpwstr>
  </property>
</Properties>
</file>