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66" w:rsidRDefault="00CA0C66" w:rsidP="00CA0C66">
      <w:pPr>
        <w:pStyle w:val="Heading1"/>
        <w:spacing w:line="480" w:lineRule="auto"/>
        <w:rPr>
          <w:b/>
        </w:rPr>
      </w:pPr>
      <w:bookmarkStart w:id="0" w:name="_Toc536435995"/>
      <w:bookmarkStart w:id="1" w:name="_Toc536443050"/>
      <w:bookmarkStart w:id="2" w:name="_Toc536443223"/>
      <w:bookmarkStart w:id="3" w:name="_Toc536670041"/>
      <w:bookmarkStart w:id="4" w:name="_GoBack"/>
      <w:bookmarkEnd w:id="4"/>
      <w:r w:rsidRPr="00527B8C">
        <w:rPr>
          <w:b/>
        </w:rPr>
        <w:t xml:space="preserve">DAFTAR </w:t>
      </w:r>
      <w:r>
        <w:rPr>
          <w:b/>
        </w:rPr>
        <w:t>ISI</w:t>
      </w:r>
      <w:bookmarkEnd w:id="0"/>
      <w:bookmarkEnd w:id="1"/>
      <w:bookmarkEnd w:id="2"/>
      <w:bookmarkEnd w:id="3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0965785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:rsidR="00CA0C66" w:rsidRDefault="00CA0C66" w:rsidP="00CA0C66">
          <w:pPr>
            <w:pStyle w:val="TOCHeading"/>
            <w:jc w:val="left"/>
          </w:pPr>
        </w:p>
        <w:p w:rsidR="00CA0C66" w:rsidRPr="00956203" w:rsidRDefault="00CA0C66" w:rsidP="00CA0C66">
          <w:pPr>
            <w:pStyle w:val="TOC1"/>
            <w:tabs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5620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5620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5620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6435992" w:history="1">
            <w:r w:rsidRPr="009562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  <w:r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_Toc536435992 \h </w:instrText>
            </w:r>
            <w:r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1"/>
            <w:tabs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5993" w:history="1">
            <w:r w:rsidR="00CA0C66" w:rsidRPr="009562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ABSTRACT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_Toc536435993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1"/>
            <w:tabs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5994" w:history="1">
            <w:r w:rsidR="00CA0C66" w:rsidRPr="009562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KATA PENGANTAR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_Toc536435994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1"/>
            <w:tabs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5995" w:history="1">
            <w:r w:rsidR="00CA0C66" w:rsidRPr="009562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ISI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_Toc536435995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1"/>
            <w:tabs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5996" w:history="1">
            <w:r w:rsidR="00CA0C66" w:rsidRPr="009562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TABEL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_Toc536435996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1"/>
            <w:tabs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5997" w:history="1">
            <w:r w:rsidR="00CA0C66" w:rsidRPr="009562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LAMPIRAN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_Toc536435997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1"/>
            <w:tabs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5998" w:history="1">
            <w:r w:rsidR="00CA0C66" w:rsidRPr="009562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 PENDAHULUAN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_Toc536435998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5999" w:history="1">
            <w:r w:rsidR="00CA0C66" w:rsidRPr="00956203">
              <w:rPr>
                <w:rStyle w:val="Hyperlink"/>
              </w:rPr>
              <w:t>A.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Latar Belakang Masalah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_Toc536435999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1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00" w:history="1">
            <w:r w:rsidR="00CA0C66" w:rsidRPr="00956203">
              <w:rPr>
                <w:rStyle w:val="Hyperlink"/>
              </w:rPr>
              <w:t>B.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Identifikasi Masalah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_Toc536436000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7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01" w:history="1">
            <w:r w:rsidR="00CA0C66" w:rsidRPr="00956203">
              <w:rPr>
                <w:rStyle w:val="Hyperlink"/>
              </w:rPr>
              <w:t>C.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Batasan Masalah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_Toc536436001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7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02" w:history="1">
            <w:r w:rsidR="00CA0C66" w:rsidRPr="00956203">
              <w:rPr>
                <w:rStyle w:val="Hyperlink"/>
              </w:rPr>
              <w:t>D.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Batasan Penelitian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_Toc536436002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8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03" w:history="1">
            <w:r w:rsidR="00CA0C66" w:rsidRPr="00956203">
              <w:rPr>
                <w:rStyle w:val="Hyperlink"/>
              </w:rPr>
              <w:t>E.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Rumusan Masalah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_Toc536436003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8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04" w:history="1">
            <w:r w:rsidR="00CA0C66" w:rsidRPr="00956203">
              <w:rPr>
                <w:rStyle w:val="Hyperlink"/>
              </w:rPr>
              <w:t>F.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Tujuan Penelitian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_Toc536436004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9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05" w:history="1">
            <w:r w:rsidR="00CA0C66" w:rsidRPr="00956203">
              <w:rPr>
                <w:rStyle w:val="Hyperlink"/>
              </w:rPr>
              <w:t>G.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Manfaat Penelitian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_Toc536436005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9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1"/>
            <w:tabs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06" w:history="1">
            <w:r w:rsidR="00CA0C66" w:rsidRPr="009562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 TELAAH PUSTAKA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_Toc536436006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07" w:history="1">
            <w:r w:rsidR="00CA0C66" w:rsidRPr="00956203">
              <w:rPr>
                <w:rStyle w:val="Hyperlink"/>
              </w:rPr>
              <w:t>A.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Landasan Teori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_Toc536436007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11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08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Clean Surplus Theory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_Toc536436008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09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Signaling Theory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_Toc536436009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10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Pasar Efisien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_Toc536436010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11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Relevansi Nilai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_Toc536436011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12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Laporan Keuangan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_Toc536436012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13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Leverage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_Toc536436013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14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Arus Kas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_Toc536436014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15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Dividen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_Toc536436015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16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Saham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_Toc536436016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17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10. Konservatisme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_Toc536436017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18" w:history="1">
            <w:r w:rsidR="00CA0C66" w:rsidRPr="00956203">
              <w:rPr>
                <w:rStyle w:val="Hyperlink"/>
              </w:rPr>
              <w:t>B.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Penelitian Terdahulu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_Toc536436018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32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29" w:history="1">
            <w:r w:rsidR="00CA0C66" w:rsidRPr="00956203">
              <w:rPr>
                <w:rStyle w:val="Hyperlink"/>
              </w:rPr>
              <w:t>C.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Kerangka Pemikiran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_Toc536436029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36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30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Relevansi Nilai </w:t>
            </w:r>
            <w:r w:rsidR="00CA0C66" w:rsidRPr="0095620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Leverage </w:t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Terhadap Harga Saham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_Toc536436030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31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Relevansi Nilai Dividen</w:t>
            </w:r>
            <w:r w:rsidR="00CA0C66" w:rsidRPr="0095620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Terhadap Harga Saham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_Toc536436031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32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Relevansi Nilai Arus Kas Terhadap Harga Saham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_Toc536436032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33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Koservatisme Memperkuat</w:t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Relevansi Nilai </w:t>
            </w:r>
            <w:r w:rsidR="00CA0C66" w:rsidRPr="0095620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Leverage </w:t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Terhadap Harga Saham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_Toc536436033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34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Koservatisme Memperlemah</w:t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Relevansi Nilai Dividen</w:t>
            </w:r>
            <w:r w:rsidR="00CA0C66" w:rsidRPr="0095620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Terhadap Harga Saham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_Toc536436034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35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Koservatisme Memperlemah</w:t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Relevansi Nilai Arus Kas Operasi</w:t>
            </w:r>
            <w:r w:rsidR="00CA0C66" w:rsidRPr="0095620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Terhadap Harga Saham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_Toc536436035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36" w:history="1">
            <w:r w:rsidR="00CA0C66" w:rsidRPr="00956203">
              <w:rPr>
                <w:rStyle w:val="Hyperlink"/>
              </w:rPr>
              <w:t>D.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Hipotesis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_Toc536436036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43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1"/>
            <w:tabs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37" w:history="1">
            <w:r w:rsidR="00CA0C66" w:rsidRPr="009562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III METODE PENELITIAN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_Toc536436037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38" w:history="1">
            <w:r w:rsidR="00CA0C66" w:rsidRPr="00956203">
              <w:rPr>
                <w:rStyle w:val="Hyperlink"/>
              </w:rPr>
              <w:t>A.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Obyek Penelitian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_Toc536436038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45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39" w:history="1">
            <w:r w:rsidR="00CA0C66" w:rsidRPr="00956203">
              <w:rPr>
                <w:rStyle w:val="Hyperlink"/>
              </w:rPr>
              <w:t>B.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Desain Penelitian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_Toc536436039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46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40" w:history="1">
            <w:r w:rsidR="00CA0C66" w:rsidRPr="00956203">
              <w:rPr>
                <w:rStyle w:val="Hyperlink"/>
              </w:rPr>
              <w:t>C.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Variabel Penelitian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_Toc536436040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47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41" w:history="1">
            <w:r w:rsidR="00CA0C66" w:rsidRPr="00956203">
              <w:rPr>
                <w:rStyle w:val="Hyperlink"/>
              </w:rPr>
              <w:t>D.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Teknik Pengumpulan Data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_Toc536436041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49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42" w:history="1">
            <w:r w:rsidR="00CA0C66" w:rsidRPr="00956203">
              <w:rPr>
                <w:rStyle w:val="Hyperlink"/>
              </w:rPr>
              <w:t>E.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Teknik Pengambilan Sampel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_Toc536436042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49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44" w:history="1">
            <w:r w:rsidR="00CA0C66" w:rsidRPr="00956203">
              <w:rPr>
                <w:rStyle w:val="Hyperlink"/>
              </w:rPr>
              <w:t>F.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Teknik Analisis Data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_Toc536436044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50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45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 (</w:t>
            </w:r>
            <w:r w:rsidR="00CA0C66" w:rsidRPr="0095620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Pooling</w:t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_Toc536436045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46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_Toc536436046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47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Statistik Deskriptif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_Toc536436047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48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Regresi Ganda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_Toc536436048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49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Signifikansi Simultan (Uji Statisitk F)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_Toc536436049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50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Koefisien Regresi Secara Partial (Uji t)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_Toc536436050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51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Koefisien Determinasi (R</w:t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_Toc536436051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1"/>
            <w:tabs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52" w:history="1">
            <w:r w:rsidR="00CA0C66" w:rsidRPr="009562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IV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_Toc536436052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53" w:history="1">
            <w:r w:rsidR="00CA0C66" w:rsidRPr="00956203">
              <w:rPr>
                <w:rStyle w:val="Hyperlink"/>
              </w:rPr>
              <w:t>A.  Gambaran Umum Obyek Penelitian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_Toc536436053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56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55" w:history="1">
            <w:r w:rsidR="00CA0C66" w:rsidRPr="00956203">
              <w:rPr>
                <w:rStyle w:val="Hyperlink"/>
              </w:rPr>
              <w:t>B.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Analisis Deskriptif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_Toc536436055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57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57" w:history="1">
            <w:r w:rsidR="00CA0C66" w:rsidRPr="00956203">
              <w:rPr>
                <w:rStyle w:val="Hyperlink"/>
              </w:rPr>
              <w:t>C.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Hasil Penelitian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_Toc536436057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58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58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 (Pooling)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_Toc536436058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60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_Toc536436060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62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Signifikansi Simultan (Uji Statistik F)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_Toc536436062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64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Koefisien Regresi Secara Parsial (Uji t)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_Toc536436064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3"/>
            <w:tabs>
              <w:tab w:val="left" w:pos="880"/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66" w:history="1"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CA0C66" w:rsidRPr="009562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A0C66" w:rsidRPr="009562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Koefisien Determinasi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_Toc536436066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68" w:history="1">
            <w:r w:rsidR="00CA0C66" w:rsidRPr="00956203">
              <w:rPr>
                <w:rStyle w:val="Hyperlink"/>
              </w:rPr>
              <w:t>D.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Pembahasan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_Toc536436068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63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1"/>
            <w:tabs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69" w:history="1">
            <w:r w:rsidR="00CA0C66" w:rsidRPr="009562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_Toc536436069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70" w:history="1">
            <w:r w:rsidR="00CA0C66" w:rsidRPr="00956203">
              <w:rPr>
                <w:rStyle w:val="Hyperlink"/>
              </w:rPr>
              <w:t>A.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Kesimpulan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_Toc536436070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68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2"/>
            <w:spacing w:line="480" w:lineRule="auto"/>
            <w:rPr>
              <w:rFonts w:eastAsiaTheme="minorEastAsia"/>
            </w:rPr>
          </w:pPr>
          <w:hyperlink w:anchor="_Toc536436071" w:history="1">
            <w:r w:rsidR="00CA0C66" w:rsidRPr="00956203">
              <w:rPr>
                <w:rStyle w:val="Hyperlink"/>
              </w:rPr>
              <w:t>B.</w:t>
            </w:r>
            <w:r w:rsidR="00CA0C66" w:rsidRPr="00956203">
              <w:rPr>
                <w:rFonts w:eastAsiaTheme="minorEastAsia"/>
              </w:rPr>
              <w:tab/>
            </w:r>
            <w:r w:rsidR="00CA0C66" w:rsidRPr="00956203">
              <w:rPr>
                <w:rStyle w:val="Hyperlink"/>
              </w:rPr>
              <w:t>Saran</w:t>
            </w:r>
            <w:r w:rsidR="00CA0C66" w:rsidRPr="00956203">
              <w:rPr>
                <w:webHidden/>
              </w:rPr>
              <w:tab/>
            </w:r>
            <w:r w:rsidR="00CA0C66" w:rsidRPr="00956203">
              <w:rPr>
                <w:webHidden/>
              </w:rPr>
              <w:fldChar w:fldCharType="begin"/>
            </w:r>
            <w:r w:rsidR="00CA0C66" w:rsidRPr="00956203">
              <w:rPr>
                <w:webHidden/>
              </w:rPr>
              <w:instrText xml:space="preserve"> PAGEREF _Toc536436071 \h </w:instrText>
            </w:r>
            <w:r w:rsidR="00CA0C66" w:rsidRPr="00956203">
              <w:rPr>
                <w:webHidden/>
              </w:rPr>
            </w:r>
            <w:r w:rsidR="00CA0C66" w:rsidRPr="00956203">
              <w:rPr>
                <w:webHidden/>
              </w:rPr>
              <w:fldChar w:fldCharType="separate"/>
            </w:r>
            <w:r w:rsidR="00CA0C66">
              <w:rPr>
                <w:webHidden/>
              </w:rPr>
              <w:t>69</w:t>
            </w:r>
            <w:r w:rsidR="00CA0C66" w:rsidRPr="00956203">
              <w:rPr>
                <w:webHidden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1"/>
            <w:tabs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72" w:history="1">
            <w:r w:rsidR="00CA0C66" w:rsidRPr="009562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PUSTAKA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_Toc536436072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0C66" w:rsidRPr="00956203" w:rsidRDefault="007A3345" w:rsidP="00CA0C66">
          <w:pPr>
            <w:pStyle w:val="TOC1"/>
            <w:tabs>
              <w:tab w:val="right" w:leader="dot" w:pos="878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436073" w:history="1">
            <w:r w:rsidR="00CA0C66" w:rsidRPr="009562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LAMPIRAN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_Toc536436073 \h </w:instrTex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0C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="00CA0C66" w:rsidRPr="009562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0E70" w:rsidRDefault="00CA0C66" w:rsidP="00CA0C66">
          <w:r w:rsidRPr="0095620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E40E70" w:rsidSect="00CA0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1" w:right="1411" w:bottom="1699" w:left="141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45" w:rsidRDefault="007A3345" w:rsidP="00CA0C66">
      <w:pPr>
        <w:spacing w:after="0" w:line="240" w:lineRule="auto"/>
      </w:pPr>
      <w:r>
        <w:separator/>
      </w:r>
    </w:p>
  </w:endnote>
  <w:endnote w:type="continuationSeparator" w:id="0">
    <w:p w:rsidR="007A3345" w:rsidRDefault="007A3345" w:rsidP="00CA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66" w:rsidRDefault="00CA0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931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C66" w:rsidRDefault="00CA0C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054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A0C66" w:rsidRDefault="00CA0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66" w:rsidRDefault="00CA0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45" w:rsidRDefault="007A3345" w:rsidP="00CA0C66">
      <w:pPr>
        <w:spacing w:after="0" w:line="240" w:lineRule="auto"/>
      </w:pPr>
      <w:r>
        <w:separator/>
      </w:r>
    </w:p>
  </w:footnote>
  <w:footnote w:type="continuationSeparator" w:id="0">
    <w:p w:rsidR="007A3345" w:rsidRDefault="007A3345" w:rsidP="00CA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66" w:rsidRDefault="00CA0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66" w:rsidRDefault="00CA0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66" w:rsidRDefault="00CA0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66"/>
    <w:rsid w:val="005078C9"/>
    <w:rsid w:val="0071643E"/>
    <w:rsid w:val="007A3345"/>
    <w:rsid w:val="009437D9"/>
    <w:rsid w:val="009A2054"/>
    <w:rsid w:val="00C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66"/>
  </w:style>
  <w:style w:type="paragraph" w:styleId="Heading1">
    <w:name w:val="heading 1"/>
    <w:basedOn w:val="Normal"/>
    <w:next w:val="Normal"/>
    <w:link w:val="Heading1Char"/>
    <w:uiPriority w:val="9"/>
    <w:qFormat/>
    <w:rsid w:val="00CA0C6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C6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CA0C6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A0C6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A0C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0C66"/>
    <w:pPr>
      <w:tabs>
        <w:tab w:val="left" w:pos="660"/>
        <w:tab w:val="right" w:leader="dot" w:pos="8780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A0C6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66"/>
  </w:style>
  <w:style w:type="paragraph" w:styleId="Footer">
    <w:name w:val="footer"/>
    <w:basedOn w:val="Normal"/>
    <w:link w:val="FooterChar"/>
    <w:uiPriority w:val="99"/>
    <w:unhideWhenUsed/>
    <w:rsid w:val="00CA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66"/>
  </w:style>
  <w:style w:type="paragraph" w:styleId="Heading1">
    <w:name w:val="heading 1"/>
    <w:basedOn w:val="Normal"/>
    <w:next w:val="Normal"/>
    <w:link w:val="Heading1Char"/>
    <w:uiPriority w:val="9"/>
    <w:qFormat/>
    <w:rsid w:val="00CA0C6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C6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CA0C6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A0C6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A0C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0C66"/>
    <w:pPr>
      <w:tabs>
        <w:tab w:val="left" w:pos="660"/>
        <w:tab w:val="right" w:leader="dot" w:pos="8780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A0C6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66"/>
  </w:style>
  <w:style w:type="paragraph" w:styleId="Footer">
    <w:name w:val="footer"/>
    <w:basedOn w:val="Normal"/>
    <w:link w:val="FooterChar"/>
    <w:uiPriority w:val="99"/>
    <w:unhideWhenUsed/>
    <w:rsid w:val="00CA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2</cp:revision>
  <dcterms:created xsi:type="dcterms:W3CDTF">2019-05-06T16:39:00Z</dcterms:created>
  <dcterms:modified xsi:type="dcterms:W3CDTF">2019-05-06T16:39:00Z</dcterms:modified>
</cp:coreProperties>
</file>