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5B" w:rsidRDefault="001E545B" w:rsidP="001E545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E545B" w:rsidRDefault="001E545B" w:rsidP="001E545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E545B" w:rsidRDefault="001E545B" w:rsidP="001E54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JUDUL...............................................................................................................i</w:t>
      </w:r>
    </w:p>
    <w:p w:rsidR="001E545B" w:rsidRDefault="001E545B" w:rsidP="001E54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LEMBARAN PENGESAHAN..............................................................................................ii</w:t>
      </w:r>
    </w:p>
    <w:p w:rsidR="001E545B" w:rsidRDefault="001E545B" w:rsidP="001E54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ABSTRAK............................................................................................................................iii</w:t>
      </w:r>
    </w:p>
    <w:p w:rsidR="001E545B" w:rsidRDefault="001E545B" w:rsidP="001E54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ABSTRACT..........................................................................................................................iv</w:t>
      </w:r>
    </w:p>
    <w:p w:rsidR="001E545B" w:rsidRDefault="001E545B" w:rsidP="001E54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PENGANTAR............................................................................................................v</w:t>
      </w:r>
    </w:p>
    <w:p w:rsidR="001E545B" w:rsidRDefault="001E545B" w:rsidP="001E54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ISI........................................................................................................................vii</w:t>
      </w:r>
    </w:p>
    <w:p w:rsidR="001E545B" w:rsidRDefault="001E545B" w:rsidP="001E54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TABEL.................................................................................................................xi</w:t>
      </w:r>
    </w:p>
    <w:p w:rsidR="001E545B" w:rsidRDefault="001E545B" w:rsidP="001E54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GAMBAR..........................................................................................................xiv</w:t>
      </w:r>
    </w:p>
    <w:p w:rsidR="001E545B" w:rsidRDefault="001E545B" w:rsidP="001E54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LAMPIRAN....................................................................................................... xv</w:t>
      </w:r>
    </w:p>
    <w:p w:rsidR="001E545B" w:rsidRDefault="001E545B" w:rsidP="001E54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PENDAHULUAN</w:t>
      </w:r>
    </w:p>
    <w:p w:rsidR="001E545B" w:rsidRDefault="001E545B" w:rsidP="001E545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Masalah...........................................................................1</w:t>
      </w:r>
    </w:p>
    <w:p w:rsidR="001E545B" w:rsidRDefault="001E545B" w:rsidP="001E545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Masalah.................................................................................9</w:t>
      </w:r>
    </w:p>
    <w:p w:rsidR="001E545B" w:rsidRDefault="001E545B" w:rsidP="001E545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Masalah.....................................................................................10</w:t>
      </w:r>
    </w:p>
    <w:p w:rsidR="001E545B" w:rsidRDefault="001E545B" w:rsidP="001E545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Penelitian..................................................................................11</w:t>
      </w:r>
    </w:p>
    <w:p w:rsidR="001E545B" w:rsidRDefault="001E545B" w:rsidP="001E545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Masalah..................................................................................11</w:t>
      </w:r>
    </w:p>
    <w:p w:rsidR="001E545B" w:rsidRDefault="001E545B" w:rsidP="001E545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Penelitian....................................................................................12</w:t>
      </w:r>
    </w:p>
    <w:p w:rsidR="001E545B" w:rsidRDefault="001E545B" w:rsidP="001E545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Penelitian..................................................................................13</w:t>
      </w:r>
    </w:p>
    <w:p w:rsidR="001E545B" w:rsidRDefault="001E545B" w:rsidP="001E545B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E545B" w:rsidRDefault="001E545B" w:rsidP="001E545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KAJIAN PUSTAKA</w:t>
      </w:r>
    </w:p>
    <w:p w:rsidR="001E545B" w:rsidRDefault="001E545B" w:rsidP="001E545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Landasan Teori.......................................................................................14</w:t>
      </w:r>
    </w:p>
    <w:p w:rsidR="001E545B" w:rsidRDefault="001E545B" w:rsidP="001E545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9B23E6">
        <w:rPr>
          <w:rFonts w:ascii="Times New Roman" w:hAnsi="Times New Roman" w:cs="Times New Roman"/>
          <w:i/>
          <w:sz w:val="24"/>
          <w:szCs w:val="24"/>
        </w:rPr>
        <w:lastRenderedPageBreak/>
        <w:t>Technology Acceptance Model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.........................................................</w:t>
      </w:r>
      <w:r w:rsidRPr="00360218">
        <w:rPr>
          <w:rFonts w:ascii="Times New Roman" w:hAnsi="Times New Roman" w:cs="Times New Roman"/>
          <w:sz w:val="24"/>
          <w:szCs w:val="24"/>
        </w:rPr>
        <w:t>14</w:t>
      </w:r>
    </w:p>
    <w:p w:rsidR="001E545B" w:rsidRDefault="001E545B" w:rsidP="001E545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Behavior Intention To Use..............................................................</w:t>
      </w:r>
      <w:r w:rsidRPr="00360218">
        <w:rPr>
          <w:rFonts w:ascii="Times New Roman" w:hAnsi="Times New Roman" w:cs="Times New Roman"/>
          <w:sz w:val="24"/>
          <w:szCs w:val="24"/>
        </w:rPr>
        <w:t>.16</w:t>
      </w:r>
    </w:p>
    <w:p w:rsidR="001E545B" w:rsidRPr="009B23E6" w:rsidRDefault="001E545B" w:rsidP="001E545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</w:t>
      </w:r>
      <w:r>
        <w:rPr>
          <w:rFonts w:ascii="Times New Roman" w:hAnsi="Times New Roman" w:cs="Times New Roman"/>
          <w:i/>
          <w:sz w:val="24"/>
          <w:szCs w:val="24"/>
        </w:rPr>
        <w:t>behavior intention to use..............................................</w:t>
      </w:r>
      <w:r w:rsidRPr="00360218">
        <w:rPr>
          <w:rFonts w:ascii="Times New Roman" w:hAnsi="Times New Roman" w:cs="Times New Roman"/>
          <w:sz w:val="24"/>
          <w:szCs w:val="24"/>
        </w:rPr>
        <w:t>16</w:t>
      </w:r>
    </w:p>
    <w:p w:rsidR="001E545B" w:rsidRPr="009B23E6" w:rsidRDefault="001E545B" w:rsidP="001E545B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Pengukuran </w:t>
      </w:r>
      <w:r>
        <w:rPr>
          <w:rFonts w:ascii="Times New Roman" w:hAnsi="Times New Roman" w:cs="Times New Roman"/>
          <w:i/>
          <w:sz w:val="24"/>
          <w:szCs w:val="24"/>
        </w:rPr>
        <w:t>behavior intention to use........................................</w:t>
      </w:r>
      <w:r w:rsidRPr="00360218">
        <w:rPr>
          <w:rFonts w:ascii="Times New Roman" w:hAnsi="Times New Roman" w:cs="Times New Roman"/>
          <w:sz w:val="24"/>
          <w:szCs w:val="24"/>
        </w:rPr>
        <w:t>18</w:t>
      </w:r>
    </w:p>
    <w:p w:rsidR="001E545B" w:rsidRPr="009B23E6" w:rsidRDefault="001E545B" w:rsidP="001E545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Perceived Usefulness........................................................................</w:t>
      </w:r>
      <w:r w:rsidRPr="00360218">
        <w:rPr>
          <w:rFonts w:ascii="Times New Roman" w:hAnsi="Times New Roman" w:cs="Times New Roman"/>
          <w:sz w:val="24"/>
          <w:szCs w:val="24"/>
        </w:rPr>
        <w:t>18</w:t>
      </w:r>
    </w:p>
    <w:p w:rsidR="001E545B" w:rsidRPr="009B23E6" w:rsidRDefault="001E545B" w:rsidP="001E545B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Pr="00360218">
        <w:rPr>
          <w:rFonts w:ascii="Times New Roman" w:hAnsi="Times New Roman" w:cs="Times New Roman"/>
          <w:sz w:val="24"/>
          <w:szCs w:val="24"/>
        </w:rPr>
        <w:t>.....................................................18</w:t>
      </w:r>
    </w:p>
    <w:p w:rsidR="001E545B" w:rsidRPr="009B23E6" w:rsidRDefault="001E545B" w:rsidP="001E545B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Pengukuran </w:t>
      </w:r>
      <w:r>
        <w:rPr>
          <w:rFonts w:ascii="Times New Roman" w:hAnsi="Times New Roman" w:cs="Times New Roman"/>
          <w:i/>
          <w:sz w:val="24"/>
          <w:szCs w:val="24"/>
        </w:rPr>
        <w:t>perceived usefulness...............................................</w:t>
      </w:r>
      <w:r w:rsidRPr="00360218">
        <w:rPr>
          <w:rFonts w:ascii="Times New Roman" w:hAnsi="Times New Roman" w:cs="Times New Roman"/>
          <w:sz w:val="24"/>
          <w:szCs w:val="24"/>
        </w:rPr>
        <w:t>20</w:t>
      </w:r>
    </w:p>
    <w:p w:rsidR="001E545B" w:rsidRPr="009B23E6" w:rsidRDefault="001E545B" w:rsidP="001E545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Perceived Ease Of Use.....................................................................</w:t>
      </w:r>
      <w:r w:rsidRPr="00360218">
        <w:rPr>
          <w:rFonts w:ascii="Times New Roman" w:hAnsi="Times New Roman" w:cs="Times New Roman"/>
          <w:sz w:val="24"/>
          <w:szCs w:val="24"/>
        </w:rPr>
        <w:t>21</w:t>
      </w:r>
    </w:p>
    <w:p w:rsidR="001E545B" w:rsidRPr="009B23E6" w:rsidRDefault="001E545B" w:rsidP="001E545B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</w:t>
      </w:r>
      <w:r>
        <w:rPr>
          <w:rFonts w:ascii="Times New Roman" w:hAnsi="Times New Roman" w:cs="Times New Roman"/>
          <w:i/>
          <w:sz w:val="24"/>
          <w:szCs w:val="24"/>
        </w:rPr>
        <w:t>perceived ease of use....................................................</w:t>
      </w:r>
      <w:r w:rsidRPr="00360218">
        <w:rPr>
          <w:rFonts w:ascii="Times New Roman" w:hAnsi="Times New Roman" w:cs="Times New Roman"/>
          <w:sz w:val="24"/>
          <w:szCs w:val="24"/>
        </w:rPr>
        <w:t>21</w:t>
      </w:r>
    </w:p>
    <w:p w:rsidR="001E545B" w:rsidRDefault="001E545B" w:rsidP="001E545B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Pengukuran perceived ease of use..............................................22</w:t>
      </w:r>
    </w:p>
    <w:p w:rsidR="001E545B" w:rsidRPr="009B23E6" w:rsidRDefault="001E545B" w:rsidP="001E545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Social Influence................................................................................</w:t>
      </w:r>
      <w:r w:rsidRPr="00360218">
        <w:rPr>
          <w:rFonts w:ascii="Times New Roman" w:hAnsi="Times New Roman" w:cs="Times New Roman"/>
          <w:sz w:val="24"/>
          <w:szCs w:val="24"/>
        </w:rPr>
        <w:t>22</w:t>
      </w:r>
    </w:p>
    <w:p w:rsidR="001E545B" w:rsidRPr="009B23E6" w:rsidRDefault="001E545B" w:rsidP="001E545B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</w:t>
      </w:r>
      <w:r>
        <w:rPr>
          <w:rFonts w:ascii="Times New Roman" w:hAnsi="Times New Roman" w:cs="Times New Roman"/>
          <w:i/>
          <w:sz w:val="24"/>
          <w:szCs w:val="24"/>
        </w:rPr>
        <w:t>social influence.............................................................</w:t>
      </w:r>
      <w:r w:rsidRPr="00360218">
        <w:rPr>
          <w:rFonts w:ascii="Times New Roman" w:hAnsi="Times New Roman" w:cs="Times New Roman"/>
          <w:sz w:val="24"/>
          <w:szCs w:val="24"/>
        </w:rPr>
        <w:t>22</w:t>
      </w:r>
    </w:p>
    <w:p w:rsidR="001E545B" w:rsidRPr="009B23E6" w:rsidRDefault="001E545B" w:rsidP="001E545B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Pengukuran </w:t>
      </w:r>
      <w:r>
        <w:rPr>
          <w:rFonts w:ascii="Times New Roman" w:hAnsi="Times New Roman" w:cs="Times New Roman"/>
          <w:i/>
          <w:sz w:val="24"/>
          <w:szCs w:val="24"/>
        </w:rPr>
        <w:t>social influence......................................................</w:t>
      </w:r>
      <w:r w:rsidRPr="00360218">
        <w:rPr>
          <w:rFonts w:ascii="Times New Roman" w:hAnsi="Times New Roman" w:cs="Times New Roman"/>
          <w:sz w:val="24"/>
          <w:szCs w:val="24"/>
        </w:rPr>
        <w:t>.23</w:t>
      </w:r>
    </w:p>
    <w:p w:rsidR="001E545B" w:rsidRPr="009B23E6" w:rsidRDefault="001E545B" w:rsidP="001E545B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Consumer Attitude...........................................................................</w:t>
      </w:r>
      <w:r w:rsidRPr="00360218">
        <w:rPr>
          <w:rFonts w:ascii="Times New Roman" w:hAnsi="Times New Roman" w:cs="Times New Roman"/>
          <w:sz w:val="24"/>
          <w:szCs w:val="24"/>
        </w:rPr>
        <w:t>.24</w:t>
      </w:r>
    </w:p>
    <w:p w:rsidR="001E545B" w:rsidRPr="009B23E6" w:rsidRDefault="001E545B" w:rsidP="001E545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</w:t>
      </w:r>
      <w:r>
        <w:rPr>
          <w:rFonts w:ascii="Times New Roman" w:hAnsi="Times New Roman" w:cs="Times New Roman"/>
          <w:i/>
          <w:sz w:val="24"/>
          <w:szCs w:val="24"/>
        </w:rPr>
        <w:t>consumer attitude</w:t>
      </w:r>
      <w:r w:rsidRPr="00360218">
        <w:rPr>
          <w:rFonts w:ascii="Times New Roman" w:hAnsi="Times New Roman" w:cs="Times New Roman"/>
          <w:sz w:val="24"/>
          <w:szCs w:val="24"/>
        </w:rPr>
        <w:t>.........................................................24</w:t>
      </w:r>
    </w:p>
    <w:p w:rsidR="001E545B" w:rsidRDefault="001E545B" w:rsidP="001E545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Fungsi </w:t>
      </w:r>
      <w:r>
        <w:rPr>
          <w:rFonts w:ascii="Times New Roman" w:hAnsi="Times New Roman" w:cs="Times New Roman"/>
          <w:i/>
          <w:sz w:val="24"/>
          <w:szCs w:val="24"/>
        </w:rPr>
        <w:t>attitude (</w:t>
      </w:r>
      <w:r>
        <w:rPr>
          <w:rFonts w:ascii="Times New Roman" w:hAnsi="Times New Roman" w:cs="Times New Roman"/>
          <w:sz w:val="24"/>
          <w:szCs w:val="24"/>
        </w:rPr>
        <w:t>sikap)................................................................25</w:t>
      </w:r>
    </w:p>
    <w:p w:rsidR="001E545B" w:rsidRPr="009B23E6" w:rsidRDefault="001E545B" w:rsidP="001E545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Komponen </w:t>
      </w:r>
      <w:r>
        <w:rPr>
          <w:rFonts w:ascii="Times New Roman" w:hAnsi="Times New Roman" w:cs="Times New Roman"/>
          <w:i/>
          <w:sz w:val="24"/>
          <w:szCs w:val="24"/>
        </w:rPr>
        <w:t>consumer attitude....................................................</w:t>
      </w:r>
      <w:r w:rsidRPr="00360218">
        <w:rPr>
          <w:rFonts w:ascii="Times New Roman" w:hAnsi="Times New Roman" w:cs="Times New Roman"/>
          <w:sz w:val="24"/>
          <w:szCs w:val="24"/>
        </w:rPr>
        <w:t>26</w:t>
      </w:r>
    </w:p>
    <w:p w:rsidR="001E545B" w:rsidRPr="009B23E6" w:rsidRDefault="001E545B" w:rsidP="001E545B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Pengukuran </w:t>
      </w:r>
      <w:r>
        <w:rPr>
          <w:rFonts w:ascii="Times New Roman" w:hAnsi="Times New Roman" w:cs="Times New Roman"/>
          <w:i/>
          <w:sz w:val="24"/>
          <w:szCs w:val="24"/>
        </w:rPr>
        <w:t>consumer attitude..................................................</w:t>
      </w:r>
      <w:r w:rsidRPr="00360218">
        <w:rPr>
          <w:rFonts w:ascii="Times New Roman" w:hAnsi="Times New Roman" w:cs="Times New Roman"/>
          <w:sz w:val="24"/>
          <w:szCs w:val="24"/>
        </w:rPr>
        <w:t>.27</w:t>
      </w:r>
    </w:p>
    <w:p w:rsidR="001E545B" w:rsidRDefault="001E545B" w:rsidP="001E545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Terdahulu...............................................................................27</w:t>
      </w:r>
    </w:p>
    <w:p w:rsidR="001E545B" w:rsidRDefault="001E545B" w:rsidP="001E545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Pemikiran...............................................................................30</w:t>
      </w:r>
    </w:p>
    <w:p w:rsidR="001E545B" w:rsidRPr="009B23E6" w:rsidRDefault="001E545B" w:rsidP="001E545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E6">
        <w:rPr>
          <w:rFonts w:ascii="Times New Roman" w:hAnsi="Times New Roman" w:cs="Times New Roman"/>
          <w:sz w:val="24"/>
          <w:szCs w:val="24"/>
        </w:rPr>
        <w:t xml:space="preserve">Hubungan </w:t>
      </w:r>
      <w:r w:rsidRPr="009B23E6"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Pr="009B23E6">
        <w:rPr>
          <w:rFonts w:ascii="Times New Roman" w:hAnsi="Times New Roman" w:cs="Times New Roman"/>
          <w:sz w:val="24"/>
          <w:szCs w:val="24"/>
        </w:rPr>
        <w:t xml:space="preserve"> dengan </w:t>
      </w:r>
      <w:r w:rsidRPr="009B23E6">
        <w:rPr>
          <w:rFonts w:ascii="Times New Roman" w:hAnsi="Times New Roman" w:cs="Times New Roman"/>
          <w:i/>
          <w:sz w:val="24"/>
          <w:szCs w:val="24"/>
        </w:rPr>
        <w:t>Consumer Attitude</w:t>
      </w:r>
      <w:r>
        <w:rPr>
          <w:rFonts w:ascii="Times New Roman" w:hAnsi="Times New Roman" w:cs="Times New Roman"/>
          <w:sz w:val="24"/>
          <w:szCs w:val="24"/>
        </w:rPr>
        <w:t>..........30</w:t>
      </w:r>
    </w:p>
    <w:p w:rsidR="001E545B" w:rsidRPr="009B23E6" w:rsidRDefault="001E545B" w:rsidP="001E545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E6">
        <w:rPr>
          <w:rFonts w:ascii="Times New Roman" w:hAnsi="Times New Roman" w:cs="Times New Roman"/>
          <w:sz w:val="24"/>
          <w:szCs w:val="24"/>
        </w:rPr>
        <w:t xml:space="preserve">Hubungan </w:t>
      </w:r>
      <w:r w:rsidRPr="009B23E6">
        <w:rPr>
          <w:rFonts w:ascii="Times New Roman" w:hAnsi="Times New Roman" w:cs="Times New Roman"/>
          <w:i/>
          <w:sz w:val="24"/>
          <w:szCs w:val="24"/>
        </w:rPr>
        <w:t xml:space="preserve">Perceived </w:t>
      </w:r>
      <w:r>
        <w:rPr>
          <w:rFonts w:ascii="Times New Roman" w:hAnsi="Times New Roman" w:cs="Times New Roman"/>
          <w:i/>
          <w:sz w:val="24"/>
          <w:szCs w:val="24"/>
        </w:rPr>
        <w:t xml:space="preserve">Ease Of Use </w:t>
      </w:r>
      <w:r w:rsidRPr="009B23E6">
        <w:rPr>
          <w:rFonts w:ascii="Times New Roman" w:hAnsi="Times New Roman" w:cs="Times New Roman"/>
          <w:sz w:val="24"/>
          <w:szCs w:val="24"/>
        </w:rPr>
        <w:t xml:space="preserve">dengan </w:t>
      </w:r>
      <w:r w:rsidRPr="009B23E6">
        <w:rPr>
          <w:rFonts w:ascii="Times New Roman" w:hAnsi="Times New Roman" w:cs="Times New Roman"/>
          <w:i/>
          <w:sz w:val="24"/>
          <w:szCs w:val="24"/>
        </w:rPr>
        <w:t>Consumer Attitude</w:t>
      </w:r>
      <w:r>
        <w:rPr>
          <w:rFonts w:ascii="Times New Roman" w:hAnsi="Times New Roman" w:cs="Times New Roman"/>
          <w:i/>
          <w:sz w:val="24"/>
          <w:szCs w:val="24"/>
        </w:rPr>
        <w:t>........</w:t>
      </w:r>
      <w:r w:rsidRPr="00360218">
        <w:rPr>
          <w:rFonts w:ascii="Times New Roman" w:hAnsi="Times New Roman" w:cs="Times New Roman"/>
          <w:sz w:val="24"/>
          <w:szCs w:val="24"/>
        </w:rPr>
        <w:t>31</w:t>
      </w:r>
    </w:p>
    <w:p w:rsidR="001E545B" w:rsidRPr="009B23E6" w:rsidRDefault="001E545B" w:rsidP="001E545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E6">
        <w:rPr>
          <w:rFonts w:ascii="Times New Roman" w:hAnsi="Times New Roman" w:cs="Times New Roman"/>
          <w:sz w:val="24"/>
          <w:szCs w:val="24"/>
        </w:rPr>
        <w:t xml:space="preserve">Hubungan </w:t>
      </w:r>
      <w:r>
        <w:rPr>
          <w:rFonts w:ascii="Times New Roman" w:hAnsi="Times New Roman" w:cs="Times New Roman"/>
          <w:i/>
          <w:sz w:val="24"/>
          <w:szCs w:val="24"/>
        </w:rPr>
        <w:t>Social Influence</w:t>
      </w:r>
      <w:r w:rsidRPr="009B23E6">
        <w:rPr>
          <w:rFonts w:ascii="Times New Roman" w:hAnsi="Times New Roman" w:cs="Times New Roman"/>
          <w:sz w:val="24"/>
          <w:szCs w:val="24"/>
        </w:rPr>
        <w:t xml:space="preserve"> dengan </w:t>
      </w:r>
      <w:r w:rsidRPr="009B23E6">
        <w:rPr>
          <w:rFonts w:ascii="Times New Roman" w:hAnsi="Times New Roman" w:cs="Times New Roman"/>
          <w:i/>
          <w:sz w:val="24"/>
          <w:szCs w:val="24"/>
        </w:rPr>
        <w:t>Consumer Attitude</w:t>
      </w:r>
      <w:r>
        <w:rPr>
          <w:rFonts w:ascii="Times New Roman" w:hAnsi="Times New Roman" w:cs="Times New Roman"/>
          <w:sz w:val="24"/>
          <w:szCs w:val="24"/>
        </w:rPr>
        <w:t>...................31</w:t>
      </w:r>
    </w:p>
    <w:p w:rsidR="001E545B" w:rsidRPr="009B23E6" w:rsidRDefault="001E545B" w:rsidP="001E545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E6">
        <w:rPr>
          <w:rFonts w:ascii="Times New Roman" w:hAnsi="Times New Roman" w:cs="Times New Roman"/>
          <w:sz w:val="24"/>
          <w:szCs w:val="24"/>
        </w:rPr>
        <w:t xml:space="preserve">Hubungan </w:t>
      </w:r>
      <w:r w:rsidRPr="009B23E6"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Pr="009B23E6">
        <w:rPr>
          <w:rFonts w:ascii="Times New Roman" w:hAnsi="Times New Roman" w:cs="Times New Roman"/>
          <w:sz w:val="24"/>
          <w:szCs w:val="24"/>
        </w:rPr>
        <w:t xml:space="preserve"> dengan </w:t>
      </w:r>
      <w:r>
        <w:rPr>
          <w:rFonts w:ascii="Times New Roman" w:hAnsi="Times New Roman" w:cs="Times New Roman"/>
          <w:i/>
          <w:sz w:val="24"/>
          <w:szCs w:val="24"/>
        </w:rPr>
        <w:t>Behavior Intention use....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1E545B" w:rsidRPr="009B23E6" w:rsidRDefault="001E545B" w:rsidP="001E545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E6">
        <w:rPr>
          <w:rFonts w:ascii="Times New Roman" w:hAnsi="Times New Roman" w:cs="Times New Roman"/>
          <w:sz w:val="24"/>
          <w:szCs w:val="24"/>
        </w:rPr>
        <w:t xml:space="preserve">Hubungan </w:t>
      </w:r>
      <w:r>
        <w:rPr>
          <w:rFonts w:ascii="Times New Roman" w:hAnsi="Times New Roman" w:cs="Times New Roman"/>
          <w:i/>
          <w:sz w:val="24"/>
          <w:szCs w:val="24"/>
        </w:rPr>
        <w:t xml:space="preserve">Social Influence </w:t>
      </w:r>
      <w:r w:rsidRPr="009B23E6"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i/>
          <w:sz w:val="24"/>
          <w:szCs w:val="24"/>
        </w:rPr>
        <w:t>Behavior Intention To Use......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1E545B" w:rsidRPr="009B23E6" w:rsidRDefault="001E545B" w:rsidP="001E545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Hubungan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23E6">
        <w:rPr>
          <w:rFonts w:ascii="Times New Roman" w:hAnsi="Times New Roman" w:cs="Times New Roman"/>
          <w:i/>
          <w:sz w:val="24"/>
          <w:szCs w:val="24"/>
        </w:rPr>
        <w:t xml:space="preserve">Perceived </w:t>
      </w:r>
      <w:r>
        <w:rPr>
          <w:rFonts w:ascii="Times New Roman" w:hAnsi="Times New Roman" w:cs="Times New Roman"/>
          <w:i/>
          <w:sz w:val="24"/>
          <w:szCs w:val="24"/>
        </w:rPr>
        <w:t>Ease Of Use</w:t>
      </w:r>
      <w:r w:rsidRPr="009B23E6">
        <w:rPr>
          <w:rFonts w:ascii="Times New Roman" w:hAnsi="Times New Roman" w:cs="Times New Roman"/>
          <w:sz w:val="24"/>
          <w:szCs w:val="24"/>
        </w:rPr>
        <w:t xml:space="preserve"> dengan </w:t>
      </w:r>
      <w:r>
        <w:rPr>
          <w:rFonts w:ascii="Times New Roman" w:hAnsi="Times New Roman" w:cs="Times New Roman"/>
          <w:i/>
          <w:sz w:val="24"/>
          <w:szCs w:val="24"/>
        </w:rPr>
        <w:t>Behavior Intention Use..33</w:t>
      </w:r>
    </w:p>
    <w:p w:rsidR="001E545B" w:rsidRPr="009B23E6" w:rsidRDefault="001E545B" w:rsidP="001E545B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E6">
        <w:rPr>
          <w:rFonts w:ascii="Times New Roman" w:hAnsi="Times New Roman" w:cs="Times New Roman"/>
          <w:sz w:val="24"/>
          <w:szCs w:val="24"/>
        </w:rPr>
        <w:t xml:space="preserve">Hubungan </w:t>
      </w:r>
      <w:r>
        <w:rPr>
          <w:rFonts w:ascii="Times New Roman" w:hAnsi="Times New Roman" w:cs="Times New Roman"/>
          <w:i/>
          <w:sz w:val="24"/>
          <w:szCs w:val="24"/>
        </w:rPr>
        <w:t>Consumer attitude</w:t>
      </w:r>
      <w:r w:rsidRPr="009B23E6">
        <w:rPr>
          <w:rFonts w:ascii="Times New Roman" w:hAnsi="Times New Roman" w:cs="Times New Roman"/>
          <w:sz w:val="24"/>
          <w:szCs w:val="24"/>
        </w:rPr>
        <w:t xml:space="preserve"> dengan </w:t>
      </w:r>
      <w:r>
        <w:rPr>
          <w:rFonts w:ascii="Times New Roman" w:hAnsi="Times New Roman" w:cs="Times New Roman"/>
          <w:i/>
          <w:sz w:val="24"/>
          <w:szCs w:val="24"/>
        </w:rPr>
        <w:t>Behavior Intention Use........33</w:t>
      </w:r>
    </w:p>
    <w:p w:rsidR="001E545B" w:rsidRDefault="001E545B" w:rsidP="001E545B">
      <w:pPr>
        <w:pStyle w:val="ListParagraph"/>
        <w:numPr>
          <w:ilvl w:val="0"/>
          <w:numId w:val="2"/>
        </w:num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Hipotesis Penelitian ...............................................................................35</w:t>
      </w:r>
    </w:p>
    <w:p w:rsidR="001E545B" w:rsidRDefault="001E545B" w:rsidP="001E545B">
      <w:pPr>
        <w:spacing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</w:t>
      </w:r>
      <w:r>
        <w:rPr>
          <w:rFonts w:ascii="Times New Roman" w:hAnsi="Times New Roman" w:cs="Times New Roman"/>
          <w:sz w:val="24"/>
          <w:szCs w:val="24"/>
        </w:rPr>
        <w:tab/>
        <w:t>METODOLOGI PENELITIAN</w:t>
      </w:r>
    </w:p>
    <w:p w:rsidR="001E545B" w:rsidRDefault="001E545B" w:rsidP="001E545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 Penelitian.....................................................................................37</w:t>
      </w:r>
    </w:p>
    <w:p w:rsidR="001E545B" w:rsidRDefault="001E545B" w:rsidP="001E545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Desain Penelitian....................................................................................38</w:t>
      </w:r>
    </w:p>
    <w:p w:rsidR="001E545B" w:rsidRDefault="001E545B" w:rsidP="001E545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Penelitian.................................................................................39</w:t>
      </w:r>
    </w:p>
    <w:p w:rsidR="001E545B" w:rsidRDefault="001E545B" w:rsidP="001E545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Data.....................................................................44</w:t>
      </w:r>
    </w:p>
    <w:p w:rsidR="001E545B" w:rsidRDefault="001E545B" w:rsidP="001E545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Pengumpulan Sampel.................................................................44</w:t>
      </w:r>
    </w:p>
    <w:p w:rsidR="001E545B" w:rsidRDefault="001E545B" w:rsidP="001E545B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Teknis Analisis Data..............................................................................45</w:t>
      </w:r>
    </w:p>
    <w:p w:rsidR="001E545B" w:rsidRDefault="001E545B" w:rsidP="001E54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IV</w:t>
      </w:r>
      <w:r>
        <w:rPr>
          <w:rFonts w:ascii="Times New Roman" w:hAnsi="Times New Roman" w:cs="Times New Roman"/>
          <w:sz w:val="24"/>
          <w:szCs w:val="24"/>
        </w:rPr>
        <w:tab/>
        <w:t>HASIL ANALISIS DAN PEMBAHASAN</w:t>
      </w:r>
    </w:p>
    <w:p w:rsidR="001E545B" w:rsidRDefault="001E545B" w:rsidP="001E545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Objek Penelitian.......................................................57</w:t>
      </w:r>
    </w:p>
    <w:p w:rsidR="001E545B" w:rsidRDefault="001E545B" w:rsidP="001E545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Perusahaan dan Sejarah Singkat.............................................57</w:t>
      </w:r>
    </w:p>
    <w:p w:rsidR="001E545B" w:rsidRDefault="001E545B" w:rsidP="001E545B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8E3">
        <w:rPr>
          <w:rFonts w:ascii="Times New Roman" w:hAnsi="Times New Roman" w:cs="Times New Roman"/>
          <w:i/>
          <w:sz w:val="24"/>
          <w:szCs w:val="24"/>
        </w:rPr>
        <w:t>Mobile Banking</w:t>
      </w:r>
      <w:r>
        <w:rPr>
          <w:rFonts w:ascii="Times New Roman" w:hAnsi="Times New Roman" w:cs="Times New Roman"/>
          <w:sz w:val="24"/>
          <w:szCs w:val="24"/>
        </w:rPr>
        <w:t xml:space="preserve"> BCA.......................................................................59</w:t>
      </w:r>
    </w:p>
    <w:p w:rsidR="001E545B" w:rsidRDefault="001E545B" w:rsidP="001E545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Deskriptif..................................................................................60</w:t>
      </w:r>
    </w:p>
    <w:p w:rsidR="001E545B" w:rsidRDefault="001E545B" w:rsidP="001E545B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Validitas.....................................................................................61</w:t>
      </w:r>
    </w:p>
    <w:p w:rsidR="001E545B" w:rsidRDefault="001E545B" w:rsidP="001E545B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Reliabilitas..................................................................................63</w:t>
      </w:r>
    </w:p>
    <w:p w:rsidR="001E545B" w:rsidRDefault="001E545B" w:rsidP="001E545B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Responden..............................................................................64</w:t>
      </w:r>
    </w:p>
    <w:p w:rsidR="001E545B" w:rsidRDefault="001E545B" w:rsidP="001E545B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Variabel..............................................................................67</w:t>
      </w:r>
    </w:p>
    <w:p w:rsidR="001E545B" w:rsidRDefault="001E545B" w:rsidP="001E545B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Model </w:t>
      </w:r>
      <w:r w:rsidRPr="00490AD6">
        <w:rPr>
          <w:rFonts w:ascii="Times New Roman" w:hAnsi="Times New Roman" w:cs="Times New Roman"/>
          <w:i/>
          <w:sz w:val="24"/>
          <w:szCs w:val="24"/>
        </w:rPr>
        <w:t>Fit.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.........................................................................73</w:t>
      </w:r>
    </w:p>
    <w:p w:rsidR="001E545B" w:rsidRDefault="001E545B" w:rsidP="001E545B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Hubungan Kausal dan Pengujian Hipotesis.......................74</w:t>
      </w:r>
    </w:p>
    <w:p w:rsidR="001E545B" w:rsidRDefault="001E545B" w:rsidP="001E545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Penelitian.......................................................................................77</w:t>
      </w:r>
    </w:p>
    <w:p w:rsidR="001E545B" w:rsidRDefault="001E545B" w:rsidP="001E545B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Pembahasan............................................................................................79</w:t>
      </w:r>
    </w:p>
    <w:p w:rsidR="001E545B" w:rsidRPr="00CD18E3" w:rsidRDefault="001E545B" w:rsidP="001E545B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Pengaruh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usefulness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i/>
          <w:sz w:val="24"/>
          <w:szCs w:val="24"/>
        </w:rPr>
        <w:t>behavior intention to use.........79</w:t>
      </w:r>
    </w:p>
    <w:p w:rsidR="001E545B" w:rsidRPr="00CD18E3" w:rsidRDefault="001E545B" w:rsidP="001E545B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usefulness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i/>
          <w:sz w:val="24"/>
          <w:szCs w:val="24"/>
        </w:rPr>
        <w:t>consumer attitude.....................80</w:t>
      </w:r>
    </w:p>
    <w:p w:rsidR="001E545B" w:rsidRPr="00CD18E3" w:rsidRDefault="001E545B" w:rsidP="001E545B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ease of use </w:t>
      </w:r>
      <w:r>
        <w:rPr>
          <w:rFonts w:ascii="Times New Roman" w:hAnsi="Times New Roman" w:cs="Times New Roman"/>
          <w:sz w:val="24"/>
          <w:szCs w:val="24"/>
        </w:rPr>
        <w:t xml:space="preserve">dengan  </w:t>
      </w:r>
      <w:r>
        <w:rPr>
          <w:rFonts w:ascii="Times New Roman" w:hAnsi="Times New Roman" w:cs="Times New Roman"/>
          <w:i/>
          <w:sz w:val="24"/>
          <w:szCs w:val="24"/>
        </w:rPr>
        <w:t>behavior intention to use.......81</w:t>
      </w:r>
    </w:p>
    <w:p w:rsidR="001E545B" w:rsidRPr="00CD18E3" w:rsidRDefault="001E545B" w:rsidP="001E545B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ease of use </w:t>
      </w:r>
      <w:r>
        <w:rPr>
          <w:rFonts w:ascii="Times New Roman" w:hAnsi="Times New Roman" w:cs="Times New Roman"/>
          <w:sz w:val="24"/>
          <w:szCs w:val="24"/>
        </w:rPr>
        <w:t xml:space="preserve">dengan  </w:t>
      </w:r>
      <w:r>
        <w:rPr>
          <w:rFonts w:ascii="Times New Roman" w:hAnsi="Times New Roman" w:cs="Times New Roman"/>
          <w:i/>
          <w:sz w:val="24"/>
          <w:szCs w:val="24"/>
        </w:rPr>
        <w:t>consumer attitude..................83</w:t>
      </w:r>
    </w:p>
    <w:p w:rsidR="001E545B" w:rsidRPr="00CD18E3" w:rsidRDefault="001E545B" w:rsidP="001E545B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i/>
          <w:sz w:val="24"/>
          <w:szCs w:val="24"/>
        </w:rPr>
        <w:t xml:space="preserve">social influence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i/>
          <w:sz w:val="24"/>
          <w:szCs w:val="24"/>
        </w:rPr>
        <w:t>behavior intention to use.................84</w:t>
      </w:r>
    </w:p>
    <w:p w:rsidR="001E545B" w:rsidRPr="00CD18E3" w:rsidRDefault="001E545B" w:rsidP="001E545B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i/>
          <w:sz w:val="24"/>
          <w:szCs w:val="24"/>
        </w:rPr>
        <w:t xml:space="preserve">social influence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i/>
          <w:sz w:val="24"/>
          <w:szCs w:val="24"/>
        </w:rPr>
        <w:t>consumer attitude............................86</w:t>
      </w:r>
    </w:p>
    <w:p w:rsidR="001E545B" w:rsidRPr="00CD18E3" w:rsidRDefault="001E545B" w:rsidP="001E545B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i/>
          <w:sz w:val="24"/>
          <w:szCs w:val="24"/>
        </w:rPr>
        <w:t xml:space="preserve">consumer attitude </w:t>
      </w:r>
      <w:r>
        <w:rPr>
          <w:rFonts w:ascii="Times New Roman" w:hAnsi="Times New Roman" w:cs="Times New Roman"/>
          <w:sz w:val="24"/>
          <w:szCs w:val="24"/>
        </w:rPr>
        <w:t xml:space="preserve">dengan </w:t>
      </w:r>
      <w:r>
        <w:rPr>
          <w:rFonts w:ascii="Times New Roman" w:hAnsi="Times New Roman" w:cs="Times New Roman"/>
          <w:i/>
          <w:sz w:val="24"/>
          <w:szCs w:val="24"/>
        </w:rPr>
        <w:t>behavior intention to use.............87</w:t>
      </w:r>
    </w:p>
    <w:p w:rsidR="001E545B" w:rsidRDefault="001E545B" w:rsidP="001E54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45B" w:rsidRDefault="001E545B" w:rsidP="001E54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</w:t>
      </w:r>
      <w:r>
        <w:rPr>
          <w:rFonts w:ascii="Times New Roman" w:hAnsi="Times New Roman" w:cs="Times New Roman"/>
          <w:sz w:val="24"/>
          <w:szCs w:val="24"/>
        </w:rPr>
        <w:tab/>
        <w:t>KESIMPULAN DAN SARAN</w:t>
      </w:r>
    </w:p>
    <w:p w:rsidR="001E545B" w:rsidRDefault="001E545B" w:rsidP="001E545B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Kesimpulan.............................................................................................89</w:t>
      </w:r>
    </w:p>
    <w:p w:rsidR="001E545B" w:rsidRDefault="001E545B" w:rsidP="001E545B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Saran.......................................................................................................90</w:t>
      </w:r>
    </w:p>
    <w:p w:rsidR="001E545B" w:rsidRDefault="001E545B" w:rsidP="001E54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PUSTAKA...........................................................................................................93</w:t>
      </w:r>
    </w:p>
    <w:p w:rsidR="001E545B" w:rsidRPr="00CD18E3" w:rsidRDefault="001E545B" w:rsidP="001E54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LAMPIRAN.........................................................................................................................98</w:t>
      </w:r>
    </w:p>
    <w:p w:rsidR="00EC7F4F" w:rsidRDefault="00EC7F4F"/>
    <w:sectPr w:rsidR="00EC7F4F" w:rsidSect="001E545B">
      <w:footerReference w:type="default" r:id="rId8"/>
      <w:pgSz w:w="11907" w:h="16840" w:code="9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5B" w:rsidRDefault="001E545B" w:rsidP="001E545B">
      <w:pPr>
        <w:spacing w:before="0" w:after="0" w:line="240" w:lineRule="auto"/>
      </w:pPr>
      <w:r>
        <w:separator/>
      </w:r>
    </w:p>
  </w:endnote>
  <w:endnote w:type="continuationSeparator" w:id="0">
    <w:p w:rsidR="001E545B" w:rsidRDefault="001E545B" w:rsidP="001E54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326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45B" w:rsidRDefault="001E54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1E545B" w:rsidRDefault="001E5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5B" w:rsidRDefault="001E545B" w:rsidP="001E545B">
      <w:pPr>
        <w:spacing w:before="0" w:after="0" w:line="240" w:lineRule="auto"/>
      </w:pPr>
      <w:r>
        <w:separator/>
      </w:r>
    </w:p>
  </w:footnote>
  <w:footnote w:type="continuationSeparator" w:id="0">
    <w:p w:rsidR="001E545B" w:rsidRDefault="001E545B" w:rsidP="001E545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45D"/>
    <w:multiLevelType w:val="hybridMultilevel"/>
    <w:tmpl w:val="55D8BFE4"/>
    <w:lvl w:ilvl="0" w:tplc="999A42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64523B"/>
    <w:multiLevelType w:val="hybridMultilevel"/>
    <w:tmpl w:val="81784D04"/>
    <w:lvl w:ilvl="0" w:tplc="2DB258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570CF7"/>
    <w:multiLevelType w:val="hybridMultilevel"/>
    <w:tmpl w:val="690EAF10"/>
    <w:lvl w:ilvl="0" w:tplc="6AC814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9051AA"/>
    <w:multiLevelType w:val="hybridMultilevel"/>
    <w:tmpl w:val="8CE01844"/>
    <w:lvl w:ilvl="0" w:tplc="54EE86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80A5BAA"/>
    <w:multiLevelType w:val="hybridMultilevel"/>
    <w:tmpl w:val="32D8E7A8"/>
    <w:lvl w:ilvl="0" w:tplc="AA4E18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7D7F7E"/>
    <w:multiLevelType w:val="hybridMultilevel"/>
    <w:tmpl w:val="4848477A"/>
    <w:lvl w:ilvl="0" w:tplc="575847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C25692"/>
    <w:multiLevelType w:val="hybridMultilevel"/>
    <w:tmpl w:val="A50A1D5C"/>
    <w:lvl w:ilvl="0" w:tplc="58CE57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0441614"/>
    <w:multiLevelType w:val="hybridMultilevel"/>
    <w:tmpl w:val="293EB94E"/>
    <w:lvl w:ilvl="0" w:tplc="6AA0FD7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F760348"/>
    <w:multiLevelType w:val="hybridMultilevel"/>
    <w:tmpl w:val="2C54F97A"/>
    <w:lvl w:ilvl="0" w:tplc="D67AC72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B5442D6"/>
    <w:multiLevelType w:val="hybridMultilevel"/>
    <w:tmpl w:val="0476642C"/>
    <w:lvl w:ilvl="0" w:tplc="A820667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A4C6093"/>
    <w:multiLevelType w:val="hybridMultilevel"/>
    <w:tmpl w:val="8CF0455E"/>
    <w:lvl w:ilvl="0" w:tplc="458809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9C32F88"/>
    <w:multiLevelType w:val="hybridMultilevel"/>
    <w:tmpl w:val="35A2DB9C"/>
    <w:lvl w:ilvl="0" w:tplc="085C17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A3252F3"/>
    <w:multiLevelType w:val="hybridMultilevel"/>
    <w:tmpl w:val="61F8E5B6"/>
    <w:lvl w:ilvl="0" w:tplc="933CDB4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D632E4D"/>
    <w:multiLevelType w:val="hybridMultilevel"/>
    <w:tmpl w:val="B3262E50"/>
    <w:lvl w:ilvl="0" w:tplc="C532A8A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D493E07"/>
    <w:multiLevelType w:val="hybridMultilevel"/>
    <w:tmpl w:val="A5040D36"/>
    <w:lvl w:ilvl="0" w:tplc="D102F1E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3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5B"/>
    <w:rsid w:val="001E545B"/>
    <w:rsid w:val="00E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5B"/>
    <w:pPr>
      <w:spacing w:before="100"/>
    </w:pPr>
    <w:rPr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45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45B"/>
    <w:rPr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E545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45B"/>
    <w:rPr>
      <w:sz w:val="20"/>
      <w:szCs w:val="20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5B"/>
    <w:pPr>
      <w:spacing w:before="100"/>
    </w:pPr>
    <w:rPr>
      <w:sz w:val="20"/>
      <w:szCs w:val="2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4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45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45B"/>
    <w:rPr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E545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45B"/>
    <w:rPr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Idama Pandaoni Pasaribu</dc:creator>
  <cp:lastModifiedBy>Idama Pandaoni Pasaribu</cp:lastModifiedBy>
  <cp:revision>1</cp:revision>
  <dcterms:created xsi:type="dcterms:W3CDTF">2019-04-08T04:13:00Z</dcterms:created>
  <dcterms:modified xsi:type="dcterms:W3CDTF">2019-04-08T04:29:00Z</dcterms:modified>
</cp:coreProperties>
</file>