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1B" w:rsidRPr="003A2BA9" w:rsidRDefault="00D1261B" w:rsidP="00D1261B">
      <w:pPr>
        <w:spacing w:after="0" w:line="720" w:lineRule="auto"/>
        <w:ind w:right="20"/>
        <w:jc w:val="center"/>
        <w:rPr>
          <w:rFonts w:ascii="Times New Roman" w:hAnsi="Times New Roman" w:cs="Times New Roman"/>
          <w:sz w:val="24"/>
          <w:szCs w:val="24"/>
        </w:rPr>
      </w:pPr>
      <w:r w:rsidRPr="003A2BA9">
        <w:rPr>
          <w:rFonts w:ascii="Times New Roman" w:eastAsia="Times New Roman" w:hAnsi="Times New Roman" w:cs="Times New Roman"/>
          <w:b/>
          <w:bCs/>
          <w:sz w:val="24"/>
          <w:szCs w:val="24"/>
        </w:rPr>
        <w:t>BAB I</w:t>
      </w:r>
    </w:p>
    <w:p w:rsidR="00D1261B" w:rsidRDefault="00D1261B" w:rsidP="00D1261B">
      <w:pPr>
        <w:spacing w:after="0" w:line="720" w:lineRule="auto"/>
        <w:ind w:right="20"/>
        <w:jc w:val="center"/>
        <w:rPr>
          <w:rFonts w:ascii="Times New Roman" w:eastAsia="Times New Roman" w:hAnsi="Times New Roman" w:cs="Times New Roman"/>
          <w:b/>
          <w:bCs/>
          <w:sz w:val="24"/>
          <w:szCs w:val="24"/>
        </w:rPr>
      </w:pPr>
      <w:r w:rsidRPr="003A2BA9">
        <w:rPr>
          <w:rFonts w:ascii="Times New Roman" w:eastAsia="Times New Roman" w:hAnsi="Times New Roman" w:cs="Times New Roman"/>
          <w:b/>
          <w:bCs/>
          <w:sz w:val="24"/>
          <w:szCs w:val="24"/>
        </w:rPr>
        <w:t>PENDAHULUAN</w:t>
      </w:r>
    </w:p>
    <w:p w:rsidR="00D1261B" w:rsidRPr="0054034D" w:rsidRDefault="00D1261B" w:rsidP="00D1261B">
      <w:pPr>
        <w:pStyle w:val="ListParagraph"/>
        <w:numPr>
          <w:ilvl w:val="0"/>
          <w:numId w:val="6"/>
        </w:numPr>
        <w:spacing w:after="0" w:line="720" w:lineRule="auto"/>
        <w:ind w:right="20"/>
        <w:jc w:val="both"/>
        <w:rPr>
          <w:rFonts w:ascii="Times New Roman" w:eastAsia="Times New Roman" w:hAnsi="Times New Roman" w:cs="Times New Roman"/>
          <w:b/>
          <w:bCs/>
          <w:sz w:val="24"/>
          <w:szCs w:val="24"/>
        </w:rPr>
      </w:pPr>
      <w:r w:rsidRPr="0054034D">
        <w:rPr>
          <w:rFonts w:ascii="Times New Roman" w:eastAsia="Times New Roman" w:hAnsi="Times New Roman" w:cs="Times New Roman"/>
          <w:b/>
          <w:bCs/>
          <w:sz w:val="24"/>
          <w:szCs w:val="24"/>
        </w:rPr>
        <w:t>LATAR BELAKANG MASALAH</w:t>
      </w:r>
    </w:p>
    <w:p w:rsidR="00D1261B" w:rsidRPr="003A2BA9" w:rsidRDefault="00D1261B" w:rsidP="00D1261B">
      <w:pPr>
        <w:spacing w:after="0" w:line="480" w:lineRule="auto"/>
        <w:ind w:right="20" w:firstLine="794"/>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 xml:space="preserve">Saat ini, kesehatan dan kecantikan mulai menjadi kebutuhan pokok bagi masyarakat modern di Indonesia. Sehat di dalam dan cantik di luar merupakan dua hal yang menjadi dambaan masyarakat modern. Dengan adanya perubahan gaya hidup tersebut, bisnis kesehatan dan kecantikan sudah menjadi kebutuhan yang tidak bisa ditinggalkan oleh masyarakat modern. Semakin tinggi tingkat ekonomi dan kesibukan, masyarakat semakin membutuhkan orang lain untuk merawat diri. Hal ini menunjukkan adanya peluang bisnis yang menjanjikan di bidang kesehatan dan kecantikan. </w:t>
      </w:r>
    </w:p>
    <w:p w:rsidR="00D1261B" w:rsidRPr="003A2BA9" w:rsidRDefault="00D1261B" w:rsidP="00D1261B">
      <w:pPr>
        <w:spacing w:after="0" w:line="480" w:lineRule="auto"/>
        <w:ind w:right="20" w:firstLine="794"/>
        <w:jc w:val="both"/>
        <w:rPr>
          <w:rFonts w:ascii="Times New Roman" w:hAnsi="Times New Roman" w:cs="Times New Roman"/>
          <w:sz w:val="24"/>
          <w:szCs w:val="24"/>
        </w:rPr>
      </w:pPr>
      <w:r w:rsidRPr="003A2BA9">
        <w:rPr>
          <w:rFonts w:ascii="Times New Roman" w:eastAsia="Times New Roman" w:hAnsi="Times New Roman" w:cs="Times New Roman"/>
          <w:sz w:val="24"/>
          <w:szCs w:val="24"/>
        </w:rPr>
        <w:t>Perubahan hidup juga menyebabkan perkembangan bisnis di bidang kesehatan dan kecantikan tidak pernah berhenti. Perkembangan bisnis yang tidak pernah berhenti ini lalu melahirkan persaingan yang kuat antar bisnis dibidang kesehatan dan kecantikan. Oleh karena itu, untuk dapat bertahan dalam kondisi seperti ini sebuah bisnis kesehatan dan kecantikan membutuhkan strategi bisnis terutama dibidang pemasaran yang dapat menjaring konsumen.</w:t>
      </w:r>
    </w:p>
    <w:p w:rsidR="00D1261B" w:rsidRPr="003A2BA9" w:rsidRDefault="00D1261B" w:rsidP="00D1261B">
      <w:pPr>
        <w:pStyle w:val="NormalWeb"/>
        <w:shd w:val="clear" w:color="auto" w:fill="FFFFFF"/>
        <w:spacing w:before="0" w:beforeAutospacing="0" w:after="0" w:afterAutospacing="0" w:line="480" w:lineRule="auto"/>
        <w:ind w:firstLine="720"/>
        <w:jc w:val="both"/>
        <w:rPr>
          <w:color w:val="222222"/>
        </w:rPr>
      </w:pPr>
      <w:r w:rsidRPr="003A2BA9">
        <w:t xml:space="preserve">Indonesia adalah pasar yang besar bagi industri kesehatan dan kecantikan. Ada beberapa faktor yang menjadi </w:t>
      </w:r>
      <w:r w:rsidRPr="003A2BA9">
        <w:rPr>
          <w:i/>
        </w:rPr>
        <w:t>driver</w:t>
      </w:r>
      <w:r w:rsidRPr="003A2BA9">
        <w:t xml:space="preserve"> pertumbuhan industri kesehatan dan kecantikan yaitu jumlah penduduk yang terdapat di Indonesia, k</w:t>
      </w:r>
      <w:r w:rsidRPr="003A2BA9">
        <w:rPr>
          <w:color w:val="222222"/>
        </w:rPr>
        <w:t xml:space="preserve">esadaran masyarakat yang semakin tinggi akan kesehatan, serta tingkat perekonomian masyarakat yang terus meningkat. Pertumbuhan pasar yang semakin meningkat dikarenakan banyaknya konsumen di Indonesia, terutama di perkotaan yang memiliki kecenderungan rela mengeluarkan uang untuk menjaga kesehatan dan penampilan agar lebih menarik. Hal ini menyebabkan permintaan untuk produk kesehatan dan </w:t>
      </w:r>
      <w:r w:rsidRPr="003A2BA9">
        <w:rPr>
          <w:i/>
          <w:color w:val="222222"/>
        </w:rPr>
        <w:t>personal</w:t>
      </w:r>
      <w:r w:rsidRPr="003A2BA9">
        <w:rPr>
          <w:color w:val="222222"/>
        </w:rPr>
        <w:t xml:space="preserve"> </w:t>
      </w:r>
      <w:r w:rsidRPr="00B743A1">
        <w:rPr>
          <w:i/>
          <w:color w:val="222222"/>
        </w:rPr>
        <w:t>care</w:t>
      </w:r>
      <w:r w:rsidRPr="003A2BA9">
        <w:rPr>
          <w:color w:val="222222"/>
        </w:rPr>
        <w:t xml:space="preserve"> meningkat. Salah satu pasar yang dimaksud adalah </w:t>
      </w:r>
      <w:r w:rsidRPr="003A2BA9">
        <w:rPr>
          <w:i/>
          <w:color w:val="222222"/>
        </w:rPr>
        <w:t>drugstore</w:t>
      </w:r>
      <w:r w:rsidRPr="003A2BA9">
        <w:rPr>
          <w:color w:val="222222"/>
        </w:rPr>
        <w:t xml:space="preserve"> modern yang tidak hanya menjual obat-obatan, tetapi juga produk-produk kesehatan jasmani atau personal care </w:t>
      </w:r>
      <w:r w:rsidRPr="003A2BA9">
        <w:rPr>
          <w:color w:val="222222"/>
        </w:rPr>
        <w:lastRenderedPageBreak/>
        <w:t xml:space="preserve">secara keseluruhan, seperti perawatan kulit, kecantikan, rambut, produk-produk higenitas, suplemen makanan dan vitamin baik dari anak sampai dewasa, produk- produk detoksifikasi pencernaan, dan masih banyak lagi. yang menerapkan sistem </w:t>
      </w:r>
      <w:r w:rsidRPr="003A2BA9">
        <w:rPr>
          <w:i/>
          <w:color w:val="222222"/>
        </w:rPr>
        <w:t>self-selection</w:t>
      </w:r>
      <w:r w:rsidRPr="003A2BA9">
        <w:rPr>
          <w:color w:val="222222"/>
        </w:rPr>
        <w:t xml:space="preserve"> di mana konsumen dapat berbelanja produk dengan memilih dan menemukan produk yang dicari, tetapi dapat juga meminta bantuan karyawan yang ada.</w:t>
      </w:r>
    </w:p>
    <w:p w:rsidR="00D1261B" w:rsidRPr="003A2BA9" w:rsidRDefault="00D1261B" w:rsidP="00D1261B">
      <w:pPr>
        <w:spacing w:after="0" w:line="480" w:lineRule="auto"/>
        <w:ind w:right="20" w:firstLine="7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 xml:space="preserve">Berdasarkan pengamatan </w:t>
      </w:r>
      <w:r w:rsidRPr="003A2BA9">
        <w:rPr>
          <w:rFonts w:ascii="Times New Roman" w:eastAsia="Times New Roman" w:hAnsi="Times New Roman" w:cs="Times New Roman"/>
          <w:b/>
          <w:bCs/>
          <w:i/>
          <w:iCs/>
          <w:sz w:val="24"/>
          <w:szCs w:val="24"/>
        </w:rPr>
        <w:t>BIZTEKA,</w:t>
      </w:r>
      <w:r w:rsidRPr="003A2BA9">
        <w:rPr>
          <w:rFonts w:ascii="Times New Roman" w:eastAsia="Times New Roman" w:hAnsi="Times New Roman" w:cs="Times New Roman"/>
          <w:sz w:val="24"/>
          <w:szCs w:val="24"/>
        </w:rPr>
        <w:t xml:space="preserve"> pada tahun 2015 pasar kosmetik nasional diperkirakan tumbuh 8,3% dengan nilai mencapai Rp. 13,9 triliun, meningkat dibandingkan dengan tahun sebelumnya (2014) yang sebesar Rp. 12,8 triliun. Sepanjang periode 2010-2015 pasar industri kosmetik nasional meningkat rata-rata mencapai 9,67% per tahunnya. Untuk lebih jelasnya mengenai perkembangan pasar industri kosmetik di Indonesia sepanjang tahun 2010 hinggga 2015 dapat dilihat pada tabel berikut ini.</w:t>
      </w:r>
    </w:p>
    <w:p w:rsidR="00D1261B" w:rsidRPr="003A2BA9" w:rsidRDefault="00D1261B" w:rsidP="00D1261B">
      <w:pPr>
        <w:spacing w:after="0" w:line="480" w:lineRule="auto"/>
        <w:ind w:right="20"/>
        <w:jc w:val="center"/>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Tabel 1.1</w:t>
      </w:r>
    </w:p>
    <w:p w:rsidR="00D1261B" w:rsidRPr="003A2BA9" w:rsidRDefault="00D1261B" w:rsidP="00D1261B">
      <w:pPr>
        <w:spacing w:after="0" w:line="480" w:lineRule="auto"/>
        <w:ind w:right="20"/>
        <w:jc w:val="center"/>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Perkembangan Pasar Industri Kosmetik Di Indonesia, 2010 – 2015</w:t>
      </w:r>
    </w:p>
    <w:tbl>
      <w:tblPr>
        <w:tblStyle w:val="TableGrid"/>
        <w:tblW w:w="0" w:type="auto"/>
        <w:tblLook w:val="04A0" w:firstRow="1" w:lastRow="0" w:firstColumn="1" w:lastColumn="0" w:noHBand="0" w:noVBand="1"/>
      </w:tblPr>
      <w:tblGrid>
        <w:gridCol w:w="3005"/>
        <w:gridCol w:w="3005"/>
        <w:gridCol w:w="3006"/>
      </w:tblGrid>
      <w:tr w:rsidR="00D1261B" w:rsidRPr="003A2BA9" w:rsidTr="006E6AB6">
        <w:tc>
          <w:tcPr>
            <w:tcW w:w="3005"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 xml:space="preserve">Tahun </w:t>
            </w:r>
          </w:p>
        </w:tc>
        <w:tc>
          <w:tcPr>
            <w:tcW w:w="3005"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 xml:space="preserve">Market </w:t>
            </w:r>
          </w:p>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(Rp Milyar)</w:t>
            </w:r>
          </w:p>
        </w:tc>
        <w:tc>
          <w:tcPr>
            <w:tcW w:w="3006"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Kenaikan</w:t>
            </w:r>
          </w:p>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 xml:space="preserve">(%) </w:t>
            </w:r>
          </w:p>
        </w:tc>
      </w:tr>
      <w:tr w:rsidR="00D1261B" w:rsidRPr="003A2BA9" w:rsidTr="006E6AB6">
        <w:tc>
          <w:tcPr>
            <w:tcW w:w="3005"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2010</w:t>
            </w:r>
          </w:p>
        </w:tc>
        <w:tc>
          <w:tcPr>
            <w:tcW w:w="3005"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8.900</w:t>
            </w:r>
          </w:p>
        </w:tc>
        <w:tc>
          <w:tcPr>
            <w:tcW w:w="3006"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w:t>
            </w:r>
          </w:p>
        </w:tc>
      </w:tr>
      <w:tr w:rsidR="00D1261B" w:rsidRPr="003A2BA9" w:rsidTr="006E6AB6">
        <w:tc>
          <w:tcPr>
            <w:tcW w:w="3005"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2011</w:t>
            </w:r>
          </w:p>
        </w:tc>
        <w:tc>
          <w:tcPr>
            <w:tcW w:w="3005"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8.500</w:t>
            </w:r>
          </w:p>
        </w:tc>
        <w:tc>
          <w:tcPr>
            <w:tcW w:w="3006"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-4,49</w:t>
            </w:r>
          </w:p>
        </w:tc>
      </w:tr>
      <w:tr w:rsidR="00D1261B" w:rsidRPr="003A2BA9" w:rsidTr="006E6AB6">
        <w:tc>
          <w:tcPr>
            <w:tcW w:w="3005"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2012</w:t>
            </w:r>
          </w:p>
        </w:tc>
        <w:tc>
          <w:tcPr>
            <w:tcW w:w="3005"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9.760</w:t>
            </w:r>
          </w:p>
        </w:tc>
        <w:tc>
          <w:tcPr>
            <w:tcW w:w="3006"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14,82</w:t>
            </w:r>
          </w:p>
        </w:tc>
      </w:tr>
      <w:tr w:rsidR="00D1261B" w:rsidRPr="003A2BA9" w:rsidTr="006E6AB6">
        <w:tc>
          <w:tcPr>
            <w:tcW w:w="3005"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2013</w:t>
            </w:r>
          </w:p>
        </w:tc>
        <w:tc>
          <w:tcPr>
            <w:tcW w:w="3005"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11.200</w:t>
            </w:r>
          </w:p>
        </w:tc>
        <w:tc>
          <w:tcPr>
            <w:tcW w:w="3006"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14,75</w:t>
            </w:r>
          </w:p>
        </w:tc>
      </w:tr>
      <w:tr w:rsidR="00D1261B" w:rsidRPr="003A2BA9" w:rsidTr="006E6AB6">
        <w:tc>
          <w:tcPr>
            <w:tcW w:w="3005"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2014</w:t>
            </w:r>
          </w:p>
        </w:tc>
        <w:tc>
          <w:tcPr>
            <w:tcW w:w="3005"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12.874</w:t>
            </w:r>
          </w:p>
        </w:tc>
        <w:tc>
          <w:tcPr>
            <w:tcW w:w="3006"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14,95</w:t>
            </w:r>
          </w:p>
        </w:tc>
      </w:tr>
      <w:tr w:rsidR="00D1261B" w:rsidRPr="003A2BA9" w:rsidTr="006E6AB6">
        <w:tc>
          <w:tcPr>
            <w:tcW w:w="3005"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2015*)</w:t>
            </w:r>
          </w:p>
        </w:tc>
        <w:tc>
          <w:tcPr>
            <w:tcW w:w="3005"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13.943</w:t>
            </w:r>
          </w:p>
        </w:tc>
        <w:tc>
          <w:tcPr>
            <w:tcW w:w="3006" w:type="dxa"/>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8,30</w:t>
            </w:r>
          </w:p>
        </w:tc>
      </w:tr>
      <w:tr w:rsidR="00D1261B" w:rsidRPr="003A2BA9" w:rsidTr="006E6AB6">
        <w:tc>
          <w:tcPr>
            <w:tcW w:w="9016" w:type="dxa"/>
            <w:gridSpan w:val="3"/>
          </w:tcPr>
          <w:p w:rsidR="00D1261B" w:rsidRPr="003A2BA9" w:rsidRDefault="00D1261B" w:rsidP="006E6AB6">
            <w:pPr>
              <w:spacing w:line="480" w:lineRule="auto"/>
              <w:ind w:right="20"/>
              <w:jc w:val="both"/>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Kenaikan rata-rata pertahun sebesar 9,67%</w:t>
            </w:r>
          </w:p>
        </w:tc>
      </w:tr>
    </w:tbl>
    <w:p w:rsidR="00D1261B" w:rsidRPr="003A2BA9" w:rsidRDefault="00D1261B" w:rsidP="00D1261B">
      <w:pPr>
        <w:spacing w:after="0" w:line="480" w:lineRule="auto"/>
        <w:jc w:val="both"/>
        <w:rPr>
          <w:rFonts w:ascii="Times New Roman" w:hAnsi="Times New Roman" w:cs="Times New Roman"/>
          <w:b/>
          <w:i/>
          <w:sz w:val="24"/>
          <w:szCs w:val="24"/>
        </w:rPr>
      </w:pPr>
      <w:r w:rsidRPr="003A2BA9">
        <w:rPr>
          <w:rFonts w:ascii="Times New Roman" w:hAnsi="Times New Roman" w:cs="Times New Roman"/>
          <w:b/>
          <w:i/>
          <w:sz w:val="24"/>
          <w:szCs w:val="24"/>
        </w:rPr>
        <w:t xml:space="preserve">Sumber : Survey Bizteka – CCI </w:t>
      </w:r>
    </w:p>
    <w:p w:rsidR="00D1261B" w:rsidRPr="003A2BA9" w:rsidRDefault="00D1261B" w:rsidP="00D1261B">
      <w:pPr>
        <w:spacing w:after="0" w:line="480" w:lineRule="auto"/>
        <w:ind w:firstLine="720"/>
        <w:jc w:val="both"/>
        <w:rPr>
          <w:rFonts w:ascii="Times New Roman" w:hAnsi="Times New Roman" w:cs="Times New Roman"/>
          <w:b/>
          <w:i/>
          <w:sz w:val="24"/>
          <w:szCs w:val="24"/>
        </w:rPr>
      </w:pPr>
    </w:p>
    <w:p w:rsidR="00D1261B" w:rsidRDefault="00D1261B" w:rsidP="00D1261B">
      <w:pPr>
        <w:spacing w:after="0" w:line="480" w:lineRule="auto"/>
        <w:ind w:firstLine="720"/>
        <w:jc w:val="both"/>
        <w:rPr>
          <w:rFonts w:ascii="Times New Roman" w:hAnsi="Times New Roman" w:cs="Times New Roman"/>
          <w:b/>
          <w:i/>
          <w:sz w:val="24"/>
          <w:szCs w:val="24"/>
        </w:rPr>
      </w:pPr>
      <w:r w:rsidRPr="003A2BA9">
        <w:rPr>
          <w:rFonts w:ascii="Times New Roman" w:eastAsia="Times New Roman" w:hAnsi="Times New Roman" w:cs="Times New Roman"/>
          <w:sz w:val="24"/>
          <w:szCs w:val="24"/>
        </w:rPr>
        <w:lastRenderedPageBreak/>
        <w:t xml:space="preserve">Dilihat dari situasi lingkungan pasarnya, bisnis retail </w:t>
      </w:r>
      <w:r w:rsidRPr="003A2BA9">
        <w:rPr>
          <w:rFonts w:ascii="Times New Roman" w:eastAsia="Times New Roman" w:hAnsi="Times New Roman" w:cs="Times New Roman"/>
          <w:i/>
          <w:sz w:val="24"/>
          <w:szCs w:val="24"/>
        </w:rPr>
        <w:t>health and beauty</w:t>
      </w:r>
      <w:r w:rsidRPr="003A2BA9">
        <w:rPr>
          <w:rFonts w:ascii="Times New Roman" w:eastAsia="Times New Roman" w:hAnsi="Times New Roman" w:cs="Times New Roman"/>
          <w:sz w:val="24"/>
          <w:szCs w:val="24"/>
        </w:rPr>
        <w:t xml:space="preserve"> ini semakin hari semakin meningkat. Hal ini disebabkan karena adanya perubahan gaya hidup masyarakat Indonesia yang semakin sadar akan hidup sehat. Pertumbuhan paritel di bidang kesehatan dan kecantikan semakin positif dikarenakan konsumen Indonesia, terutama di perkotaan rela mengeluarkan uang untuk menjaga kesehatan dan penampilan agar lebih menarik. Hal ini yang menyebabkan permintaan meningkat untuk produk kesehatan dan kecantikan.</w:t>
      </w:r>
      <w:r>
        <w:rPr>
          <w:rFonts w:ascii="Times New Roman" w:hAnsi="Times New Roman" w:cs="Times New Roman"/>
          <w:b/>
          <w:i/>
          <w:sz w:val="24"/>
          <w:szCs w:val="24"/>
        </w:rPr>
        <w:t xml:space="preserve"> </w:t>
      </w:r>
    </w:p>
    <w:p w:rsidR="00D1261B" w:rsidRPr="00036140" w:rsidRDefault="00D1261B" w:rsidP="00D1261B">
      <w:pPr>
        <w:spacing w:after="0" w:line="480" w:lineRule="auto"/>
        <w:ind w:firstLine="720"/>
        <w:jc w:val="both"/>
        <w:rPr>
          <w:rFonts w:ascii="Times New Roman" w:hAnsi="Times New Roman" w:cs="Times New Roman"/>
          <w:b/>
          <w:i/>
          <w:sz w:val="24"/>
          <w:szCs w:val="24"/>
        </w:rPr>
      </w:pPr>
      <w:r>
        <w:rPr>
          <w:rFonts w:ascii="Times New Roman" w:eastAsia="Times New Roman" w:hAnsi="Times New Roman" w:cs="Times New Roman"/>
          <w:sz w:val="24"/>
          <w:szCs w:val="24"/>
        </w:rPr>
        <w:t xml:space="preserve">Peluang </w:t>
      </w:r>
      <w:r w:rsidRPr="003A2BA9">
        <w:rPr>
          <w:rFonts w:ascii="Times New Roman" w:eastAsia="Times New Roman" w:hAnsi="Times New Roman" w:cs="Times New Roman"/>
          <w:sz w:val="24"/>
          <w:szCs w:val="24"/>
        </w:rPr>
        <w:t xml:space="preserve">yang besar ini tentu akan melahirkan perusahaan-perusahaan retail </w:t>
      </w:r>
      <w:r w:rsidRPr="003A2BA9">
        <w:rPr>
          <w:rFonts w:ascii="Times New Roman" w:eastAsia="Times New Roman" w:hAnsi="Times New Roman" w:cs="Times New Roman"/>
          <w:i/>
          <w:iCs/>
          <w:sz w:val="24"/>
          <w:szCs w:val="24"/>
        </w:rPr>
        <w:t>health and beauty</w:t>
      </w:r>
      <w:r w:rsidRPr="003A2BA9">
        <w:rPr>
          <w:rFonts w:ascii="Times New Roman" w:eastAsia="Times New Roman" w:hAnsi="Times New Roman" w:cs="Times New Roman"/>
          <w:sz w:val="24"/>
          <w:szCs w:val="24"/>
        </w:rPr>
        <w:t xml:space="preserve"> yang baru. Lahirnya perusahaan-perusahaan retail </w:t>
      </w:r>
      <w:r w:rsidRPr="003A2BA9">
        <w:rPr>
          <w:rFonts w:ascii="Times New Roman" w:eastAsia="Times New Roman" w:hAnsi="Times New Roman" w:cs="Times New Roman"/>
          <w:i/>
          <w:iCs/>
          <w:sz w:val="24"/>
          <w:szCs w:val="24"/>
        </w:rPr>
        <w:t>health and beauty</w:t>
      </w:r>
      <w:r w:rsidRPr="003A2BA9">
        <w:rPr>
          <w:rFonts w:ascii="Times New Roman" w:eastAsia="Times New Roman" w:hAnsi="Times New Roman" w:cs="Times New Roman"/>
          <w:sz w:val="24"/>
          <w:szCs w:val="24"/>
        </w:rPr>
        <w:t xml:space="preserve"> ini menyebabkan persaingan bisnis dibidang </w:t>
      </w:r>
      <w:r w:rsidRPr="003A2BA9">
        <w:rPr>
          <w:rFonts w:ascii="Times New Roman" w:eastAsia="Times New Roman" w:hAnsi="Times New Roman" w:cs="Times New Roman"/>
          <w:i/>
          <w:iCs/>
          <w:sz w:val="24"/>
          <w:szCs w:val="24"/>
        </w:rPr>
        <w:t>health and beauty</w:t>
      </w:r>
      <w:r w:rsidRPr="003A2BA9">
        <w:rPr>
          <w:rFonts w:ascii="Times New Roman" w:eastAsia="Times New Roman" w:hAnsi="Times New Roman" w:cs="Times New Roman"/>
          <w:sz w:val="24"/>
          <w:szCs w:val="24"/>
        </w:rPr>
        <w:t xml:space="preserve"> semakin meningkat,maka untuk bertahan dibisnis tersebut masing-masing perusahaan harus memiliki diferensiasi. </w:t>
      </w:r>
    </w:p>
    <w:p w:rsidR="00D1261B" w:rsidRDefault="00D1261B" w:rsidP="00D1261B">
      <w:pPr>
        <w:spacing w:after="0" w:line="480" w:lineRule="auto"/>
        <w:ind w:right="20" w:firstLine="7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Persaingan antar pasar kosmetik di Indonesia terutama di Jakarta Utara, cukup ketat mengingat ada beberapa pilihan store walaupun berada di lokasi yang berbeda. Beberapa store yang dapat ditemui adalah Watsons, Century, Kimia Farma dan Apotik K-24, sehingga konsumen memiliki alternatif pilihan store yang cukup banyak. Maka dari itu, setiap store harus memiliki strategi dalam mengungguli pesaing dan menarik konsumen untuk tertarik mengunjungi toko, dan melakukan transaksi.</w:t>
      </w:r>
    </w:p>
    <w:p w:rsidR="00D1261B" w:rsidRDefault="00D1261B" w:rsidP="00D1261B">
      <w:pPr>
        <w:spacing w:after="0" w:line="480" w:lineRule="auto"/>
        <w:ind w:right="20" w:firstLine="7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Guardian adalah salah satu unit bisnis yang tergabung didalam Hero Group dan dinaungi oleh Dairy Farm. Dairy Farm adalah pemimpin beberapa perusahaan retail yang ada di Asia. Guardian merupakan gabungan dari apotik modern dalam bentuk toko yang menyediakan produk kesehatan dan kecantikan. Guardian memulai bisnisnya di Indonesia sejak tahun 1990. Sampai November tahun 2013, Guardian telah membuka 297 cabang yang tersebar di seluruh Indonesia.Guardian merupakan satu satunya perusahaan retail</w:t>
      </w:r>
      <w:r w:rsidRPr="003A2BA9">
        <w:rPr>
          <w:rFonts w:ascii="Times New Roman" w:hAnsi="Times New Roman" w:cs="Times New Roman"/>
          <w:b/>
          <w:i/>
          <w:sz w:val="24"/>
          <w:szCs w:val="24"/>
        </w:rPr>
        <w:t xml:space="preserve"> </w:t>
      </w:r>
      <w:r w:rsidRPr="003A2BA9">
        <w:rPr>
          <w:rFonts w:ascii="Times New Roman" w:eastAsia="Times New Roman" w:hAnsi="Times New Roman" w:cs="Times New Roman"/>
          <w:i/>
          <w:iCs/>
          <w:sz w:val="24"/>
          <w:szCs w:val="24"/>
        </w:rPr>
        <w:t>pharmacy</w:t>
      </w:r>
      <w:r w:rsidRPr="003A2BA9">
        <w:rPr>
          <w:rFonts w:ascii="Times New Roman" w:hAnsi="Times New Roman" w:cs="Times New Roman"/>
          <w:b/>
          <w:i/>
          <w:sz w:val="24"/>
          <w:szCs w:val="24"/>
        </w:rPr>
        <w:t xml:space="preserve"> </w:t>
      </w:r>
      <w:r w:rsidRPr="003A2BA9">
        <w:rPr>
          <w:rFonts w:ascii="Times New Roman" w:eastAsia="Times New Roman" w:hAnsi="Times New Roman" w:cs="Times New Roman"/>
          <w:sz w:val="24"/>
          <w:szCs w:val="24"/>
        </w:rPr>
        <w:t xml:space="preserve">bertaraf internasional di Indonesia. Sebagai pelopor dibidang industri kesehatan dan kecantikan di Indonesia, Guardian menjawab kebutuhan konsumen dalam kedekatan, </w:t>
      </w:r>
      <w:r w:rsidRPr="003A2BA9">
        <w:rPr>
          <w:rFonts w:ascii="Times New Roman" w:eastAsia="Times New Roman" w:hAnsi="Times New Roman" w:cs="Times New Roman"/>
          <w:sz w:val="24"/>
          <w:szCs w:val="24"/>
        </w:rPr>
        <w:lastRenderedPageBreak/>
        <w:t>kemudahan menemukan toko obat, kesehatan dan kecantikan terutama di pusat pusat perbelanjaan, baik untuk konsumen, para pelanggan dan keluarganya.</w:t>
      </w:r>
    </w:p>
    <w:p w:rsidR="00D1261B" w:rsidRPr="003A2BA9" w:rsidRDefault="00D1261B" w:rsidP="00D1261B">
      <w:pPr>
        <w:spacing w:after="0" w:line="480" w:lineRule="auto"/>
        <w:ind w:right="20" w:firstLine="7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 xml:space="preserve">Dengan adanya situasi seperti ini, Guardian </w:t>
      </w:r>
      <w:r w:rsidRPr="003A2BA9">
        <w:rPr>
          <w:rFonts w:ascii="Times New Roman" w:eastAsia="Times New Roman" w:hAnsi="Times New Roman" w:cs="Times New Roman"/>
          <w:i/>
          <w:iCs/>
          <w:sz w:val="24"/>
          <w:szCs w:val="24"/>
        </w:rPr>
        <w:t>Health and Beauty</w:t>
      </w:r>
      <w:r w:rsidRPr="003A2BA9">
        <w:rPr>
          <w:rFonts w:ascii="Times New Roman" w:eastAsia="Times New Roman" w:hAnsi="Times New Roman" w:cs="Times New Roman"/>
          <w:sz w:val="24"/>
          <w:szCs w:val="24"/>
        </w:rPr>
        <w:t xml:space="preserve"> terus meningkatkan strategi bisnis dan pemasarannya agar dapat bertahan di dunia bisnis kesehatan dan kecantikan. </w:t>
      </w:r>
      <w:r w:rsidRPr="003A2BA9">
        <w:rPr>
          <w:rFonts w:ascii="Times New Roman" w:eastAsia="Times New Roman" w:hAnsi="Times New Roman" w:cs="Times New Roman"/>
          <w:i/>
          <w:iCs/>
          <w:sz w:val="24"/>
          <w:szCs w:val="24"/>
        </w:rPr>
        <w:t>Differensiasi</w:t>
      </w:r>
      <w:r w:rsidRPr="003A2BA9">
        <w:rPr>
          <w:rFonts w:ascii="Times New Roman" w:eastAsia="Times New Roman" w:hAnsi="Times New Roman" w:cs="Times New Roman"/>
          <w:sz w:val="24"/>
          <w:szCs w:val="24"/>
        </w:rPr>
        <w:t xml:space="preserve"> dan selalu melakukan riset terhadap kebutuhan pelanggan merupakan fokus utama Guardian </w:t>
      </w:r>
      <w:r w:rsidRPr="003A2BA9">
        <w:rPr>
          <w:rFonts w:ascii="Times New Roman" w:eastAsia="Times New Roman" w:hAnsi="Times New Roman" w:cs="Times New Roman"/>
          <w:i/>
          <w:iCs/>
          <w:sz w:val="24"/>
          <w:szCs w:val="24"/>
        </w:rPr>
        <w:t>Health and Beauty</w:t>
      </w:r>
      <w:r w:rsidRPr="003A2BA9">
        <w:rPr>
          <w:rFonts w:ascii="Times New Roman" w:eastAsia="Times New Roman" w:hAnsi="Times New Roman" w:cs="Times New Roman"/>
          <w:sz w:val="24"/>
          <w:szCs w:val="24"/>
        </w:rPr>
        <w:t xml:space="preserve"> untuk tetap menjadi toko penyedia produk kesehatan dan kecantikan yang dikenal dan diingat oleh masyarakat modern Indonesia.</w:t>
      </w:r>
    </w:p>
    <w:p w:rsidR="00D1261B" w:rsidRPr="003A2BA9" w:rsidRDefault="00D1261B" w:rsidP="00D1261B">
      <w:pPr>
        <w:spacing w:after="0" w:line="480" w:lineRule="auto"/>
        <w:ind w:right="20" w:firstLine="7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Berikut perbandingan mengenai daftar harga promo dari masing-masing store yang ada di Jakarta pada tabel 1.2 :</w:t>
      </w:r>
    </w:p>
    <w:p w:rsidR="00D1261B" w:rsidRPr="003A2BA9" w:rsidRDefault="00D1261B" w:rsidP="00D1261B">
      <w:pPr>
        <w:spacing w:after="0" w:line="480" w:lineRule="auto"/>
        <w:ind w:right="20" w:firstLine="720"/>
        <w:jc w:val="center"/>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Tabel 1.2</w:t>
      </w:r>
    </w:p>
    <w:p w:rsidR="00D1261B" w:rsidRPr="003A2BA9" w:rsidRDefault="00D1261B" w:rsidP="00D1261B">
      <w:pPr>
        <w:spacing w:after="0" w:line="480" w:lineRule="auto"/>
        <w:ind w:right="20" w:firstLine="720"/>
        <w:jc w:val="center"/>
        <w:rPr>
          <w:rFonts w:ascii="Times New Roman" w:eastAsia="Times New Roman" w:hAnsi="Times New Roman" w:cs="Times New Roman"/>
          <w:b/>
          <w:sz w:val="24"/>
          <w:szCs w:val="24"/>
        </w:rPr>
      </w:pPr>
      <w:r w:rsidRPr="003A2BA9">
        <w:rPr>
          <w:rFonts w:ascii="Times New Roman" w:eastAsia="Times New Roman" w:hAnsi="Times New Roman" w:cs="Times New Roman"/>
          <w:b/>
          <w:sz w:val="24"/>
          <w:szCs w:val="24"/>
        </w:rPr>
        <w:t>Tabel daftar harga promo Guardian, Watsons, dan Century pada Maret 2018</w:t>
      </w:r>
    </w:p>
    <w:tbl>
      <w:tblPr>
        <w:tblStyle w:val="TableGrid"/>
        <w:tblW w:w="0" w:type="auto"/>
        <w:jc w:val="center"/>
        <w:tblLook w:val="04A0" w:firstRow="1" w:lastRow="0" w:firstColumn="1" w:lastColumn="0" w:noHBand="0" w:noVBand="1"/>
      </w:tblPr>
      <w:tblGrid>
        <w:gridCol w:w="1696"/>
        <w:gridCol w:w="2574"/>
        <w:gridCol w:w="2253"/>
        <w:gridCol w:w="2254"/>
      </w:tblGrid>
      <w:tr w:rsidR="00D1261B" w:rsidRPr="003A2BA9" w:rsidTr="006E6AB6">
        <w:trPr>
          <w:trHeight w:val="900"/>
          <w:jc w:val="center"/>
        </w:trPr>
        <w:tc>
          <w:tcPr>
            <w:tcW w:w="1696" w:type="dxa"/>
          </w:tcPr>
          <w:p w:rsidR="00D1261B" w:rsidRPr="003A2BA9" w:rsidRDefault="00D1261B" w:rsidP="006E6AB6">
            <w:pPr>
              <w:spacing w:line="480" w:lineRule="auto"/>
              <w:ind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Daftar promo</w:t>
            </w:r>
          </w:p>
        </w:tc>
        <w:tc>
          <w:tcPr>
            <w:tcW w:w="2574" w:type="dxa"/>
          </w:tcPr>
          <w:p w:rsidR="00D1261B" w:rsidRPr="003A2BA9" w:rsidRDefault="00D1261B" w:rsidP="006E6AB6">
            <w:pPr>
              <w:spacing w:line="480" w:lineRule="auto"/>
              <w:ind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noProof/>
                <w:sz w:val="24"/>
                <w:szCs w:val="24"/>
              </w:rPr>
              <w:drawing>
                <wp:inline distT="0" distB="0" distL="0" distR="0" wp14:anchorId="4112A883" wp14:editId="03D786E1">
                  <wp:extent cx="1424940" cy="4876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_gurdianpharmacylogo_6763983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9142" cy="489118"/>
                          </a:xfrm>
                          <a:prstGeom prst="rect">
                            <a:avLst/>
                          </a:prstGeom>
                        </pic:spPr>
                      </pic:pic>
                    </a:graphicData>
                  </a:graphic>
                </wp:inline>
              </w:drawing>
            </w:r>
          </w:p>
        </w:tc>
        <w:tc>
          <w:tcPr>
            <w:tcW w:w="2253" w:type="dxa"/>
          </w:tcPr>
          <w:p w:rsidR="00D1261B" w:rsidRPr="003A2BA9" w:rsidRDefault="00D1261B" w:rsidP="006E6AB6">
            <w:pPr>
              <w:spacing w:line="480" w:lineRule="auto"/>
              <w:ind w:right="20"/>
              <w:jc w:val="both"/>
              <w:rPr>
                <w:rFonts w:ascii="Times New Roman" w:eastAsia="Times New Roman" w:hAnsi="Times New Roman" w:cs="Times New Roman"/>
                <w:noProof/>
                <w:sz w:val="24"/>
                <w:szCs w:val="24"/>
              </w:rPr>
            </w:pPr>
            <w:r w:rsidRPr="003A2BA9">
              <w:rPr>
                <w:rFonts w:ascii="Times New Roman" w:eastAsia="Times New Roman" w:hAnsi="Times New Roman" w:cs="Times New Roman"/>
                <w:noProof/>
                <w:sz w:val="24"/>
                <w:szCs w:val="24"/>
              </w:rPr>
              <w:drawing>
                <wp:inline distT="0" distB="0" distL="0" distR="0" wp14:anchorId="7E5E1EAE" wp14:editId="7BCBFB35">
                  <wp:extent cx="1280160"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ury_healthcare_0.png"/>
                          <pic:cNvPicPr/>
                        </pic:nvPicPr>
                        <pic:blipFill rotWithShape="1">
                          <a:blip r:embed="rId6">
                            <a:extLst>
                              <a:ext uri="{28A0092B-C50C-407E-A947-70E740481C1C}">
                                <a14:useLocalDpi xmlns:a14="http://schemas.microsoft.com/office/drawing/2010/main" val="0"/>
                              </a:ext>
                            </a:extLst>
                          </a:blip>
                          <a:srcRect t="34052" b="33949"/>
                          <a:stretch/>
                        </pic:blipFill>
                        <pic:spPr bwMode="auto">
                          <a:xfrm>
                            <a:off x="0" y="0"/>
                            <a:ext cx="1280160" cy="518160"/>
                          </a:xfrm>
                          <a:prstGeom prst="rect">
                            <a:avLst/>
                          </a:prstGeom>
                          <a:ln>
                            <a:noFill/>
                          </a:ln>
                          <a:extLst>
                            <a:ext uri="{53640926-AAD7-44D8-BBD7-CCE9431645EC}">
                              <a14:shadowObscured xmlns:a14="http://schemas.microsoft.com/office/drawing/2010/main"/>
                            </a:ext>
                          </a:extLst>
                        </pic:spPr>
                      </pic:pic>
                    </a:graphicData>
                  </a:graphic>
                </wp:inline>
              </w:drawing>
            </w:r>
          </w:p>
        </w:tc>
        <w:tc>
          <w:tcPr>
            <w:tcW w:w="2254" w:type="dxa"/>
          </w:tcPr>
          <w:p w:rsidR="00D1261B" w:rsidRPr="003A2BA9" w:rsidRDefault="00D1261B" w:rsidP="006E6AB6">
            <w:pPr>
              <w:spacing w:line="480" w:lineRule="auto"/>
              <w:ind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noProof/>
                <w:sz w:val="24"/>
                <w:szCs w:val="24"/>
              </w:rPr>
              <w:drawing>
                <wp:inline distT="0" distB="0" distL="0" distR="0" wp14:anchorId="5B712626" wp14:editId="1ED1706D">
                  <wp:extent cx="1281430" cy="464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30747_2691864855492_1222637841_32073621_1125817344_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3102" cy="468760"/>
                          </a:xfrm>
                          <a:prstGeom prst="rect">
                            <a:avLst/>
                          </a:prstGeom>
                        </pic:spPr>
                      </pic:pic>
                    </a:graphicData>
                  </a:graphic>
                </wp:inline>
              </w:drawing>
            </w:r>
          </w:p>
        </w:tc>
      </w:tr>
      <w:tr w:rsidR="00D1261B" w:rsidRPr="003A2BA9" w:rsidTr="006E6AB6">
        <w:trPr>
          <w:jc w:val="center"/>
        </w:trPr>
        <w:tc>
          <w:tcPr>
            <w:tcW w:w="1696" w:type="dxa"/>
          </w:tcPr>
          <w:p w:rsidR="00D1261B" w:rsidRPr="003A2BA9" w:rsidRDefault="00D1261B" w:rsidP="006E6AB6">
            <w:pPr>
              <w:spacing w:line="480" w:lineRule="auto"/>
              <w:ind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Produk kecantikan</w:t>
            </w:r>
          </w:p>
        </w:tc>
        <w:tc>
          <w:tcPr>
            <w:tcW w:w="2574" w:type="dxa"/>
          </w:tcPr>
          <w:p w:rsidR="00D1261B" w:rsidRPr="003A2BA9" w:rsidRDefault="00D1261B" w:rsidP="006E6AB6">
            <w:pPr>
              <w:spacing w:line="480" w:lineRule="auto"/>
              <w:ind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Discount 15%</w:t>
            </w:r>
          </w:p>
        </w:tc>
        <w:tc>
          <w:tcPr>
            <w:tcW w:w="2253" w:type="dxa"/>
          </w:tcPr>
          <w:p w:rsidR="00D1261B" w:rsidRPr="003A2BA9" w:rsidRDefault="00D1261B" w:rsidP="006E6AB6">
            <w:pPr>
              <w:spacing w:line="480" w:lineRule="auto"/>
              <w:ind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Discount sampai 36%</w:t>
            </w:r>
          </w:p>
        </w:tc>
        <w:tc>
          <w:tcPr>
            <w:tcW w:w="2254" w:type="dxa"/>
          </w:tcPr>
          <w:p w:rsidR="00D1261B" w:rsidRPr="003A2BA9" w:rsidRDefault="00D1261B" w:rsidP="006E6AB6">
            <w:pPr>
              <w:spacing w:line="480" w:lineRule="auto"/>
              <w:ind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Discount 20%</w:t>
            </w:r>
          </w:p>
        </w:tc>
      </w:tr>
      <w:tr w:rsidR="00D1261B" w:rsidRPr="003A2BA9" w:rsidTr="006E6AB6">
        <w:trPr>
          <w:jc w:val="center"/>
        </w:trPr>
        <w:tc>
          <w:tcPr>
            <w:tcW w:w="1696" w:type="dxa"/>
          </w:tcPr>
          <w:p w:rsidR="00D1261B" w:rsidRPr="003A2BA9" w:rsidRDefault="00D1261B" w:rsidP="006E6AB6">
            <w:pPr>
              <w:spacing w:line="480" w:lineRule="auto"/>
              <w:ind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Suplemen dan obat-obatan</w:t>
            </w:r>
          </w:p>
        </w:tc>
        <w:tc>
          <w:tcPr>
            <w:tcW w:w="2574" w:type="dxa"/>
          </w:tcPr>
          <w:p w:rsidR="00D1261B" w:rsidRPr="003A2BA9" w:rsidRDefault="00D1261B" w:rsidP="006E6AB6">
            <w:pPr>
              <w:spacing w:line="480" w:lineRule="auto"/>
              <w:ind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Discount sampai 45%</w:t>
            </w:r>
          </w:p>
        </w:tc>
        <w:tc>
          <w:tcPr>
            <w:tcW w:w="2253" w:type="dxa"/>
          </w:tcPr>
          <w:p w:rsidR="00D1261B" w:rsidRPr="003A2BA9" w:rsidRDefault="00D1261B" w:rsidP="006E6AB6">
            <w:pPr>
              <w:spacing w:line="480" w:lineRule="auto"/>
              <w:ind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Discount sampai 50%</w:t>
            </w:r>
          </w:p>
        </w:tc>
        <w:tc>
          <w:tcPr>
            <w:tcW w:w="2254" w:type="dxa"/>
          </w:tcPr>
          <w:p w:rsidR="00D1261B" w:rsidRPr="003A2BA9" w:rsidRDefault="00D1261B" w:rsidP="006E6AB6">
            <w:pPr>
              <w:spacing w:line="480" w:lineRule="auto"/>
              <w:ind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Discount 34%</w:t>
            </w:r>
          </w:p>
        </w:tc>
      </w:tr>
    </w:tbl>
    <w:p w:rsidR="00D1261B" w:rsidRPr="003A2BA9" w:rsidRDefault="00D1261B" w:rsidP="00D1261B">
      <w:pPr>
        <w:spacing w:after="0" w:line="480" w:lineRule="auto"/>
        <w:ind w:right="20"/>
        <w:jc w:val="both"/>
        <w:rPr>
          <w:rFonts w:ascii="Times New Roman" w:eastAsia="Times New Roman" w:hAnsi="Times New Roman" w:cs="Times New Roman"/>
          <w:b/>
          <w:i/>
          <w:sz w:val="24"/>
          <w:szCs w:val="24"/>
        </w:rPr>
      </w:pPr>
      <w:r w:rsidRPr="003A2BA9">
        <w:rPr>
          <w:rFonts w:ascii="Times New Roman" w:eastAsia="Times New Roman" w:hAnsi="Times New Roman" w:cs="Times New Roman"/>
          <w:b/>
          <w:i/>
          <w:sz w:val="24"/>
          <w:szCs w:val="24"/>
        </w:rPr>
        <w:t>(Aulia Akbar, 2018)</w:t>
      </w:r>
    </w:p>
    <w:p w:rsidR="00D1261B" w:rsidRPr="003A2BA9" w:rsidRDefault="00D1261B" w:rsidP="00D1261B">
      <w:pPr>
        <w:spacing w:after="0" w:line="480" w:lineRule="auto"/>
        <w:ind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b/>
          <w:sz w:val="24"/>
          <w:szCs w:val="24"/>
        </w:rPr>
        <w:tab/>
      </w:r>
      <w:r w:rsidRPr="003A2BA9">
        <w:rPr>
          <w:rFonts w:ascii="Times New Roman" w:eastAsia="Times New Roman" w:hAnsi="Times New Roman" w:cs="Times New Roman"/>
          <w:sz w:val="24"/>
          <w:szCs w:val="24"/>
        </w:rPr>
        <w:t xml:space="preserve">Berdasarkan tabel 1.2 perbandingan harga promo Guardian dengan store lainnya, Guardian menawarkan promo untuk produk kecantikan dengan discount sebesar 20%, Century menawarkan promo dengan discount sampai 36%, dan Watsons sebesar 20%. Dari perbandingan daftar promo pada tabel 1.2, Century menawarkan harga promo yang paling besar diantara pesaing-pesaingnya dan Guardian menawarkan harga promo yang paling kecil diantara pesaingnya. Untuk promo suplemen dan obat-obatan, promo yang ditawarkan pun </w:t>
      </w:r>
      <w:r w:rsidRPr="003A2BA9">
        <w:rPr>
          <w:rFonts w:ascii="Times New Roman" w:eastAsia="Times New Roman" w:hAnsi="Times New Roman" w:cs="Times New Roman"/>
          <w:sz w:val="24"/>
          <w:szCs w:val="24"/>
        </w:rPr>
        <w:lastRenderedPageBreak/>
        <w:t xml:space="preserve">berbeda-beda. Guardian menawarkan promo discount sampai 45%, sedangkan Century dan Watsons menawarkan promo discount sampai 50% dan discount 34%. </w:t>
      </w:r>
    </w:p>
    <w:p w:rsidR="00D1261B" w:rsidRPr="003A2BA9" w:rsidRDefault="00D1261B" w:rsidP="00D1261B">
      <w:pPr>
        <w:spacing w:after="0" w:line="480" w:lineRule="auto"/>
        <w:ind w:right="20" w:firstLine="7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Menurut Philip Kotler (2016:422) menjelaskan bahwa promosi merupakan usaha pemasaran yang memberikan berbagai upaya intensif jangka pendek untuk mendorong keinginan mencoba atau membeli suatu produk atau jasa. Seluruh kegiatan promosi bertujuan untuk mempengaruhi perilaku pembelian, tetapi tujuan promosi yang utama adalah untuk memberitahukan, membujuk, dan mengingatkan kembali konsumen terhadap sebuah produk atau jasa.</w:t>
      </w:r>
    </w:p>
    <w:p w:rsidR="00D1261B" w:rsidRPr="007B1045" w:rsidRDefault="00D1261B" w:rsidP="00D1261B">
      <w:pPr>
        <w:spacing w:after="0" w:line="480" w:lineRule="auto"/>
        <w:ind w:right="20" w:firstLine="720"/>
        <w:jc w:val="both"/>
        <w:rPr>
          <w:rFonts w:ascii="Times New Roman" w:eastAsia="Times New Roman" w:hAnsi="Times New Roman" w:cs="Times New Roman"/>
          <w:sz w:val="28"/>
          <w:szCs w:val="24"/>
        </w:rPr>
      </w:pPr>
      <w:r w:rsidRPr="003A2BA9">
        <w:rPr>
          <w:rFonts w:ascii="Times New Roman" w:eastAsia="Times New Roman" w:hAnsi="Times New Roman" w:cs="Times New Roman"/>
          <w:sz w:val="24"/>
          <w:szCs w:val="24"/>
        </w:rPr>
        <w:t xml:space="preserve">Promosi yang ditawarkan dengan harga murah menjadi modal utama untuk menarik minat konsumen. Promosi berkaitan dengan berbagai kegiatan yang dilakukan untuk membujuk para konsumen untuk membeli produk tersebut. Ketertarikan para pembeli di Guardian dimulai dari informasi mengenai promosi-promosi yang ditawarkan oleh Guardian itu sendiri, dimana Guardian menawarkan promo-promo yang menarik yang bisa dirasakan para pembeli tanpa harus memiliki </w:t>
      </w:r>
      <w:r w:rsidRPr="003A2BA9">
        <w:rPr>
          <w:rFonts w:ascii="Times New Roman" w:eastAsia="Times New Roman" w:hAnsi="Times New Roman" w:cs="Times New Roman"/>
          <w:i/>
          <w:sz w:val="24"/>
          <w:szCs w:val="24"/>
        </w:rPr>
        <w:t xml:space="preserve">member card. </w:t>
      </w:r>
      <w:r w:rsidRPr="003A2BA9">
        <w:rPr>
          <w:rFonts w:ascii="Times New Roman" w:eastAsia="Times New Roman" w:hAnsi="Times New Roman" w:cs="Times New Roman"/>
          <w:sz w:val="24"/>
          <w:szCs w:val="24"/>
        </w:rPr>
        <w:t xml:space="preserve">Promosi yang dilakukan oleh Guardian memanfaatkan berbagai media yang tersedia, </w:t>
      </w:r>
      <w:r w:rsidRPr="003A2BA9">
        <w:rPr>
          <w:rFonts w:ascii="Times New Roman" w:hAnsi="Times New Roman" w:cs="Times New Roman"/>
          <w:sz w:val="24"/>
          <w:szCs w:val="24"/>
        </w:rPr>
        <w:t>Adanya promosi yang maksimal yang dilakukan oleh Guardian, diharapkan informasi mengenai produk juga akan tersampaikan dan menjadi daya tarik bagi masyarakat untuk membeli produk yang tersedia di Guardian.</w:t>
      </w:r>
      <w:r>
        <w:rPr>
          <w:rFonts w:ascii="Times New Roman" w:hAnsi="Times New Roman" w:cs="Times New Roman"/>
          <w:sz w:val="24"/>
          <w:szCs w:val="24"/>
        </w:rPr>
        <w:t xml:space="preserve"> </w:t>
      </w:r>
      <w:r w:rsidRPr="007B1045">
        <w:rPr>
          <w:rFonts w:ascii="Times New Roman" w:hAnsi="Times New Roman" w:cs="Times New Roman"/>
          <w:color w:val="222222"/>
          <w:sz w:val="24"/>
          <w:shd w:val="clear" w:color="auto" w:fill="FFFFFF"/>
        </w:rPr>
        <w:t xml:space="preserve">Karena persaingan yang semakin meningkat, banyak </w:t>
      </w:r>
      <w:r w:rsidRPr="007B1045">
        <w:rPr>
          <w:rFonts w:ascii="Times New Roman" w:hAnsi="Times New Roman" w:cs="Times New Roman"/>
          <w:i/>
          <w:color w:val="222222"/>
          <w:sz w:val="24"/>
          <w:shd w:val="clear" w:color="auto" w:fill="FFFFFF"/>
        </w:rPr>
        <w:t>competitor</w:t>
      </w:r>
      <w:r w:rsidRPr="007B1045">
        <w:rPr>
          <w:rFonts w:ascii="Times New Roman" w:hAnsi="Times New Roman" w:cs="Times New Roman"/>
          <w:color w:val="222222"/>
          <w:sz w:val="24"/>
          <w:shd w:val="clear" w:color="auto" w:fill="FFFFFF"/>
        </w:rPr>
        <w:t xml:space="preserve"> yang menawarkan konsep yang sama bila dilihat dari segi produk serta layanan yang diberikan. Oleh karena itu Guardian memikirkan cara yang lain untuk menghadapi persaingan ini. salah satu strategi promosi yang dilakukan Guardian untuk memelihara serta meningkatkan kepuasan pelanggan yaitu dengan melakukan program promosi, banyak program promosi yang dilakukan oleh Guardian seperti contohnya Tambah Rp 1.000 dapat 2 , yang artinya dengan hanya menambah uang sebesar Rp 1.000 bisa mendapatkan 2 barang yang sama.</w:t>
      </w:r>
    </w:p>
    <w:p w:rsidR="00D1261B" w:rsidRPr="003A2BA9" w:rsidRDefault="00D1261B" w:rsidP="00D1261B">
      <w:pPr>
        <w:spacing w:after="0" w:line="480" w:lineRule="auto"/>
        <w:ind w:right="20" w:firstLine="7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lastRenderedPageBreak/>
        <w:t xml:space="preserve">Menurut Kolianan </w:t>
      </w:r>
      <w:r w:rsidRPr="003A2BA9">
        <w:rPr>
          <w:rFonts w:ascii="Times New Roman" w:eastAsia="Times New Roman" w:hAnsi="Times New Roman" w:cs="Times New Roman"/>
          <w:i/>
          <w:sz w:val="24"/>
          <w:szCs w:val="24"/>
        </w:rPr>
        <w:t>et al</w:t>
      </w:r>
      <w:r w:rsidRPr="003A2BA9">
        <w:rPr>
          <w:rFonts w:ascii="Times New Roman" w:eastAsia="Times New Roman" w:hAnsi="Times New Roman" w:cs="Times New Roman"/>
          <w:sz w:val="24"/>
          <w:szCs w:val="24"/>
        </w:rPr>
        <w:t xml:space="preserve">. (2016), definisi  kualitas pelayanan dapat diartikan sebagai upaya pemenuhan kebutuhan dan keinginan konsumen serta ketepatan penyampaiannya dalam mengimbangi harapan konsumen. </w:t>
      </w:r>
      <w:r w:rsidRPr="003A2BA9">
        <w:rPr>
          <w:rFonts w:ascii="Times New Roman" w:hAnsi="Times New Roman" w:cs="Times New Roman"/>
          <w:sz w:val="24"/>
          <w:szCs w:val="24"/>
        </w:rPr>
        <w:t>Keunggulan suatu perusahaan sangat dipengaruhi oleh kualitas layanan yang diberikan kepada pelanggan. Melalui kualitas pelayanan yang diberikan kepada pelanggan diharapkan pelanggan akan merasa puas. Kepuasan konsumen tersebut diharapkan mampu menjadi motivasi untuk melakukan pembelian selanjutnya maupun mengajak orang sekitar untuk berbelanja di Guardian tersebut.</w:t>
      </w:r>
    </w:p>
    <w:p w:rsidR="00D1261B" w:rsidRPr="003A2BA9" w:rsidRDefault="00D1261B" w:rsidP="00D1261B">
      <w:pPr>
        <w:spacing w:after="0" w:line="480" w:lineRule="auto"/>
        <w:ind w:right="20" w:firstLine="7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 xml:space="preserve">Kualitas pelayanan yang dilakukan Guardian terhadap kepuasan konsumen dapat memberikan kontribusi kepada perusahaan dalam meningkatkan pendapatan jangka panjangnya dengan sejauh mana kemampuan suatu perusahaan melayani serta memberikan pelayanan yang maksimal kepada para pelanggannya. Guardian termasuk salah satu industri yang berorientasi pada pelanggan, maka tidak dapat dihindari bahwa kualitas pelayanan menjadi satu-satunya faktor penentu dari eksistensi Guardian, karena jika kualitas pelayanan tidak diperhatikan maka konsekuensinya pelanggan akan berpindah kepada industri lain yang lebih memberikan pelayanan yang memuaskan bagi konsumennya. </w:t>
      </w:r>
    </w:p>
    <w:p w:rsidR="00D1261B" w:rsidRPr="003A2BA9" w:rsidRDefault="00D1261B" w:rsidP="00D1261B">
      <w:pPr>
        <w:spacing w:after="0" w:line="480" w:lineRule="auto"/>
        <w:ind w:right="20" w:firstLine="720"/>
        <w:jc w:val="both"/>
        <w:rPr>
          <w:rFonts w:ascii="Times New Roman" w:hAnsi="Times New Roman" w:cs="Times New Roman"/>
          <w:sz w:val="24"/>
          <w:szCs w:val="24"/>
        </w:rPr>
      </w:pPr>
      <w:r w:rsidRPr="003A2BA9">
        <w:rPr>
          <w:rFonts w:ascii="Times New Roman" w:hAnsi="Times New Roman" w:cs="Times New Roman"/>
          <w:sz w:val="24"/>
          <w:szCs w:val="24"/>
        </w:rPr>
        <w:t>Menurut Kotler &amp; Keller dalam Setiawan, dkk (2016:3). Kepuasan konsumen adalah tingkat perasaan konsumen akan kesenangan atau kekecewaan yang dihasilkan dari membandingkan kinerja produk yang dirasakan (atau hasil) dengan harapan mereka. Jika kinerja yang dirasakan di bawah harapan maka konsumen merasa tidak puas, sedangkan jika kinerja yang dirasakan melampaui harapan maka konsumen akan merasa sangat puas. Kualitas layanan dan promosi merupakan faktor yang mempengaruhi kepuasan pelanggan pada Guardian.</w:t>
      </w:r>
    </w:p>
    <w:p w:rsidR="00D1261B" w:rsidRPr="003A2BA9" w:rsidRDefault="00D1261B" w:rsidP="00D1261B">
      <w:pPr>
        <w:spacing w:after="0" w:line="480" w:lineRule="auto"/>
        <w:ind w:right="20" w:firstLine="7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 xml:space="preserve"> Berdasarkan paparan di atas, penulis tertarik untuk melakukan penelitian mendalam mengenai aspek promosi dan kualitas layanan yang menjadi </w:t>
      </w:r>
      <w:r w:rsidRPr="003A2BA9">
        <w:rPr>
          <w:rFonts w:ascii="Times New Roman" w:eastAsia="Times New Roman" w:hAnsi="Times New Roman" w:cs="Times New Roman"/>
          <w:i/>
          <w:sz w:val="24"/>
          <w:szCs w:val="24"/>
        </w:rPr>
        <w:t>selling value</w:t>
      </w:r>
      <w:r w:rsidRPr="003A2BA9">
        <w:rPr>
          <w:rFonts w:ascii="Times New Roman" w:eastAsia="Times New Roman" w:hAnsi="Times New Roman" w:cs="Times New Roman"/>
          <w:sz w:val="24"/>
          <w:szCs w:val="24"/>
        </w:rPr>
        <w:t xml:space="preserve"> terhadap kepuasan </w:t>
      </w:r>
      <w:r w:rsidRPr="003A2BA9">
        <w:rPr>
          <w:rFonts w:ascii="Times New Roman" w:eastAsia="Times New Roman" w:hAnsi="Times New Roman" w:cs="Times New Roman"/>
          <w:sz w:val="24"/>
          <w:szCs w:val="24"/>
        </w:rPr>
        <w:lastRenderedPageBreak/>
        <w:t>pelanggan. Penulis percaya bahwa kepuasan pelanggan akan memberikan dampak yang positif bagi suatu perusahaan dibidang apapun.</w:t>
      </w:r>
    </w:p>
    <w:p w:rsidR="00D1261B" w:rsidRDefault="00D1261B" w:rsidP="00D1261B">
      <w:pPr>
        <w:spacing w:after="0" w:line="480" w:lineRule="auto"/>
        <w:ind w:right="20" w:firstLine="7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Dari latar belakang masalah yang telah dibahas, maka judul yang diangkat oleh penulis adalah “Pengaruh Promosi dan Kualitas Layanan Terhadap</w:t>
      </w:r>
      <w:r>
        <w:rPr>
          <w:rFonts w:ascii="Times New Roman" w:eastAsia="Times New Roman" w:hAnsi="Times New Roman" w:cs="Times New Roman"/>
          <w:sz w:val="24"/>
          <w:szCs w:val="24"/>
        </w:rPr>
        <w:t xml:space="preserve"> Kepuasan Pelanggan Guardian </w:t>
      </w:r>
      <w:r w:rsidRPr="003A2BA9">
        <w:rPr>
          <w:rFonts w:ascii="Times New Roman" w:eastAsia="Times New Roman" w:hAnsi="Times New Roman" w:cs="Times New Roman"/>
          <w:sz w:val="24"/>
          <w:szCs w:val="24"/>
        </w:rPr>
        <w:t>Mall Kelapa Gading, Jakarta Utara”</w:t>
      </w:r>
    </w:p>
    <w:p w:rsidR="00D1261B" w:rsidRPr="003A2BA9" w:rsidRDefault="00D1261B" w:rsidP="00D1261B">
      <w:pPr>
        <w:spacing w:after="0" w:line="480" w:lineRule="auto"/>
        <w:ind w:right="20"/>
        <w:jc w:val="both"/>
        <w:rPr>
          <w:rFonts w:ascii="Times New Roman" w:eastAsia="Times New Roman" w:hAnsi="Times New Roman" w:cs="Times New Roman"/>
          <w:sz w:val="24"/>
          <w:szCs w:val="24"/>
        </w:rPr>
      </w:pPr>
    </w:p>
    <w:p w:rsidR="00D1261B" w:rsidRPr="0054034D" w:rsidRDefault="00D1261B" w:rsidP="00D1261B">
      <w:pPr>
        <w:pStyle w:val="ListParagraph"/>
        <w:numPr>
          <w:ilvl w:val="0"/>
          <w:numId w:val="6"/>
        </w:numPr>
        <w:tabs>
          <w:tab w:val="left" w:pos="700"/>
        </w:tabs>
        <w:spacing w:after="0" w:line="480" w:lineRule="auto"/>
        <w:jc w:val="both"/>
        <w:rPr>
          <w:rFonts w:ascii="Times New Roman" w:hAnsi="Times New Roman" w:cs="Times New Roman"/>
          <w:b/>
          <w:sz w:val="24"/>
          <w:szCs w:val="24"/>
        </w:rPr>
      </w:pPr>
      <w:r w:rsidRPr="0054034D">
        <w:rPr>
          <w:rFonts w:ascii="Times New Roman" w:hAnsi="Times New Roman" w:cs="Times New Roman"/>
          <w:b/>
          <w:sz w:val="24"/>
          <w:szCs w:val="24"/>
        </w:rPr>
        <w:tab/>
      </w:r>
      <w:r w:rsidRPr="0054034D">
        <w:rPr>
          <w:rFonts w:ascii="Times New Roman" w:eastAsia="Times New Roman" w:hAnsi="Times New Roman" w:cs="Times New Roman"/>
          <w:b/>
          <w:bCs/>
          <w:sz w:val="24"/>
          <w:szCs w:val="24"/>
        </w:rPr>
        <w:t>IDENTIFIKASI MASALAH</w:t>
      </w:r>
    </w:p>
    <w:p w:rsidR="00D1261B" w:rsidRPr="003A2BA9" w:rsidRDefault="00D1261B" w:rsidP="00D1261B">
      <w:pPr>
        <w:spacing w:after="0" w:line="480" w:lineRule="auto"/>
        <w:ind w:right="20" w:firstLine="720"/>
        <w:jc w:val="both"/>
        <w:rPr>
          <w:rFonts w:ascii="Times New Roman" w:hAnsi="Times New Roman" w:cs="Times New Roman"/>
          <w:sz w:val="24"/>
          <w:szCs w:val="24"/>
        </w:rPr>
      </w:pPr>
      <w:r w:rsidRPr="003A2BA9">
        <w:rPr>
          <w:rFonts w:ascii="Times New Roman" w:eastAsia="Times New Roman" w:hAnsi="Times New Roman" w:cs="Times New Roman"/>
          <w:sz w:val="24"/>
          <w:szCs w:val="24"/>
        </w:rPr>
        <w:t>Berdasarkan latar belakang masalah dan data table masalah yang ada diatas, maka dapat dikemukan identifikasi masalahnya sebagai berikut :</w:t>
      </w:r>
    </w:p>
    <w:p w:rsidR="00D1261B" w:rsidRPr="003A2BA9" w:rsidRDefault="00D1261B" w:rsidP="00D1261B">
      <w:pPr>
        <w:numPr>
          <w:ilvl w:val="0"/>
          <w:numId w:val="1"/>
        </w:numPr>
        <w:tabs>
          <w:tab w:val="left" w:pos="720"/>
        </w:tabs>
        <w:spacing w:after="0" w:line="480" w:lineRule="auto"/>
        <w:ind w:left="720" w:right="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Bagaimana promosi penjualan pada Guardian</w:t>
      </w:r>
      <w:r>
        <w:rPr>
          <w:rFonts w:ascii="Times New Roman" w:eastAsia="Times New Roman" w:hAnsi="Times New Roman" w:cs="Times New Roman"/>
          <w:sz w:val="24"/>
          <w:szCs w:val="24"/>
        </w:rPr>
        <w:t xml:space="preserve"> </w:t>
      </w:r>
      <w:r w:rsidRPr="003A2BA9">
        <w:rPr>
          <w:rFonts w:ascii="Times New Roman" w:eastAsia="Times New Roman" w:hAnsi="Times New Roman" w:cs="Times New Roman"/>
          <w:sz w:val="24"/>
          <w:szCs w:val="24"/>
        </w:rPr>
        <w:t>Mall Kelapa Gading ?</w:t>
      </w:r>
    </w:p>
    <w:p w:rsidR="00D1261B" w:rsidRPr="003A2BA9" w:rsidRDefault="00D1261B" w:rsidP="00D1261B">
      <w:pPr>
        <w:numPr>
          <w:ilvl w:val="0"/>
          <w:numId w:val="1"/>
        </w:numPr>
        <w:tabs>
          <w:tab w:val="left" w:pos="720"/>
        </w:tabs>
        <w:spacing w:after="0" w:line="480" w:lineRule="auto"/>
        <w:ind w:left="720" w:right="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Bagaimana kualitas layanan pada pelanggan Guardian Mall Kelapa Gading ?</w:t>
      </w:r>
    </w:p>
    <w:p w:rsidR="00D1261B" w:rsidRPr="003A2BA9" w:rsidRDefault="00D1261B" w:rsidP="00D1261B">
      <w:pPr>
        <w:numPr>
          <w:ilvl w:val="0"/>
          <w:numId w:val="1"/>
        </w:numPr>
        <w:tabs>
          <w:tab w:val="left" w:pos="720"/>
        </w:tabs>
        <w:spacing w:after="0" w:line="480" w:lineRule="auto"/>
        <w:ind w:left="720" w:right="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Bagaimana kepuasan pelanggan pada Guardian Mall Kelapa Gading ?</w:t>
      </w:r>
    </w:p>
    <w:p w:rsidR="00D1261B" w:rsidRPr="003A2BA9" w:rsidRDefault="00D1261B" w:rsidP="00D1261B">
      <w:pPr>
        <w:numPr>
          <w:ilvl w:val="0"/>
          <w:numId w:val="1"/>
        </w:numPr>
        <w:tabs>
          <w:tab w:val="left" w:pos="720"/>
        </w:tabs>
        <w:spacing w:after="0" w:line="480" w:lineRule="auto"/>
        <w:ind w:left="720" w:right="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Apakah terdapat pengaruh promosi penjualan t</w:t>
      </w:r>
      <w:r>
        <w:rPr>
          <w:rFonts w:ascii="Times New Roman" w:eastAsia="Times New Roman" w:hAnsi="Times New Roman" w:cs="Times New Roman"/>
          <w:sz w:val="24"/>
          <w:szCs w:val="24"/>
        </w:rPr>
        <w:t xml:space="preserve">erhadap kepuasan pelanggan pada </w:t>
      </w:r>
      <w:r w:rsidRPr="003A2BA9">
        <w:rPr>
          <w:rFonts w:ascii="Times New Roman" w:eastAsia="Times New Roman" w:hAnsi="Times New Roman" w:cs="Times New Roman"/>
          <w:sz w:val="24"/>
          <w:szCs w:val="24"/>
        </w:rPr>
        <w:t>Guardian Mall Kelapa Gading ?</w:t>
      </w:r>
    </w:p>
    <w:p w:rsidR="00D1261B" w:rsidRPr="003A2BA9" w:rsidRDefault="00D1261B" w:rsidP="00D1261B">
      <w:pPr>
        <w:numPr>
          <w:ilvl w:val="0"/>
          <w:numId w:val="1"/>
        </w:numPr>
        <w:tabs>
          <w:tab w:val="left" w:pos="720"/>
        </w:tabs>
        <w:spacing w:after="0" w:line="480" w:lineRule="auto"/>
        <w:ind w:left="720" w:right="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Apakah terdapat pengaruh kualitas layanan terhadap kepuasan pelanggan pada Guardian</w:t>
      </w:r>
      <w:r>
        <w:rPr>
          <w:rFonts w:ascii="Times New Roman" w:eastAsia="Times New Roman" w:hAnsi="Times New Roman" w:cs="Times New Roman"/>
          <w:sz w:val="24"/>
          <w:szCs w:val="24"/>
        </w:rPr>
        <w:t xml:space="preserve"> </w:t>
      </w:r>
      <w:r w:rsidRPr="003A2BA9">
        <w:rPr>
          <w:rFonts w:ascii="Times New Roman" w:eastAsia="Times New Roman" w:hAnsi="Times New Roman" w:cs="Times New Roman"/>
          <w:sz w:val="24"/>
          <w:szCs w:val="24"/>
        </w:rPr>
        <w:t>Mall Kelapa Gading ?</w:t>
      </w:r>
    </w:p>
    <w:p w:rsidR="00D1261B" w:rsidRDefault="00D1261B" w:rsidP="00D1261B">
      <w:pPr>
        <w:numPr>
          <w:ilvl w:val="0"/>
          <w:numId w:val="1"/>
        </w:numPr>
        <w:tabs>
          <w:tab w:val="left" w:pos="720"/>
        </w:tabs>
        <w:spacing w:after="0" w:line="480" w:lineRule="auto"/>
        <w:ind w:left="720" w:right="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Apakah Guardian dapat menjadi pemenang dalam persaingan dengan kompetitor ?</w:t>
      </w:r>
    </w:p>
    <w:p w:rsidR="00D1261B" w:rsidRDefault="00D1261B" w:rsidP="00D1261B">
      <w:pPr>
        <w:tabs>
          <w:tab w:val="left" w:pos="720"/>
        </w:tabs>
        <w:spacing w:after="0" w:line="480" w:lineRule="auto"/>
        <w:ind w:right="20"/>
        <w:jc w:val="both"/>
        <w:rPr>
          <w:rFonts w:ascii="Times New Roman" w:eastAsia="Times New Roman" w:hAnsi="Times New Roman" w:cs="Times New Roman"/>
          <w:sz w:val="24"/>
          <w:szCs w:val="24"/>
        </w:rPr>
      </w:pPr>
    </w:p>
    <w:p w:rsidR="00D1261B" w:rsidRDefault="00D1261B" w:rsidP="00D1261B">
      <w:pPr>
        <w:tabs>
          <w:tab w:val="left" w:pos="720"/>
        </w:tabs>
        <w:spacing w:after="0" w:line="480" w:lineRule="auto"/>
        <w:ind w:right="20"/>
        <w:jc w:val="both"/>
        <w:rPr>
          <w:rFonts w:ascii="Times New Roman" w:eastAsia="Times New Roman" w:hAnsi="Times New Roman" w:cs="Times New Roman"/>
          <w:sz w:val="24"/>
          <w:szCs w:val="24"/>
        </w:rPr>
      </w:pPr>
    </w:p>
    <w:p w:rsidR="00D1261B" w:rsidRDefault="00D1261B" w:rsidP="00D1261B">
      <w:pPr>
        <w:tabs>
          <w:tab w:val="left" w:pos="720"/>
        </w:tabs>
        <w:spacing w:after="0" w:line="480" w:lineRule="auto"/>
        <w:ind w:right="20"/>
        <w:jc w:val="both"/>
        <w:rPr>
          <w:rFonts w:ascii="Times New Roman" w:eastAsia="Times New Roman" w:hAnsi="Times New Roman" w:cs="Times New Roman"/>
          <w:sz w:val="24"/>
          <w:szCs w:val="24"/>
        </w:rPr>
      </w:pPr>
    </w:p>
    <w:p w:rsidR="00D1261B" w:rsidRDefault="00D1261B" w:rsidP="00D1261B">
      <w:pPr>
        <w:tabs>
          <w:tab w:val="left" w:pos="720"/>
        </w:tabs>
        <w:spacing w:after="0" w:line="480" w:lineRule="auto"/>
        <w:ind w:right="20"/>
        <w:jc w:val="both"/>
        <w:rPr>
          <w:rFonts w:ascii="Times New Roman" w:eastAsia="Times New Roman" w:hAnsi="Times New Roman" w:cs="Times New Roman"/>
          <w:sz w:val="24"/>
          <w:szCs w:val="24"/>
        </w:rPr>
      </w:pPr>
    </w:p>
    <w:p w:rsidR="00D1261B" w:rsidRDefault="00D1261B" w:rsidP="00D1261B">
      <w:pPr>
        <w:tabs>
          <w:tab w:val="left" w:pos="720"/>
        </w:tabs>
        <w:spacing w:after="0" w:line="480" w:lineRule="auto"/>
        <w:ind w:right="20"/>
        <w:jc w:val="both"/>
        <w:rPr>
          <w:rFonts w:ascii="Times New Roman" w:eastAsia="Times New Roman" w:hAnsi="Times New Roman" w:cs="Times New Roman"/>
          <w:sz w:val="24"/>
          <w:szCs w:val="24"/>
        </w:rPr>
      </w:pPr>
    </w:p>
    <w:p w:rsidR="00D1261B" w:rsidRDefault="00D1261B" w:rsidP="00D1261B">
      <w:pPr>
        <w:tabs>
          <w:tab w:val="left" w:pos="720"/>
        </w:tabs>
        <w:spacing w:after="0" w:line="480" w:lineRule="auto"/>
        <w:ind w:right="20"/>
        <w:jc w:val="both"/>
        <w:rPr>
          <w:rFonts w:ascii="Times New Roman" w:eastAsia="Times New Roman" w:hAnsi="Times New Roman" w:cs="Times New Roman"/>
          <w:sz w:val="24"/>
          <w:szCs w:val="24"/>
        </w:rPr>
      </w:pPr>
    </w:p>
    <w:p w:rsidR="00D1261B" w:rsidRDefault="00D1261B" w:rsidP="00D1261B">
      <w:pPr>
        <w:tabs>
          <w:tab w:val="left" w:pos="720"/>
        </w:tabs>
        <w:spacing w:after="0" w:line="480" w:lineRule="auto"/>
        <w:ind w:right="20"/>
        <w:jc w:val="both"/>
        <w:rPr>
          <w:rFonts w:ascii="Times New Roman" w:eastAsia="Times New Roman" w:hAnsi="Times New Roman" w:cs="Times New Roman"/>
          <w:sz w:val="24"/>
          <w:szCs w:val="24"/>
        </w:rPr>
      </w:pPr>
    </w:p>
    <w:p w:rsidR="00D1261B" w:rsidRPr="003A2BA9" w:rsidRDefault="00D1261B" w:rsidP="00D1261B">
      <w:pPr>
        <w:tabs>
          <w:tab w:val="left" w:pos="720"/>
        </w:tabs>
        <w:spacing w:after="0" w:line="480" w:lineRule="auto"/>
        <w:ind w:left="720" w:right="20"/>
        <w:jc w:val="both"/>
        <w:rPr>
          <w:rFonts w:ascii="Times New Roman" w:eastAsia="Times New Roman" w:hAnsi="Times New Roman" w:cs="Times New Roman"/>
          <w:sz w:val="24"/>
          <w:szCs w:val="24"/>
        </w:rPr>
      </w:pPr>
    </w:p>
    <w:p w:rsidR="00D1261B" w:rsidRPr="0054034D" w:rsidRDefault="00D1261B" w:rsidP="00D1261B">
      <w:pPr>
        <w:pStyle w:val="ListParagraph"/>
        <w:numPr>
          <w:ilvl w:val="0"/>
          <w:numId w:val="6"/>
        </w:numPr>
        <w:tabs>
          <w:tab w:val="left" w:pos="700"/>
        </w:tabs>
        <w:spacing w:after="0" w:line="480" w:lineRule="auto"/>
        <w:jc w:val="both"/>
        <w:rPr>
          <w:rFonts w:ascii="Times New Roman" w:eastAsia="Times New Roman" w:hAnsi="Times New Roman" w:cs="Times New Roman"/>
          <w:b/>
          <w:bCs/>
          <w:sz w:val="24"/>
          <w:szCs w:val="24"/>
        </w:rPr>
      </w:pPr>
      <w:r w:rsidRPr="0054034D">
        <w:rPr>
          <w:rFonts w:ascii="Times New Roman" w:eastAsia="Times New Roman" w:hAnsi="Times New Roman" w:cs="Times New Roman"/>
          <w:b/>
          <w:bCs/>
          <w:sz w:val="24"/>
          <w:szCs w:val="24"/>
        </w:rPr>
        <w:lastRenderedPageBreak/>
        <w:t>BATASAN MASALAH</w:t>
      </w:r>
    </w:p>
    <w:p w:rsidR="00D1261B" w:rsidRPr="003A2BA9" w:rsidRDefault="00D1261B" w:rsidP="00D1261B">
      <w:pPr>
        <w:tabs>
          <w:tab w:val="left" w:pos="700"/>
        </w:tabs>
        <w:spacing w:after="0" w:line="480" w:lineRule="auto"/>
        <w:jc w:val="both"/>
        <w:rPr>
          <w:rFonts w:ascii="Times New Roman" w:eastAsia="Times New Roman" w:hAnsi="Times New Roman" w:cs="Times New Roman"/>
          <w:bCs/>
          <w:sz w:val="24"/>
          <w:szCs w:val="24"/>
        </w:rPr>
      </w:pPr>
      <w:r w:rsidRPr="003A2BA9">
        <w:rPr>
          <w:rFonts w:ascii="Times New Roman" w:eastAsia="Times New Roman" w:hAnsi="Times New Roman" w:cs="Times New Roman"/>
          <w:b/>
          <w:bCs/>
          <w:sz w:val="24"/>
          <w:szCs w:val="24"/>
        </w:rPr>
        <w:tab/>
      </w:r>
      <w:r w:rsidRPr="003A2BA9">
        <w:rPr>
          <w:rFonts w:ascii="Times New Roman" w:eastAsia="Times New Roman" w:hAnsi="Times New Roman" w:cs="Times New Roman"/>
          <w:bCs/>
          <w:sz w:val="24"/>
          <w:szCs w:val="24"/>
        </w:rPr>
        <w:t>Dari masalah-masalah yang teridentifikasi ini, penulis mempersempit masalah sebagai batasan masalah yaitu :</w:t>
      </w:r>
    </w:p>
    <w:p w:rsidR="00D1261B" w:rsidRPr="003A2BA9" w:rsidRDefault="00D1261B" w:rsidP="00D1261B">
      <w:pPr>
        <w:numPr>
          <w:ilvl w:val="0"/>
          <w:numId w:val="4"/>
        </w:numPr>
        <w:tabs>
          <w:tab w:val="left" w:pos="720"/>
        </w:tabs>
        <w:spacing w:after="0" w:line="480" w:lineRule="auto"/>
        <w:ind w:left="660" w:right="20" w:hanging="6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 xml:space="preserve">Bagaimana </w:t>
      </w:r>
      <w:r>
        <w:rPr>
          <w:rFonts w:ascii="Times New Roman" w:eastAsia="Times New Roman" w:hAnsi="Times New Roman" w:cs="Times New Roman"/>
          <w:sz w:val="24"/>
          <w:szCs w:val="24"/>
        </w:rPr>
        <w:t xml:space="preserve">promosi penjualan pada Guardian </w:t>
      </w:r>
      <w:r w:rsidRPr="003A2BA9">
        <w:rPr>
          <w:rFonts w:ascii="Times New Roman" w:eastAsia="Times New Roman" w:hAnsi="Times New Roman" w:cs="Times New Roman"/>
          <w:sz w:val="24"/>
          <w:szCs w:val="24"/>
        </w:rPr>
        <w:t>Mall Kelapa Gading ?</w:t>
      </w:r>
    </w:p>
    <w:p w:rsidR="00D1261B" w:rsidRPr="003A2BA9" w:rsidRDefault="00D1261B" w:rsidP="00D1261B">
      <w:pPr>
        <w:numPr>
          <w:ilvl w:val="0"/>
          <w:numId w:val="4"/>
        </w:numPr>
        <w:tabs>
          <w:tab w:val="left" w:pos="720"/>
        </w:tabs>
        <w:spacing w:after="0" w:line="480" w:lineRule="auto"/>
        <w:ind w:left="660" w:right="20" w:hanging="6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 xml:space="preserve">Bagaimana kualitas </w:t>
      </w:r>
      <w:r>
        <w:rPr>
          <w:rFonts w:ascii="Times New Roman" w:eastAsia="Times New Roman" w:hAnsi="Times New Roman" w:cs="Times New Roman"/>
          <w:sz w:val="24"/>
          <w:szCs w:val="24"/>
        </w:rPr>
        <w:t xml:space="preserve">layanan pada pelanggan Guardian </w:t>
      </w:r>
      <w:r w:rsidRPr="003A2BA9">
        <w:rPr>
          <w:rFonts w:ascii="Times New Roman" w:eastAsia="Times New Roman" w:hAnsi="Times New Roman" w:cs="Times New Roman"/>
          <w:sz w:val="24"/>
          <w:szCs w:val="24"/>
        </w:rPr>
        <w:t>Mall Kelapa Gading ?</w:t>
      </w:r>
    </w:p>
    <w:p w:rsidR="00D1261B" w:rsidRPr="003A2BA9" w:rsidRDefault="00D1261B" w:rsidP="00D1261B">
      <w:pPr>
        <w:numPr>
          <w:ilvl w:val="0"/>
          <w:numId w:val="4"/>
        </w:numPr>
        <w:tabs>
          <w:tab w:val="left" w:pos="720"/>
        </w:tabs>
        <w:spacing w:after="0" w:line="480" w:lineRule="auto"/>
        <w:ind w:left="660" w:right="20" w:hanging="6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Bagaimana k</w:t>
      </w:r>
      <w:r>
        <w:rPr>
          <w:rFonts w:ascii="Times New Roman" w:eastAsia="Times New Roman" w:hAnsi="Times New Roman" w:cs="Times New Roman"/>
          <w:sz w:val="24"/>
          <w:szCs w:val="24"/>
        </w:rPr>
        <w:t xml:space="preserve">epuasan pelanggan pada Guardian </w:t>
      </w:r>
      <w:r w:rsidRPr="003A2BA9">
        <w:rPr>
          <w:rFonts w:ascii="Times New Roman" w:eastAsia="Times New Roman" w:hAnsi="Times New Roman" w:cs="Times New Roman"/>
          <w:sz w:val="24"/>
          <w:szCs w:val="24"/>
        </w:rPr>
        <w:t>Mall Kelapa Gading ?</w:t>
      </w:r>
    </w:p>
    <w:p w:rsidR="00D1261B" w:rsidRPr="003A2BA9" w:rsidRDefault="00D1261B" w:rsidP="00D1261B">
      <w:pPr>
        <w:numPr>
          <w:ilvl w:val="0"/>
          <w:numId w:val="4"/>
        </w:numPr>
        <w:tabs>
          <w:tab w:val="left" w:pos="720"/>
        </w:tabs>
        <w:spacing w:after="0" w:line="480" w:lineRule="auto"/>
        <w:ind w:left="660" w:right="20" w:hanging="6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Apakah terdapat pengaruh promosi penjualan terhadap k</w:t>
      </w:r>
      <w:r>
        <w:rPr>
          <w:rFonts w:ascii="Times New Roman" w:eastAsia="Times New Roman" w:hAnsi="Times New Roman" w:cs="Times New Roman"/>
          <w:sz w:val="24"/>
          <w:szCs w:val="24"/>
        </w:rPr>
        <w:t xml:space="preserve">epuasan pelanggan pada Guardian </w:t>
      </w:r>
      <w:r w:rsidRPr="003A2BA9">
        <w:rPr>
          <w:rFonts w:ascii="Times New Roman" w:eastAsia="Times New Roman" w:hAnsi="Times New Roman" w:cs="Times New Roman"/>
          <w:sz w:val="24"/>
          <w:szCs w:val="24"/>
        </w:rPr>
        <w:t>Mall Kelapa Gading ?</w:t>
      </w:r>
    </w:p>
    <w:p w:rsidR="00D1261B" w:rsidRPr="007B1045" w:rsidRDefault="00D1261B" w:rsidP="00D1261B">
      <w:pPr>
        <w:numPr>
          <w:ilvl w:val="0"/>
          <w:numId w:val="4"/>
        </w:numPr>
        <w:tabs>
          <w:tab w:val="left" w:pos="720"/>
        </w:tabs>
        <w:spacing w:after="0" w:line="480" w:lineRule="auto"/>
        <w:ind w:left="660" w:right="20" w:hanging="6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Apakah terdapat pengaruh kualitas layanan terhadap kepuasan pelanggan pada Guardian Mall Kelapa Gading ?</w:t>
      </w:r>
    </w:p>
    <w:p w:rsidR="00D1261B" w:rsidRPr="003A2BA9" w:rsidRDefault="00D1261B" w:rsidP="00D1261B">
      <w:pPr>
        <w:tabs>
          <w:tab w:val="left" w:pos="720"/>
        </w:tabs>
        <w:spacing w:after="0" w:line="480" w:lineRule="auto"/>
        <w:ind w:left="720" w:right="20"/>
        <w:jc w:val="both"/>
        <w:rPr>
          <w:rFonts w:ascii="Times New Roman" w:eastAsia="Times New Roman" w:hAnsi="Times New Roman" w:cs="Times New Roman"/>
          <w:sz w:val="24"/>
          <w:szCs w:val="24"/>
        </w:rPr>
      </w:pPr>
    </w:p>
    <w:p w:rsidR="00D1261B" w:rsidRPr="0054034D" w:rsidRDefault="00D1261B" w:rsidP="00D1261B">
      <w:pPr>
        <w:pStyle w:val="ListParagraph"/>
        <w:numPr>
          <w:ilvl w:val="0"/>
          <w:numId w:val="6"/>
        </w:numPr>
        <w:tabs>
          <w:tab w:val="left" w:pos="700"/>
        </w:tabs>
        <w:spacing w:after="0" w:line="480" w:lineRule="auto"/>
        <w:jc w:val="both"/>
        <w:rPr>
          <w:rFonts w:ascii="Times New Roman" w:hAnsi="Times New Roman" w:cs="Times New Roman"/>
          <w:sz w:val="24"/>
          <w:szCs w:val="24"/>
        </w:rPr>
      </w:pPr>
      <w:r w:rsidRPr="0054034D">
        <w:rPr>
          <w:rFonts w:ascii="Times New Roman" w:eastAsia="Times New Roman" w:hAnsi="Times New Roman" w:cs="Times New Roman"/>
          <w:b/>
          <w:bCs/>
          <w:sz w:val="24"/>
          <w:szCs w:val="24"/>
        </w:rPr>
        <w:t>BATASAN PENELITIAN</w:t>
      </w:r>
    </w:p>
    <w:p w:rsidR="00D1261B" w:rsidRPr="003A2BA9" w:rsidRDefault="00D1261B" w:rsidP="00D1261B">
      <w:pPr>
        <w:spacing w:after="0" w:line="480" w:lineRule="auto"/>
        <w:ind w:right="20" w:firstLine="720"/>
        <w:jc w:val="both"/>
        <w:rPr>
          <w:rFonts w:ascii="Times New Roman" w:hAnsi="Times New Roman" w:cs="Times New Roman"/>
          <w:sz w:val="24"/>
          <w:szCs w:val="24"/>
        </w:rPr>
      </w:pPr>
      <w:r w:rsidRPr="003A2BA9">
        <w:rPr>
          <w:rFonts w:ascii="Times New Roman" w:eastAsia="Times New Roman" w:hAnsi="Times New Roman" w:cs="Times New Roman"/>
          <w:sz w:val="24"/>
          <w:szCs w:val="24"/>
        </w:rPr>
        <w:t>Penulis menyadari mempunyai banyak keterbatasan, ditinjau dari segi waktu, dana dan kemampuan sehinggan penulis menggunakan hal-hal di bawah ini sebagai batasan-batasan, yaitu:</w:t>
      </w:r>
    </w:p>
    <w:p w:rsidR="00D1261B" w:rsidRPr="003A2BA9" w:rsidRDefault="00D1261B" w:rsidP="00D1261B">
      <w:pPr>
        <w:numPr>
          <w:ilvl w:val="0"/>
          <w:numId w:val="2"/>
        </w:numPr>
        <w:tabs>
          <w:tab w:val="left" w:pos="720"/>
        </w:tabs>
        <w:spacing w:after="0" w:line="480" w:lineRule="auto"/>
        <w:ind w:left="7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bjek penelitian adalah Guardian </w:t>
      </w:r>
      <w:r w:rsidRPr="003A2BA9">
        <w:rPr>
          <w:rFonts w:ascii="Times New Roman" w:eastAsia="Times New Roman" w:hAnsi="Times New Roman" w:cs="Times New Roman"/>
          <w:sz w:val="24"/>
          <w:szCs w:val="24"/>
        </w:rPr>
        <w:t>Mall Kelapa Gading</w:t>
      </w:r>
    </w:p>
    <w:p w:rsidR="00D1261B" w:rsidRPr="003A2BA9" w:rsidRDefault="00D1261B" w:rsidP="00D1261B">
      <w:pPr>
        <w:numPr>
          <w:ilvl w:val="0"/>
          <w:numId w:val="2"/>
        </w:numPr>
        <w:tabs>
          <w:tab w:val="left" w:pos="720"/>
        </w:tabs>
        <w:spacing w:after="0" w:line="480" w:lineRule="auto"/>
        <w:ind w:left="720" w:right="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Subjek penelitian adalah para pembeli yang sedang dan pernah berbelanja di Guardian Mall Kelapa Gading</w:t>
      </w:r>
    </w:p>
    <w:p w:rsidR="00D1261B" w:rsidRPr="003A2BA9" w:rsidRDefault="00D1261B" w:rsidP="00D1261B">
      <w:pPr>
        <w:numPr>
          <w:ilvl w:val="0"/>
          <w:numId w:val="2"/>
        </w:numPr>
        <w:tabs>
          <w:tab w:val="left" w:pos="720"/>
        </w:tabs>
        <w:spacing w:after="0" w:line="480" w:lineRule="auto"/>
        <w:ind w:left="7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Wilayah penelitian adalah Mall Kelapa Gading, Jakarta Utara</w:t>
      </w:r>
    </w:p>
    <w:p w:rsidR="00D1261B" w:rsidRDefault="00D1261B" w:rsidP="00D1261B">
      <w:pPr>
        <w:numPr>
          <w:ilvl w:val="0"/>
          <w:numId w:val="2"/>
        </w:numPr>
        <w:tabs>
          <w:tab w:val="left" w:pos="720"/>
        </w:tabs>
        <w:spacing w:after="0" w:line="480" w:lineRule="auto"/>
        <w:ind w:left="7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Periode penelitian dilakukan dalam kurun waktu 6 bulan (September 2018-Februari 2019)</w:t>
      </w:r>
    </w:p>
    <w:p w:rsidR="00D1261B" w:rsidRDefault="00D1261B" w:rsidP="00D1261B">
      <w:pPr>
        <w:tabs>
          <w:tab w:val="left" w:pos="720"/>
        </w:tabs>
        <w:spacing w:after="0" w:line="480" w:lineRule="auto"/>
        <w:jc w:val="both"/>
        <w:rPr>
          <w:rFonts w:ascii="Times New Roman" w:eastAsia="Times New Roman" w:hAnsi="Times New Roman" w:cs="Times New Roman"/>
          <w:sz w:val="24"/>
          <w:szCs w:val="24"/>
        </w:rPr>
      </w:pPr>
    </w:p>
    <w:p w:rsidR="00D1261B" w:rsidRDefault="00D1261B" w:rsidP="00D1261B">
      <w:pPr>
        <w:tabs>
          <w:tab w:val="left" w:pos="720"/>
        </w:tabs>
        <w:spacing w:after="0" w:line="480" w:lineRule="auto"/>
        <w:jc w:val="both"/>
        <w:rPr>
          <w:rFonts w:ascii="Times New Roman" w:eastAsia="Times New Roman" w:hAnsi="Times New Roman" w:cs="Times New Roman"/>
          <w:sz w:val="24"/>
          <w:szCs w:val="24"/>
        </w:rPr>
      </w:pPr>
    </w:p>
    <w:p w:rsidR="00D1261B" w:rsidRDefault="00D1261B" w:rsidP="00D1261B">
      <w:pPr>
        <w:tabs>
          <w:tab w:val="left" w:pos="720"/>
        </w:tabs>
        <w:spacing w:after="0" w:line="480" w:lineRule="auto"/>
        <w:jc w:val="both"/>
        <w:rPr>
          <w:rFonts w:ascii="Times New Roman" w:eastAsia="Times New Roman" w:hAnsi="Times New Roman" w:cs="Times New Roman"/>
          <w:sz w:val="24"/>
          <w:szCs w:val="24"/>
        </w:rPr>
      </w:pPr>
    </w:p>
    <w:p w:rsidR="00D1261B" w:rsidRPr="003A2BA9" w:rsidRDefault="00D1261B" w:rsidP="00D1261B">
      <w:pPr>
        <w:tabs>
          <w:tab w:val="left" w:pos="720"/>
        </w:tabs>
        <w:spacing w:after="0" w:line="480" w:lineRule="auto"/>
        <w:ind w:left="720"/>
        <w:jc w:val="both"/>
        <w:rPr>
          <w:rFonts w:ascii="Times New Roman" w:eastAsia="Times New Roman" w:hAnsi="Times New Roman" w:cs="Times New Roman"/>
          <w:sz w:val="24"/>
          <w:szCs w:val="24"/>
        </w:rPr>
      </w:pPr>
    </w:p>
    <w:p w:rsidR="00D1261B" w:rsidRPr="0054034D" w:rsidRDefault="00D1261B" w:rsidP="00D1261B">
      <w:pPr>
        <w:pStyle w:val="ListParagraph"/>
        <w:numPr>
          <w:ilvl w:val="0"/>
          <w:numId w:val="6"/>
        </w:numPr>
        <w:tabs>
          <w:tab w:val="left" w:pos="700"/>
        </w:tabs>
        <w:spacing w:after="0" w:line="480" w:lineRule="auto"/>
        <w:jc w:val="both"/>
        <w:rPr>
          <w:rFonts w:ascii="Times New Roman" w:hAnsi="Times New Roman" w:cs="Times New Roman"/>
          <w:sz w:val="24"/>
          <w:szCs w:val="24"/>
        </w:rPr>
      </w:pPr>
      <w:r w:rsidRPr="0054034D">
        <w:rPr>
          <w:rFonts w:ascii="Times New Roman" w:hAnsi="Times New Roman" w:cs="Times New Roman"/>
          <w:sz w:val="24"/>
          <w:szCs w:val="24"/>
        </w:rPr>
        <w:lastRenderedPageBreak/>
        <w:tab/>
      </w:r>
      <w:r w:rsidRPr="0054034D">
        <w:rPr>
          <w:rFonts w:ascii="Times New Roman" w:eastAsia="Times New Roman" w:hAnsi="Times New Roman" w:cs="Times New Roman"/>
          <w:b/>
          <w:bCs/>
          <w:sz w:val="24"/>
          <w:szCs w:val="24"/>
        </w:rPr>
        <w:t>RUMUSAN MASALAH</w:t>
      </w:r>
    </w:p>
    <w:p w:rsidR="00D1261B" w:rsidRDefault="00D1261B" w:rsidP="00D1261B">
      <w:pPr>
        <w:spacing w:after="0" w:line="480" w:lineRule="auto"/>
        <w:ind w:right="20" w:firstLine="720"/>
        <w:jc w:val="both"/>
        <w:rPr>
          <w:rFonts w:ascii="Times New Roman" w:eastAsia="Times New Roman" w:hAnsi="Times New Roman" w:cs="Times New Roman"/>
          <w:b/>
          <w:sz w:val="24"/>
          <w:szCs w:val="24"/>
        </w:rPr>
      </w:pPr>
      <w:r w:rsidRPr="003A2BA9">
        <w:rPr>
          <w:rFonts w:ascii="Times New Roman" w:eastAsia="Times New Roman" w:hAnsi="Times New Roman" w:cs="Times New Roman"/>
          <w:sz w:val="24"/>
          <w:szCs w:val="24"/>
        </w:rPr>
        <w:t xml:space="preserve">Berdasarkan latar belakang masalah yang ada dan batasan-batasan masalah yang diambil, maka dapat dirumuskan masalah penelitian sebagai berikut: </w:t>
      </w:r>
      <w:r w:rsidRPr="003A2BA9">
        <w:rPr>
          <w:rFonts w:ascii="Times New Roman" w:eastAsia="Times New Roman" w:hAnsi="Times New Roman" w:cs="Times New Roman"/>
          <w:b/>
          <w:bCs/>
          <w:sz w:val="24"/>
          <w:szCs w:val="24"/>
        </w:rPr>
        <w:t>“Bagaimana Pengaruh</w:t>
      </w:r>
      <w:r w:rsidRPr="003A2BA9">
        <w:rPr>
          <w:rFonts w:ascii="Times New Roman" w:hAnsi="Times New Roman" w:cs="Times New Roman"/>
          <w:sz w:val="24"/>
          <w:szCs w:val="24"/>
        </w:rPr>
        <w:t xml:space="preserve"> </w:t>
      </w:r>
      <w:r w:rsidRPr="003A2BA9">
        <w:rPr>
          <w:rFonts w:ascii="Times New Roman" w:eastAsia="Times New Roman" w:hAnsi="Times New Roman" w:cs="Times New Roman"/>
          <w:b/>
          <w:bCs/>
          <w:sz w:val="24"/>
          <w:szCs w:val="24"/>
        </w:rPr>
        <w:t xml:space="preserve">Promosi dan Kualitas Layanan terhadap Kepuasan Pelanggan Guardian </w:t>
      </w:r>
      <w:r>
        <w:rPr>
          <w:rFonts w:ascii="Times New Roman" w:eastAsia="Times New Roman" w:hAnsi="Times New Roman" w:cs="Times New Roman"/>
          <w:b/>
          <w:sz w:val="24"/>
          <w:szCs w:val="24"/>
        </w:rPr>
        <w:t>Mall</w:t>
      </w:r>
      <w:r w:rsidRPr="003A2BA9">
        <w:rPr>
          <w:rFonts w:ascii="Times New Roman" w:eastAsia="Times New Roman" w:hAnsi="Times New Roman" w:cs="Times New Roman"/>
          <w:b/>
          <w:sz w:val="24"/>
          <w:szCs w:val="24"/>
        </w:rPr>
        <w:t xml:space="preserve"> Kelapa Gading?”</w:t>
      </w:r>
    </w:p>
    <w:p w:rsidR="00D1261B" w:rsidRPr="003A2BA9" w:rsidRDefault="00D1261B" w:rsidP="00D1261B">
      <w:pPr>
        <w:spacing w:after="0" w:line="480" w:lineRule="auto"/>
        <w:ind w:right="20"/>
        <w:jc w:val="both"/>
        <w:rPr>
          <w:rFonts w:ascii="Times New Roman" w:eastAsia="Times New Roman" w:hAnsi="Times New Roman" w:cs="Times New Roman"/>
          <w:b/>
          <w:sz w:val="24"/>
          <w:szCs w:val="24"/>
        </w:rPr>
      </w:pPr>
    </w:p>
    <w:p w:rsidR="00D1261B" w:rsidRPr="0054034D" w:rsidRDefault="00D1261B" w:rsidP="00D1261B">
      <w:pPr>
        <w:pStyle w:val="ListParagraph"/>
        <w:numPr>
          <w:ilvl w:val="0"/>
          <w:numId w:val="6"/>
        </w:numPr>
        <w:tabs>
          <w:tab w:val="left" w:pos="700"/>
        </w:tabs>
        <w:spacing w:after="0" w:line="480" w:lineRule="auto"/>
        <w:jc w:val="both"/>
        <w:rPr>
          <w:rFonts w:ascii="Times New Roman" w:hAnsi="Times New Roman" w:cs="Times New Roman"/>
          <w:sz w:val="24"/>
          <w:szCs w:val="24"/>
        </w:rPr>
      </w:pPr>
      <w:r w:rsidRPr="0054034D">
        <w:rPr>
          <w:rFonts w:ascii="Times New Roman" w:hAnsi="Times New Roman" w:cs="Times New Roman"/>
          <w:sz w:val="24"/>
          <w:szCs w:val="24"/>
        </w:rPr>
        <w:tab/>
      </w:r>
      <w:r w:rsidRPr="0054034D">
        <w:rPr>
          <w:rFonts w:ascii="Times New Roman" w:eastAsia="Times New Roman" w:hAnsi="Times New Roman" w:cs="Times New Roman"/>
          <w:b/>
          <w:bCs/>
          <w:sz w:val="24"/>
          <w:szCs w:val="24"/>
        </w:rPr>
        <w:t>TUJUAN PENELTIAN</w:t>
      </w:r>
    </w:p>
    <w:p w:rsidR="00D1261B" w:rsidRPr="003A2BA9" w:rsidRDefault="00D1261B" w:rsidP="00D1261B">
      <w:pPr>
        <w:spacing w:after="0" w:line="480" w:lineRule="auto"/>
        <w:ind w:right="20" w:firstLine="720"/>
        <w:jc w:val="both"/>
        <w:rPr>
          <w:rFonts w:ascii="Times New Roman" w:hAnsi="Times New Roman" w:cs="Times New Roman"/>
          <w:sz w:val="24"/>
          <w:szCs w:val="24"/>
        </w:rPr>
      </w:pPr>
      <w:r w:rsidRPr="003A2BA9">
        <w:rPr>
          <w:rFonts w:ascii="Times New Roman" w:eastAsia="Times New Roman" w:hAnsi="Times New Roman" w:cs="Times New Roman"/>
          <w:sz w:val="24"/>
          <w:szCs w:val="24"/>
        </w:rPr>
        <w:t xml:space="preserve">Maksud dari penelitian ini adalah untuk menggali, mencari serta memperoleh data dan informasi mengenai Pengaruh Promosi dan Kualitas Layanan terhadap Kepuasan Pelanggan Guardian </w:t>
      </w:r>
      <w:r>
        <w:rPr>
          <w:rFonts w:ascii="Times New Roman" w:eastAsia="Times New Roman" w:hAnsi="Times New Roman" w:cs="Times New Roman"/>
          <w:sz w:val="24"/>
          <w:szCs w:val="24"/>
        </w:rPr>
        <w:t xml:space="preserve">di </w:t>
      </w:r>
      <w:r w:rsidRPr="003A2BA9">
        <w:rPr>
          <w:rFonts w:ascii="Times New Roman" w:eastAsia="Times New Roman" w:hAnsi="Times New Roman" w:cs="Times New Roman"/>
          <w:sz w:val="24"/>
          <w:szCs w:val="24"/>
        </w:rPr>
        <w:t>Mall Kelapa Gading.</w:t>
      </w:r>
    </w:p>
    <w:p w:rsidR="00D1261B" w:rsidRPr="003A2BA9" w:rsidRDefault="00D1261B" w:rsidP="00D1261B">
      <w:pPr>
        <w:spacing w:after="0" w:line="480" w:lineRule="auto"/>
        <w:ind w:right="20" w:firstLine="720"/>
        <w:jc w:val="both"/>
        <w:rPr>
          <w:rFonts w:ascii="Times New Roman" w:hAnsi="Times New Roman" w:cs="Times New Roman"/>
          <w:sz w:val="24"/>
          <w:szCs w:val="24"/>
        </w:rPr>
      </w:pPr>
      <w:r w:rsidRPr="003A2BA9">
        <w:rPr>
          <w:rFonts w:ascii="Times New Roman" w:eastAsia="Times New Roman" w:hAnsi="Times New Roman" w:cs="Times New Roman"/>
          <w:sz w:val="24"/>
          <w:szCs w:val="24"/>
        </w:rPr>
        <w:t>Sesuai dengan permasalahan diatas, tujuan penelitian ini adalah sebagai berikut:</w:t>
      </w:r>
    </w:p>
    <w:p w:rsidR="00D1261B" w:rsidRPr="003A2BA9" w:rsidRDefault="00D1261B" w:rsidP="00D1261B">
      <w:pPr>
        <w:numPr>
          <w:ilvl w:val="0"/>
          <w:numId w:val="3"/>
        </w:numPr>
        <w:tabs>
          <w:tab w:val="left" w:pos="720"/>
        </w:tabs>
        <w:spacing w:after="0" w:line="480" w:lineRule="auto"/>
        <w:ind w:left="7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Untuk mengetahui seberapa baik P</w:t>
      </w:r>
      <w:r>
        <w:rPr>
          <w:rFonts w:ascii="Times New Roman" w:eastAsia="Times New Roman" w:hAnsi="Times New Roman" w:cs="Times New Roman"/>
          <w:sz w:val="24"/>
          <w:szCs w:val="24"/>
        </w:rPr>
        <w:t xml:space="preserve">romosi yang ditawarkan Guardian </w:t>
      </w:r>
      <w:r w:rsidRPr="003A2BA9">
        <w:rPr>
          <w:rFonts w:ascii="Times New Roman" w:eastAsia="Times New Roman" w:hAnsi="Times New Roman" w:cs="Times New Roman"/>
          <w:sz w:val="24"/>
          <w:szCs w:val="24"/>
        </w:rPr>
        <w:t>Mall Kelapa Gading.</w:t>
      </w:r>
    </w:p>
    <w:p w:rsidR="00D1261B" w:rsidRPr="003A2BA9" w:rsidRDefault="00D1261B" w:rsidP="00D1261B">
      <w:pPr>
        <w:numPr>
          <w:ilvl w:val="0"/>
          <w:numId w:val="3"/>
        </w:numPr>
        <w:tabs>
          <w:tab w:val="left" w:pos="720"/>
        </w:tabs>
        <w:spacing w:after="0" w:line="480" w:lineRule="auto"/>
        <w:ind w:left="7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Untuk mengetahui bagaimana Kualitas Layanan yang diberikan pada pelanggan Guardian Mall Kelapa Gading.</w:t>
      </w:r>
    </w:p>
    <w:p w:rsidR="00D1261B" w:rsidRPr="003A2BA9" w:rsidRDefault="00D1261B" w:rsidP="00D1261B">
      <w:pPr>
        <w:numPr>
          <w:ilvl w:val="0"/>
          <w:numId w:val="3"/>
        </w:numPr>
        <w:tabs>
          <w:tab w:val="left" w:pos="720"/>
        </w:tabs>
        <w:spacing w:after="0" w:line="480" w:lineRule="auto"/>
        <w:ind w:left="7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Untuk mengetahui seberapa tin</w:t>
      </w:r>
      <w:r>
        <w:rPr>
          <w:rFonts w:ascii="Times New Roman" w:eastAsia="Times New Roman" w:hAnsi="Times New Roman" w:cs="Times New Roman"/>
          <w:sz w:val="24"/>
          <w:szCs w:val="24"/>
        </w:rPr>
        <w:t xml:space="preserve">ggi Kepuasan Pelanggan Guardian </w:t>
      </w:r>
      <w:r w:rsidRPr="003A2BA9">
        <w:rPr>
          <w:rFonts w:ascii="Times New Roman" w:eastAsia="Times New Roman" w:hAnsi="Times New Roman" w:cs="Times New Roman"/>
          <w:sz w:val="24"/>
          <w:szCs w:val="24"/>
        </w:rPr>
        <w:t>Mall Kelapa Gading.</w:t>
      </w:r>
    </w:p>
    <w:p w:rsidR="00D1261B" w:rsidRPr="003A2BA9" w:rsidRDefault="00D1261B" w:rsidP="00D1261B">
      <w:pPr>
        <w:numPr>
          <w:ilvl w:val="0"/>
          <w:numId w:val="3"/>
        </w:numPr>
        <w:tabs>
          <w:tab w:val="left" w:pos="720"/>
        </w:tabs>
        <w:spacing w:after="0" w:line="480" w:lineRule="auto"/>
        <w:ind w:left="720" w:right="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Untuk mengetahui pengaruh Promosi terhadap Kepuasan Pelanggan Guardian Mall Kelapa Gading.</w:t>
      </w:r>
    </w:p>
    <w:p w:rsidR="00D1261B" w:rsidRDefault="00D1261B" w:rsidP="00D1261B">
      <w:pPr>
        <w:numPr>
          <w:ilvl w:val="0"/>
          <w:numId w:val="3"/>
        </w:numPr>
        <w:tabs>
          <w:tab w:val="left" w:pos="720"/>
        </w:tabs>
        <w:spacing w:after="0" w:line="480" w:lineRule="auto"/>
        <w:ind w:left="720" w:right="20" w:hanging="36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Untuk mengetahui pengaruh Kualitas Layanan terha</w:t>
      </w:r>
      <w:r>
        <w:rPr>
          <w:rFonts w:ascii="Times New Roman" w:eastAsia="Times New Roman" w:hAnsi="Times New Roman" w:cs="Times New Roman"/>
          <w:sz w:val="24"/>
          <w:szCs w:val="24"/>
        </w:rPr>
        <w:t xml:space="preserve">dap Kepuasan Pelanggan Guardian </w:t>
      </w:r>
      <w:r w:rsidRPr="003A2BA9">
        <w:rPr>
          <w:rFonts w:ascii="Times New Roman" w:eastAsia="Times New Roman" w:hAnsi="Times New Roman" w:cs="Times New Roman"/>
          <w:sz w:val="24"/>
          <w:szCs w:val="24"/>
        </w:rPr>
        <w:t>Mall Kelapa Gading.</w:t>
      </w:r>
    </w:p>
    <w:p w:rsidR="00D1261B" w:rsidRDefault="00D1261B" w:rsidP="00D1261B">
      <w:pPr>
        <w:tabs>
          <w:tab w:val="left" w:pos="720"/>
        </w:tabs>
        <w:spacing w:after="0" w:line="480" w:lineRule="auto"/>
        <w:ind w:right="20"/>
        <w:jc w:val="both"/>
        <w:rPr>
          <w:rFonts w:ascii="Times New Roman" w:eastAsia="Times New Roman" w:hAnsi="Times New Roman" w:cs="Times New Roman"/>
          <w:sz w:val="24"/>
          <w:szCs w:val="24"/>
        </w:rPr>
      </w:pPr>
    </w:p>
    <w:p w:rsidR="00D1261B" w:rsidRDefault="00D1261B" w:rsidP="00D1261B">
      <w:pPr>
        <w:tabs>
          <w:tab w:val="left" w:pos="720"/>
        </w:tabs>
        <w:spacing w:after="0" w:line="480" w:lineRule="auto"/>
        <w:ind w:right="20"/>
        <w:jc w:val="both"/>
        <w:rPr>
          <w:rFonts w:ascii="Times New Roman" w:eastAsia="Times New Roman" w:hAnsi="Times New Roman" w:cs="Times New Roman"/>
          <w:sz w:val="24"/>
          <w:szCs w:val="24"/>
        </w:rPr>
      </w:pPr>
    </w:p>
    <w:p w:rsidR="00D1261B" w:rsidRDefault="00D1261B" w:rsidP="00D1261B">
      <w:pPr>
        <w:tabs>
          <w:tab w:val="left" w:pos="720"/>
        </w:tabs>
        <w:spacing w:after="0" w:line="480" w:lineRule="auto"/>
        <w:ind w:right="20"/>
        <w:jc w:val="both"/>
        <w:rPr>
          <w:rFonts w:ascii="Times New Roman" w:eastAsia="Times New Roman" w:hAnsi="Times New Roman" w:cs="Times New Roman"/>
          <w:sz w:val="24"/>
          <w:szCs w:val="24"/>
        </w:rPr>
      </w:pPr>
    </w:p>
    <w:p w:rsidR="00D1261B" w:rsidRPr="003A2BA9" w:rsidRDefault="00D1261B" w:rsidP="00D1261B">
      <w:pPr>
        <w:tabs>
          <w:tab w:val="left" w:pos="720"/>
        </w:tabs>
        <w:spacing w:after="0" w:line="480" w:lineRule="auto"/>
        <w:ind w:left="720" w:right="20"/>
        <w:jc w:val="both"/>
        <w:rPr>
          <w:rFonts w:ascii="Times New Roman" w:eastAsia="Times New Roman" w:hAnsi="Times New Roman" w:cs="Times New Roman"/>
          <w:sz w:val="24"/>
          <w:szCs w:val="24"/>
        </w:rPr>
      </w:pPr>
    </w:p>
    <w:p w:rsidR="00D1261B" w:rsidRPr="0054034D" w:rsidRDefault="00D1261B" w:rsidP="00D1261B">
      <w:pPr>
        <w:pStyle w:val="ListParagraph"/>
        <w:numPr>
          <w:ilvl w:val="0"/>
          <w:numId w:val="6"/>
        </w:numPr>
        <w:tabs>
          <w:tab w:val="left" w:pos="700"/>
        </w:tabs>
        <w:spacing w:after="0" w:line="480" w:lineRule="auto"/>
        <w:jc w:val="both"/>
        <w:rPr>
          <w:rFonts w:ascii="Times New Roman" w:hAnsi="Times New Roman" w:cs="Times New Roman"/>
          <w:sz w:val="24"/>
          <w:szCs w:val="24"/>
        </w:rPr>
      </w:pPr>
      <w:r w:rsidRPr="0054034D">
        <w:rPr>
          <w:rFonts w:ascii="Times New Roman" w:hAnsi="Times New Roman" w:cs="Times New Roman"/>
          <w:sz w:val="24"/>
          <w:szCs w:val="24"/>
        </w:rPr>
        <w:tab/>
      </w:r>
      <w:r w:rsidRPr="0054034D">
        <w:rPr>
          <w:rFonts w:ascii="Times New Roman" w:eastAsia="Times New Roman" w:hAnsi="Times New Roman" w:cs="Times New Roman"/>
          <w:b/>
          <w:bCs/>
          <w:sz w:val="24"/>
          <w:szCs w:val="24"/>
        </w:rPr>
        <w:t>MANFAAT PENELITIAN</w:t>
      </w:r>
    </w:p>
    <w:p w:rsidR="00D1261B" w:rsidRPr="003A2BA9" w:rsidRDefault="00D1261B" w:rsidP="00D1261B">
      <w:pPr>
        <w:spacing w:after="0" w:line="480" w:lineRule="auto"/>
        <w:ind w:right="20" w:firstLine="7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lastRenderedPageBreak/>
        <w:t>Penelitian ini diharapkan dapat memberikan manfaat kepada semua pihak yang terkait dengan penelitian maupun semua pihak yang diluar penelitian:</w:t>
      </w:r>
    </w:p>
    <w:p w:rsidR="00D1261B" w:rsidRPr="003A2BA9" w:rsidRDefault="00D1261B" w:rsidP="00D1261B">
      <w:pPr>
        <w:pStyle w:val="ListParagraph"/>
        <w:numPr>
          <w:ilvl w:val="0"/>
          <w:numId w:val="5"/>
        </w:numPr>
        <w:tabs>
          <w:tab w:val="left" w:pos="720"/>
        </w:tabs>
        <w:spacing w:after="0" w:line="480" w:lineRule="auto"/>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Bagi Guardian</w:t>
      </w:r>
    </w:p>
    <w:p w:rsidR="00D1261B" w:rsidRPr="003A2BA9" w:rsidRDefault="00D1261B" w:rsidP="00D1261B">
      <w:pPr>
        <w:spacing w:after="0" w:line="480" w:lineRule="auto"/>
        <w:ind w:left="720"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Sebagai masukan informasi untuk mengetahui dan mendapat gambaran tentang pengaruh dimensi-dimensi promosi yang ditawarkan perusahaan serta kualitas layanan yang telah diberikan terhadap kepuasan pelanggan Guardian.</w:t>
      </w:r>
    </w:p>
    <w:p w:rsidR="00D1261B" w:rsidRPr="003A2BA9" w:rsidRDefault="00D1261B" w:rsidP="00D1261B">
      <w:pPr>
        <w:pStyle w:val="ListParagraph"/>
        <w:numPr>
          <w:ilvl w:val="0"/>
          <w:numId w:val="5"/>
        </w:numPr>
        <w:spacing w:after="0" w:line="480" w:lineRule="auto"/>
        <w:ind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Bagi Penulis</w:t>
      </w:r>
    </w:p>
    <w:p w:rsidR="00D1261B" w:rsidRPr="003A2BA9" w:rsidRDefault="00D1261B" w:rsidP="00D1261B">
      <w:pPr>
        <w:spacing w:after="0" w:line="480" w:lineRule="auto"/>
        <w:ind w:left="720"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Hasil peneltian ini diharapkan dapat berguna untuk menambah wawasan ilmu pengetahuan baik dari segi teori maupun praktek yang didapat dari pengalaman untuk mengetahui pengaruh promosi dan kualitas layanan terhadap kepuasan pelanggan. Dalam teori penelitian ini memberi kesempatan kita untuk melatih diri dan memperoleh pemahaman yang di dapat pada saat duduk di bangku kuliah. Dalam praktek, diharapkan dapat menambah pengetahuan dan penerapan dalam kegiatan dunia kerja.</w:t>
      </w:r>
    </w:p>
    <w:p w:rsidR="00D1261B" w:rsidRPr="003A2BA9" w:rsidRDefault="00D1261B" w:rsidP="00D1261B">
      <w:pPr>
        <w:pStyle w:val="ListParagraph"/>
        <w:numPr>
          <w:ilvl w:val="0"/>
          <w:numId w:val="5"/>
        </w:numPr>
        <w:tabs>
          <w:tab w:val="left" w:pos="720"/>
        </w:tabs>
        <w:spacing w:after="0" w:line="480" w:lineRule="auto"/>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Bagi pihak lain/referensi</w:t>
      </w:r>
    </w:p>
    <w:p w:rsidR="00D1261B" w:rsidRPr="003A2BA9" w:rsidRDefault="00D1261B" w:rsidP="00D1261B">
      <w:pPr>
        <w:spacing w:after="0" w:line="480" w:lineRule="auto"/>
        <w:ind w:left="720" w:right="20"/>
        <w:jc w:val="both"/>
        <w:rPr>
          <w:rFonts w:ascii="Times New Roman" w:eastAsia="Times New Roman" w:hAnsi="Times New Roman" w:cs="Times New Roman"/>
          <w:sz w:val="24"/>
          <w:szCs w:val="24"/>
        </w:rPr>
      </w:pPr>
      <w:r w:rsidRPr="003A2BA9">
        <w:rPr>
          <w:rFonts w:ascii="Times New Roman" w:eastAsia="Times New Roman" w:hAnsi="Times New Roman" w:cs="Times New Roman"/>
          <w:sz w:val="24"/>
          <w:szCs w:val="24"/>
        </w:rPr>
        <w:t>Penelitian ini diharapkan dapat menjadi sumber informasi sebagai referensi untuk menambah pengetahuan dan wawasan pembaca, khususnya tentang promosi serta kualitas layanan suatu perusahaan yang berkaitan dengan kepuasan pelanggan.</w:t>
      </w:r>
    </w:p>
    <w:p w:rsidR="00D1261B" w:rsidRPr="003A2BA9" w:rsidRDefault="00D1261B" w:rsidP="00D1261B">
      <w:pPr>
        <w:spacing w:line="480" w:lineRule="auto"/>
        <w:jc w:val="both"/>
        <w:rPr>
          <w:rFonts w:ascii="Times New Roman" w:hAnsi="Times New Roman" w:cs="Times New Roman"/>
          <w:sz w:val="24"/>
          <w:szCs w:val="24"/>
        </w:rPr>
      </w:pPr>
    </w:p>
    <w:p w:rsidR="00D1261B" w:rsidRDefault="00D1261B" w:rsidP="00D1261B"/>
    <w:p w:rsidR="00D1261B" w:rsidRDefault="00D1261B" w:rsidP="00D1261B"/>
    <w:p w:rsidR="00D1261B" w:rsidRDefault="00D1261B" w:rsidP="00D1261B"/>
    <w:p w:rsidR="00D1261B" w:rsidRDefault="00D1261B" w:rsidP="00D1261B"/>
    <w:p w:rsidR="00D1261B" w:rsidRDefault="00D1261B" w:rsidP="00D1261B"/>
    <w:p w:rsidR="00D1261B" w:rsidRDefault="00D1261B" w:rsidP="00D1261B"/>
    <w:p w:rsidR="009B7029" w:rsidRDefault="009B7029">
      <w:bookmarkStart w:id="0" w:name="_GoBack"/>
      <w:bookmarkEnd w:id="0"/>
    </w:p>
    <w:sectPr w:rsidR="009B7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47"/>
    <w:multiLevelType w:val="hybridMultilevel"/>
    <w:tmpl w:val="61B8309C"/>
    <w:lvl w:ilvl="0" w:tplc="5B982C7E">
      <w:start w:val="1"/>
      <w:numFmt w:val="decimal"/>
      <w:lvlText w:val="%1."/>
      <w:lvlJc w:val="left"/>
    </w:lvl>
    <w:lvl w:ilvl="1" w:tplc="27AA0C42">
      <w:numFmt w:val="decimal"/>
      <w:lvlText w:val=""/>
      <w:lvlJc w:val="left"/>
    </w:lvl>
    <w:lvl w:ilvl="2" w:tplc="B3DCB208">
      <w:numFmt w:val="decimal"/>
      <w:lvlText w:val=""/>
      <w:lvlJc w:val="left"/>
    </w:lvl>
    <w:lvl w:ilvl="3" w:tplc="9008F466">
      <w:numFmt w:val="decimal"/>
      <w:lvlText w:val=""/>
      <w:lvlJc w:val="left"/>
    </w:lvl>
    <w:lvl w:ilvl="4" w:tplc="B6BAB262">
      <w:numFmt w:val="decimal"/>
      <w:lvlText w:val=""/>
      <w:lvlJc w:val="left"/>
    </w:lvl>
    <w:lvl w:ilvl="5" w:tplc="D7986AFC">
      <w:numFmt w:val="decimal"/>
      <w:lvlText w:val=""/>
      <w:lvlJc w:val="left"/>
    </w:lvl>
    <w:lvl w:ilvl="6" w:tplc="B6AA2FFC">
      <w:numFmt w:val="decimal"/>
      <w:lvlText w:val=""/>
      <w:lvlJc w:val="left"/>
    </w:lvl>
    <w:lvl w:ilvl="7" w:tplc="31FE6B54">
      <w:numFmt w:val="decimal"/>
      <w:lvlText w:val=""/>
      <w:lvlJc w:val="left"/>
    </w:lvl>
    <w:lvl w:ilvl="8" w:tplc="153AB6B8">
      <w:numFmt w:val="decimal"/>
      <w:lvlText w:val=""/>
      <w:lvlJc w:val="left"/>
    </w:lvl>
  </w:abstractNum>
  <w:abstractNum w:abstractNumId="1">
    <w:nsid w:val="0000440D"/>
    <w:multiLevelType w:val="hybridMultilevel"/>
    <w:tmpl w:val="3790169E"/>
    <w:lvl w:ilvl="0" w:tplc="FA7AB494">
      <w:start w:val="1"/>
      <w:numFmt w:val="decimal"/>
      <w:lvlText w:val="%1."/>
      <w:lvlJc w:val="left"/>
    </w:lvl>
    <w:lvl w:ilvl="1" w:tplc="260E2F2A">
      <w:numFmt w:val="decimal"/>
      <w:lvlText w:val=""/>
      <w:lvlJc w:val="left"/>
    </w:lvl>
    <w:lvl w:ilvl="2" w:tplc="E96C6EC2">
      <w:numFmt w:val="decimal"/>
      <w:lvlText w:val=""/>
      <w:lvlJc w:val="left"/>
    </w:lvl>
    <w:lvl w:ilvl="3" w:tplc="88BE5A4C">
      <w:numFmt w:val="decimal"/>
      <w:lvlText w:val=""/>
      <w:lvlJc w:val="left"/>
    </w:lvl>
    <w:lvl w:ilvl="4" w:tplc="A9EE9316">
      <w:numFmt w:val="decimal"/>
      <w:lvlText w:val=""/>
      <w:lvlJc w:val="left"/>
    </w:lvl>
    <w:lvl w:ilvl="5" w:tplc="3EA836BC">
      <w:numFmt w:val="decimal"/>
      <w:lvlText w:val=""/>
      <w:lvlJc w:val="left"/>
    </w:lvl>
    <w:lvl w:ilvl="6" w:tplc="14D6D5FE">
      <w:numFmt w:val="decimal"/>
      <w:lvlText w:val=""/>
      <w:lvlJc w:val="left"/>
    </w:lvl>
    <w:lvl w:ilvl="7" w:tplc="F3662E30">
      <w:numFmt w:val="decimal"/>
      <w:lvlText w:val=""/>
      <w:lvlJc w:val="left"/>
    </w:lvl>
    <w:lvl w:ilvl="8" w:tplc="4C861CAE">
      <w:numFmt w:val="decimal"/>
      <w:lvlText w:val=""/>
      <w:lvlJc w:val="left"/>
    </w:lvl>
  </w:abstractNum>
  <w:abstractNum w:abstractNumId="2">
    <w:nsid w:val="00004DB7"/>
    <w:multiLevelType w:val="hybridMultilevel"/>
    <w:tmpl w:val="F91ADC64"/>
    <w:lvl w:ilvl="0" w:tplc="6510819C">
      <w:start w:val="1"/>
      <w:numFmt w:val="decimal"/>
      <w:lvlText w:val="%1."/>
      <w:lvlJc w:val="left"/>
    </w:lvl>
    <w:lvl w:ilvl="1" w:tplc="D022609E">
      <w:numFmt w:val="decimal"/>
      <w:lvlText w:val=""/>
      <w:lvlJc w:val="left"/>
    </w:lvl>
    <w:lvl w:ilvl="2" w:tplc="F0FEEBDA">
      <w:numFmt w:val="decimal"/>
      <w:lvlText w:val=""/>
      <w:lvlJc w:val="left"/>
    </w:lvl>
    <w:lvl w:ilvl="3" w:tplc="D016657A">
      <w:numFmt w:val="decimal"/>
      <w:lvlText w:val=""/>
      <w:lvlJc w:val="left"/>
    </w:lvl>
    <w:lvl w:ilvl="4" w:tplc="6C4C316A">
      <w:numFmt w:val="decimal"/>
      <w:lvlText w:val=""/>
      <w:lvlJc w:val="left"/>
    </w:lvl>
    <w:lvl w:ilvl="5" w:tplc="1CCC385C">
      <w:numFmt w:val="decimal"/>
      <w:lvlText w:val=""/>
      <w:lvlJc w:val="left"/>
    </w:lvl>
    <w:lvl w:ilvl="6" w:tplc="7FB6E08C">
      <w:numFmt w:val="decimal"/>
      <w:lvlText w:val=""/>
      <w:lvlJc w:val="left"/>
    </w:lvl>
    <w:lvl w:ilvl="7" w:tplc="F0B86718">
      <w:numFmt w:val="decimal"/>
      <w:lvlText w:val=""/>
      <w:lvlJc w:val="left"/>
    </w:lvl>
    <w:lvl w:ilvl="8" w:tplc="856A97FE">
      <w:numFmt w:val="decimal"/>
      <w:lvlText w:val=""/>
      <w:lvlJc w:val="left"/>
    </w:lvl>
  </w:abstractNum>
  <w:abstractNum w:abstractNumId="3">
    <w:nsid w:val="075B4D6E"/>
    <w:multiLevelType w:val="hybridMultilevel"/>
    <w:tmpl w:val="A724A760"/>
    <w:lvl w:ilvl="0" w:tplc="79BA47B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4F599E"/>
    <w:multiLevelType w:val="hybridMultilevel"/>
    <w:tmpl w:val="9F286580"/>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220054"/>
    <w:multiLevelType w:val="hybridMultilevel"/>
    <w:tmpl w:val="3790169E"/>
    <w:lvl w:ilvl="0" w:tplc="FA7AB494">
      <w:start w:val="1"/>
      <w:numFmt w:val="decimal"/>
      <w:lvlText w:val="%1."/>
      <w:lvlJc w:val="left"/>
    </w:lvl>
    <w:lvl w:ilvl="1" w:tplc="260E2F2A">
      <w:numFmt w:val="decimal"/>
      <w:lvlText w:val=""/>
      <w:lvlJc w:val="left"/>
    </w:lvl>
    <w:lvl w:ilvl="2" w:tplc="E96C6EC2">
      <w:numFmt w:val="decimal"/>
      <w:lvlText w:val=""/>
      <w:lvlJc w:val="left"/>
    </w:lvl>
    <w:lvl w:ilvl="3" w:tplc="88BE5A4C">
      <w:numFmt w:val="decimal"/>
      <w:lvlText w:val=""/>
      <w:lvlJc w:val="left"/>
    </w:lvl>
    <w:lvl w:ilvl="4" w:tplc="A9EE9316">
      <w:numFmt w:val="decimal"/>
      <w:lvlText w:val=""/>
      <w:lvlJc w:val="left"/>
    </w:lvl>
    <w:lvl w:ilvl="5" w:tplc="3EA836BC">
      <w:numFmt w:val="decimal"/>
      <w:lvlText w:val=""/>
      <w:lvlJc w:val="left"/>
    </w:lvl>
    <w:lvl w:ilvl="6" w:tplc="14D6D5FE">
      <w:numFmt w:val="decimal"/>
      <w:lvlText w:val=""/>
      <w:lvlJc w:val="left"/>
    </w:lvl>
    <w:lvl w:ilvl="7" w:tplc="F3662E30">
      <w:numFmt w:val="decimal"/>
      <w:lvlText w:val=""/>
      <w:lvlJc w:val="left"/>
    </w:lvl>
    <w:lvl w:ilvl="8" w:tplc="4C861CAE">
      <w:numFmt w:val="decimal"/>
      <w:lvlText w:val=""/>
      <w:lvlJc w:val="left"/>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1B"/>
    <w:rsid w:val="003A14F6"/>
    <w:rsid w:val="009B7029"/>
    <w:rsid w:val="00D126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9A8E2-C10E-42E5-9491-05C649AD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1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61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12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1261B"/>
    <w:pPr>
      <w:ind w:left="720"/>
      <w:contextualSpacing/>
    </w:pPr>
  </w:style>
  <w:style w:type="character" w:customStyle="1" w:styleId="ListParagraphChar">
    <w:name w:val="List Paragraph Char"/>
    <w:basedOn w:val="DefaultParagraphFont"/>
    <w:link w:val="ListParagraph"/>
    <w:uiPriority w:val="34"/>
    <w:locked/>
    <w:rsid w:val="00D1261B"/>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LIE</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2019-03-25T02:41:00Z</dcterms:created>
  <dcterms:modified xsi:type="dcterms:W3CDTF">2019-03-25T02:41:00Z</dcterms:modified>
</cp:coreProperties>
</file>