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16" w:rsidRPr="00107816" w:rsidRDefault="00107816" w:rsidP="0010781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7162505"/>
      <w:r w:rsidRPr="00107816">
        <w:rPr>
          <w:rFonts w:ascii="Times New Roman" w:eastAsiaTheme="majorEastAsia" w:hAnsi="Times New Roman" w:cs="Times New Roman"/>
          <w:b/>
          <w:sz w:val="24"/>
          <w:szCs w:val="24"/>
        </w:rPr>
        <w:t>DAFTAR ISI</w:t>
      </w:r>
      <w:bookmarkStart w:id="1" w:name="_GoBack"/>
      <w:bookmarkEnd w:id="0"/>
      <w:bookmarkEnd w:id="1"/>
    </w:p>
    <w:p w:rsidR="00107816" w:rsidRPr="00107816" w:rsidRDefault="00107816" w:rsidP="00107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14142868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07816" w:rsidRPr="00107816" w:rsidRDefault="00107816" w:rsidP="00107816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r w:rsidRPr="00107816">
            <w:fldChar w:fldCharType="begin"/>
          </w:r>
          <w:r w:rsidRPr="00107816">
            <w:instrText xml:space="preserve"> TOC \o "1-3" \h \z \u </w:instrText>
          </w:r>
          <w:r w:rsidRPr="00107816">
            <w:fldChar w:fldCharType="separate"/>
          </w:r>
          <w:hyperlink w:anchor="_Toc17162501" w:history="1">
            <w:r w:rsidRPr="00107816">
              <w:rPr>
                <w:rFonts w:ascii="Times New Roman" w:hAnsi="Times New Roman" w:cs="Times New Roman"/>
                <w:noProof/>
              </w:rPr>
              <w:t>PENGESAHAN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ii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2" w:history="1">
            <w:r w:rsidRPr="00107816">
              <w:rPr>
                <w:rFonts w:ascii="Times New Roman" w:hAnsi="Times New Roman" w:cs="Times New Roman"/>
                <w:noProof/>
              </w:rPr>
              <w:t>ABSTRAK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iii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3" w:history="1">
            <w:r w:rsidRPr="00107816">
              <w:rPr>
                <w:rFonts w:ascii="Times New Roman" w:hAnsi="Times New Roman" w:cs="Times New Roman"/>
                <w:noProof/>
              </w:rPr>
              <w:t>ABSTRACT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iv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4" w:history="1">
            <w:r w:rsidRPr="00107816">
              <w:rPr>
                <w:rFonts w:ascii="Times New Roman" w:hAnsi="Times New Roman" w:cs="Times New Roman"/>
                <w:noProof/>
              </w:rPr>
              <w:t>KATA PENGANTAR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v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5" w:history="1">
            <w:r w:rsidRPr="00107816">
              <w:rPr>
                <w:rFonts w:ascii="Times New Roman" w:hAnsi="Times New Roman" w:cs="Times New Roman"/>
                <w:noProof/>
              </w:rPr>
              <w:t>DAFTAR ISI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vii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6" w:history="1">
            <w:r w:rsidRPr="00107816">
              <w:rPr>
                <w:rFonts w:ascii="Times New Roman" w:hAnsi="Times New Roman" w:cs="Times New Roman"/>
                <w:noProof/>
              </w:rPr>
              <w:t>DAFTAR TABEL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ix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7" w:history="1">
            <w:r w:rsidRPr="00107816">
              <w:rPr>
                <w:rFonts w:ascii="Times New Roman" w:hAnsi="Times New Roman" w:cs="Times New Roman"/>
                <w:noProof/>
              </w:rPr>
              <w:t>DAFTAR GAMBAR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x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8" w:history="1">
            <w:r w:rsidRPr="00107816">
              <w:rPr>
                <w:rFonts w:ascii="Times New Roman" w:hAnsi="Times New Roman" w:cs="Times New Roman"/>
                <w:noProof/>
              </w:rPr>
              <w:t>DAFTAR LAMPIRAN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_Toc17162508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xi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09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BAB I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_Toc17162509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10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PENDAHULUAN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_Toc17162510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1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A. Latar Belakang Masalah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2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B. Identifikasi Masalah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13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3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C. Batasan Masalah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14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4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D. Batasan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14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5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E. Rumusan Masalah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15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6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G. Manfaat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16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17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BAB II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18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KAJIAN PUSTAKA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_Toc17162518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19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A. Landasan Teoritis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_Toc17162519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0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1. Teori Keagenan (</w:t>
            </w:r>
            <w:r w:rsidRPr="00107816">
              <w:rPr>
                <w:rFonts w:ascii="Times New Roman" w:eastAsiaTheme="majorEastAsia" w:hAnsi="Times New Roman" w:cs="Times New Roman"/>
                <w:i/>
                <w:noProof/>
              </w:rPr>
              <w:t>Agency Theory</w:t>
            </w:r>
            <w:r w:rsidRPr="00107816">
              <w:rPr>
                <w:rFonts w:ascii="Times New Roman" w:eastAsiaTheme="majorEastAsia" w:hAnsi="Times New Roman" w:cs="Times New Roman"/>
                <w:noProof/>
              </w:rPr>
              <w:t>)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_Toc17162520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1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2.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eastAsiaTheme="majorEastAsia" w:hAnsi="Times New Roman" w:cs="Times New Roman"/>
                <w:noProof/>
              </w:rPr>
              <w:t>Good Corporate Governance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19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2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3.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eastAsiaTheme="majorEastAsia" w:hAnsi="Times New Roman" w:cs="Times New Roman"/>
                <w:noProof/>
              </w:rPr>
              <w:t xml:space="preserve">Prinsip-prinsip </w:t>
            </w:r>
            <w:r w:rsidRPr="00107816">
              <w:rPr>
                <w:rFonts w:ascii="Times New Roman" w:eastAsiaTheme="majorEastAsia" w:hAnsi="Times New Roman" w:cs="Times New Roman"/>
                <w:i/>
                <w:noProof/>
              </w:rPr>
              <w:t>Corporate Governance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20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3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4.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eastAsiaTheme="majorEastAsia" w:hAnsi="Times New Roman" w:cs="Times New Roman"/>
                <w:noProof/>
              </w:rPr>
              <w:t>Mekanisme Good Corporate Governance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25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4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5.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eastAsiaTheme="majorEastAsia" w:hAnsi="Times New Roman" w:cs="Times New Roman"/>
                <w:noProof/>
              </w:rPr>
              <w:t>Kinerja Perusahaan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32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25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B. Penelitian Terdahulu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36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26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C. Kerangka Pemikiran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40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7" w:history="1">
            <w:r w:rsidRPr="00107816">
              <w:rPr>
                <w:rFonts w:ascii="Times New Roman" w:hAnsi="Times New Roman" w:cs="Times New Roman"/>
                <w:noProof/>
              </w:rPr>
              <w:t>1.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hAnsi="Times New Roman" w:cs="Times New Roman"/>
                <w:noProof/>
              </w:rPr>
              <w:t>Pengaruh Ukuran Dewan Komisaris terhadap Kinerja Perusahaan.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40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8" w:history="1">
            <w:r w:rsidRPr="00107816">
              <w:rPr>
                <w:rFonts w:ascii="Times New Roman" w:hAnsi="Times New Roman" w:cs="Times New Roman"/>
                <w:noProof/>
              </w:rPr>
              <w:t>2.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hAnsi="Times New Roman" w:cs="Times New Roman"/>
                <w:noProof/>
              </w:rPr>
              <w:t>Pengaruh Komite Audit terhadap Kinerja Perusahaan.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_Toc17162528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29" w:history="1">
            <w:r w:rsidRPr="00107816">
              <w:rPr>
                <w:rFonts w:ascii="Times New Roman" w:hAnsi="Times New Roman" w:cs="Times New Roman"/>
                <w:noProof/>
              </w:rPr>
              <w:t>3.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hAnsi="Times New Roman" w:cs="Times New Roman"/>
                <w:noProof/>
              </w:rPr>
              <w:t>Pengaruh Kepemilikan Institusional terhadap Kinerja Perusahaan.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_Toc17162529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42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30" w:history="1">
            <w:r w:rsidRPr="00107816">
              <w:rPr>
                <w:rFonts w:ascii="Times New Roman" w:hAnsi="Times New Roman" w:cs="Times New Roman"/>
                <w:noProof/>
              </w:rPr>
              <w:t>4.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hAnsi="Times New Roman" w:cs="Times New Roman"/>
                <w:noProof/>
              </w:rPr>
              <w:t>Pengaruh Frekuensi Rapat Dewan Komisaris terhadap Kinerja Perusahaan.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_Toc17162530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43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left" w:pos="880"/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31" w:history="1">
            <w:r w:rsidRPr="00107816">
              <w:rPr>
                <w:rFonts w:ascii="Times New Roman" w:hAnsi="Times New Roman" w:cs="Times New Roman"/>
                <w:noProof/>
              </w:rPr>
              <w:t>5.</w:t>
            </w:r>
            <w:r w:rsidRPr="00107816">
              <w:rPr>
                <w:rFonts w:eastAsiaTheme="minorEastAsia"/>
                <w:noProof/>
              </w:rPr>
              <w:tab/>
            </w:r>
            <w:r w:rsidRPr="00107816">
              <w:rPr>
                <w:rFonts w:ascii="Times New Roman" w:hAnsi="Times New Roman" w:cs="Times New Roman"/>
                <w:noProof/>
              </w:rPr>
              <w:t>Pengaruh Frekuensi Rapat Komite Audit terhadap Kinerja Perusahaan.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44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2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D. Hipotesis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45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33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BAB III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46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34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METODE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46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5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A. Objek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46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6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B. Desain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7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C. Variabel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48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8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D. Teknik Pengumpulan Data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_Toc17162538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39" w:history="1">
            <w:r w:rsidRPr="00107816">
              <w:rPr>
                <w:rFonts w:ascii="Times New Roman" w:eastAsiaTheme="majorEastAsia" w:hAnsi="Times New Roman" w:cs="Times New Roman"/>
                <w:noProof/>
                <w:lang w:val="en-ID"/>
              </w:rPr>
              <w:t>E. Teknik Pengambilan Sampel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_Toc17162539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40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F. Teknik Analisis Data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_Toc17162540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52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41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 xml:space="preserve">1. </w:t>
            </w:r>
            <w:r w:rsidRPr="00107816">
              <w:rPr>
                <w:rFonts w:ascii="Times New Roman" w:eastAsiaTheme="majorEastAsia" w:hAnsi="Times New Roman" w:cs="Times New Roman"/>
                <w:noProof/>
                <w:lang w:eastAsia="ja-JP"/>
              </w:rPr>
              <w:t xml:space="preserve">Uji Kesamaan Koefisien (Uji </w:t>
            </w:r>
            <w:r w:rsidRPr="00107816">
              <w:rPr>
                <w:rFonts w:ascii="Times New Roman" w:eastAsiaTheme="majorEastAsia" w:hAnsi="Times New Roman" w:cs="Times New Roman"/>
                <w:i/>
                <w:noProof/>
                <w:lang w:eastAsia="ja-JP"/>
              </w:rPr>
              <w:t>Pooling</w:t>
            </w:r>
            <w:r w:rsidRPr="00107816">
              <w:rPr>
                <w:rFonts w:ascii="Times New Roman" w:eastAsiaTheme="majorEastAsia" w:hAnsi="Times New Roman" w:cs="Times New Roman"/>
                <w:noProof/>
                <w:lang w:eastAsia="ja-JP"/>
              </w:rPr>
              <w:t>)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52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42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2. Uji Statistik Deskriptif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54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43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3. Uji Asumsi Klasik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54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44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4. Analisis Regresi Linear Berganda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57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7162545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5. Pengujian Hipotesis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58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46" w:history="1">
            <w:r w:rsidRPr="00107816">
              <w:rPr>
                <w:rFonts w:ascii="Times New Roman" w:hAnsi="Times New Roman" w:cs="Times New Roman"/>
                <w:noProof/>
              </w:rPr>
              <w:t>BAB IV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61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47" w:history="1">
            <w:r w:rsidRPr="00107816">
              <w:rPr>
                <w:rFonts w:ascii="Times New Roman" w:hAnsi="Times New Roman" w:cs="Times New Roman"/>
                <w:noProof/>
              </w:rPr>
              <w:t>HASIL ANALISIS DAN PEMBAHASAN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61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48" w:history="1">
            <w:r w:rsidRPr="00107816">
              <w:rPr>
                <w:rFonts w:ascii="Times New Roman" w:hAnsi="Times New Roman" w:cs="Times New Roman"/>
                <w:noProof/>
              </w:rPr>
              <w:t>A. Gambaran Umum Obyek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_Toc17162548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61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49" w:history="1">
            <w:r w:rsidRPr="00107816">
              <w:rPr>
                <w:rFonts w:ascii="Times New Roman" w:hAnsi="Times New Roman" w:cs="Times New Roman"/>
                <w:noProof/>
              </w:rPr>
              <w:t>B. Analisis Deskriptif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_Toc17162549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61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50" w:history="1">
            <w:r w:rsidRPr="00107816">
              <w:rPr>
                <w:rFonts w:ascii="Times New Roman" w:hAnsi="Times New Roman" w:cs="Times New Roman"/>
                <w:noProof/>
              </w:rPr>
              <w:t>C. Hasil Penelitian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_Toc17162550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63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51" w:history="1">
            <w:r w:rsidRPr="00107816">
              <w:rPr>
                <w:rFonts w:ascii="Times New Roman" w:hAnsi="Times New Roman" w:cs="Times New Roman"/>
                <w:noProof/>
              </w:rPr>
              <w:t>D. Pembahasan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_Toc17162551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73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52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BAB V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_Toc17162552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78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53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SIMPULAN DAN SARAN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_Toc17162553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78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54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A. SIMPULAN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_Toc17162554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78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7162555" w:history="1">
            <w:r w:rsidRPr="00107816">
              <w:rPr>
                <w:rFonts w:ascii="Times New Roman" w:eastAsiaTheme="majorEastAsia" w:hAnsi="Times New Roman" w:cs="Times New Roman"/>
                <w:noProof/>
              </w:rPr>
              <w:t>B. SARAN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_Toc17162555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79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56" w:history="1">
            <w:r w:rsidRPr="00107816">
              <w:rPr>
                <w:rFonts w:ascii="Times New Roman" w:hAnsi="Times New Roman" w:cs="Times New Roman"/>
                <w:noProof/>
              </w:rPr>
              <w:t>DAFTAR PUSTAKA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_Toc17162556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80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pPr>
            <w:tabs>
              <w:tab w:val="right" w:leader="dot" w:pos="9111"/>
            </w:tabs>
            <w:spacing w:after="100"/>
            <w:rPr>
              <w:rFonts w:eastAsiaTheme="minorEastAsia"/>
              <w:noProof/>
            </w:rPr>
          </w:pPr>
          <w:hyperlink w:anchor="_Toc17162557" w:history="1">
            <w:r w:rsidRPr="00107816">
              <w:rPr>
                <w:rFonts w:ascii="Times New Roman" w:hAnsi="Times New Roman" w:cs="Times New Roman"/>
                <w:noProof/>
              </w:rPr>
              <w:t>LAMPIRAN</w:t>
            </w:r>
            <w:r w:rsidRPr="00107816">
              <w:rPr>
                <w:noProof/>
                <w:webHidden/>
              </w:rPr>
              <w:tab/>
            </w:r>
            <w:r w:rsidRPr="00107816">
              <w:rPr>
                <w:noProof/>
                <w:webHidden/>
              </w:rPr>
              <w:fldChar w:fldCharType="begin"/>
            </w:r>
            <w:r w:rsidRPr="00107816">
              <w:rPr>
                <w:noProof/>
                <w:webHidden/>
              </w:rPr>
              <w:instrText xml:space="preserve"> PAGEREF _Toc17162557 \h </w:instrText>
            </w:r>
            <w:r w:rsidRPr="00107816">
              <w:rPr>
                <w:noProof/>
                <w:webHidden/>
              </w:rPr>
            </w:r>
            <w:r w:rsidRPr="00107816">
              <w:rPr>
                <w:noProof/>
                <w:webHidden/>
              </w:rPr>
              <w:fldChar w:fldCharType="separate"/>
            </w:r>
            <w:r w:rsidRPr="00107816">
              <w:rPr>
                <w:noProof/>
                <w:webHidden/>
              </w:rPr>
              <w:t>83</w:t>
            </w:r>
            <w:r w:rsidRPr="00107816">
              <w:rPr>
                <w:noProof/>
                <w:webHidden/>
              </w:rPr>
              <w:fldChar w:fldCharType="end"/>
            </w:r>
          </w:hyperlink>
        </w:p>
        <w:p w:rsidR="00107816" w:rsidRPr="00107816" w:rsidRDefault="00107816" w:rsidP="00107816">
          <w:r w:rsidRPr="00107816">
            <w:rPr>
              <w:bCs/>
              <w:noProof/>
            </w:rPr>
            <w:fldChar w:fldCharType="end"/>
          </w:r>
        </w:p>
      </w:sdtContent>
    </w:sdt>
    <w:p w:rsidR="000046A0" w:rsidRDefault="000046A0"/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16"/>
    <w:rsid w:val="000046A0"/>
    <w:rsid w:val="00107816"/>
    <w:rsid w:val="00606294"/>
    <w:rsid w:val="006A22B6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D25D0-D1D7-458D-B47E-500291C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2019-10-07T19:41:00Z</dcterms:created>
  <dcterms:modified xsi:type="dcterms:W3CDTF">2019-10-07T19:42:00Z</dcterms:modified>
</cp:coreProperties>
</file>