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010B" w14:textId="77777777" w:rsidR="00122B9C" w:rsidRPr="00683F0E" w:rsidRDefault="00122B9C" w:rsidP="00122B9C">
      <w:pPr>
        <w:pStyle w:val="Heading1"/>
        <w:ind w:left="0"/>
        <w:rPr>
          <w:rFonts w:cs="Times New Roman"/>
          <w:szCs w:val="24"/>
          <w:lang w:val="en-ID"/>
        </w:rPr>
      </w:pPr>
      <w:bookmarkStart w:id="0" w:name="_Toc523936855"/>
      <w:bookmarkStart w:id="1" w:name="_Toc8167646"/>
      <w:r w:rsidRPr="00683F0E">
        <w:rPr>
          <w:rFonts w:cs="Times New Roman"/>
          <w:szCs w:val="24"/>
          <w:lang w:val="en-ID"/>
        </w:rPr>
        <w:t>BAB I</w:t>
      </w:r>
      <w:bookmarkEnd w:id="0"/>
      <w:bookmarkEnd w:id="1"/>
    </w:p>
    <w:p w14:paraId="464BB81F" w14:textId="77777777" w:rsidR="00122B9C" w:rsidRPr="00683F0E" w:rsidRDefault="00122B9C" w:rsidP="00122B9C">
      <w:pPr>
        <w:pStyle w:val="Heading1"/>
        <w:ind w:left="0"/>
        <w:rPr>
          <w:rFonts w:cs="Times New Roman"/>
          <w:szCs w:val="24"/>
          <w:lang w:val="en-ID"/>
        </w:rPr>
      </w:pPr>
      <w:bookmarkStart w:id="2" w:name="_Toc8167647"/>
      <w:r w:rsidRPr="00683F0E">
        <w:rPr>
          <w:rFonts w:cs="Times New Roman"/>
          <w:szCs w:val="24"/>
          <w:lang w:val="en-ID"/>
        </w:rPr>
        <w:t>PENDAHULUAN</w:t>
      </w:r>
      <w:bookmarkEnd w:id="2"/>
    </w:p>
    <w:p w14:paraId="61E34EC8" w14:textId="77777777" w:rsidR="00122B9C" w:rsidRPr="00683F0E" w:rsidRDefault="00122B9C" w:rsidP="00122B9C">
      <w:pPr>
        <w:ind w:left="0" w:firstLine="357"/>
        <w:rPr>
          <w:rFonts w:ascii="Times New Roman" w:hAnsi="Times New Roman" w:cs="Times New Roman"/>
          <w:sz w:val="24"/>
          <w:szCs w:val="24"/>
        </w:rPr>
      </w:pPr>
      <w:r w:rsidRPr="00683F0E">
        <w:rPr>
          <w:rFonts w:ascii="Times New Roman" w:hAnsi="Times New Roman" w:cs="Times New Roman"/>
          <w:sz w:val="24"/>
          <w:szCs w:val="24"/>
        </w:rPr>
        <w:t xml:space="preserve">Pada </w:t>
      </w:r>
      <w:proofErr w:type="spellStart"/>
      <w:r w:rsidRPr="00683F0E">
        <w:rPr>
          <w:rFonts w:ascii="Times New Roman" w:hAnsi="Times New Roman" w:cs="Times New Roman"/>
          <w:sz w:val="24"/>
          <w:szCs w:val="24"/>
        </w:rPr>
        <w:t>bab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dijelaskan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beberapa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mengenai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latar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belakang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mendasari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alasan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penulis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melakukan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mengenai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diversifikasi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identifikasi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batasan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batasan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rumusan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tujuan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manfaat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Identifikasi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berisi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masalah-masalah</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dipertanyakan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dalam</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w:t>
      </w:r>
    </w:p>
    <w:p w14:paraId="68524078" w14:textId="77777777" w:rsidR="00122B9C" w:rsidRPr="00683F0E" w:rsidRDefault="00122B9C" w:rsidP="00122B9C">
      <w:pPr>
        <w:ind w:left="0" w:firstLine="357"/>
        <w:rPr>
          <w:rFonts w:ascii="Times New Roman" w:hAnsi="Times New Roman" w:cs="Times New Roman"/>
          <w:sz w:val="24"/>
          <w:szCs w:val="24"/>
        </w:rPr>
      </w:pPr>
      <w:r w:rsidRPr="00683F0E">
        <w:rPr>
          <w:rFonts w:ascii="Times New Roman" w:hAnsi="Times New Roman" w:cs="Times New Roman"/>
          <w:sz w:val="24"/>
          <w:szCs w:val="24"/>
        </w:rPr>
        <w:t xml:space="preserve">Setelah </w:t>
      </w:r>
      <w:proofErr w:type="spellStart"/>
      <w:r w:rsidRPr="00683F0E">
        <w:rPr>
          <w:rFonts w:ascii="Times New Roman" w:hAnsi="Times New Roman" w:cs="Times New Roman"/>
          <w:sz w:val="24"/>
          <w:szCs w:val="24"/>
        </w:rPr>
        <w:t>itu</w:t>
      </w:r>
      <w:proofErr w:type="spellEnd"/>
      <w:r w:rsidRPr="00683F0E">
        <w:rPr>
          <w:rFonts w:ascii="Times New Roman" w:hAnsi="Times New Roman" w:cs="Times New Roman"/>
          <w:sz w:val="24"/>
          <w:szCs w:val="24"/>
        </w:rPr>
        <w:t xml:space="preserve">, pada </w:t>
      </w:r>
      <w:proofErr w:type="spellStart"/>
      <w:r w:rsidRPr="00683F0E">
        <w:rPr>
          <w:rFonts w:ascii="Times New Roman" w:hAnsi="Times New Roman" w:cs="Times New Roman"/>
          <w:sz w:val="24"/>
          <w:szCs w:val="24"/>
        </w:rPr>
        <w:t>batasan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batasan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masalah-masalah</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telah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diidentifikasi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dipersempit</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dibatasi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karena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adanya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keterbatasan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penulis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baik</w:t>
      </w:r>
      <w:proofErr w:type="spellEnd"/>
      <w:r w:rsidRPr="00683F0E">
        <w:rPr>
          <w:rFonts w:ascii="Times New Roman" w:hAnsi="Times New Roman" w:cs="Times New Roman"/>
          <w:sz w:val="24"/>
          <w:szCs w:val="24"/>
        </w:rPr>
        <w:t xml:space="preserve"> salah </w:t>
      </w:r>
      <w:proofErr w:type="spellStart"/>
      <w:r w:rsidRPr="00683F0E">
        <w:rPr>
          <w:rFonts w:ascii="Times New Roman" w:hAnsi="Times New Roman" w:cs="Times New Roman"/>
          <w:sz w:val="24"/>
          <w:szCs w:val="24"/>
        </w:rPr>
        <w:t>satunya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dari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sisi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waktu</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Rumusan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berisi</w:t>
      </w:r>
      <w:proofErr w:type="spellEnd"/>
      <w:r w:rsidRPr="00683F0E">
        <w:rPr>
          <w:rFonts w:ascii="Times New Roman" w:hAnsi="Times New Roman" w:cs="Times New Roman"/>
          <w:sz w:val="24"/>
          <w:szCs w:val="24"/>
        </w:rPr>
        <w:t xml:space="preserve"> inti </w:t>
      </w:r>
      <w:proofErr w:type="spellStart"/>
      <w:r w:rsidRPr="00683F0E">
        <w:rPr>
          <w:rFonts w:ascii="Times New Roman" w:hAnsi="Times New Roman" w:cs="Times New Roman"/>
          <w:sz w:val="24"/>
          <w:szCs w:val="24"/>
        </w:rPr>
        <w:t>masalah</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diteliti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lebih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lanjut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Tujuan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menjelaskan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hasil</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ingin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diketahui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setelah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dilakukannya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Dan pada sub </w:t>
      </w:r>
      <w:proofErr w:type="spellStart"/>
      <w:r w:rsidRPr="00683F0E">
        <w:rPr>
          <w:rFonts w:ascii="Times New Roman" w:hAnsi="Times New Roman" w:cs="Times New Roman"/>
          <w:sz w:val="24"/>
          <w:szCs w:val="24"/>
        </w:rPr>
        <w:t>bab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terakhir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diuraikan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manfaat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bagi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berbagai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pihak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terkait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dengan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w:t>
      </w:r>
    </w:p>
    <w:p w14:paraId="3680386D" w14:textId="77777777" w:rsidR="00122B9C" w:rsidRPr="00683F0E" w:rsidRDefault="00122B9C" w:rsidP="00122B9C">
      <w:pPr>
        <w:pStyle w:val="Heading2"/>
        <w:numPr>
          <w:ilvl w:val="0"/>
          <w:numId w:val="3"/>
        </w:numPr>
        <w:spacing w:line="720" w:lineRule="auto"/>
        <w:rPr>
          <w:rFonts w:cs="Times New Roman"/>
          <w:szCs w:val="24"/>
          <w:lang w:val="en-ID"/>
        </w:rPr>
      </w:pPr>
      <w:bookmarkStart w:id="3" w:name="_Toc8167648"/>
      <w:proofErr w:type="spellStart"/>
      <w:r w:rsidRPr="00683F0E">
        <w:rPr>
          <w:rFonts w:cs="Times New Roman"/>
          <w:szCs w:val="24"/>
          <w:lang w:val="en-ID"/>
        </w:rPr>
        <w:t>Latar</w:t>
      </w:r>
      <w:proofErr w:type="spellEnd"/>
      <w:r w:rsidRPr="00683F0E">
        <w:rPr>
          <w:rFonts w:cs="Times New Roman"/>
          <w:szCs w:val="24"/>
          <w:lang w:val="en-ID"/>
        </w:rPr>
        <w:t xml:space="preserve"> </w:t>
      </w:r>
      <w:proofErr w:type="spellStart"/>
      <w:r w:rsidRPr="00683F0E">
        <w:rPr>
          <w:rFonts w:cs="Times New Roman"/>
          <w:szCs w:val="24"/>
          <w:lang w:val="en-ID"/>
        </w:rPr>
        <w:t>Belakang</w:t>
      </w:r>
      <w:proofErr w:type="spellEnd"/>
      <w:r w:rsidRPr="00683F0E">
        <w:rPr>
          <w:rFonts w:cs="Times New Roman"/>
          <w:szCs w:val="24"/>
          <w:lang w:val="en-ID"/>
        </w:rPr>
        <w:t xml:space="preserve"> </w:t>
      </w:r>
      <w:proofErr w:type="spellStart"/>
      <w:r w:rsidRPr="00683F0E">
        <w:rPr>
          <w:rFonts w:cs="Times New Roman"/>
          <w:szCs w:val="24"/>
          <w:lang w:val="en-ID"/>
        </w:rPr>
        <w:t>Masalah</w:t>
      </w:r>
      <w:bookmarkEnd w:id="3"/>
      <w:proofErr w:type="spellEnd"/>
    </w:p>
    <w:p w14:paraId="70017899" w14:textId="77777777" w:rsidR="00122B9C" w:rsidRPr="00683F0E" w:rsidRDefault="00122B9C" w:rsidP="00122B9C">
      <w:pPr>
        <w:ind w:left="357" w:firstLine="723"/>
        <w:rPr>
          <w:rFonts w:ascii="Times New Roman" w:hAnsi="Times New Roman" w:cs="Times New Roman"/>
          <w:sz w:val="24"/>
          <w:szCs w:val="24"/>
        </w:rPr>
      </w:pPr>
      <w:r w:rsidRPr="00990EBF">
        <w:rPr>
          <w:rFonts w:ascii="Times New Roman" w:hAnsi="Times New Roman" w:cs="Times New Roman"/>
          <w:i/>
          <w:sz w:val="24"/>
          <w:szCs w:val="24"/>
        </w:rPr>
        <w:t>Corporate So</w:t>
      </w:r>
      <w:r>
        <w:rPr>
          <w:rFonts w:ascii="Times New Roman" w:hAnsi="Times New Roman" w:cs="Times New Roman"/>
          <w:i/>
          <w:sz w:val="24"/>
          <w:szCs w:val="24"/>
        </w:rPr>
        <w:t>c</w:t>
      </w:r>
      <w:r w:rsidRPr="00990EBF">
        <w:rPr>
          <w:rFonts w:ascii="Times New Roman" w:hAnsi="Times New Roman" w:cs="Times New Roman"/>
          <w:i/>
          <w:sz w:val="24"/>
          <w:szCs w:val="24"/>
        </w:rPr>
        <w:t>ial</w:t>
      </w:r>
      <w:r>
        <w:rPr>
          <w:rFonts w:ascii="Times New Roman" w:hAnsi="Times New Roman" w:cs="Times New Roman"/>
          <w:i/>
          <w:sz w:val="24"/>
          <w:szCs w:val="24"/>
        </w:rPr>
        <w:t xml:space="preserve"> Responsibility </w:t>
      </w:r>
      <w:proofErr w:type="spellStart"/>
      <w:r w:rsidRPr="00990EBF">
        <w:rPr>
          <w:rFonts w:ascii="Times New Roman" w:hAnsi="Times New Roman" w:cs="Times New Roman"/>
          <w:sz w:val="24"/>
          <w:szCs w:val="24"/>
        </w:rPr>
        <w:t>merupakan</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wujud</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pelaksanaan</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jawab</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sosial</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perusahaan</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kepada</w:t>
      </w:r>
      <w:proofErr w:type="spellEnd"/>
      <w:r w:rsidRPr="00990EBF">
        <w:rPr>
          <w:rFonts w:ascii="Times New Roman" w:hAnsi="Times New Roman" w:cs="Times New Roman"/>
          <w:sz w:val="24"/>
          <w:szCs w:val="24"/>
        </w:rPr>
        <w:t xml:space="preserve"> </w:t>
      </w:r>
      <w:proofErr w:type="spellStart"/>
      <w:r w:rsidRPr="00990EBF">
        <w:rPr>
          <w:rFonts w:ascii="Times New Roman" w:hAnsi="Times New Roman" w:cs="Times New Roman"/>
          <w:sz w:val="24"/>
          <w:szCs w:val="24"/>
        </w:rPr>
        <w:t>masyarakat</w:t>
      </w:r>
      <w:proofErr w:type="spellEnd"/>
      <w:r w:rsidRPr="00990EBF">
        <w:rPr>
          <w:rFonts w:ascii="Times New Roman" w:hAnsi="Times New Roman" w:cs="Times New Roman"/>
          <w:sz w:val="24"/>
          <w:szCs w:val="24"/>
        </w:rPr>
        <w:t xml:space="preserve">. </w:t>
      </w:r>
      <w:r w:rsidRPr="009B7B35">
        <w:rPr>
          <w:rFonts w:ascii="Times New Roman" w:hAnsi="Times New Roman" w:cs="Times New Roman"/>
          <w:sz w:val="24"/>
          <w:szCs w:val="24"/>
        </w:rPr>
        <w:t xml:space="preserve">Masyarakat </w:t>
      </w:r>
      <w:proofErr w:type="spellStart"/>
      <w:r w:rsidRPr="009B7B35">
        <w:rPr>
          <w:rFonts w:ascii="Times New Roman" w:hAnsi="Times New Roman" w:cs="Times New Roman"/>
          <w:sz w:val="24"/>
          <w:szCs w:val="24"/>
        </w:rPr>
        <w:t>memiliki</w:t>
      </w:r>
      <w:proofErr w:type="spellEnd"/>
      <w:r w:rsidRPr="009B7B35">
        <w:rPr>
          <w:rFonts w:ascii="Times New Roman" w:hAnsi="Times New Roman" w:cs="Times New Roman"/>
          <w:sz w:val="24"/>
          <w:szCs w:val="24"/>
        </w:rPr>
        <w:t xml:space="preserve"> </w:t>
      </w:r>
      <w:r w:rsidRPr="00ED1784">
        <w:rPr>
          <w:rFonts w:ascii="Times New Roman" w:hAnsi="Times New Roman" w:cs="Times New Roman"/>
          <w:i/>
          <w:sz w:val="24"/>
          <w:szCs w:val="24"/>
        </w:rPr>
        <w:t>local wisdom</w:t>
      </w:r>
      <w:r w:rsidRPr="009B7B35">
        <w:rPr>
          <w:rFonts w:ascii="Times New Roman" w:hAnsi="Times New Roman" w:cs="Times New Roman"/>
          <w:sz w:val="24"/>
          <w:szCs w:val="24"/>
        </w:rPr>
        <w:t xml:space="preserve"> yang </w:t>
      </w:r>
      <w:proofErr w:type="spellStart"/>
      <w:r w:rsidRPr="009B7B35">
        <w:rPr>
          <w:rFonts w:ascii="Times New Roman" w:hAnsi="Times New Roman" w:cs="Times New Roman"/>
          <w:sz w:val="24"/>
          <w:szCs w:val="24"/>
        </w:rPr>
        <w:t>berbeda</w:t>
      </w:r>
      <w:proofErr w:type="spellEnd"/>
      <w:r w:rsidRPr="009B7B35">
        <w:rPr>
          <w:rFonts w:ascii="Times New Roman" w:hAnsi="Times New Roman" w:cs="Times New Roman"/>
          <w:sz w:val="24"/>
          <w:szCs w:val="24"/>
        </w:rPr>
        <w:t xml:space="preserve"> di </w:t>
      </w:r>
      <w:proofErr w:type="spellStart"/>
      <w:r w:rsidRPr="009B7B35">
        <w:rPr>
          <w:rFonts w:ascii="Times New Roman" w:hAnsi="Times New Roman" w:cs="Times New Roman"/>
          <w:sz w:val="24"/>
          <w:szCs w:val="24"/>
        </w:rPr>
        <w:t>setiap</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daerah</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sehingga</w:t>
      </w:r>
      <w:proofErr w:type="spellEnd"/>
      <w:r w:rsidRPr="009B7B35">
        <w:rPr>
          <w:rFonts w:ascii="Times New Roman" w:hAnsi="Times New Roman" w:cs="Times New Roman"/>
          <w:sz w:val="24"/>
          <w:szCs w:val="24"/>
        </w:rPr>
        <w:t xml:space="preserve"> program-program </w:t>
      </w:r>
      <w:proofErr w:type="spellStart"/>
      <w:r w:rsidRPr="009B7B35">
        <w:rPr>
          <w:rFonts w:ascii="Times New Roman" w:hAnsi="Times New Roman" w:cs="Times New Roman"/>
          <w:sz w:val="24"/>
          <w:szCs w:val="24"/>
        </w:rPr>
        <w:t>tanggung</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jawab</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sosial</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perusahaan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harus</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disesuaikan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dengan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kondisi</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masyarakat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setempat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tersebut</w:t>
      </w:r>
      <w:proofErr w:type="spellEnd"/>
      <w:r w:rsidRPr="009B7B35">
        <w:rPr>
          <w:rFonts w:ascii="Times New Roman" w:hAnsi="Times New Roman" w:cs="Times New Roman"/>
          <w:sz w:val="24"/>
          <w:szCs w:val="24"/>
        </w:rPr>
        <w:t xml:space="preserve">. Hal </w:t>
      </w:r>
      <w:proofErr w:type="spellStart"/>
      <w:r w:rsidRPr="009B7B35">
        <w:rPr>
          <w:rFonts w:ascii="Times New Roman" w:hAnsi="Times New Roman" w:cs="Times New Roman"/>
          <w:sz w:val="24"/>
          <w:szCs w:val="24"/>
        </w:rPr>
        <w:t>tersebut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sebagai</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konsekuensi</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keberadaannya</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perusahaan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sebagai</w:t>
      </w:r>
      <w:proofErr w:type="spellEnd"/>
      <w:r w:rsidRPr="009B7B35">
        <w:rPr>
          <w:rFonts w:ascii="Times New Roman" w:hAnsi="Times New Roman" w:cs="Times New Roman"/>
          <w:sz w:val="24"/>
          <w:szCs w:val="24"/>
        </w:rPr>
        <w:t xml:space="preserve"> </w:t>
      </w:r>
      <w:r>
        <w:rPr>
          <w:rFonts w:ascii="Times New Roman" w:hAnsi="Times New Roman" w:cs="Times New Roman"/>
          <w:sz w:val="24"/>
          <w:szCs w:val="24"/>
        </w:rPr>
        <w:t>“</w:t>
      </w:r>
      <w:r w:rsidRPr="009B7B35">
        <w:rPr>
          <w:rFonts w:ascii="Times New Roman" w:hAnsi="Times New Roman" w:cs="Times New Roman"/>
          <w:i/>
          <w:sz w:val="24"/>
          <w:szCs w:val="24"/>
        </w:rPr>
        <w:t>agent of development</w:t>
      </w:r>
      <w:r>
        <w:rPr>
          <w:rFonts w:ascii="Times New Roman" w:hAnsi="Times New Roman" w:cs="Times New Roman"/>
          <w:sz w:val="24"/>
          <w:szCs w:val="24"/>
        </w:rPr>
        <w:t>”</w:t>
      </w:r>
      <w:r w:rsidRPr="009B7B35">
        <w:rPr>
          <w:rFonts w:ascii="Times New Roman" w:hAnsi="Times New Roman" w:cs="Times New Roman"/>
          <w:sz w:val="24"/>
          <w:szCs w:val="24"/>
        </w:rPr>
        <w:t xml:space="preserve"> di </w:t>
      </w:r>
      <w:proofErr w:type="spellStart"/>
      <w:r w:rsidRPr="009B7B35">
        <w:rPr>
          <w:rFonts w:ascii="Times New Roman" w:hAnsi="Times New Roman" w:cs="Times New Roman"/>
          <w:sz w:val="24"/>
          <w:szCs w:val="24"/>
        </w:rPr>
        <w:t>tengah-tengah</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masyarakat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Dengan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demikian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sangat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penting</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bagi</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perusahaan</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untuk</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mengetahui</w:t>
      </w:r>
      <w:proofErr w:type="spellEnd"/>
      <w:r w:rsidRPr="009B7B35">
        <w:rPr>
          <w:rFonts w:ascii="Times New Roman" w:hAnsi="Times New Roman" w:cs="Times New Roman"/>
          <w:sz w:val="24"/>
          <w:szCs w:val="24"/>
        </w:rPr>
        <w:t xml:space="preserve"> </w:t>
      </w:r>
      <w:bookmarkStart w:id="4" w:name="_GoBack"/>
      <w:bookmarkEnd w:id="4"/>
      <w:proofErr w:type="spellStart"/>
      <w:r w:rsidRPr="009B7B35">
        <w:rPr>
          <w:rFonts w:ascii="Times New Roman" w:hAnsi="Times New Roman" w:cs="Times New Roman"/>
          <w:sz w:val="24"/>
          <w:szCs w:val="24"/>
        </w:rPr>
        <w:t>kondisi-kondisi</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sosial</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budaya</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masyarakat</w:t>
      </w:r>
      <w:proofErr w:type="spellEnd"/>
      <w:r w:rsidRPr="009B7B35">
        <w:rPr>
          <w:rFonts w:ascii="Times New Roman" w:hAnsi="Times New Roman" w:cs="Times New Roman"/>
          <w:sz w:val="24"/>
          <w:szCs w:val="24"/>
        </w:rPr>
        <w:t xml:space="preserve"> </w:t>
      </w:r>
      <w:proofErr w:type="spellStart"/>
      <w:r w:rsidRPr="009B7B35">
        <w:rPr>
          <w:rFonts w:ascii="Times New Roman" w:hAnsi="Times New Roman" w:cs="Times New Roman"/>
          <w:sz w:val="24"/>
          <w:szCs w:val="24"/>
        </w:rPr>
        <w:t>sekitar</w:t>
      </w:r>
      <w:proofErr w:type="spellEnd"/>
      <w:r w:rsidRPr="009B7B35">
        <w:rPr>
          <w:rFonts w:ascii="Times New Roman" w:hAnsi="Times New Roman" w:cs="Times New Roman"/>
          <w:sz w:val="24"/>
          <w:szCs w:val="24"/>
        </w:rPr>
        <w:t>.</w:t>
      </w:r>
      <w:r>
        <w:t xml:space="preserve"> </w:t>
      </w:r>
      <w:proofErr w:type="spellStart"/>
      <w:r w:rsidRPr="00B65269">
        <w:rPr>
          <w:rFonts w:ascii="Times New Roman" w:hAnsi="Times New Roman" w:cs="Times New Roman"/>
          <w:sz w:val="24"/>
          <w:szCs w:val="24"/>
        </w:rPr>
        <w:t>Kegiatan-kegiatan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tanggung</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jawab</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sosial</w:t>
      </w:r>
      <w:proofErr w:type="spellEnd"/>
      <w:r w:rsidRPr="00B65269">
        <w:rPr>
          <w:rFonts w:ascii="Times New Roman" w:hAnsi="Times New Roman" w:cs="Times New Roman"/>
          <w:sz w:val="24"/>
          <w:szCs w:val="24"/>
        </w:rPr>
        <w:t xml:space="preserve"> (</w:t>
      </w:r>
      <w:r w:rsidRPr="00B95E00">
        <w:rPr>
          <w:rFonts w:ascii="Times New Roman" w:hAnsi="Times New Roman" w:cs="Times New Roman"/>
          <w:i/>
          <w:sz w:val="24"/>
          <w:szCs w:val="24"/>
        </w:rPr>
        <w:t>corporate social responsibility</w:t>
      </w:r>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perusahaan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dengan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demikian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membutuhkan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pemahaman</w:t>
      </w:r>
      <w:proofErr w:type="spellEnd"/>
      <w:r w:rsidRPr="00B65269">
        <w:rPr>
          <w:rFonts w:ascii="Times New Roman" w:hAnsi="Times New Roman" w:cs="Times New Roman"/>
          <w:sz w:val="24"/>
          <w:szCs w:val="24"/>
        </w:rPr>
        <w:t xml:space="preserve"> yang </w:t>
      </w:r>
      <w:proofErr w:type="spellStart"/>
      <w:r w:rsidRPr="00B65269">
        <w:rPr>
          <w:rFonts w:ascii="Times New Roman" w:hAnsi="Times New Roman" w:cs="Times New Roman"/>
          <w:sz w:val="24"/>
          <w:szCs w:val="24"/>
        </w:rPr>
        <w:t>baik</w:t>
      </w:r>
      <w:proofErr w:type="spellEnd"/>
      <w:r w:rsidRPr="00B65269">
        <w:rPr>
          <w:rFonts w:ascii="Times New Roman" w:hAnsi="Times New Roman" w:cs="Times New Roman"/>
          <w:sz w:val="24"/>
          <w:szCs w:val="24"/>
        </w:rPr>
        <w:t xml:space="preserve"> dan </w:t>
      </w:r>
      <w:proofErr w:type="spellStart"/>
      <w:r w:rsidRPr="00B65269">
        <w:rPr>
          <w:rFonts w:ascii="Times New Roman" w:hAnsi="Times New Roman" w:cs="Times New Roman"/>
          <w:sz w:val="24"/>
          <w:szCs w:val="24"/>
        </w:rPr>
        <w:t>mendalam</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mengenai</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kondisi</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masyarakat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setempat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dimana</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lastRenderedPageBreak/>
        <w:t>kegiatan</w:t>
      </w:r>
      <w:proofErr w:type="spellEnd"/>
      <w:r w:rsidRPr="00B65269">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perusahaan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tersebut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diwujudkan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Peran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serta</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masyarakat</w:t>
      </w:r>
      <w:proofErr w:type="spellEnd"/>
      <w:r w:rsidRPr="00B65269">
        <w:rPr>
          <w:rFonts w:ascii="Times New Roman" w:hAnsi="Times New Roman" w:cs="Times New Roman"/>
          <w:sz w:val="24"/>
          <w:szCs w:val="24"/>
        </w:rPr>
        <w:t xml:space="preserve"> dan </w:t>
      </w:r>
      <w:r w:rsidRPr="00E167B6">
        <w:rPr>
          <w:rFonts w:ascii="Times New Roman" w:hAnsi="Times New Roman" w:cs="Times New Roman"/>
          <w:i/>
          <w:sz w:val="24"/>
          <w:szCs w:val="24"/>
        </w:rPr>
        <w:t>stakeholder</w:t>
      </w:r>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menjadi</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penting</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untuk</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dilibatkan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dalam</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pelaksanaan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kegiatan</w:t>
      </w:r>
      <w:proofErr w:type="spellEnd"/>
      <w:r w:rsidRPr="00B65269">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tersebut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Kegiatan</w:t>
      </w:r>
      <w:proofErr w:type="spellEnd"/>
      <w:r w:rsidRPr="00B65269">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bagi</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masyarakat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merupakan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suatu</w:t>
      </w:r>
      <w:proofErr w:type="spellEnd"/>
      <w:r w:rsidRPr="00B65269">
        <w:rPr>
          <w:rFonts w:ascii="Times New Roman" w:hAnsi="Times New Roman" w:cs="Times New Roman"/>
          <w:sz w:val="24"/>
          <w:szCs w:val="24"/>
        </w:rPr>
        <w:t xml:space="preserve"> proses yang </w:t>
      </w:r>
      <w:proofErr w:type="spellStart"/>
      <w:r w:rsidRPr="00B65269">
        <w:rPr>
          <w:rFonts w:ascii="Times New Roman" w:hAnsi="Times New Roman" w:cs="Times New Roman"/>
          <w:sz w:val="24"/>
          <w:szCs w:val="24"/>
        </w:rPr>
        <w:t>bergerak</w:t>
      </w:r>
      <w:proofErr w:type="spellEnd"/>
      <w:r w:rsidRPr="00B65269">
        <w:rPr>
          <w:rFonts w:ascii="Times New Roman" w:hAnsi="Times New Roman" w:cs="Times New Roman"/>
          <w:sz w:val="24"/>
          <w:szCs w:val="24"/>
        </w:rPr>
        <w:t xml:space="preserve"> dan </w:t>
      </w:r>
      <w:proofErr w:type="spellStart"/>
      <w:r w:rsidRPr="00B65269">
        <w:rPr>
          <w:rFonts w:ascii="Times New Roman" w:hAnsi="Times New Roman" w:cs="Times New Roman"/>
          <w:sz w:val="24"/>
          <w:szCs w:val="24"/>
        </w:rPr>
        <w:t>bertalian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dengan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sumber-sumber</w:t>
      </w:r>
      <w:proofErr w:type="spellEnd"/>
      <w:r w:rsidRPr="00B65269">
        <w:rPr>
          <w:rFonts w:ascii="Times New Roman" w:hAnsi="Times New Roman" w:cs="Times New Roman"/>
          <w:sz w:val="24"/>
          <w:szCs w:val="24"/>
        </w:rPr>
        <w:t xml:space="preserve"> yang </w:t>
      </w:r>
      <w:proofErr w:type="spellStart"/>
      <w:r w:rsidRPr="00B65269">
        <w:rPr>
          <w:rFonts w:ascii="Times New Roman" w:hAnsi="Times New Roman" w:cs="Times New Roman"/>
          <w:sz w:val="24"/>
          <w:szCs w:val="24"/>
        </w:rPr>
        <w:t>ada</w:t>
      </w:r>
      <w:proofErr w:type="spellEnd"/>
      <w:r w:rsidRPr="00B65269">
        <w:rPr>
          <w:rFonts w:ascii="Times New Roman" w:hAnsi="Times New Roman" w:cs="Times New Roman"/>
          <w:sz w:val="24"/>
          <w:szCs w:val="24"/>
        </w:rPr>
        <w:t xml:space="preserve"> di </w:t>
      </w:r>
      <w:proofErr w:type="spellStart"/>
      <w:r w:rsidRPr="00B65269">
        <w:rPr>
          <w:rFonts w:ascii="Times New Roman" w:hAnsi="Times New Roman" w:cs="Times New Roman"/>
          <w:sz w:val="24"/>
          <w:szCs w:val="24"/>
        </w:rPr>
        <w:t>masyarakat</w:t>
      </w:r>
      <w:proofErr w:type="spellEnd"/>
      <w:r w:rsidRPr="00B65269">
        <w:rPr>
          <w:rFonts w:ascii="Times New Roman" w:hAnsi="Times New Roman" w:cs="Times New Roman"/>
          <w:sz w:val="24"/>
          <w:szCs w:val="24"/>
        </w:rPr>
        <w:t xml:space="preserve">, yang </w:t>
      </w:r>
      <w:proofErr w:type="spellStart"/>
      <w:r w:rsidRPr="00B65269">
        <w:rPr>
          <w:rFonts w:ascii="Times New Roman" w:hAnsi="Times New Roman" w:cs="Times New Roman"/>
          <w:sz w:val="24"/>
          <w:szCs w:val="24"/>
        </w:rPr>
        <w:t>saat</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ini</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dimanfaatkan</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secara</w:t>
      </w:r>
      <w:proofErr w:type="spellEnd"/>
      <w:r w:rsidRPr="00B65269">
        <w:rPr>
          <w:rFonts w:ascii="Times New Roman" w:hAnsi="Times New Roman" w:cs="Times New Roman"/>
          <w:sz w:val="24"/>
          <w:szCs w:val="24"/>
        </w:rPr>
        <w:t xml:space="preserve"> </w:t>
      </w:r>
      <w:proofErr w:type="spellStart"/>
      <w:r w:rsidRPr="00B65269">
        <w:rPr>
          <w:rFonts w:ascii="Times New Roman" w:hAnsi="Times New Roman" w:cs="Times New Roman"/>
          <w:sz w:val="24"/>
          <w:szCs w:val="24"/>
        </w:rPr>
        <w:t>maksimal</w:t>
      </w:r>
      <w:proofErr w:type="spellEnd"/>
      <w:r w:rsidRPr="00B65269">
        <w:rPr>
          <w:rFonts w:ascii="Times New Roman" w:hAnsi="Times New Roman" w:cs="Times New Roman"/>
          <w:sz w:val="24"/>
          <w:szCs w:val="24"/>
        </w:rPr>
        <w:t xml:space="preserve"> oleh </w:t>
      </w:r>
      <w:proofErr w:type="spellStart"/>
      <w:r w:rsidRPr="00B65269">
        <w:rPr>
          <w:rFonts w:ascii="Times New Roman" w:hAnsi="Times New Roman" w:cs="Times New Roman"/>
          <w:sz w:val="24"/>
          <w:szCs w:val="24"/>
        </w:rPr>
        <w:t>perusahaan</w:t>
      </w:r>
      <w:proofErr w:type="spellEnd"/>
      <w:r w:rsidRPr="00B65269">
        <w:rPr>
          <w:rFonts w:ascii="Times New Roman" w:hAnsi="Times New Roman" w:cs="Times New Roman"/>
          <w:sz w:val="24"/>
          <w:szCs w:val="24"/>
        </w:rPr>
        <w:t>.</w:t>
      </w:r>
      <w:r>
        <w:t xml:space="preserve"> </w:t>
      </w:r>
      <w:r w:rsidRPr="003225E4">
        <w:rPr>
          <w:rFonts w:ascii="Times New Roman" w:hAnsi="Times New Roman" w:cs="Times New Roman"/>
          <w:sz w:val="24"/>
          <w:szCs w:val="24"/>
        </w:rPr>
        <w:t xml:space="preserve">Di </w:t>
      </w:r>
      <w:proofErr w:type="spellStart"/>
      <w:r w:rsidRPr="003225E4">
        <w:rPr>
          <w:rFonts w:ascii="Times New Roman" w:hAnsi="Times New Roman" w:cs="Times New Roman"/>
          <w:sz w:val="24"/>
          <w:szCs w:val="24"/>
        </w:rPr>
        <w:t>sisi</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lain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tanggung</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jawab</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sosial</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merupakan</w:t>
      </w:r>
      <w:proofErr w:type="spellEnd"/>
      <w:r w:rsidRPr="003225E4">
        <w:rPr>
          <w:rFonts w:ascii="Times New Roman" w:hAnsi="Times New Roman" w:cs="Times New Roman"/>
          <w:sz w:val="24"/>
          <w:szCs w:val="24"/>
        </w:rPr>
        <w:t xml:space="preserve"> salah </w:t>
      </w:r>
      <w:proofErr w:type="spellStart"/>
      <w:r w:rsidRPr="003225E4">
        <w:rPr>
          <w:rFonts w:ascii="Times New Roman" w:hAnsi="Times New Roman" w:cs="Times New Roman"/>
          <w:sz w:val="24"/>
          <w:szCs w:val="24"/>
        </w:rPr>
        <w:t>satu</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bagian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dari</w:t>
      </w:r>
      <w:proofErr w:type="spellEnd"/>
      <w:r w:rsidRPr="003225E4">
        <w:rPr>
          <w:rFonts w:ascii="Times New Roman" w:hAnsi="Times New Roman" w:cs="Times New Roman"/>
          <w:sz w:val="24"/>
          <w:szCs w:val="24"/>
        </w:rPr>
        <w:t xml:space="preserve"> </w:t>
      </w:r>
      <w:r w:rsidRPr="00345B70">
        <w:rPr>
          <w:rFonts w:ascii="Times New Roman" w:hAnsi="Times New Roman" w:cs="Times New Roman"/>
          <w:i/>
          <w:sz w:val="24"/>
          <w:szCs w:val="24"/>
        </w:rPr>
        <w:t>corporate responsibility</w:t>
      </w:r>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sehingga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diminta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atau</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tidak</w:t>
      </w:r>
      <w:proofErr w:type="spellEnd"/>
      <w:r w:rsidRPr="003225E4">
        <w:rPr>
          <w:rFonts w:ascii="Times New Roman" w:hAnsi="Times New Roman" w:cs="Times New Roman"/>
          <w:sz w:val="24"/>
          <w:szCs w:val="24"/>
        </w:rPr>
        <w:t xml:space="preserve"> dan </w:t>
      </w:r>
      <w:proofErr w:type="spellStart"/>
      <w:r w:rsidRPr="003225E4">
        <w:rPr>
          <w:rFonts w:ascii="Times New Roman" w:hAnsi="Times New Roman" w:cs="Times New Roman"/>
          <w:sz w:val="24"/>
          <w:szCs w:val="24"/>
        </w:rPr>
        <w:t>ada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aturan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atau</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tidak</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terkait</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dengan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pelaksanaan</w:t>
      </w:r>
      <w:proofErr w:type="spellEnd"/>
      <w:r w:rsidRPr="003225E4">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pihak</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perusahaan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akan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tetap</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melakukan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kegiatan</w:t>
      </w:r>
      <w:proofErr w:type="spellEnd"/>
      <w:r w:rsidRPr="003225E4">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kepada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masyarakat</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lokal</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Namun</w:t>
      </w:r>
      <w:proofErr w:type="spellEnd"/>
      <w:r w:rsidRPr="003225E4">
        <w:rPr>
          <w:rFonts w:ascii="Times New Roman" w:hAnsi="Times New Roman" w:cs="Times New Roman"/>
          <w:sz w:val="24"/>
          <w:szCs w:val="24"/>
        </w:rPr>
        <w:t xml:space="preserve">, pada </w:t>
      </w:r>
      <w:proofErr w:type="spellStart"/>
      <w:r w:rsidRPr="003225E4">
        <w:rPr>
          <w:rFonts w:ascii="Times New Roman" w:hAnsi="Times New Roman" w:cs="Times New Roman"/>
          <w:sz w:val="24"/>
          <w:szCs w:val="24"/>
        </w:rPr>
        <w:t>praktiknya</w:t>
      </w:r>
      <w:proofErr w:type="spellEnd"/>
      <w:r w:rsidRPr="003225E4">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3225E4">
        <w:rPr>
          <w:rFonts w:ascii="Times New Roman" w:hAnsi="Times New Roman" w:cs="Times New Roman"/>
          <w:sz w:val="24"/>
          <w:szCs w:val="24"/>
        </w:rPr>
        <w:t xml:space="preserve"> yang </w:t>
      </w:r>
      <w:proofErr w:type="spellStart"/>
      <w:r w:rsidRPr="003225E4">
        <w:rPr>
          <w:rFonts w:ascii="Times New Roman" w:hAnsi="Times New Roman" w:cs="Times New Roman"/>
          <w:sz w:val="24"/>
          <w:szCs w:val="24"/>
        </w:rPr>
        <w:t>dilakukan</w:t>
      </w:r>
      <w:proofErr w:type="spellEnd"/>
      <w:r w:rsidRPr="003225E4">
        <w:rPr>
          <w:rFonts w:ascii="Times New Roman" w:hAnsi="Times New Roman" w:cs="Times New Roman"/>
          <w:sz w:val="24"/>
          <w:szCs w:val="24"/>
        </w:rPr>
        <w:t xml:space="preserve"> oleh </w:t>
      </w:r>
      <w:proofErr w:type="spellStart"/>
      <w:r w:rsidRPr="003225E4">
        <w:rPr>
          <w:rFonts w:ascii="Times New Roman" w:hAnsi="Times New Roman" w:cs="Times New Roman"/>
          <w:sz w:val="24"/>
          <w:szCs w:val="24"/>
        </w:rPr>
        <w:t>perusahaan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masih</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banyak</w:t>
      </w:r>
      <w:proofErr w:type="spellEnd"/>
      <w:r w:rsidRPr="003225E4">
        <w:rPr>
          <w:rFonts w:ascii="Times New Roman" w:hAnsi="Times New Roman" w:cs="Times New Roman"/>
          <w:sz w:val="24"/>
          <w:szCs w:val="24"/>
        </w:rPr>
        <w:t xml:space="preserve"> yang </w:t>
      </w:r>
      <w:proofErr w:type="spellStart"/>
      <w:r w:rsidRPr="003225E4">
        <w:rPr>
          <w:rFonts w:ascii="Times New Roman" w:hAnsi="Times New Roman" w:cs="Times New Roman"/>
          <w:sz w:val="24"/>
          <w:szCs w:val="24"/>
        </w:rPr>
        <w:t>cenderung</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ditujukan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untuk</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meredam</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munculnya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gejolak</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atau</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konflik</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antara</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masyarakat</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dengan</w:t>
      </w:r>
      <w:proofErr w:type="spellEnd"/>
      <w:r w:rsidRPr="003225E4">
        <w:rPr>
          <w:rFonts w:ascii="Times New Roman" w:hAnsi="Times New Roman" w:cs="Times New Roman"/>
          <w:sz w:val="24"/>
          <w:szCs w:val="24"/>
        </w:rPr>
        <w:t xml:space="preserve"> </w:t>
      </w:r>
      <w:proofErr w:type="spellStart"/>
      <w:r w:rsidRPr="003225E4">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{"citationItems":[{"id":"ITEM-1","itemData":{"ISBN":"0415106400;9780415106405;0415106419;9780415106412;","abstract":"Abstrak Corporate Social Responsibility (CSR) merupakan salah satu bagian dari Corporate Responsibility sehingga diminta atau tidak dan ada aturan atau tidak terkait dengan pelaksanaan CSR, pihak perusahaan akan tetap melakukan kegiatan CSR kepada masyarakat lokal. Eksistensi perusahaan berpotensi besar mengubah lingkungan masyarakat, baik ke arah negatif maupun positif. Dengan demikian perusahaan perlu mencegah timbulnya dampak negatif, karena hal tersebut dapat memicu konflik dengan masyarakat, yang selanjutnya dapat mengganggu jalannya perusahaan dan aktifitas masyarakat. Berbagai dampak sosial, ekonomi, dan lingkungan yang timbul akibat berdirinya suatu kawasan industri, mengharuskan perusahaan untuk bertanggung jawab kepada publik khususnya masyarakat di sekitar wilayah perusahaan melalui aktivitas yang nyata sehingga dalam pelaksanaan kegiatan CSR, perusahaan harus berhati-hati dan dilakukan dengan cara-cara yang benar agar tidak memperkuat kondisi relasi ketergantungan dari masyarakat akan kehadiran perusahaan. Kata kunci: CSR, tanggung jawab sosial, perusahaan, persepsi perusahaan, masyarakat A. PENDAHULUAN Masyarakat memiliki local wisdom yang berbeda di setiap daerah, sehingga program-program tanggung jawab sosial perusahaan harus disesuaikan dengan kondisi masyarakat setempat tersebut. Hal tersebut sebagai konsekuensi keberadaannya perusahaan sebagai 'agent of development' di tengah-tengah masyarakat. Dengan demikian, sangat penting bagi perusahaan untuk mengetahui kondisi-kondisi sosial budaya masyarakat sekitar. Kegiatan-kegiatan tanggung jawab sosial (corporate social responsibility) perusahaan dengan demikian membutuhkan pemahaman yang baik dan mendalam mengenai kondisi masyarakat setempat dimana kegiatan corporate social responsibility (CSR) perusahaan tersebut diwujudkan. Peran serta masyarakat dan stakeholder menjadi penting untuk dilibatkan dalam pelaksanaan kegiatan CSR tersebut. Kegiatan CSR bagi masyarakat merupakan suatu proses yang bergerak dan bertalian dengan sumber-sumber yang ada di masyarakat, yang saat ini mulai","author":[{"dropping-particle":"","family":"Budiarti S.","given":"Meilanny","non-dropping-particle":"","parse-names":false,"suffix":""},{"dropping-particle":"","family":"Tri Raharjo","given":"Santoso","non-dropping-particle":"","parse-names":false,"suffix":""}],"container-title":"Corporate Social Responsibility Dari Sudut Pandang Perusahaan","id":"ITEM-1","issued":{"date-parts":[["2017"]]},"page":"13-29","title":"Corporate Social Responsibility (Csr) Dari Sudut Pandang Perusahaan","type":"article-journal","volume":"1"},"uris":["http://www.mendeley.com/documents/?uuid=bfff8e9a-ffe3-4cf2-8f39-47f6f65a84ed"]}],"mendeley":{"formattedCitation":"(Budiarti S. &amp; Tri Raharjo, 2017)","plainTextFormattedCitation":"(Budiarti S. &amp; Tri Raharjo, 2017)","previouslyFormattedCitation":"(Budiarti S. &amp; Tri Raharjo, 2017)"},"properties":{"noteIndex":0},"schema":"https://github.com/citation-style-language/schema/raw/master/csl-citation.json"}</w:instrText>
      </w:r>
      <w:r>
        <w:rPr>
          <w:rFonts w:ascii="Times New Roman" w:hAnsi="Times New Roman" w:cs="Times New Roman"/>
          <w:sz w:val="24"/>
          <w:szCs w:val="24"/>
        </w:rPr>
        <w:fldChar w:fldCharType="separate"/>
      </w:r>
      <w:r w:rsidRPr="00AE1E97">
        <w:rPr>
          <w:rFonts w:ascii="Times New Roman" w:hAnsi="Times New Roman" w:cs="Times New Roman"/>
          <w:noProof/>
          <w:sz w:val="24"/>
          <w:szCs w:val="24"/>
        </w:rPr>
        <w:t>(Budiarti S. &amp; Tri Raharjo, 2017)</w:t>
      </w:r>
      <w:r>
        <w:rPr>
          <w:rFonts w:ascii="Times New Roman" w:hAnsi="Times New Roman" w:cs="Times New Roman"/>
          <w:sz w:val="24"/>
          <w:szCs w:val="24"/>
        </w:rPr>
        <w:fldChar w:fldCharType="end"/>
      </w:r>
      <w:r>
        <w:t xml:space="preserve">. </w:t>
      </w:r>
      <w:r w:rsidRPr="0064715A">
        <w:rPr>
          <w:rFonts w:ascii="Times New Roman" w:hAnsi="Times New Roman" w:cs="Times New Roman"/>
          <w:sz w:val="24"/>
          <w:szCs w:val="24"/>
        </w:rPr>
        <w:t xml:space="preserve">Ada </w:t>
      </w:r>
      <w:proofErr w:type="spellStart"/>
      <w:r w:rsidRPr="0064715A">
        <w:rPr>
          <w:rFonts w:ascii="Times New Roman" w:hAnsi="Times New Roman" w:cs="Times New Roman"/>
          <w:sz w:val="24"/>
          <w:szCs w:val="24"/>
        </w:rPr>
        <w:t>beberapa</w:t>
      </w:r>
      <w:proofErr w:type="spellEnd"/>
      <w:r w:rsidRPr="0064715A">
        <w:rPr>
          <w:rFonts w:ascii="Times New Roman" w:hAnsi="Times New Roman" w:cs="Times New Roman"/>
          <w:sz w:val="24"/>
          <w:szCs w:val="24"/>
        </w:rPr>
        <w:t xml:space="preserve"> </w:t>
      </w:r>
      <w:proofErr w:type="spellStart"/>
      <w:r w:rsidRPr="0064715A">
        <w:rPr>
          <w:rFonts w:ascii="Times New Roman" w:hAnsi="Times New Roman" w:cs="Times New Roman"/>
          <w:sz w:val="24"/>
          <w:szCs w:val="24"/>
        </w:rPr>
        <w:t>kasus</w:t>
      </w:r>
      <w:proofErr w:type="spellEnd"/>
      <w:r w:rsidRPr="0064715A">
        <w:rPr>
          <w:rFonts w:ascii="Times New Roman" w:hAnsi="Times New Roman" w:cs="Times New Roman"/>
          <w:sz w:val="24"/>
          <w:szCs w:val="24"/>
        </w:rPr>
        <w:t xml:space="preserve"> yang </w:t>
      </w:r>
      <w:proofErr w:type="spellStart"/>
      <w:r w:rsidRPr="0064715A">
        <w:rPr>
          <w:rFonts w:ascii="Times New Roman" w:hAnsi="Times New Roman" w:cs="Times New Roman"/>
          <w:sz w:val="24"/>
          <w:szCs w:val="24"/>
        </w:rPr>
        <w:t>terjadi</w:t>
      </w:r>
      <w:proofErr w:type="spellEnd"/>
      <w:r w:rsidRPr="0064715A">
        <w:rPr>
          <w:rFonts w:ascii="Times New Roman" w:hAnsi="Times New Roman" w:cs="Times New Roman"/>
          <w:sz w:val="24"/>
          <w:szCs w:val="24"/>
        </w:rPr>
        <w:t xml:space="preserve"> </w:t>
      </w:r>
      <w:proofErr w:type="spellStart"/>
      <w:r w:rsidRPr="0064715A">
        <w:rPr>
          <w:rFonts w:ascii="Times New Roman" w:hAnsi="Times New Roman" w:cs="Times New Roman"/>
          <w:sz w:val="24"/>
          <w:szCs w:val="24"/>
        </w:rPr>
        <w:t>dimana</w:t>
      </w:r>
      <w:proofErr w:type="spellEnd"/>
      <w:r w:rsidRPr="0064715A">
        <w:rPr>
          <w:rFonts w:ascii="Times New Roman" w:hAnsi="Times New Roman" w:cs="Times New Roman"/>
          <w:sz w:val="24"/>
          <w:szCs w:val="24"/>
        </w:rPr>
        <w:t xml:space="preserve"> </w:t>
      </w:r>
      <w:proofErr w:type="spellStart"/>
      <w:r w:rsidRPr="0064715A">
        <w:rPr>
          <w:rFonts w:ascii="Times New Roman" w:hAnsi="Times New Roman" w:cs="Times New Roman"/>
          <w:sz w:val="24"/>
          <w:szCs w:val="24"/>
        </w:rPr>
        <w:t>perusahaan</w:t>
      </w:r>
      <w:proofErr w:type="spellEnd"/>
      <w:r w:rsidRPr="0064715A">
        <w:rPr>
          <w:rFonts w:ascii="Times New Roman" w:hAnsi="Times New Roman" w:cs="Times New Roman"/>
          <w:sz w:val="24"/>
          <w:szCs w:val="24"/>
        </w:rPr>
        <w:t xml:space="preserve"> </w:t>
      </w:r>
      <w:proofErr w:type="spellStart"/>
      <w:r w:rsidRPr="0064715A">
        <w:rPr>
          <w:rFonts w:ascii="Times New Roman" w:hAnsi="Times New Roman" w:cs="Times New Roman"/>
          <w:color w:val="2A2A2A"/>
          <w:sz w:val="24"/>
          <w:szCs w:val="24"/>
          <w:shd w:val="clear" w:color="auto" w:fill="FFFFFF"/>
        </w:rPr>
        <w:t>Limbah</w:t>
      </w:r>
      <w:proofErr w:type="spellEnd"/>
      <w:r w:rsidRPr="0064715A">
        <w:rPr>
          <w:rFonts w:ascii="Times New Roman" w:hAnsi="Times New Roman" w:cs="Times New Roman"/>
          <w:color w:val="2A2A2A"/>
          <w:sz w:val="24"/>
          <w:szCs w:val="24"/>
          <w:shd w:val="clear" w:color="auto" w:fill="FFFFFF"/>
        </w:rPr>
        <w:t xml:space="preserve"> </w:t>
      </w:r>
      <w:proofErr w:type="spellStart"/>
      <w:r w:rsidRPr="0064715A">
        <w:rPr>
          <w:rFonts w:ascii="Times New Roman" w:hAnsi="Times New Roman" w:cs="Times New Roman"/>
          <w:color w:val="2A2A2A"/>
          <w:sz w:val="24"/>
          <w:szCs w:val="24"/>
          <w:shd w:val="clear" w:color="auto" w:fill="FFFFFF"/>
        </w:rPr>
        <w:t>dari</w:t>
      </w:r>
      <w:proofErr w:type="spellEnd"/>
      <w:r w:rsidRPr="0064715A">
        <w:rPr>
          <w:rFonts w:ascii="Times New Roman" w:hAnsi="Times New Roman" w:cs="Times New Roman"/>
          <w:color w:val="2A2A2A"/>
          <w:sz w:val="24"/>
          <w:szCs w:val="24"/>
          <w:shd w:val="clear" w:color="auto" w:fill="FFFFFF"/>
        </w:rPr>
        <w:t xml:space="preserve"> PT </w:t>
      </w:r>
      <w:proofErr w:type="spellStart"/>
      <w:r w:rsidRPr="0064715A">
        <w:rPr>
          <w:rFonts w:ascii="Times New Roman" w:hAnsi="Times New Roman" w:cs="Times New Roman"/>
          <w:color w:val="2A2A2A"/>
          <w:sz w:val="24"/>
          <w:szCs w:val="24"/>
          <w:shd w:val="clear" w:color="auto" w:fill="FFFFFF"/>
        </w:rPr>
        <w:t>Industri</w:t>
      </w:r>
      <w:proofErr w:type="spellEnd"/>
      <w:r w:rsidRPr="0064715A">
        <w:rPr>
          <w:rFonts w:ascii="Times New Roman" w:hAnsi="Times New Roman" w:cs="Times New Roman"/>
          <w:color w:val="2A2A2A"/>
          <w:sz w:val="24"/>
          <w:szCs w:val="24"/>
          <w:shd w:val="clear" w:color="auto" w:fill="FFFFFF"/>
        </w:rPr>
        <w:t xml:space="preserve"> </w:t>
      </w:r>
      <w:proofErr w:type="spellStart"/>
      <w:r w:rsidRPr="0064715A">
        <w:rPr>
          <w:rFonts w:ascii="Times New Roman" w:hAnsi="Times New Roman" w:cs="Times New Roman"/>
          <w:color w:val="2A2A2A"/>
          <w:sz w:val="24"/>
          <w:szCs w:val="24"/>
          <w:shd w:val="clear" w:color="auto" w:fill="FFFFFF"/>
        </w:rPr>
        <w:t>Gula</w:t>
      </w:r>
      <w:proofErr w:type="spellEnd"/>
      <w:r w:rsidRPr="0064715A">
        <w:rPr>
          <w:rFonts w:ascii="Times New Roman" w:hAnsi="Times New Roman" w:cs="Times New Roman"/>
          <w:color w:val="2A2A2A"/>
          <w:sz w:val="24"/>
          <w:szCs w:val="24"/>
          <w:shd w:val="clear" w:color="auto" w:fill="FFFFFF"/>
        </w:rPr>
        <w:t xml:space="preserve"> Glenmore </w:t>
      </w:r>
      <w:proofErr w:type="spellStart"/>
      <w:r w:rsidRPr="0064715A">
        <w:rPr>
          <w:rFonts w:ascii="Times New Roman" w:hAnsi="Times New Roman" w:cs="Times New Roman"/>
          <w:color w:val="2A2A2A"/>
          <w:sz w:val="24"/>
          <w:szCs w:val="24"/>
          <w:shd w:val="clear" w:color="auto" w:fill="FFFFFF"/>
        </w:rPr>
        <w:t>mencemari</w:t>
      </w:r>
      <w:proofErr w:type="spellEnd"/>
      <w:r w:rsidRPr="0064715A">
        <w:rPr>
          <w:rFonts w:ascii="Times New Roman" w:hAnsi="Times New Roman" w:cs="Times New Roman"/>
          <w:color w:val="2A2A2A"/>
          <w:sz w:val="24"/>
          <w:szCs w:val="24"/>
          <w:shd w:val="clear" w:color="auto" w:fill="FFFFFF"/>
        </w:rPr>
        <w:t xml:space="preserve"> </w:t>
      </w:r>
      <w:r w:rsidRPr="00F14F19">
        <w:rPr>
          <w:rFonts w:ascii="Times New Roman" w:hAnsi="Times New Roman" w:cs="Times New Roman"/>
          <w:color w:val="2A2A2A"/>
          <w:sz w:val="24"/>
          <w:szCs w:val="24"/>
          <w:shd w:val="clear" w:color="auto" w:fill="FFFFFF"/>
        </w:rPr>
        <w:t xml:space="preserve">Sungai Glenmore yang </w:t>
      </w:r>
      <w:proofErr w:type="spellStart"/>
      <w:r w:rsidRPr="00F14F19">
        <w:rPr>
          <w:rFonts w:ascii="Times New Roman" w:hAnsi="Times New Roman" w:cs="Times New Roman"/>
          <w:color w:val="2A2A2A"/>
          <w:sz w:val="24"/>
          <w:szCs w:val="24"/>
          <w:shd w:val="clear" w:color="auto" w:fill="FFFFFF"/>
        </w:rPr>
        <w:t>mengalir</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ke</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pesisir</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selatan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Banyuwangi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Jawa</w:t>
      </w:r>
      <w:proofErr w:type="spellEnd"/>
      <w:r w:rsidRPr="00F14F19">
        <w:rPr>
          <w:rFonts w:ascii="Times New Roman" w:hAnsi="Times New Roman" w:cs="Times New Roman"/>
          <w:color w:val="2A2A2A"/>
          <w:sz w:val="24"/>
          <w:szCs w:val="24"/>
          <w:shd w:val="clear" w:color="auto" w:fill="FFFFFF"/>
        </w:rPr>
        <w:t xml:space="preserve"> Timur. </w:t>
      </w:r>
      <w:proofErr w:type="spellStart"/>
      <w:r w:rsidRPr="00F14F19">
        <w:rPr>
          <w:rFonts w:ascii="Times New Roman" w:hAnsi="Times New Roman" w:cs="Times New Roman"/>
          <w:color w:val="2A2A2A"/>
          <w:sz w:val="24"/>
          <w:szCs w:val="24"/>
          <w:shd w:val="clear" w:color="auto" w:fill="FFFFFF"/>
        </w:rPr>
        <w:t>Limbah</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itu</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diduga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menyebabkan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ribuan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ikan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mati</w:t>
      </w:r>
      <w:proofErr w:type="spellEnd"/>
      <w:r w:rsidRPr="00F14F19">
        <w:rPr>
          <w:rFonts w:ascii="Times New Roman" w:hAnsi="Times New Roman" w:cs="Times New Roman"/>
          <w:color w:val="2A2A2A"/>
          <w:sz w:val="24"/>
          <w:szCs w:val="24"/>
          <w:shd w:val="clear" w:color="auto" w:fill="FFFFFF"/>
        </w:rPr>
        <w:t xml:space="preserve"> dan </w:t>
      </w:r>
      <w:proofErr w:type="spellStart"/>
      <w:r w:rsidRPr="00F14F19">
        <w:rPr>
          <w:rFonts w:ascii="Times New Roman" w:hAnsi="Times New Roman" w:cs="Times New Roman"/>
          <w:color w:val="2A2A2A"/>
          <w:sz w:val="24"/>
          <w:szCs w:val="24"/>
          <w:shd w:val="clear" w:color="auto" w:fill="FFFFFF"/>
        </w:rPr>
        <w:t>gatal-gatal</w:t>
      </w:r>
      <w:proofErr w:type="spellEnd"/>
      <w:r w:rsidRPr="00F14F19">
        <w:rPr>
          <w:rFonts w:ascii="Times New Roman" w:hAnsi="Times New Roman" w:cs="Times New Roman"/>
          <w:color w:val="2A2A2A"/>
          <w:sz w:val="24"/>
          <w:szCs w:val="24"/>
          <w:shd w:val="clear" w:color="auto" w:fill="FFFFFF"/>
        </w:rPr>
        <w:t xml:space="preserve"> pada </w:t>
      </w:r>
      <w:proofErr w:type="spellStart"/>
      <w:r w:rsidRPr="00F14F19">
        <w:rPr>
          <w:rFonts w:ascii="Times New Roman" w:hAnsi="Times New Roman" w:cs="Times New Roman"/>
          <w:color w:val="2A2A2A"/>
          <w:sz w:val="24"/>
          <w:szCs w:val="24"/>
          <w:shd w:val="clear" w:color="auto" w:fill="FFFFFF"/>
        </w:rPr>
        <w:t>warga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Dinas</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Lingkungan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Hidup</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meminta</w:t>
      </w:r>
      <w:proofErr w:type="spellEnd"/>
      <w:r w:rsidRPr="00F14F19">
        <w:rPr>
          <w:rFonts w:ascii="Times New Roman" w:hAnsi="Times New Roman" w:cs="Times New Roman"/>
          <w:color w:val="2A2A2A"/>
          <w:sz w:val="24"/>
          <w:szCs w:val="24"/>
          <w:shd w:val="clear" w:color="auto" w:fill="FFFFFF"/>
        </w:rPr>
        <w:t xml:space="preserve"> agar </w:t>
      </w:r>
      <w:proofErr w:type="spellStart"/>
      <w:r w:rsidRPr="00F14F19">
        <w:rPr>
          <w:rFonts w:ascii="Times New Roman" w:hAnsi="Times New Roman" w:cs="Times New Roman"/>
          <w:color w:val="2A2A2A"/>
          <w:sz w:val="24"/>
          <w:szCs w:val="24"/>
          <w:shd w:val="clear" w:color="auto" w:fill="FFFFFF"/>
        </w:rPr>
        <w:t>aktivitas</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pabrik</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dihentikan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sampai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instalasi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pengolahan</w:t>
      </w:r>
      <w:proofErr w:type="spellEnd"/>
      <w:r w:rsidRPr="00F14F19">
        <w:rPr>
          <w:rFonts w:ascii="Times New Roman" w:hAnsi="Times New Roman" w:cs="Times New Roman"/>
          <w:color w:val="2A2A2A"/>
          <w:sz w:val="24"/>
          <w:szCs w:val="24"/>
          <w:shd w:val="clear" w:color="auto" w:fill="FFFFFF"/>
        </w:rPr>
        <w:t xml:space="preserve"> air </w:t>
      </w:r>
      <w:proofErr w:type="spellStart"/>
      <w:r w:rsidRPr="00F14F19">
        <w:rPr>
          <w:rFonts w:ascii="Times New Roman" w:hAnsi="Times New Roman" w:cs="Times New Roman"/>
          <w:color w:val="2A2A2A"/>
          <w:sz w:val="24"/>
          <w:szCs w:val="24"/>
          <w:shd w:val="clear" w:color="auto" w:fill="FFFFFF"/>
        </w:rPr>
        <w:t>limbah</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selesai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diperbaiki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Pencemaran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sungai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sudah</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dirasakan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warga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sejak</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tiga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bulan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lalu</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hingga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Senin</w:t>
      </w:r>
      <w:proofErr w:type="spellEnd"/>
      <w:r w:rsidRPr="00F14F19">
        <w:rPr>
          <w:rFonts w:ascii="Times New Roman" w:hAnsi="Times New Roman" w:cs="Times New Roman"/>
          <w:color w:val="2A2A2A"/>
          <w:sz w:val="24"/>
          <w:szCs w:val="24"/>
          <w:shd w:val="clear" w:color="auto" w:fill="FFFFFF"/>
        </w:rPr>
        <w:t xml:space="preserve"> (9/1/2017). </w:t>
      </w:r>
      <w:proofErr w:type="spellStart"/>
      <w:r w:rsidRPr="00F14F19">
        <w:rPr>
          <w:rFonts w:ascii="Times New Roman" w:hAnsi="Times New Roman" w:cs="Times New Roman"/>
          <w:color w:val="2A2A2A"/>
          <w:sz w:val="24"/>
          <w:szCs w:val="24"/>
          <w:shd w:val="clear" w:color="auto" w:fill="FFFFFF"/>
        </w:rPr>
        <w:t>Akibat</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dari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adanya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pencemaran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ini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masayarakat</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dirugikan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karena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warga</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menemukan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ribuan</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ekor</w:t>
      </w:r>
      <w:proofErr w:type="spellEnd"/>
      <w:r w:rsidRPr="00F14F19">
        <w:rPr>
          <w:rFonts w:ascii="Times New Roman" w:hAnsi="Times New Roman" w:cs="Times New Roman"/>
          <w:color w:val="2A2A2A"/>
          <w:sz w:val="24"/>
          <w:szCs w:val="24"/>
          <w:shd w:val="clear" w:color="auto" w:fill="FFFFFF"/>
        </w:rPr>
        <w:t xml:space="preserve"> yang </w:t>
      </w:r>
      <w:proofErr w:type="spellStart"/>
      <w:r w:rsidRPr="00F14F19">
        <w:rPr>
          <w:rFonts w:ascii="Times New Roman" w:hAnsi="Times New Roman" w:cs="Times New Roman"/>
          <w:color w:val="2A2A2A"/>
          <w:sz w:val="24"/>
          <w:szCs w:val="24"/>
          <w:shd w:val="clear" w:color="auto" w:fill="FFFFFF"/>
        </w:rPr>
        <w:t>mati</w:t>
      </w:r>
      <w:proofErr w:type="spellEnd"/>
      <w:r w:rsidRPr="00F14F19">
        <w:rPr>
          <w:rFonts w:ascii="Times New Roman" w:hAnsi="Times New Roman" w:cs="Times New Roman"/>
          <w:color w:val="2A2A2A"/>
          <w:sz w:val="24"/>
          <w:szCs w:val="24"/>
          <w:shd w:val="clear" w:color="auto" w:fill="FFFFFF"/>
        </w:rPr>
        <w:t xml:space="preserve"> di </w:t>
      </w:r>
      <w:proofErr w:type="spellStart"/>
      <w:r w:rsidRPr="00F14F19">
        <w:rPr>
          <w:rFonts w:ascii="Times New Roman" w:hAnsi="Times New Roman" w:cs="Times New Roman"/>
          <w:color w:val="2A2A2A"/>
          <w:sz w:val="24"/>
          <w:szCs w:val="24"/>
          <w:shd w:val="clear" w:color="auto" w:fill="FFFFFF"/>
        </w:rPr>
        <w:t>sungai</w:t>
      </w:r>
      <w:proofErr w:type="spellEnd"/>
      <w:r w:rsidRPr="00F14F19">
        <w:rPr>
          <w:rFonts w:ascii="Times New Roman" w:hAnsi="Times New Roman" w:cs="Times New Roman"/>
          <w:color w:val="2A2A2A"/>
          <w:sz w:val="24"/>
          <w:szCs w:val="24"/>
          <w:shd w:val="clear" w:color="auto" w:fill="FFFFFF"/>
        </w:rPr>
        <w:t xml:space="preserve"> </w:t>
      </w:r>
      <w:proofErr w:type="spellStart"/>
      <w:r w:rsidRPr="00F14F19">
        <w:rPr>
          <w:rFonts w:ascii="Times New Roman" w:hAnsi="Times New Roman" w:cs="Times New Roman"/>
          <w:color w:val="2A2A2A"/>
          <w:sz w:val="24"/>
          <w:szCs w:val="24"/>
          <w:shd w:val="clear" w:color="auto" w:fill="FFFFFF"/>
        </w:rPr>
        <w:t>itu</w:t>
      </w:r>
      <w:proofErr w:type="spellEnd"/>
      <w:r w:rsidRPr="00F14F19">
        <w:rPr>
          <w:rFonts w:ascii="Times New Roman" w:hAnsi="Times New Roman" w:cs="Times New Roman"/>
          <w:color w:val="2A2A2A"/>
          <w:sz w:val="24"/>
          <w:szCs w:val="24"/>
          <w:shd w:val="clear" w:color="auto" w:fill="FFFFFF"/>
        </w:rPr>
        <w:t xml:space="preserve">  </w:t>
      </w:r>
      <w:r w:rsidRPr="00D115BD">
        <w:rPr>
          <w:rFonts w:ascii="Times New Roman" w:hAnsi="Times New Roman" w:cs="Times New Roman"/>
          <w:color w:val="000000" w:themeColor="text1"/>
          <w:sz w:val="24"/>
          <w:szCs w:val="24"/>
          <w:shd w:val="clear" w:color="auto" w:fill="FFFFFF"/>
        </w:rPr>
        <w:t>(</w:t>
      </w:r>
      <w:hyperlink r:id="rId7" w:history="1">
        <w:r w:rsidRPr="00D115BD">
          <w:rPr>
            <w:rStyle w:val="Hyperlink"/>
            <w:rFonts w:ascii="Times New Roman" w:hAnsi="Times New Roman" w:cs="Times New Roman"/>
            <w:color w:val="000000" w:themeColor="text1"/>
            <w:sz w:val="24"/>
            <w:szCs w:val="24"/>
            <w:shd w:val="clear" w:color="auto" w:fill="FFFFFF"/>
          </w:rPr>
          <w:t>https://regional.kompas.com/read/2017/01/10/15305181/limbah.pabrik.gula.glenmore.masuk.sungai.warga.gatal-gatal</w:t>
        </w:r>
      </w:hyperlink>
      <w:r w:rsidRPr="00D115BD">
        <w:rPr>
          <w:rFonts w:ascii="Times New Roman" w:hAnsi="Times New Roman" w:cs="Times New Roman"/>
          <w:color w:val="000000" w:themeColor="text1"/>
          <w:sz w:val="24"/>
          <w:szCs w:val="24"/>
          <w:shd w:val="clear" w:color="auto" w:fill="FFFFFF"/>
        </w:rPr>
        <w:t xml:space="preserve">). </w:t>
      </w:r>
      <w:r w:rsidRPr="00F14F19">
        <w:rPr>
          <w:rFonts w:ascii="Times New Roman" w:hAnsi="Times New Roman" w:cs="Times New Roman"/>
          <w:sz w:val="24"/>
          <w:szCs w:val="24"/>
        </w:rPr>
        <w:t xml:space="preserve">Oleh </w:t>
      </w:r>
      <w:proofErr w:type="spellStart"/>
      <w:r w:rsidRPr="00F14F19">
        <w:rPr>
          <w:rFonts w:ascii="Times New Roman" w:hAnsi="Times New Roman" w:cs="Times New Roman"/>
          <w:sz w:val="24"/>
          <w:szCs w:val="24"/>
        </w:rPr>
        <w:t>karena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itu</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Konsep</w:t>
      </w:r>
      <w:proofErr w:type="spellEnd"/>
      <w:r w:rsidRPr="00F14F19">
        <w:rPr>
          <w:rFonts w:ascii="Times New Roman" w:hAnsi="Times New Roman" w:cs="Times New Roman"/>
          <w:sz w:val="24"/>
          <w:szCs w:val="24"/>
        </w:rPr>
        <w:t xml:space="preserve"> TBL (</w:t>
      </w:r>
      <w:r w:rsidRPr="00F14F19">
        <w:rPr>
          <w:rFonts w:ascii="Times New Roman" w:hAnsi="Times New Roman" w:cs="Times New Roman"/>
          <w:i/>
          <w:sz w:val="24"/>
          <w:szCs w:val="24"/>
        </w:rPr>
        <w:t>Triple Bottom Lines</w:t>
      </w:r>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mengimplikasikan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bahwa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perusahaan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harus</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lebih</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mengutamakan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kepentingan</w:t>
      </w:r>
      <w:proofErr w:type="spellEnd"/>
      <w:r w:rsidRPr="00F14F19">
        <w:rPr>
          <w:rFonts w:ascii="Times New Roman" w:hAnsi="Times New Roman" w:cs="Times New Roman"/>
          <w:sz w:val="24"/>
          <w:szCs w:val="24"/>
        </w:rPr>
        <w:t xml:space="preserve"> </w:t>
      </w:r>
      <w:r w:rsidRPr="00913310">
        <w:rPr>
          <w:rFonts w:ascii="Times New Roman" w:hAnsi="Times New Roman" w:cs="Times New Roman"/>
          <w:i/>
          <w:sz w:val="24"/>
          <w:szCs w:val="24"/>
        </w:rPr>
        <w:t>stakeholder</w:t>
      </w:r>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semua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pihak</w:t>
      </w:r>
      <w:proofErr w:type="spellEnd"/>
      <w:r w:rsidRPr="00F14F19">
        <w:rPr>
          <w:rFonts w:ascii="Times New Roman" w:hAnsi="Times New Roman" w:cs="Times New Roman"/>
          <w:sz w:val="24"/>
          <w:szCs w:val="24"/>
        </w:rPr>
        <w:t xml:space="preserve"> yang </w:t>
      </w:r>
      <w:proofErr w:type="spellStart"/>
      <w:r w:rsidRPr="00F14F19">
        <w:rPr>
          <w:rFonts w:ascii="Times New Roman" w:hAnsi="Times New Roman" w:cs="Times New Roman"/>
          <w:sz w:val="24"/>
          <w:szCs w:val="24"/>
        </w:rPr>
        <w:t>terlibat</w:t>
      </w:r>
      <w:proofErr w:type="spellEnd"/>
      <w:r w:rsidRPr="00F14F19">
        <w:rPr>
          <w:rFonts w:ascii="Times New Roman" w:hAnsi="Times New Roman" w:cs="Times New Roman"/>
          <w:sz w:val="24"/>
          <w:szCs w:val="24"/>
        </w:rPr>
        <w:t xml:space="preserve"> dan </w:t>
      </w:r>
      <w:proofErr w:type="spellStart"/>
      <w:r w:rsidRPr="00F14F19">
        <w:rPr>
          <w:rFonts w:ascii="Times New Roman" w:hAnsi="Times New Roman" w:cs="Times New Roman"/>
          <w:sz w:val="24"/>
          <w:szCs w:val="24"/>
        </w:rPr>
        <w:t>terkena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dampak</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dari</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kegiatan</w:t>
      </w:r>
      <w:proofErr w:type="spellEnd"/>
      <w:r w:rsidRPr="00F14F19">
        <w:rPr>
          <w:rFonts w:ascii="Times New Roman" w:hAnsi="Times New Roman" w:cs="Times New Roman"/>
          <w:sz w:val="24"/>
          <w:szCs w:val="24"/>
        </w:rPr>
        <w:t xml:space="preserve"> yang </w:t>
      </w:r>
      <w:proofErr w:type="spellStart"/>
      <w:r w:rsidRPr="00F14F19">
        <w:rPr>
          <w:rFonts w:ascii="Times New Roman" w:hAnsi="Times New Roman" w:cs="Times New Roman"/>
          <w:sz w:val="24"/>
          <w:szCs w:val="24"/>
        </w:rPr>
        <w:t>dilakukan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perusahaan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daripada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kepentingan</w:t>
      </w:r>
      <w:proofErr w:type="spellEnd"/>
      <w:r w:rsidRPr="00F14F19">
        <w:rPr>
          <w:rFonts w:ascii="Times New Roman" w:hAnsi="Times New Roman" w:cs="Times New Roman"/>
          <w:sz w:val="24"/>
          <w:szCs w:val="24"/>
        </w:rPr>
        <w:t xml:space="preserve"> </w:t>
      </w:r>
      <w:r w:rsidRPr="00913310">
        <w:rPr>
          <w:rFonts w:ascii="Times New Roman" w:hAnsi="Times New Roman" w:cs="Times New Roman"/>
          <w:i/>
          <w:sz w:val="24"/>
          <w:szCs w:val="24"/>
        </w:rPr>
        <w:t>shareholder</w:t>
      </w:r>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pemegang</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saham</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Kepentingan</w:t>
      </w:r>
      <w:proofErr w:type="spellEnd"/>
      <w:r w:rsidRPr="00F14F19">
        <w:rPr>
          <w:rFonts w:ascii="Times New Roman" w:hAnsi="Times New Roman" w:cs="Times New Roman"/>
          <w:sz w:val="24"/>
          <w:szCs w:val="24"/>
        </w:rPr>
        <w:t xml:space="preserve"> </w:t>
      </w:r>
      <w:r w:rsidRPr="00913310">
        <w:rPr>
          <w:rFonts w:ascii="Times New Roman" w:hAnsi="Times New Roman" w:cs="Times New Roman"/>
          <w:i/>
          <w:sz w:val="24"/>
          <w:szCs w:val="24"/>
        </w:rPr>
        <w:lastRenderedPageBreak/>
        <w:t>stakeholder</w:t>
      </w:r>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ini</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dapat</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dirangkum</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menjadi</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tiga</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bagian</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yaitu</w:t>
      </w:r>
      <w:proofErr w:type="spellEnd"/>
      <w:r w:rsidRPr="00F14F19">
        <w:rPr>
          <w:rFonts w:ascii="Times New Roman" w:hAnsi="Times New Roman" w:cs="Times New Roman"/>
          <w:sz w:val="24"/>
          <w:szCs w:val="24"/>
        </w:rPr>
        <w:t xml:space="preserve"> </w:t>
      </w:r>
      <w:proofErr w:type="spellStart"/>
      <w:r w:rsidRPr="00F14F19">
        <w:rPr>
          <w:rFonts w:ascii="Times New Roman" w:hAnsi="Times New Roman" w:cs="Times New Roman"/>
          <w:sz w:val="24"/>
          <w:szCs w:val="24"/>
        </w:rPr>
        <w:t>kepentingan</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dari</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sisi</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keberlangsungan</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laba</w:t>
      </w:r>
      <w:proofErr w:type="spellEnd"/>
      <w:r w:rsidRPr="007F38E7">
        <w:rPr>
          <w:rFonts w:ascii="Times New Roman" w:hAnsi="Times New Roman" w:cs="Times New Roman"/>
          <w:sz w:val="24"/>
          <w:szCs w:val="24"/>
        </w:rPr>
        <w:t xml:space="preserve"> (</w:t>
      </w:r>
      <w:r w:rsidRPr="00CF01E7">
        <w:rPr>
          <w:rFonts w:ascii="Times New Roman" w:hAnsi="Times New Roman" w:cs="Times New Roman"/>
          <w:i/>
          <w:sz w:val="24"/>
          <w:szCs w:val="24"/>
        </w:rPr>
        <w:t>Profit</w:t>
      </w:r>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sisi</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keberlangsungan</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masyarakat</w:t>
      </w:r>
      <w:proofErr w:type="spellEnd"/>
      <w:r w:rsidRPr="007F38E7">
        <w:rPr>
          <w:rFonts w:ascii="Times New Roman" w:hAnsi="Times New Roman" w:cs="Times New Roman"/>
          <w:sz w:val="24"/>
          <w:szCs w:val="24"/>
        </w:rPr>
        <w:t xml:space="preserve"> (</w:t>
      </w:r>
      <w:r w:rsidRPr="00CF01E7">
        <w:rPr>
          <w:rFonts w:ascii="Times New Roman" w:hAnsi="Times New Roman" w:cs="Times New Roman"/>
          <w:i/>
          <w:sz w:val="24"/>
          <w:szCs w:val="24"/>
        </w:rPr>
        <w:t>People</w:t>
      </w:r>
      <w:r w:rsidRPr="007F38E7">
        <w:rPr>
          <w:rFonts w:ascii="Times New Roman" w:hAnsi="Times New Roman" w:cs="Times New Roman"/>
          <w:sz w:val="24"/>
          <w:szCs w:val="24"/>
        </w:rPr>
        <w:t xml:space="preserve">), dan </w:t>
      </w:r>
      <w:proofErr w:type="spellStart"/>
      <w:r w:rsidRPr="007F38E7">
        <w:rPr>
          <w:rFonts w:ascii="Times New Roman" w:hAnsi="Times New Roman" w:cs="Times New Roman"/>
          <w:sz w:val="24"/>
          <w:szCs w:val="24"/>
        </w:rPr>
        <w:t>sisi</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keberlangsungan</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lingkungan</w:t>
      </w:r>
      <w:proofErr w:type="spellEnd"/>
      <w:r w:rsidRPr="007F38E7">
        <w:rPr>
          <w:rFonts w:ascii="Times New Roman" w:hAnsi="Times New Roman" w:cs="Times New Roman"/>
          <w:sz w:val="24"/>
          <w:szCs w:val="24"/>
        </w:rPr>
        <w:t xml:space="preserve"> </w:t>
      </w:r>
      <w:proofErr w:type="spellStart"/>
      <w:r w:rsidRPr="007F38E7">
        <w:rPr>
          <w:rFonts w:ascii="Times New Roman" w:hAnsi="Times New Roman" w:cs="Times New Roman"/>
          <w:sz w:val="24"/>
          <w:szCs w:val="24"/>
        </w:rPr>
        <w:t>hidup</w:t>
      </w:r>
      <w:proofErr w:type="spellEnd"/>
      <w:r w:rsidRPr="007F38E7">
        <w:rPr>
          <w:rFonts w:ascii="Times New Roman" w:hAnsi="Times New Roman" w:cs="Times New Roman"/>
          <w:sz w:val="24"/>
          <w:szCs w:val="24"/>
        </w:rPr>
        <w:t xml:space="preserve"> (</w:t>
      </w:r>
      <w:r w:rsidRPr="00CF01E7">
        <w:rPr>
          <w:rFonts w:ascii="Times New Roman" w:hAnsi="Times New Roman" w:cs="Times New Roman"/>
          <w:i/>
          <w:sz w:val="24"/>
          <w:szCs w:val="24"/>
        </w:rPr>
        <w:t>Planet</w:t>
      </w:r>
      <w:r w:rsidRPr="007F38E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{"citationItems":[{"id":"ITEM-1","itemData":{"abstract":"Triple Bottom Line (TBL) concept is increasingly being used by organisations to report on how they respond to sustainability issues. TBL should consist of three measurement elements, namely: financial, social, and environmental. TBL should be interpreted as a relative concept that is dynamic and iterative. Continuous monitoring needs to be performed in order for organisations to be able to continuously adapt themselves to the changes that might happen in the marketplace as well as society. Keywords: Triple Bottom Line, Sustainability, Financial, Social, Environmental","author":[{"dropping-particle":"","family":"Felisia","given":"Amelia Limijaya","non-dropping-particle":"","parse-names":false,"suffix":""}],"container-title":"Bina Ekonomi Majalah Ilmiah Fakultas Ekonomi Unpar","id":"ITEM-1","issued":{"date-parts":[["2014"]]},"page":"14-27","title":"Triple Bottom Line Dan Sustainability","type":"article-journal","volume":"18"},"uris":["http://www.mendeley.com/documents/?uuid=185f3809-eb40-4b58-ad0b-aa0bbffd0caf"]}],"mendeley":{"formattedCitation":"(Felisia, 2014)","plainTextFormattedCitation":"(Felisia, 2014)","previouslyFormattedCitation":"(Felisia, 2014)"},"properties":{"noteIndex":0},"schema":"https://github.com/citation-style-language/schema/raw/master/csl-citation.json"}</w:instrText>
      </w:r>
      <w:r>
        <w:rPr>
          <w:rFonts w:ascii="Times New Roman" w:hAnsi="Times New Roman" w:cs="Times New Roman"/>
          <w:sz w:val="24"/>
          <w:szCs w:val="24"/>
        </w:rPr>
        <w:fldChar w:fldCharType="separate"/>
      </w:r>
      <w:r w:rsidRPr="007F38E7">
        <w:rPr>
          <w:rFonts w:ascii="Times New Roman" w:hAnsi="Times New Roman" w:cs="Times New Roman"/>
          <w:noProof/>
          <w:sz w:val="24"/>
          <w:szCs w:val="24"/>
        </w:rPr>
        <w:t>(Felisia, 2014)</w:t>
      </w:r>
      <w:r>
        <w:rPr>
          <w:rFonts w:ascii="Times New Roman" w:hAnsi="Times New Roman" w:cs="Times New Roman"/>
          <w:sz w:val="24"/>
          <w:szCs w:val="24"/>
        </w:rPr>
        <w:fldChar w:fldCharType="end"/>
      </w:r>
      <w:r w:rsidRPr="007F38E7">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Pertumbuhan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nilai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tidak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cukup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dijamin</w:t>
      </w:r>
      <w:proofErr w:type="spellEnd"/>
      <w:r w:rsidRPr="00683F0E">
        <w:rPr>
          <w:rFonts w:ascii="Times New Roman" w:hAnsi="Times New Roman" w:cs="Times New Roman"/>
          <w:sz w:val="24"/>
          <w:szCs w:val="24"/>
        </w:rPr>
        <w:t xml:space="preserve"> oleh </w:t>
      </w:r>
      <w:proofErr w:type="spellStart"/>
      <w:r w:rsidRPr="00683F0E">
        <w:rPr>
          <w:rFonts w:ascii="Times New Roman" w:hAnsi="Times New Roman" w:cs="Times New Roman"/>
          <w:sz w:val="24"/>
          <w:szCs w:val="24"/>
        </w:rPr>
        <w:t>kondisi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keuangan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tapi</w:t>
      </w:r>
      <w:proofErr w:type="spellEnd"/>
      <w:r w:rsidRPr="00683F0E">
        <w:rPr>
          <w:rFonts w:ascii="Times New Roman" w:hAnsi="Times New Roman" w:cs="Times New Roman"/>
          <w:sz w:val="24"/>
          <w:szCs w:val="24"/>
        </w:rPr>
        <w:t xml:space="preserve"> juga </w:t>
      </w:r>
      <w:proofErr w:type="spellStart"/>
      <w:r w:rsidRPr="00683F0E">
        <w:rPr>
          <w:rFonts w:ascii="Times New Roman" w:hAnsi="Times New Roman" w:cs="Times New Roman"/>
          <w:sz w:val="24"/>
          <w:szCs w:val="24"/>
        </w:rPr>
        <w:t>kondisi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lingkungan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hidup</w:t>
      </w:r>
      <w:proofErr w:type="spellEnd"/>
      <w:r w:rsidRPr="00683F0E">
        <w:rPr>
          <w:rFonts w:ascii="Times New Roman" w:hAnsi="Times New Roman" w:cs="Times New Roman"/>
          <w:sz w:val="24"/>
          <w:szCs w:val="24"/>
        </w:rPr>
        <w:t>.</w:t>
      </w:r>
    </w:p>
    <w:p w14:paraId="037C7EF8" w14:textId="77777777" w:rsidR="00122B9C" w:rsidRPr="00683F0E" w:rsidRDefault="00122B9C" w:rsidP="00122B9C">
      <w:pPr>
        <w:ind w:left="360" w:firstLine="709"/>
        <w:rPr>
          <w:rFonts w:ascii="Times New Roman" w:hAnsi="Times New Roman" w:cs="Times New Roman"/>
          <w:sz w:val="24"/>
          <w:szCs w:val="24"/>
        </w:rPr>
      </w:pPr>
      <w:proofErr w:type="spellStart"/>
      <w:r w:rsidRPr="00683F0E">
        <w:rPr>
          <w:rFonts w:ascii="Times New Roman" w:hAnsi="Times New Roman" w:cs="Times New Roman"/>
          <w:sz w:val="24"/>
          <w:szCs w:val="24"/>
        </w:rPr>
        <w:t>Penerapan</w:t>
      </w:r>
      <w:proofErr w:type="spellEnd"/>
      <w:r w:rsidRPr="00683F0E">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merupakan</w:t>
      </w:r>
      <w:proofErr w:type="spellEnd"/>
      <w:r w:rsidRPr="00683F0E">
        <w:rPr>
          <w:rFonts w:ascii="Times New Roman" w:hAnsi="Times New Roman" w:cs="Times New Roman"/>
          <w:sz w:val="24"/>
          <w:szCs w:val="24"/>
        </w:rPr>
        <w:t xml:space="preserve"> ide yang </w:t>
      </w:r>
      <w:proofErr w:type="spellStart"/>
      <w:r w:rsidRPr="00683F0E">
        <w:rPr>
          <w:rFonts w:ascii="Times New Roman" w:hAnsi="Times New Roman" w:cs="Times New Roman"/>
          <w:sz w:val="24"/>
          <w:szCs w:val="24"/>
        </w:rPr>
        <w:t>bagus</w:t>
      </w:r>
      <w:proofErr w:type="spellEnd"/>
      <w:r w:rsidRPr="00683F0E">
        <w:rPr>
          <w:rFonts w:ascii="Times New Roman" w:hAnsi="Times New Roman" w:cs="Times New Roman"/>
          <w:sz w:val="24"/>
          <w:szCs w:val="24"/>
        </w:rPr>
        <w:t xml:space="preserve">. Karena, </w:t>
      </w:r>
      <w:proofErr w:type="spellStart"/>
      <w:r w:rsidRPr="00683F0E">
        <w:rPr>
          <w:rFonts w:ascii="Times New Roman" w:hAnsi="Times New Roman" w:cs="Times New Roman"/>
          <w:sz w:val="24"/>
          <w:szCs w:val="24"/>
        </w:rPr>
        <w:t>selain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menjaga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lingkungan</w:t>
      </w:r>
      <w:proofErr w:type="spellEnd"/>
      <w:r w:rsidRPr="00683F0E">
        <w:rPr>
          <w:rFonts w:ascii="Times New Roman" w:hAnsi="Times New Roman" w:cs="Times New Roman"/>
          <w:sz w:val="24"/>
          <w:szCs w:val="24"/>
        </w:rPr>
        <w:t xml:space="preserve">, juga </w:t>
      </w:r>
      <w:proofErr w:type="spellStart"/>
      <w:r w:rsidRPr="00683F0E">
        <w:rPr>
          <w:rFonts w:ascii="Times New Roman" w:hAnsi="Times New Roman" w:cs="Times New Roman"/>
          <w:sz w:val="24"/>
          <w:szCs w:val="24"/>
        </w:rPr>
        <w:t>disukai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baik</w:t>
      </w:r>
      <w:proofErr w:type="spellEnd"/>
      <w:r w:rsidRPr="00683F0E">
        <w:rPr>
          <w:rFonts w:ascii="Times New Roman" w:hAnsi="Times New Roman" w:cs="Times New Roman"/>
          <w:sz w:val="24"/>
          <w:szCs w:val="24"/>
        </w:rPr>
        <w:t xml:space="preserve"> oleh </w:t>
      </w:r>
      <w:proofErr w:type="spellStart"/>
      <w:r w:rsidRPr="00683F0E">
        <w:rPr>
          <w:rFonts w:ascii="Times New Roman" w:hAnsi="Times New Roman" w:cs="Times New Roman"/>
          <w:sz w:val="24"/>
          <w:szCs w:val="24"/>
        </w:rPr>
        <w:t>konsumen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karyawan</w:t>
      </w:r>
      <w:proofErr w:type="spellEnd"/>
      <w:r w:rsidRPr="00683F0E">
        <w:rPr>
          <w:rFonts w:ascii="Times New Roman" w:hAnsi="Times New Roman" w:cs="Times New Roman"/>
          <w:sz w:val="24"/>
          <w:szCs w:val="24"/>
        </w:rPr>
        <w:t xml:space="preserve"> dan </w:t>
      </w:r>
      <w:r w:rsidRPr="004D1121">
        <w:rPr>
          <w:rFonts w:ascii="Times New Roman" w:hAnsi="Times New Roman" w:cs="Times New Roman"/>
          <w:i/>
          <w:sz w:val="24"/>
          <w:szCs w:val="24"/>
        </w:rPr>
        <w:t>stockholders</w:t>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mereka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semua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dapat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melakukan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penilaian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terhadap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suatu</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Setiap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masyarakat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mendukung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peduli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terhadap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lingkungan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sekitarnya</w:t>
      </w:r>
      <w:proofErr w:type="spellEnd"/>
      <w:r w:rsidRPr="00683F0E">
        <w:rPr>
          <w:rFonts w:ascii="Times New Roman" w:hAnsi="Times New Roman" w:cs="Times New Roman"/>
          <w:sz w:val="24"/>
          <w:szCs w:val="24"/>
        </w:rPr>
        <w:t xml:space="preserve">. Perusahaan yang </w:t>
      </w:r>
      <w:proofErr w:type="spellStart"/>
      <w:r w:rsidRPr="00683F0E">
        <w:rPr>
          <w:rFonts w:ascii="Times New Roman" w:hAnsi="Times New Roman" w:cs="Times New Roman"/>
          <w:sz w:val="24"/>
          <w:szCs w:val="24"/>
        </w:rPr>
        <w:t>ramah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lingkungan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menimbulkan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citra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positif</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berujung</w:t>
      </w:r>
      <w:proofErr w:type="spellEnd"/>
      <w:r w:rsidRPr="00683F0E">
        <w:rPr>
          <w:rFonts w:ascii="Times New Roman" w:hAnsi="Times New Roman" w:cs="Times New Roman"/>
          <w:sz w:val="24"/>
          <w:szCs w:val="24"/>
        </w:rPr>
        <w:t xml:space="preserve"> pada </w:t>
      </w:r>
      <w:proofErr w:type="spellStart"/>
      <w:r w:rsidRPr="00683F0E">
        <w:rPr>
          <w:rFonts w:ascii="Times New Roman" w:hAnsi="Times New Roman" w:cs="Times New Roman"/>
          <w:sz w:val="24"/>
          <w:szCs w:val="24"/>
        </w:rPr>
        <w:t>peningkatan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laba</w:t>
      </w:r>
      <w:proofErr w:type="spellEnd"/>
      <w:r w:rsidRPr="00683F0E">
        <w:rPr>
          <w:rFonts w:ascii="Times New Roman" w:hAnsi="Times New Roman" w:cs="Times New Roman"/>
          <w:sz w:val="24"/>
          <w:szCs w:val="24"/>
        </w:rPr>
        <w:t xml:space="preserve"> dan </w:t>
      </w:r>
      <w:proofErr w:type="spellStart"/>
      <w:r w:rsidRPr="00683F0E">
        <w:rPr>
          <w:rFonts w:ascii="Times New Roman" w:hAnsi="Times New Roman" w:cs="Times New Roman"/>
          <w:sz w:val="24"/>
          <w:szCs w:val="24"/>
        </w:rPr>
        <w:t>kedepannya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menimbulkan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citra</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baik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bagi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dimata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masyarakat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maupun</w:t>
      </w:r>
      <w:proofErr w:type="spellEnd"/>
      <w:r w:rsidRPr="00683F0E">
        <w:rPr>
          <w:rFonts w:ascii="Times New Roman" w:hAnsi="Times New Roman" w:cs="Times New Roman"/>
          <w:sz w:val="24"/>
          <w:szCs w:val="24"/>
        </w:rPr>
        <w:t xml:space="preserve"> </w:t>
      </w:r>
      <w:r w:rsidRPr="00464A40">
        <w:rPr>
          <w:rFonts w:ascii="Times New Roman" w:hAnsi="Times New Roman" w:cs="Times New Roman"/>
          <w:i/>
          <w:sz w:val="24"/>
          <w:szCs w:val="24"/>
        </w:rPr>
        <w:t>stockholders</w:t>
      </w:r>
      <w:r w:rsidRPr="00683F0E">
        <w:rPr>
          <w:rFonts w:ascii="Times New Roman" w:hAnsi="Times New Roman" w:cs="Times New Roman"/>
          <w:sz w:val="24"/>
          <w:szCs w:val="24"/>
        </w:rPr>
        <w:t>.</w:t>
      </w:r>
    </w:p>
    <w:p w14:paraId="5A1FAD75" w14:textId="77777777" w:rsidR="00122B9C" w:rsidRPr="00683F0E" w:rsidRDefault="00122B9C" w:rsidP="00122B9C">
      <w:pPr>
        <w:ind w:left="357" w:firstLine="567"/>
        <w:rPr>
          <w:rFonts w:ascii="Times New Roman" w:hAnsi="Times New Roman" w:cs="Times New Roman"/>
          <w:sz w:val="24"/>
          <w:szCs w:val="24"/>
        </w:rPr>
      </w:pPr>
      <w:proofErr w:type="spellStart"/>
      <w:r w:rsidRPr="00683F0E">
        <w:rPr>
          <w:rFonts w:ascii="Times New Roman" w:hAnsi="Times New Roman" w:cs="Times New Roman"/>
          <w:sz w:val="24"/>
          <w:szCs w:val="24"/>
        </w:rPr>
        <w:t>Menurut</w:t>
      </w:r>
      <w:proofErr w:type="spellEnd"/>
      <w:r w:rsidRPr="00683F0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{"citationItems":[{"id":"ITEM-1","itemData":{"author":[{"dropping-particle":"","family":"Purba","given":"Ida Bagus Gde Indra Wedhana","non-dropping-particle":"","parse-names":false,"suffix":""}],"container-title":"E-Jurnal Manajemen, Universitas Udayana","id":"ITEM-1","issue":"8","issued":{"date-parts":[["2015"]]},"page":"2428-2443","title":"Pengaruh Ukuran Perusahaan Dan Leverage Terhadap Profitabilitas dan Pengungkapan Corporate Social Responsibility","type":"article-journal","volume":"4"},"uris":["http://www.mendeley.com/documents/?uuid=e83e8275-8625-416d-8347-29f552e0ecdd"]}],"mendeley":{"formattedCitation":"(Purba, 2015)","plainTextFormattedCitation":"(Purba, 2015)","previouslyFormattedCitation":"(Purba, 2015)"},"properties":{"noteIndex":0},"schema":"https://github.com/citation-style-language/schema/raw/master/csl-citation.json"}</w:instrText>
      </w:r>
      <w:r>
        <w:rPr>
          <w:rFonts w:ascii="Times New Roman" w:hAnsi="Times New Roman" w:cs="Times New Roman"/>
          <w:sz w:val="24"/>
          <w:szCs w:val="24"/>
        </w:rPr>
        <w:fldChar w:fldCharType="separate"/>
      </w:r>
      <w:r w:rsidRPr="00D71738">
        <w:rPr>
          <w:rFonts w:ascii="Times New Roman" w:hAnsi="Times New Roman" w:cs="Times New Roman"/>
          <w:noProof/>
          <w:sz w:val="24"/>
          <w:szCs w:val="24"/>
        </w:rPr>
        <w:t>(Purba,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dimaksudkan</w:t>
      </w:r>
      <w:proofErr w:type="spellEnd"/>
      <w:r w:rsidRPr="00683F0E">
        <w:rPr>
          <w:rFonts w:ascii="Times New Roman" w:hAnsi="Times New Roman" w:cs="Times New Roman"/>
          <w:sz w:val="24"/>
        </w:rPr>
        <w:t xml:space="preserve"> agar dunia </w:t>
      </w:r>
      <w:proofErr w:type="spellStart"/>
      <w:r w:rsidRPr="00683F0E">
        <w:rPr>
          <w:rFonts w:ascii="Times New Roman" w:hAnsi="Times New Roman" w:cs="Times New Roman"/>
          <w:sz w:val="24"/>
        </w:rPr>
        <w:t>usaha</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meminimalisir</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dampak</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buruk</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terhadap</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aspek</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sosial</w:t>
      </w:r>
      <w:proofErr w:type="spellEnd"/>
      <w:r w:rsidRPr="00683F0E">
        <w:rPr>
          <w:rFonts w:ascii="Times New Roman" w:hAnsi="Times New Roman" w:cs="Times New Roman"/>
          <w:sz w:val="24"/>
        </w:rPr>
        <w:t xml:space="preserve"> dan </w:t>
      </w:r>
      <w:proofErr w:type="spellStart"/>
      <w:r w:rsidRPr="00683F0E">
        <w:rPr>
          <w:rFonts w:ascii="Times New Roman" w:hAnsi="Times New Roman" w:cs="Times New Roman"/>
          <w:sz w:val="24"/>
        </w:rPr>
        <w:t>lingkungan</w:t>
      </w:r>
      <w:proofErr w:type="spellEnd"/>
      <w:r w:rsidRPr="00683F0E">
        <w:rPr>
          <w:rFonts w:ascii="Times New Roman" w:hAnsi="Times New Roman" w:cs="Times New Roman"/>
          <w:sz w:val="24"/>
        </w:rPr>
        <w:t xml:space="preserve"> yang </w:t>
      </w:r>
      <w:proofErr w:type="spellStart"/>
      <w:r w:rsidRPr="00683F0E">
        <w:rPr>
          <w:rFonts w:ascii="Times New Roman" w:hAnsi="Times New Roman" w:cs="Times New Roman"/>
          <w:sz w:val="24"/>
        </w:rPr>
        <w:t>ditimbulkan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selama</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menjalankan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seluruh</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aktivitasnya</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Rencana</w:t>
      </w:r>
      <w:proofErr w:type="spellEnd"/>
      <w:r w:rsidRPr="00683F0E">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sosial</w:t>
      </w:r>
      <w:proofErr w:type="spellEnd"/>
      <w:r>
        <w:rPr>
          <w:rFonts w:ascii="Times New Roman" w:hAnsi="Times New Roman" w:cs="Times New Roman"/>
          <w:sz w:val="24"/>
        </w:rPr>
        <w:t xml:space="preserve"> </w:t>
      </w:r>
      <w:r w:rsidRPr="00683F0E">
        <w:rPr>
          <w:rFonts w:ascii="Times New Roman" w:hAnsi="Times New Roman" w:cs="Times New Roman"/>
          <w:sz w:val="24"/>
        </w:rPr>
        <w:t xml:space="preserve"> </w:t>
      </w:r>
      <w:proofErr w:type="spellStart"/>
      <w:r w:rsidRPr="00683F0E">
        <w:rPr>
          <w:rFonts w:ascii="Times New Roman" w:hAnsi="Times New Roman" w:cs="Times New Roman"/>
          <w:sz w:val="24"/>
        </w:rPr>
        <w:t>menggambarkan</w:t>
      </w:r>
      <w:proofErr w:type="spellEnd"/>
      <w:proofErr w:type="gram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kewajiban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industri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atas</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pengemban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relevansi</w:t>
      </w:r>
      <w:proofErr w:type="spellEnd"/>
      <w:r w:rsidRPr="00683F0E">
        <w:rPr>
          <w:rFonts w:ascii="Times New Roman" w:hAnsi="Times New Roman" w:cs="Times New Roman"/>
          <w:sz w:val="24"/>
        </w:rPr>
        <w:t xml:space="preserve"> (</w:t>
      </w:r>
      <w:r w:rsidRPr="0048479D">
        <w:rPr>
          <w:rFonts w:ascii="Times New Roman" w:hAnsi="Times New Roman" w:cs="Times New Roman"/>
          <w:i/>
          <w:sz w:val="24"/>
        </w:rPr>
        <w:t>stakeholder</w:t>
      </w:r>
      <w:r w:rsidRPr="00683F0E">
        <w:rPr>
          <w:rFonts w:ascii="Times New Roman" w:hAnsi="Times New Roman" w:cs="Times New Roman"/>
          <w:sz w:val="24"/>
        </w:rPr>
        <w:t xml:space="preserve">), </w:t>
      </w:r>
      <w:proofErr w:type="spellStart"/>
      <w:r w:rsidRPr="00683F0E">
        <w:rPr>
          <w:rFonts w:ascii="Times New Roman" w:hAnsi="Times New Roman" w:cs="Times New Roman"/>
          <w:sz w:val="24"/>
        </w:rPr>
        <w:t>bagian</w:t>
      </w:r>
      <w:proofErr w:type="spellEnd"/>
      <w:r w:rsidRPr="00683F0E">
        <w:rPr>
          <w:rFonts w:ascii="Times New Roman" w:hAnsi="Times New Roman" w:cs="Times New Roman"/>
          <w:sz w:val="24"/>
        </w:rPr>
        <w:t xml:space="preserve"> yang </w:t>
      </w:r>
      <w:proofErr w:type="spellStart"/>
      <w:r w:rsidRPr="00683F0E">
        <w:rPr>
          <w:rFonts w:ascii="Times New Roman" w:hAnsi="Times New Roman" w:cs="Times New Roman"/>
          <w:sz w:val="24"/>
        </w:rPr>
        <w:t>terrtimpa</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dari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eksistensi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industri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Konsekuensi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dari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pergerakan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perusahaan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tersadar</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bahwa</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kerusakan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tersebut</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dapat</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memberikan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keuntungan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untuk</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industri</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dimasa</w:t>
      </w:r>
      <w:proofErr w:type="spellEnd"/>
      <w:r w:rsidRPr="00683F0E">
        <w:rPr>
          <w:rFonts w:ascii="Times New Roman" w:hAnsi="Times New Roman" w:cs="Times New Roman"/>
          <w:sz w:val="24"/>
        </w:rPr>
        <w:t xml:space="preserve"> yang </w:t>
      </w:r>
      <w:proofErr w:type="spellStart"/>
      <w:r w:rsidRPr="00683F0E">
        <w:rPr>
          <w:rFonts w:ascii="Times New Roman" w:hAnsi="Times New Roman" w:cs="Times New Roman"/>
          <w:sz w:val="24"/>
        </w:rPr>
        <w:t>akan</w:t>
      </w:r>
      <w:proofErr w:type="spellEnd"/>
      <w:r w:rsidRPr="00683F0E">
        <w:rPr>
          <w:rFonts w:ascii="Times New Roman" w:hAnsi="Times New Roman" w:cs="Times New Roman"/>
          <w:sz w:val="24"/>
        </w:rPr>
        <w:t xml:space="preserve"> </w:t>
      </w:r>
      <w:proofErr w:type="spellStart"/>
      <w:r w:rsidRPr="00683F0E">
        <w:rPr>
          <w:rFonts w:ascii="Times New Roman" w:hAnsi="Times New Roman" w:cs="Times New Roman"/>
          <w:sz w:val="24"/>
        </w:rPr>
        <w:t>datang</w:t>
      </w:r>
      <w:proofErr w:type="spellEnd"/>
      <w:r w:rsidRPr="00683F0E">
        <w:rPr>
          <w:rFonts w:ascii="Times New Roman" w:hAnsi="Times New Roman" w:cs="Times New Roman"/>
        </w:rPr>
        <w:t xml:space="preserve"> </w:t>
      </w:r>
      <w:proofErr w:type="spellStart"/>
      <w:r w:rsidRPr="00683F0E">
        <w:rPr>
          <w:rFonts w:ascii="Times New Roman" w:hAnsi="Times New Roman" w:cs="Times New Roman"/>
          <w:sz w:val="24"/>
          <w:szCs w:val="24"/>
        </w:rPr>
        <w:t>Seperti</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tertulis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dalam</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color w:val="222222"/>
          <w:sz w:val="24"/>
          <w:szCs w:val="24"/>
          <w:shd w:val="clear" w:color="auto" w:fill="FFFFFF"/>
        </w:rPr>
        <w:t>Pasal</w:t>
      </w:r>
      <w:proofErr w:type="spellEnd"/>
      <w:r w:rsidRPr="00683F0E">
        <w:rPr>
          <w:rFonts w:ascii="Times New Roman" w:hAnsi="Times New Roman" w:cs="Times New Roman"/>
          <w:color w:val="222222"/>
          <w:sz w:val="24"/>
          <w:szCs w:val="24"/>
          <w:shd w:val="clear" w:color="auto" w:fill="FFFFFF"/>
        </w:rPr>
        <w:t xml:space="preserve"> 74 </w:t>
      </w:r>
      <w:proofErr w:type="spellStart"/>
      <w:r w:rsidRPr="00683F0E">
        <w:rPr>
          <w:rFonts w:ascii="Times New Roman" w:hAnsi="Times New Roman" w:cs="Times New Roman"/>
          <w:color w:val="222222"/>
          <w:sz w:val="24"/>
          <w:szCs w:val="24"/>
          <w:shd w:val="clear" w:color="auto" w:fill="FFFFFF"/>
        </w:rPr>
        <w:t>ayat</w:t>
      </w:r>
      <w:proofErr w:type="spellEnd"/>
      <w:r w:rsidRPr="00683F0E">
        <w:rPr>
          <w:rFonts w:ascii="Times New Roman" w:hAnsi="Times New Roman" w:cs="Times New Roman"/>
          <w:color w:val="222222"/>
          <w:sz w:val="24"/>
          <w:szCs w:val="24"/>
          <w:shd w:val="clear" w:color="auto" w:fill="FFFFFF"/>
        </w:rPr>
        <w:t xml:space="preserve"> (1) UU PT </w:t>
      </w:r>
      <w:proofErr w:type="spellStart"/>
      <w:r w:rsidRPr="00683F0E">
        <w:rPr>
          <w:rFonts w:ascii="Times New Roman" w:hAnsi="Times New Roman" w:cs="Times New Roman"/>
          <w:color w:val="222222"/>
          <w:sz w:val="24"/>
          <w:szCs w:val="24"/>
          <w:shd w:val="clear" w:color="auto" w:fill="FFFFFF"/>
        </w:rPr>
        <w:t>berbunyi</w:t>
      </w:r>
      <w:proofErr w:type="spellEnd"/>
      <w:r w:rsidRPr="00683F0E">
        <w:rPr>
          <w:rFonts w:ascii="Times New Roman" w:hAnsi="Times New Roman" w:cs="Times New Roman"/>
          <w:color w:val="222222"/>
          <w:sz w:val="24"/>
          <w:szCs w:val="24"/>
          <w:shd w:val="clear" w:color="auto" w:fill="FFFFFF"/>
        </w:rPr>
        <w:t xml:space="preserve">, “Perseroan yang </w:t>
      </w:r>
      <w:proofErr w:type="spellStart"/>
      <w:r w:rsidRPr="00683F0E">
        <w:rPr>
          <w:rFonts w:ascii="Times New Roman" w:hAnsi="Times New Roman" w:cs="Times New Roman"/>
          <w:color w:val="222222"/>
          <w:sz w:val="24"/>
          <w:szCs w:val="24"/>
          <w:shd w:val="clear" w:color="auto" w:fill="FFFFFF"/>
        </w:rPr>
        <w:t>menjalankan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kegiatan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usahanya</w:t>
      </w:r>
      <w:proofErr w:type="spellEnd"/>
      <w:r w:rsidRPr="00683F0E">
        <w:rPr>
          <w:rFonts w:ascii="Times New Roman" w:hAnsi="Times New Roman" w:cs="Times New Roman"/>
          <w:color w:val="222222"/>
          <w:sz w:val="24"/>
          <w:szCs w:val="24"/>
          <w:shd w:val="clear" w:color="auto" w:fill="FFFFFF"/>
        </w:rPr>
        <w:t xml:space="preserve"> di </w:t>
      </w:r>
      <w:proofErr w:type="spellStart"/>
      <w:r w:rsidRPr="00683F0E">
        <w:rPr>
          <w:rFonts w:ascii="Times New Roman" w:hAnsi="Times New Roman" w:cs="Times New Roman"/>
          <w:color w:val="222222"/>
          <w:sz w:val="24"/>
          <w:szCs w:val="24"/>
          <w:shd w:val="clear" w:color="auto" w:fill="FFFFFF"/>
        </w:rPr>
        <w:t>bidang</w:t>
      </w:r>
      <w:proofErr w:type="spellEnd"/>
      <w:r w:rsidRPr="00683F0E">
        <w:rPr>
          <w:rFonts w:ascii="Times New Roman" w:hAnsi="Times New Roman" w:cs="Times New Roman"/>
          <w:color w:val="222222"/>
          <w:sz w:val="24"/>
          <w:szCs w:val="24"/>
          <w:shd w:val="clear" w:color="auto" w:fill="FFFFFF"/>
        </w:rPr>
        <w:t xml:space="preserve"> dan/</w:t>
      </w:r>
      <w:proofErr w:type="spellStart"/>
      <w:r w:rsidRPr="00683F0E">
        <w:rPr>
          <w:rFonts w:ascii="Times New Roman" w:hAnsi="Times New Roman" w:cs="Times New Roman"/>
          <w:color w:val="222222"/>
          <w:sz w:val="24"/>
          <w:szCs w:val="24"/>
          <w:shd w:val="clear" w:color="auto" w:fill="FFFFFF"/>
        </w:rPr>
        <w:t>atau</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berkaitan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dengan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sumber</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daya</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alam</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wajib</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melaksanakan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Tanggung</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Jawab</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Sosial</w:t>
      </w:r>
      <w:proofErr w:type="spellEnd"/>
      <w:r w:rsidRPr="00683F0E">
        <w:rPr>
          <w:rFonts w:ascii="Times New Roman" w:hAnsi="Times New Roman" w:cs="Times New Roman"/>
          <w:color w:val="222222"/>
          <w:sz w:val="24"/>
          <w:szCs w:val="24"/>
          <w:shd w:val="clear" w:color="auto" w:fill="FFFFFF"/>
        </w:rPr>
        <w:t xml:space="preserve"> dan </w:t>
      </w:r>
      <w:proofErr w:type="spellStart"/>
      <w:r w:rsidRPr="00683F0E">
        <w:rPr>
          <w:rFonts w:ascii="Times New Roman" w:hAnsi="Times New Roman" w:cs="Times New Roman"/>
          <w:color w:val="222222"/>
          <w:sz w:val="24"/>
          <w:szCs w:val="24"/>
          <w:shd w:val="clear" w:color="auto" w:fill="FFFFFF"/>
        </w:rPr>
        <w:t>Lingkungan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Bila</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ketentuan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ini</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tidak</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dijalankan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maka</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ada</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sanksi</w:t>
      </w:r>
      <w:proofErr w:type="spellEnd"/>
      <w:r w:rsidRPr="00683F0E">
        <w:rPr>
          <w:rFonts w:ascii="Times New Roman" w:hAnsi="Times New Roman" w:cs="Times New Roman"/>
          <w:color w:val="222222"/>
          <w:sz w:val="24"/>
          <w:szCs w:val="24"/>
          <w:shd w:val="clear" w:color="auto" w:fill="FFFFFF"/>
        </w:rPr>
        <w:t xml:space="preserve"> yang </w:t>
      </w:r>
      <w:proofErr w:type="spellStart"/>
      <w:r w:rsidRPr="00683F0E">
        <w:rPr>
          <w:rFonts w:ascii="Times New Roman" w:hAnsi="Times New Roman" w:cs="Times New Roman"/>
          <w:color w:val="222222"/>
          <w:sz w:val="24"/>
          <w:szCs w:val="24"/>
          <w:shd w:val="clear" w:color="auto" w:fill="FFFFFF"/>
        </w:rPr>
        <w:t>akan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dijatuhkan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sesuai</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dengan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peraturan</w:t>
      </w:r>
      <w:proofErr w:type="spellEnd"/>
      <w:r w:rsidRPr="00683F0E">
        <w:rPr>
          <w:rFonts w:ascii="Times New Roman" w:hAnsi="Times New Roman" w:cs="Times New Roman"/>
          <w:color w:val="222222"/>
          <w:sz w:val="24"/>
          <w:szCs w:val="24"/>
          <w:shd w:val="clear" w:color="auto" w:fill="FFFFFF"/>
        </w:rPr>
        <w:t xml:space="preserve"> </w:t>
      </w:r>
      <w:proofErr w:type="spellStart"/>
      <w:r w:rsidRPr="00683F0E">
        <w:rPr>
          <w:rFonts w:ascii="Times New Roman" w:hAnsi="Times New Roman" w:cs="Times New Roman"/>
          <w:color w:val="222222"/>
          <w:sz w:val="24"/>
          <w:szCs w:val="24"/>
          <w:shd w:val="clear" w:color="auto" w:fill="FFFFFF"/>
        </w:rPr>
        <w:t>perundang-</w:t>
      </w:r>
      <w:proofErr w:type="gramStart"/>
      <w:r w:rsidRPr="00683F0E">
        <w:rPr>
          <w:rFonts w:ascii="Times New Roman" w:hAnsi="Times New Roman" w:cs="Times New Roman"/>
          <w:color w:val="222222"/>
          <w:sz w:val="24"/>
          <w:szCs w:val="24"/>
          <w:shd w:val="clear" w:color="auto" w:fill="FFFFFF"/>
        </w:rPr>
        <w:t>undangan</w:t>
      </w:r>
      <w:r w:rsidRPr="00683F0E">
        <w:rPr>
          <w:rFonts w:ascii="Times New Roman" w:hAnsi="Times New Roman" w:cs="Times New Roman"/>
          <w:color w:val="222222"/>
          <w:sz w:val="23"/>
          <w:szCs w:val="23"/>
          <w:shd w:val="clear" w:color="auto" w:fill="FFFFFF"/>
        </w:rPr>
        <w:t>.</w:t>
      </w:r>
      <w:r w:rsidRPr="00683F0E">
        <w:rPr>
          <w:rFonts w:ascii="Times New Roman" w:hAnsi="Times New Roman" w:cs="Times New Roman"/>
          <w:sz w:val="24"/>
          <w:szCs w:val="24"/>
        </w:rPr>
        <w:t>Undang</w:t>
      </w:r>
      <w:proofErr w:type="gramEnd"/>
      <w:r w:rsidRPr="00683F0E">
        <w:rPr>
          <w:rFonts w:ascii="Times New Roman" w:hAnsi="Times New Roman" w:cs="Times New Roman"/>
          <w:sz w:val="24"/>
          <w:szCs w:val="24"/>
        </w:rPr>
        <w:t>-undang</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sudah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dibuat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mampu</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mendorong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melakukan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positif</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baik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untuk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aspek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maupun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aspek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lingkungan</w:t>
      </w:r>
      <w:proofErr w:type="spellEnd"/>
      <w:r w:rsidRPr="00683F0E">
        <w:rPr>
          <w:rFonts w:ascii="Times New Roman" w:hAnsi="Times New Roman" w:cs="Times New Roman"/>
          <w:sz w:val="24"/>
          <w:szCs w:val="24"/>
        </w:rPr>
        <w:t>.</w:t>
      </w:r>
    </w:p>
    <w:p w14:paraId="0C4E58A5" w14:textId="77777777" w:rsidR="00122B9C" w:rsidRPr="00683F0E" w:rsidRDefault="00122B9C" w:rsidP="00122B9C">
      <w:pPr>
        <w:ind w:left="357" w:firstLine="567"/>
        <w:rPr>
          <w:rFonts w:ascii="Times New Roman" w:hAnsi="Times New Roman" w:cs="Times New Roman"/>
          <w:sz w:val="24"/>
          <w:szCs w:val="24"/>
        </w:rPr>
      </w:pPr>
      <w:proofErr w:type="spellStart"/>
      <w:r w:rsidRPr="00683F0E">
        <w:rPr>
          <w:rFonts w:ascii="Times New Roman" w:hAnsi="Times New Roman" w:cs="Times New Roman"/>
          <w:sz w:val="24"/>
          <w:szCs w:val="24"/>
        </w:rPr>
        <w:lastRenderedPageBreak/>
        <w:t>Dalam</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mengukur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tanggung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jawab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dilakukan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ada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beberapa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indi</w:t>
      </w:r>
      <w:r>
        <w:rPr>
          <w:rFonts w:ascii="Times New Roman" w:hAnsi="Times New Roman" w:cs="Times New Roman"/>
          <w:sz w:val="24"/>
          <w:szCs w:val="24"/>
        </w:rPr>
        <w:t>k</w:t>
      </w:r>
      <w:r w:rsidRPr="00683F0E">
        <w:rPr>
          <w:rFonts w:ascii="Times New Roman" w:hAnsi="Times New Roman" w:cs="Times New Roman"/>
          <w:sz w:val="24"/>
          <w:szCs w:val="24"/>
        </w:rPr>
        <w:t>ator</w:t>
      </w:r>
      <w:proofErr w:type="spellEnd"/>
      <w:r w:rsidRPr="00683F0E">
        <w:rPr>
          <w:rFonts w:ascii="Times New Roman" w:hAnsi="Times New Roman" w:cs="Times New Roman"/>
          <w:sz w:val="24"/>
          <w:szCs w:val="24"/>
        </w:rPr>
        <w:t xml:space="preserve">, salah </w:t>
      </w:r>
      <w:proofErr w:type="spellStart"/>
      <w:r w:rsidRPr="00683F0E">
        <w:rPr>
          <w:rFonts w:ascii="Times New Roman" w:hAnsi="Times New Roman" w:cs="Times New Roman"/>
          <w:sz w:val="24"/>
          <w:szCs w:val="24"/>
        </w:rPr>
        <w:t>satunya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adalah</w:t>
      </w:r>
      <w:proofErr w:type="spellEnd"/>
      <w:r w:rsidRPr="00683F0E">
        <w:rPr>
          <w:rFonts w:ascii="Times New Roman" w:hAnsi="Times New Roman" w:cs="Times New Roman"/>
          <w:sz w:val="24"/>
          <w:szCs w:val="24"/>
        </w:rPr>
        <w:t xml:space="preserve"> GRI </w:t>
      </w:r>
      <w:r w:rsidRPr="00683F0E">
        <w:rPr>
          <w:rFonts w:ascii="Times New Roman" w:hAnsi="Times New Roman" w:cs="Times New Roman"/>
          <w:i/>
          <w:sz w:val="24"/>
          <w:szCs w:val="24"/>
        </w:rPr>
        <w:t xml:space="preserve">guidelines </w:t>
      </w:r>
      <w:r w:rsidRPr="00683F0E">
        <w:rPr>
          <w:rFonts w:ascii="Times New Roman" w:hAnsi="Times New Roman" w:cs="Times New Roman"/>
          <w:sz w:val="24"/>
          <w:szCs w:val="24"/>
        </w:rPr>
        <w:t xml:space="preserve">yang </w:t>
      </w:r>
      <w:proofErr w:type="spellStart"/>
      <w:r w:rsidRPr="00683F0E">
        <w:rPr>
          <w:rFonts w:ascii="Times New Roman" w:hAnsi="Times New Roman" w:cs="Times New Roman"/>
          <w:sz w:val="24"/>
          <w:szCs w:val="24"/>
        </w:rPr>
        <w:t>dibuat</w:t>
      </w:r>
      <w:proofErr w:type="spellEnd"/>
      <w:r w:rsidRPr="00683F0E">
        <w:rPr>
          <w:rFonts w:ascii="Times New Roman" w:hAnsi="Times New Roman" w:cs="Times New Roman"/>
          <w:sz w:val="24"/>
          <w:szCs w:val="24"/>
        </w:rPr>
        <w:t xml:space="preserve"> oleh</w:t>
      </w:r>
      <w:r w:rsidRPr="00683F0E">
        <w:rPr>
          <w:rFonts w:ascii="Times New Roman" w:hAnsi="Times New Roman" w:cs="Times New Roman"/>
          <w:i/>
          <w:sz w:val="24"/>
          <w:szCs w:val="24"/>
        </w:rPr>
        <w:t xml:space="preserve"> Global Reporting Initiatives </w:t>
      </w:r>
      <w:r w:rsidRPr="00683F0E">
        <w:rPr>
          <w:rFonts w:ascii="Times New Roman" w:hAnsi="Times New Roman" w:cs="Times New Roman"/>
          <w:sz w:val="24"/>
          <w:szCs w:val="24"/>
        </w:rPr>
        <w:t xml:space="preserve">(GRI). </w:t>
      </w:r>
      <w:r w:rsidRPr="00683F0E">
        <w:rPr>
          <w:rFonts w:ascii="Times New Roman" w:hAnsi="Times New Roman" w:cs="Times New Roman"/>
          <w:i/>
          <w:sz w:val="24"/>
          <w:szCs w:val="24"/>
        </w:rPr>
        <w:t>Global reporting initiative</w:t>
      </w:r>
      <w:r w:rsidRPr="00683F0E">
        <w:rPr>
          <w:rFonts w:ascii="Times New Roman" w:hAnsi="Times New Roman" w:cs="Times New Roman"/>
          <w:sz w:val="24"/>
          <w:szCs w:val="24"/>
        </w:rPr>
        <w:t xml:space="preserve"> (GRI) </w:t>
      </w:r>
      <w:proofErr w:type="spellStart"/>
      <w:r w:rsidRPr="00683F0E">
        <w:rPr>
          <w:rFonts w:ascii="Times New Roman" w:hAnsi="Times New Roman" w:cs="Times New Roman"/>
          <w:sz w:val="24"/>
          <w:szCs w:val="24"/>
        </w:rPr>
        <w:t>adalah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sebuah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organisasi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nirlaba</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bekerja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ke</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arah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ekonomi</w:t>
      </w:r>
      <w:proofErr w:type="spellEnd"/>
      <w:r w:rsidRPr="00683F0E">
        <w:rPr>
          <w:rFonts w:ascii="Times New Roman" w:hAnsi="Times New Roman" w:cs="Times New Roman"/>
          <w:sz w:val="24"/>
          <w:szCs w:val="24"/>
        </w:rPr>
        <w:t xml:space="preserve"> global yang </w:t>
      </w:r>
      <w:proofErr w:type="spellStart"/>
      <w:r w:rsidRPr="00683F0E">
        <w:rPr>
          <w:rFonts w:ascii="Times New Roman" w:hAnsi="Times New Roman" w:cs="Times New Roman"/>
          <w:sz w:val="24"/>
          <w:szCs w:val="24"/>
        </w:rPr>
        <w:t>berkelanjutan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dengan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memberikan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panduan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pelaporan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berkelanjutan</w:t>
      </w:r>
      <w:proofErr w:type="spellEnd"/>
      <w:r w:rsidRPr="00683F0E">
        <w:rPr>
          <w:rFonts w:ascii="Times New Roman" w:hAnsi="Times New Roman" w:cs="Times New Roman"/>
          <w:sz w:val="24"/>
          <w:szCs w:val="24"/>
        </w:rPr>
        <w:t xml:space="preserve">. GRI </w:t>
      </w:r>
      <w:r w:rsidRPr="00683F0E">
        <w:rPr>
          <w:rFonts w:ascii="Times New Roman" w:hAnsi="Times New Roman" w:cs="Times New Roman"/>
          <w:i/>
          <w:sz w:val="24"/>
          <w:szCs w:val="24"/>
        </w:rPr>
        <w:t xml:space="preserve">guidelines </w:t>
      </w:r>
      <w:proofErr w:type="spellStart"/>
      <w:r w:rsidRPr="00683F0E">
        <w:rPr>
          <w:rFonts w:ascii="Times New Roman" w:hAnsi="Times New Roman" w:cs="Times New Roman"/>
          <w:i/>
          <w:sz w:val="24"/>
          <w:szCs w:val="24"/>
        </w:rPr>
        <w:t>i</w:t>
      </w:r>
      <w:r w:rsidRPr="00683F0E">
        <w:rPr>
          <w:rFonts w:ascii="Times New Roman" w:hAnsi="Times New Roman" w:cs="Times New Roman"/>
          <w:sz w:val="24"/>
          <w:szCs w:val="24"/>
        </w:rPr>
        <w:t>ni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digunakan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sebagai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acuan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untuk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mengukur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tingkat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pertanggungjawaban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w:t>
      </w:r>
    </w:p>
    <w:p w14:paraId="34AB5E13" w14:textId="77777777" w:rsidR="00122B9C" w:rsidRPr="00683F0E" w:rsidRDefault="00122B9C" w:rsidP="00122B9C">
      <w:pPr>
        <w:ind w:left="357" w:firstLine="567"/>
        <w:rPr>
          <w:rFonts w:ascii="Times New Roman" w:hAnsi="Times New Roman" w:cs="Times New Roman"/>
          <w:i/>
          <w:sz w:val="24"/>
          <w:szCs w:val="24"/>
        </w:rPr>
      </w:pPr>
      <w:r>
        <w:rPr>
          <w:rFonts w:ascii="Times New Roman" w:hAnsi="Times New Roman" w:cs="Times New Roman"/>
          <w:sz w:val="24"/>
          <w:szCs w:val="24"/>
        </w:rPr>
        <w:t xml:space="preserve">Perusahaan </w:t>
      </w:r>
      <w:proofErr w:type="spellStart"/>
      <w:r w:rsidRPr="00E463F9">
        <w:rPr>
          <w:rFonts w:ascii="Times New Roman" w:hAnsi="Times New Roman" w:cs="Times New Roman"/>
          <w:sz w:val="24"/>
          <w:szCs w:val="24"/>
        </w:rPr>
        <w:t>mulai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mempertanggungjawabkan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penggunaan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sumber</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daya</w:t>
      </w:r>
      <w:proofErr w:type="spellEnd"/>
      <w:r w:rsidRPr="00E463F9">
        <w:rPr>
          <w:rFonts w:ascii="Times New Roman" w:hAnsi="Times New Roman" w:cs="Times New Roman"/>
          <w:sz w:val="24"/>
          <w:szCs w:val="24"/>
        </w:rPr>
        <w:t xml:space="preserve"> yang </w:t>
      </w:r>
      <w:proofErr w:type="spellStart"/>
      <w:r w:rsidRPr="00E463F9">
        <w:rPr>
          <w:rFonts w:ascii="Times New Roman" w:hAnsi="Times New Roman" w:cs="Times New Roman"/>
          <w:sz w:val="24"/>
          <w:szCs w:val="24"/>
        </w:rPr>
        <w:t>diambil</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dari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masyarakat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kepada</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lingkungan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sosialnya</w:t>
      </w:r>
      <w:proofErr w:type="spellEnd"/>
      <w:r w:rsidRPr="00E463F9">
        <w:rPr>
          <w:rFonts w:ascii="Times New Roman" w:hAnsi="Times New Roman" w:cs="Times New Roman"/>
          <w:i/>
          <w:sz w:val="24"/>
          <w:szCs w:val="24"/>
        </w:rPr>
        <w:t xml:space="preserve"> </w:t>
      </w:r>
      <w:proofErr w:type="spellStart"/>
      <w:r w:rsidRPr="00E463F9">
        <w:rPr>
          <w:rFonts w:ascii="Times New Roman" w:hAnsi="Times New Roman" w:cs="Times New Roman"/>
          <w:sz w:val="24"/>
          <w:szCs w:val="24"/>
        </w:rPr>
        <w:t>dengan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cara</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memberikan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penjelasan</w:t>
      </w:r>
      <w:proofErr w:type="spellEnd"/>
      <w:r w:rsidRPr="00E463F9">
        <w:rPr>
          <w:rFonts w:ascii="Times New Roman" w:hAnsi="Times New Roman" w:cs="Times New Roman"/>
          <w:sz w:val="24"/>
          <w:szCs w:val="24"/>
        </w:rPr>
        <w:t xml:space="preserve"> dan </w:t>
      </w:r>
      <w:proofErr w:type="spellStart"/>
      <w:r w:rsidRPr="00E463F9">
        <w:rPr>
          <w:rFonts w:ascii="Times New Roman" w:hAnsi="Times New Roman" w:cs="Times New Roman"/>
          <w:sz w:val="24"/>
          <w:szCs w:val="24"/>
        </w:rPr>
        <w:t>pelaporan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kepada</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masyarakat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mengenai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berbagai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aktivitas</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sosial</w:t>
      </w:r>
      <w:proofErr w:type="spellEnd"/>
      <w:r w:rsidRPr="00E463F9">
        <w:rPr>
          <w:rFonts w:ascii="Times New Roman" w:hAnsi="Times New Roman" w:cs="Times New Roman"/>
          <w:sz w:val="24"/>
          <w:szCs w:val="24"/>
        </w:rPr>
        <w:t xml:space="preserve"> dan </w:t>
      </w:r>
      <w:proofErr w:type="spellStart"/>
      <w:r w:rsidRPr="00E463F9">
        <w:rPr>
          <w:rFonts w:ascii="Times New Roman" w:hAnsi="Times New Roman" w:cs="Times New Roman"/>
          <w:sz w:val="24"/>
          <w:szCs w:val="24"/>
        </w:rPr>
        <w:t>lingkungannya</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baik</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melalui</w:t>
      </w:r>
      <w:proofErr w:type="spellEnd"/>
      <w:r w:rsidRPr="00E463F9">
        <w:rPr>
          <w:rFonts w:ascii="Times New Roman" w:hAnsi="Times New Roman" w:cs="Times New Roman"/>
          <w:sz w:val="24"/>
          <w:szCs w:val="24"/>
        </w:rPr>
        <w:t xml:space="preserve"> media </w:t>
      </w:r>
      <w:proofErr w:type="spellStart"/>
      <w:r w:rsidRPr="00E463F9">
        <w:rPr>
          <w:rFonts w:ascii="Times New Roman" w:hAnsi="Times New Roman" w:cs="Times New Roman"/>
          <w:sz w:val="24"/>
          <w:szCs w:val="24"/>
        </w:rPr>
        <w:t>eksternal</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maupun</w:t>
      </w:r>
      <w:proofErr w:type="spellEnd"/>
      <w:r w:rsidRPr="00E463F9">
        <w:rPr>
          <w:rFonts w:ascii="Times New Roman" w:hAnsi="Times New Roman" w:cs="Times New Roman"/>
          <w:sz w:val="24"/>
          <w:szCs w:val="24"/>
        </w:rPr>
        <w:t xml:space="preserve"> media internal</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{"citationItems":[{"id":"ITEM-1","itemData":{"author":[{"dropping-particle":"","family":"Yulia","given":"Aida","non-dropping-particle":"","parse-names":false,"suffix":""}],"container-title":"Jurnal dinamika akuntansi dan bisnis","id":"ITEM-1","issue":"1","issued":{"date-parts":[["2014"]]},"page":"92-106","title":"Analisis Perbedaan Pengungkapan Corporate Social Responsibility Pada Perusahaan High Profile dan Low Profile ( Studi Empiris Perusahaan Manufaktur yang Terdaftar di BEI )","type":"article-journal","volume":"1"},"uris":["http://www.mendeley.com/documents/?uuid=546aec2a-1a4a-41e6-9cfc-d5da21b78dab"]}],"mendeley":{"formattedCitation":"(Yulia, 2014)","plainTextFormattedCitation":"(Yulia, 2014)","previouslyFormattedCitation":"(Yulia, 2014)"},"properties":{"noteIndex":0},"schema":"https://github.com/citation-style-language/schema/raw/master/csl-citation.json"}</w:instrText>
      </w:r>
      <w:r>
        <w:rPr>
          <w:rFonts w:ascii="Times New Roman" w:hAnsi="Times New Roman" w:cs="Times New Roman"/>
          <w:sz w:val="24"/>
          <w:szCs w:val="24"/>
        </w:rPr>
        <w:fldChar w:fldCharType="separate"/>
      </w:r>
      <w:r w:rsidRPr="002C0F22">
        <w:rPr>
          <w:rFonts w:ascii="Times New Roman" w:hAnsi="Times New Roman" w:cs="Times New Roman"/>
          <w:noProof/>
          <w:sz w:val="24"/>
          <w:szCs w:val="24"/>
        </w:rPr>
        <w:t>(Yulia, 2014)</w:t>
      </w:r>
      <w:r>
        <w:rPr>
          <w:rFonts w:ascii="Times New Roman" w:hAnsi="Times New Roman" w:cs="Times New Roman"/>
          <w:sz w:val="24"/>
          <w:szCs w:val="24"/>
        </w:rPr>
        <w:fldChar w:fldCharType="end"/>
      </w:r>
      <w:r w:rsidRPr="00E463F9">
        <w:rPr>
          <w:rFonts w:ascii="Times New Roman" w:hAnsi="Times New Roman" w:cs="Times New Roman"/>
          <w:sz w:val="24"/>
          <w:szCs w:val="24"/>
        </w:rPr>
        <w:t>. Perusahaan-</w:t>
      </w:r>
      <w:proofErr w:type="spellStart"/>
      <w:r w:rsidRPr="00E463F9">
        <w:rPr>
          <w:rFonts w:ascii="Times New Roman" w:hAnsi="Times New Roman" w:cs="Times New Roman"/>
          <w:sz w:val="24"/>
          <w:szCs w:val="24"/>
        </w:rPr>
        <w:t>perusahaan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tersebut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disebut</w:t>
      </w:r>
      <w:proofErr w:type="spellEnd"/>
      <w:r w:rsidRPr="00E463F9">
        <w:rPr>
          <w:rFonts w:ascii="Times New Roman" w:hAnsi="Times New Roman" w:cs="Times New Roman"/>
          <w:sz w:val="24"/>
          <w:szCs w:val="24"/>
        </w:rPr>
        <w:t xml:space="preserve"> </w:t>
      </w:r>
      <w:r w:rsidRPr="00AD7503">
        <w:rPr>
          <w:rFonts w:ascii="Times New Roman" w:hAnsi="Times New Roman" w:cs="Times New Roman"/>
          <w:i/>
          <w:sz w:val="24"/>
          <w:szCs w:val="24"/>
        </w:rPr>
        <w:t>high profile industry</w:t>
      </w:r>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yaitu</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perusahaan</w:t>
      </w:r>
      <w:proofErr w:type="spellEnd"/>
      <w:r w:rsidRPr="00E463F9">
        <w:rPr>
          <w:rFonts w:ascii="Times New Roman" w:hAnsi="Times New Roman" w:cs="Times New Roman"/>
          <w:sz w:val="24"/>
          <w:szCs w:val="24"/>
        </w:rPr>
        <w:t xml:space="preserve"> yang </w:t>
      </w:r>
      <w:proofErr w:type="spellStart"/>
      <w:r w:rsidRPr="00E463F9">
        <w:rPr>
          <w:rFonts w:ascii="Times New Roman" w:hAnsi="Times New Roman" w:cs="Times New Roman"/>
          <w:sz w:val="24"/>
          <w:szCs w:val="24"/>
        </w:rPr>
        <w:t>mempunyai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tingkat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sensitivitas</w:t>
      </w:r>
      <w:proofErr w:type="spellEnd"/>
      <w:r w:rsidRPr="00E463F9">
        <w:rPr>
          <w:rFonts w:ascii="Times New Roman" w:hAnsi="Times New Roman" w:cs="Times New Roman"/>
          <w:sz w:val="24"/>
          <w:szCs w:val="24"/>
        </w:rPr>
        <w:t xml:space="preserve"> yang </w:t>
      </w:r>
      <w:proofErr w:type="spellStart"/>
      <w:r w:rsidRPr="00E463F9">
        <w:rPr>
          <w:rFonts w:ascii="Times New Roman" w:hAnsi="Times New Roman" w:cs="Times New Roman"/>
          <w:sz w:val="24"/>
          <w:szCs w:val="24"/>
        </w:rPr>
        <w:t>tinggi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terhadap</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lingkungan</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tingkat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resiko</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politik</w:t>
      </w:r>
      <w:proofErr w:type="spellEnd"/>
      <w:r w:rsidRPr="00E463F9">
        <w:rPr>
          <w:rFonts w:ascii="Times New Roman" w:hAnsi="Times New Roman" w:cs="Times New Roman"/>
          <w:sz w:val="24"/>
          <w:szCs w:val="24"/>
        </w:rPr>
        <w:t xml:space="preserve"> yang </w:t>
      </w:r>
      <w:proofErr w:type="spellStart"/>
      <w:r w:rsidRPr="00E463F9">
        <w:rPr>
          <w:rFonts w:ascii="Times New Roman" w:hAnsi="Times New Roman" w:cs="Times New Roman"/>
          <w:sz w:val="24"/>
          <w:szCs w:val="24"/>
        </w:rPr>
        <w:t>tinggi</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atau</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tingkat</w:t>
      </w:r>
      <w:proofErr w:type="spellEnd"/>
      <w:r w:rsidRPr="00E463F9">
        <w:rPr>
          <w:rFonts w:ascii="Times New Roman" w:hAnsi="Times New Roman" w:cs="Times New Roman"/>
          <w:sz w:val="24"/>
          <w:szCs w:val="24"/>
        </w:rPr>
        <w:t xml:space="preserve"> </w:t>
      </w:r>
      <w:proofErr w:type="spellStart"/>
      <w:r w:rsidRPr="00E463F9">
        <w:rPr>
          <w:rFonts w:ascii="Times New Roman" w:hAnsi="Times New Roman" w:cs="Times New Roman"/>
          <w:sz w:val="24"/>
          <w:szCs w:val="24"/>
        </w:rPr>
        <w:t>kompetisi</w:t>
      </w:r>
      <w:proofErr w:type="spellEnd"/>
      <w:r w:rsidRPr="00E463F9">
        <w:rPr>
          <w:rFonts w:ascii="Times New Roman" w:hAnsi="Times New Roman" w:cs="Times New Roman"/>
          <w:sz w:val="24"/>
          <w:szCs w:val="24"/>
        </w:rPr>
        <w:t xml:space="preserve"> yang </w:t>
      </w:r>
      <w:proofErr w:type="spellStart"/>
      <w:r w:rsidRPr="00E463F9">
        <w:rPr>
          <w:rFonts w:ascii="Times New Roman" w:hAnsi="Times New Roman" w:cs="Times New Roman"/>
          <w:sz w:val="24"/>
          <w:szCs w:val="24"/>
        </w:rPr>
        <w:t>ketat</w:t>
      </w:r>
      <w:proofErr w:type="spellEnd"/>
      <w:r w:rsidRPr="00E463F9">
        <w:rPr>
          <w:rFonts w:ascii="Times New Roman" w:hAnsi="Times New Roman" w:cs="Times New Roman"/>
          <w:sz w:val="24"/>
          <w:szCs w:val="24"/>
        </w:rPr>
        <w:t>.</w:t>
      </w:r>
    </w:p>
    <w:p w14:paraId="2D44D838" w14:textId="77777777" w:rsidR="00122B9C" w:rsidRDefault="00122B9C" w:rsidP="00122B9C">
      <w:pPr>
        <w:ind w:left="357" w:firstLine="567"/>
        <w:rPr>
          <w:rFonts w:ascii="Times New Roman" w:hAnsi="Times New Roman" w:cs="Times New Roman"/>
          <w:sz w:val="24"/>
          <w:szCs w:val="24"/>
        </w:rPr>
      </w:pPr>
      <w:r w:rsidRPr="00683F0E">
        <w:rPr>
          <w:rFonts w:ascii="Times New Roman" w:hAnsi="Times New Roman" w:cs="Times New Roman"/>
          <w:sz w:val="24"/>
          <w:szCs w:val="24"/>
        </w:rPr>
        <w:t xml:space="preserve">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dilakukan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dapat</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dipengaruhi</w:t>
      </w:r>
      <w:proofErr w:type="spellEnd"/>
      <w:r w:rsidRPr="00683F0E">
        <w:rPr>
          <w:rFonts w:ascii="Times New Roman" w:hAnsi="Times New Roman" w:cs="Times New Roman"/>
          <w:sz w:val="24"/>
          <w:szCs w:val="24"/>
        </w:rPr>
        <w:t xml:space="preserve"> oleh </w:t>
      </w:r>
      <w:proofErr w:type="spellStart"/>
      <w:r w:rsidRPr="00683F0E">
        <w:rPr>
          <w:rFonts w:ascii="Times New Roman" w:hAnsi="Times New Roman" w:cs="Times New Roman"/>
          <w:sz w:val="24"/>
          <w:szCs w:val="24"/>
        </w:rPr>
        <w:t>beberapa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faktor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pengungkapan</w:t>
      </w:r>
      <w:proofErr w:type="spellEnd"/>
      <w:r w:rsidRPr="00683F0E">
        <w:rPr>
          <w:rFonts w:ascii="Times New Roman" w:hAnsi="Times New Roman" w:cs="Times New Roman"/>
          <w:sz w:val="24"/>
          <w:szCs w:val="24"/>
        </w:rPr>
        <w:t xml:space="preserve"> juga </w:t>
      </w:r>
      <w:proofErr w:type="spellStart"/>
      <w:r w:rsidRPr="00683F0E">
        <w:rPr>
          <w:rFonts w:ascii="Times New Roman" w:hAnsi="Times New Roman" w:cs="Times New Roman"/>
          <w:sz w:val="24"/>
          <w:szCs w:val="24"/>
        </w:rPr>
        <w:t>dipengaruhi</w:t>
      </w:r>
      <w:proofErr w:type="spellEnd"/>
      <w:r w:rsidRPr="00683F0E">
        <w:rPr>
          <w:rFonts w:ascii="Times New Roman" w:hAnsi="Times New Roman" w:cs="Times New Roman"/>
          <w:sz w:val="24"/>
          <w:szCs w:val="24"/>
        </w:rPr>
        <w:t xml:space="preserve"> oleh </w:t>
      </w:r>
      <w:proofErr w:type="spellStart"/>
      <w:r w:rsidRPr="00683F0E">
        <w:rPr>
          <w:rFonts w:ascii="Times New Roman" w:hAnsi="Times New Roman" w:cs="Times New Roman"/>
          <w:sz w:val="24"/>
          <w:szCs w:val="24"/>
        </w:rPr>
        <w:t>faktor</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profitabilitas</w:t>
      </w:r>
      <w:proofErr w:type="spellEnd"/>
      <w:r w:rsidRPr="00683F0E">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{"citationItems":[{"id":"ITEM-1","itemData":{"author":[{"dropping-particle":"","family":"Purba","given":"Ida Bagus Gde Indra Wedhana","non-dropping-particle":"","parse-names":false,"suffix":""}],"container-title":"E-Jurnal Manajemen, Universitas Udayana","id":"ITEM-1","issue":"8","issued":{"date-parts":[["2015"]]},"page":"2428-2443","title":"Pengaruh Ukuran Perusahaan Dan Leverage Terhadap Profitabilitas dan Pengungkapan Corporate Social Responsibility","type":"article-journal","volume":"4"},"uris":["http://www.mendeley.com/documents/?uuid=e83e8275-8625-416d-8347-29f552e0ecdd"]}],"mendeley":{"formattedCitation":"(Purba, 2015)","plainTextFormattedCitation":"(Purba, 2015)","previouslyFormattedCitation":"(Purba, 2015)"},"properties":{"noteIndex":0},"schema":"https://github.com/citation-style-language/schema/raw/master/csl-citation.json"}</w:instrText>
      </w:r>
      <w:r>
        <w:rPr>
          <w:rFonts w:ascii="Times New Roman" w:hAnsi="Times New Roman" w:cs="Times New Roman"/>
          <w:sz w:val="24"/>
          <w:szCs w:val="24"/>
        </w:rPr>
        <w:fldChar w:fldCharType="separate"/>
      </w:r>
      <w:r w:rsidRPr="003171DE">
        <w:rPr>
          <w:rFonts w:ascii="Times New Roman" w:hAnsi="Times New Roman" w:cs="Times New Roman"/>
          <w:noProof/>
          <w:sz w:val="24"/>
          <w:szCs w:val="24"/>
        </w:rPr>
        <w:t>(Purba,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menunjukkan</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bahwa</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profitabilitas</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berpengaruh</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positif</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terhadap</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pengungkapan</w:t>
      </w:r>
      <w:proofErr w:type="spellEnd"/>
      <w:r w:rsidRPr="000012E2">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Adanya</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hubungan</w:t>
      </w:r>
      <w:proofErr w:type="spellEnd"/>
      <w:r w:rsidRPr="000012E2">
        <w:rPr>
          <w:rFonts w:ascii="Times New Roman" w:hAnsi="Times New Roman" w:cs="Times New Roman"/>
          <w:sz w:val="24"/>
          <w:szCs w:val="24"/>
        </w:rPr>
        <w:t xml:space="preserve"> yang </w:t>
      </w:r>
      <w:proofErr w:type="spellStart"/>
      <w:r w:rsidRPr="000012E2">
        <w:rPr>
          <w:rFonts w:ascii="Times New Roman" w:hAnsi="Times New Roman" w:cs="Times New Roman"/>
          <w:sz w:val="24"/>
          <w:szCs w:val="24"/>
        </w:rPr>
        <w:t>signifikan</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antara</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kinerja</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ekonomi</w:t>
      </w:r>
      <w:proofErr w:type="spellEnd"/>
      <w:r w:rsidRPr="000012E2">
        <w:rPr>
          <w:rFonts w:ascii="Times New Roman" w:hAnsi="Times New Roman" w:cs="Times New Roman"/>
          <w:sz w:val="24"/>
          <w:szCs w:val="24"/>
        </w:rPr>
        <w:t xml:space="preserve"> (ROA) </w:t>
      </w:r>
      <w:proofErr w:type="spellStart"/>
      <w:r w:rsidRPr="000012E2">
        <w:rPr>
          <w:rFonts w:ascii="Times New Roman" w:hAnsi="Times New Roman" w:cs="Times New Roman"/>
          <w:sz w:val="24"/>
          <w:szCs w:val="24"/>
        </w:rPr>
        <w:t>dengan</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pengungkapan</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indeks</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so</w:t>
      </w:r>
      <w:r>
        <w:rPr>
          <w:rFonts w:ascii="Times New Roman" w:hAnsi="Times New Roman" w:cs="Times New Roman"/>
          <w:sz w:val="24"/>
          <w:szCs w:val="24"/>
        </w:rPr>
        <w:t>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lingkungan</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Menurut</w:t>
      </w:r>
      <w:proofErr w:type="spellEnd"/>
      <w:r w:rsidRPr="000012E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2009-2012","type":"article-journal","volume":"6"},"uris":["http://www.mendeley.com/documents/?uuid=a93cb0d3-9e13-4f2f-a8c0-1517b64a9a57"]}],"mendeley":{"formattedCitation":"(Maiyarni, Erwati, &amp; Susfayetti, 2014)","plainTextFormattedCitation":"(Maiyarni, Erwati, &amp; Susfayetti, 2014)","previouslyFormattedCitation":"(Maiyarni, Erwati, &amp; Susfayetti, 2014)"},"properties":{"noteIndex":0},"schema":"https://github.com/citation-style-language/schema/raw/master/csl-citation.json"}</w:instrText>
      </w:r>
      <w:r>
        <w:rPr>
          <w:rFonts w:ascii="Times New Roman" w:hAnsi="Times New Roman" w:cs="Times New Roman"/>
          <w:sz w:val="24"/>
          <w:szCs w:val="24"/>
        </w:rPr>
        <w:fldChar w:fldCharType="separate"/>
      </w:r>
      <w:r w:rsidRPr="009C6C5D">
        <w:rPr>
          <w:rFonts w:ascii="Times New Roman" w:hAnsi="Times New Roman" w:cs="Times New Roman"/>
          <w:noProof/>
          <w:sz w:val="24"/>
          <w:szCs w:val="24"/>
        </w:rPr>
        <w:t>(Maiyarni, Erwati, &amp; Susfayetti,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profitabilitas</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berpengaruh</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negatif</w:t>
      </w:r>
      <w:proofErr w:type="spellEnd"/>
      <w:r w:rsidRPr="000012E2">
        <w:rPr>
          <w:rFonts w:ascii="Times New Roman" w:hAnsi="Times New Roman" w:cs="Times New Roman"/>
          <w:sz w:val="24"/>
          <w:szCs w:val="24"/>
        </w:rPr>
        <w:t xml:space="preserve"> </w:t>
      </w:r>
      <w:proofErr w:type="spellStart"/>
      <w:r w:rsidRPr="000012E2">
        <w:rPr>
          <w:rFonts w:ascii="Times New Roman" w:hAnsi="Times New Roman" w:cs="Times New Roman"/>
          <w:sz w:val="24"/>
          <w:szCs w:val="24"/>
        </w:rPr>
        <w:t>signifi</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{"citationItems":[{"id":"ITEM-1","itemData":{"DOI":"10.17509/jrak.v5i2.8515","abstract":"The aim of this research is determine how the influence profitability to corporate social responsibility in manufacturing and services companies listed in IDX. Profitability is measured by ROI, and corporate social responsibility is measured by the cost of corporate social responsibility. The method used in this research is a causal relationship. The population in this research is the manufacturing and service companies listed on the IDX, and the sampling methode using purposive sampling method. Sources of data in this research is secondary data gathered by technical documentation, which is derived from the Indonesian Stock Exchange (IDX) or website www.idx.co.id. Analysis of the data using panel data regression analysis with random effect model. Based on analysis of panel data regression model with random effect using Eviews 8 application, can be known there is an influence on the profitability to corporate social responsibility in manufacturing and service companies listed in IDX.","author":[{"dropping-particle":"","family":"Wulandari","given":"Sari","non-dropping-particle":"","parse-names":false,"suffix":""},{"dropping-particle":"","family":"Zulhaimi","given":"Hanifa","non-dropping-particle":"","parse-names":false,"suffix":""}],"container-title":"Jurnal Riset Akuntansi dan Keuangan Program Studi Akuntansi Fakultas Pendidikan Ekonomi dan Bisnis Universitas Pendidikan Indonesia","id":"ITEM-1","issue":"2","issued":{"date-parts":[["2017"]]},"page":"1477-1488","title":"Pengaruh Profitabilitas terhadap Corporate Social Responsibility Pada Perusahaan Manufaktur dan Jasa yang Terdaftar di Bursa Efek Indonesia","type":"article-journal","volume":"5"},"uris":["http://www.mendeley.com/documents/?uuid=37c8355f-dd0e-46ea-8017-48a1bafd06dc"]}],"mendeley":{"formattedCitation":"(Wulandari &amp; Zulhaimi, 2017)","plainTextFormattedCitation":"(Wulandari &amp; Zulhaimi, 2017)","previouslyFormattedCitation":"(Wulandari &amp; Zulhaimi, 2017)"},"properties":{"noteIndex":0},"schema":"https://github.com/citation-style-language/schema/raw/master/csl-citation.json"}</w:instrText>
      </w:r>
      <w:r>
        <w:rPr>
          <w:rFonts w:ascii="Times New Roman" w:hAnsi="Times New Roman" w:cs="Times New Roman"/>
          <w:i/>
          <w:sz w:val="24"/>
          <w:szCs w:val="24"/>
        </w:rPr>
        <w:fldChar w:fldCharType="separate"/>
      </w:r>
      <w:r w:rsidRPr="00742C2F">
        <w:rPr>
          <w:rFonts w:ascii="Times New Roman" w:hAnsi="Times New Roman" w:cs="Times New Roman"/>
          <w:noProof/>
          <w:sz w:val="24"/>
          <w:szCs w:val="24"/>
        </w:rPr>
        <w:t>(Wulandari &amp; Zulhaimi, 2017)</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0012E2">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Mengetahui pengaruh profitabilitas dan kepemilikan asing terhadap corporate social responsibility (CSR) merupakan tujuan dari penelitian ini. Penelitian ini dilakukan dengan menguji pengaruh profitabilitas dan kepemilikan asing sebagai variabel independen terhadap pengungkapan CSR sebagai variabel dependen. Seluruh perusahaan pertambangan merupakan populasi yang digunakan dalam penelitian ini, sementara sampel dalam penelitian ini dipilih dengan teknik purposive sampling dan memperoleh 42 perusahaan pertambangan. Analisis regresi linear berganda merupakan teknik analisis yang digunakan dalam penelitian ini untuk mengetahui pengaruh antara variabel bebas (profitabilitas dan kepemilikan asing) terhadap variabel terikat (pengungkapan CSR). Hasil penelitian ini menunjukkan bahwa variabel kepemilikan asing memiliki pengaruh positif terhadap pengungkapan CSR, sedangkan variabel profitabilitas dengan proksi Return On Assets (ROA) tidak mempunyai pengaruh terhadap pengungkapan CSR.","author":[{"dropping-particle":"","family":"Suaryana","given":"I G N Agung","non-dropping-particle":"","parse-names":false,"suffix":""},{"dropping-particle":"","family":"Dewi","given":"Ni Putu Marni Sepian","non-dropping-particle":"","parse-names":false,"suffix":""}],"container-title":"E-Jurnal Akuntansi Universitas Udayana","id":"ITEM-1","issue":"1","issued":{"date-parts":[["2015"]]},"page":"84-98","title":"PENGARUH PROFITABILITAS DAN KEPEMILIKAN ASING PADA PENGUNGKAPAN CORPORATE SOCIAL RESPONSIBILITY bagi perusahaan dengan pihak eksternal . Saat ini Indonesia berpedoman pada keberlanjutan atau sustainability report . Fenomena perkembangan isu CSR","type":"article-journal","volume":"1"},"uris":["http://www.mendeley.com/documents/?uuid=03ba3abc-8230-4ee1-b964-b86403da3d66"]}],"mendeley":{"formattedCitation":"(Suaryana &amp; Dewi, 2015)","plainTextFormattedCitation":"(Suaryana &amp; Dewi, 2015)","previouslyFormattedCitation":"(Suaryana &amp; Dewi, 2015)"},"properties":{"noteIndex":0},"schema":"https://github.com/citation-style-language/schema/raw/master/csl-citation.json"}</w:instrText>
      </w:r>
      <w:r>
        <w:rPr>
          <w:rFonts w:ascii="Times New Roman" w:hAnsi="Times New Roman" w:cs="Times New Roman"/>
          <w:sz w:val="24"/>
          <w:szCs w:val="24"/>
        </w:rPr>
        <w:fldChar w:fldCharType="separate"/>
      </w:r>
      <w:r w:rsidRPr="00844DB9">
        <w:rPr>
          <w:rFonts w:ascii="Times New Roman" w:hAnsi="Times New Roman" w:cs="Times New Roman"/>
          <w:noProof/>
          <w:sz w:val="24"/>
          <w:szCs w:val="24"/>
        </w:rPr>
        <w:t>(Suaryana &amp; Dewi,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r w:rsidRPr="00683F0E">
        <w:rPr>
          <w:rFonts w:ascii="Times New Roman" w:hAnsi="Times New Roman" w:cs="Times New Roman"/>
          <w:sz w:val="24"/>
          <w:szCs w:val="24"/>
        </w:rPr>
        <w:t>ain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profitabilitas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adalah</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ukuran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perusahan</w:t>
      </w:r>
      <w:proofErr w:type="spellEnd"/>
      <w:r w:rsidRPr="00683F0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{"citationItems":[{"id":"ITEM-1","itemData":{"author":[{"dropping-particle":"","family":"Hastuti","given":"Widya","non-dropping-particle":"","parse-names":false,"suffix":""}],"container-title":"Jurnal Akuntansi dan Keuangan","id":"ITEM-1","issued":{"date-parts":[["2014"]]},"title":"Pengaruh Ukuran Perusahaan, Pertumbuhan Perusahaan dan Tipe Industri Terhadap Pengungkapan Tanggungjawab Sosial Perusahaan dalam Laporan Tahunan (Studi Empiris pada Perusahaan Manufaktur yang Terdaftar di Bursa Efek Indonesia)","type":"article-journal"},"uris":["http://www.mendeley.com/documents/?uuid=8a6eaba5-78de-4d8e-80eb-b52d4cb21128"]}],"mendeley":{"formattedCitation":"(Hastuti, 2014)","plainTextFormattedCitation":"(Hastuti, 2014)","previouslyFormattedCitation":"(Hastuti, 2014)"},"properties":{"noteIndex":0},"schema":"https://github.com/citation-style-language/schema/raw/master/csl-citation.json"}</w:instrText>
      </w:r>
      <w:r>
        <w:rPr>
          <w:rFonts w:ascii="Times New Roman" w:hAnsi="Times New Roman" w:cs="Times New Roman"/>
          <w:sz w:val="24"/>
          <w:szCs w:val="24"/>
        </w:rPr>
        <w:fldChar w:fldCharType="separate"/>
      </w:r>
      <w:r w:rsidRPr="00E16EB8">
        <w:rPr>
          <w:rFonts w:ascii="Times New Roman" w:hAnsi="Times New Roman" w:cs="Times New Roman"/>
          <w:noProof/>
          <w:sz w:val="24"/>
          <w:szCs w:val="24"/>
        </w:rPr>
        <w:t>(Hastuti,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mengungkapkan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bahwa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ukuran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tinggi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mendorong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untuk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memberikan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lastRenderedPageBreak/>
        <w:t>informasi</w:t>
      </w:r>
      <w:proofErr w:type="spellEnd"/>
      <w:r w:rsidRPr="00683F0E">
        <w:rPr>
          <w:rFonts w:ascii="Times New Roman" w:hAnsi="Times New Roman" w:cs="Times New Roman"/>
          <w:sz w:val="24"/>
          <w:szCs w:val="24"/>
        </w:rPr>
        <w:t xml:space="preserve"> yang </w:t>
      </w:r>
      <w:proofErr w:type="spellStart"/>
      <w:r w:rsidRPr="00683F0E">
        <w:rPr>
          <w:rFonts w:ascii="Times New Roman" w:hAnsi="Times New Roman" w:cs="Times New Roman"/>
          <w:sz w:val="24"/>
          <w:szCs w:val="24"/>
        </w:rPr>
        <w:t>lebih</w:t>
      </w:r>
      <w:proofErr w:type="spellEnd"/>
      <w:r w:rsidRPr="00683F0E">
        <w:rPr>
          <w:rFonts w:ascii="Times New Roman" w:hAnsi="Times New Roman" w:cs="Times New Roman"/>
          <w:sz w:val="24"/>
          <w:szCs w:val="24"/>
        </w:rPr>
        <w:t xml:space="preserve"> detail, salah </w:t>
      </w:r>
      <w:proofErr w:type="spellStart"/>
      <w:r w:rsidRPr="00683F0E">
        <w:rPr>
          <w:rFonts w:ascii="Times New Roman" w:hAnsi="Times New Roman" w:cs="Times New Roman"/>
          <w:sz w:val="24"/>
          <w:szCs w:val="24"/>
        </w:rPr>
        <w:t>satunya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informasi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mengenai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jawab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karena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mereka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ingin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meyakinkan</w:t>
      </w:r>
      <w:proofErr w:type="spellEnd"/>
      <w:r w:rsidRPr="00683F0E">
        <w:rPr>
          <w:rFonts w:ascii="Times New Roman" w:hAnsi="Times New Roman" w:cs="Times New Roman"/>
          <w:sz w:val="24"/>
          <w:szCs w:val="24"/>
        </w:rPr>
        <w:t xml:space="preserve"> investor </w:t>
      </w:r>
      <w:proofErr w:type="spellStart"/>
      <w:r w:rsidRPr="00683F0E">
        <w:rPr>
          <w:rFonts w:ascii="Times New Roman" w:hAnsi="Times New Roman" w:cs="Times New Roman"/>
          <w:sz w:val="24"/>
          <w:szCs w:val="24"/>
        </w:rPr>
        <w:t>terhadap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agar para investor </w:t>
      </w:r>
      <w:proofErr w:type="spellStart"/>
      <w:r w:rsidRPr="00683F0E">
        <w:rPr>
          <w:rFonts w:ascii="Times New Roman" w:hAnsi="Times New Roman" w:cs="Times New Roman"/>
          <w:sz w:val="24"/>
          <w:szCs w:val="24"/>
        </w:rPr>
        <w:t>berinvestasi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diperusahaan</w:t>
      </w:r>
      <w:proofErr w:type="spellEnd"/>
      <w:r w:rsidRPr="00683F0E">
        <w:rPr>
          <w:rFonts w:ascii="Times New Roman" w:hAnsi="Times New Roman" w:cs="Times New Roman"/>
          <w:sz w:val="24"/>
          <w:szCs w:val="24"/>
        </w:rPr>
        <w:t xml:space="preserve"> </w:t>
      </w:r>
      <w:proofErr w:type="spellStart"/>
      <w:proofErr w:type="gramStart"/>
      <w:r w:rsidRPr="00683F0E">
        <w:rPr>
          <w:rFonts w:ascii="Times New Roman" w:hAnsi="Times New Roman" w:cs="Times New Roman"/>
          <w:sz w:val="24"/>
          <w:szCs w:val="24"/>
        </w:rPr>
        <w:t>tersebut</w:t>
      </w:r>
      <w:proofErr w:type="spellEnd"/>
      <w:r w:rsidRPr="00683F0E">
        <w:rPr>
          <w:rFonts w:ascii="Times New Roman" w:hAnsi="Times New Roman" w:cs="Times New Roman"/>
          <w:sz w:val="24"/>
          <w:szCs w:val="24"/>
        </w:rPr>
        <w:t>..</w:t>
      </w:r>
      <w:proofErr w:type="gramEnd"/>
      <w:r w:rsidRPr="00683F0E">
        <w:rPr>
          <w:rFonts w:ascii="Times New Roman" w:hAnsi="Times New Roman" w:cs="Times New Roman"/>
          <w:sz w:val="24"/>
          <w:szCs w:val="24"/>
        </w:rPr>
        <w:t xml:space="preserve"> Hasil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{"citationItems":[{"id":"ITEM-1","itemData":{"ISSN":"2302-8556","abstract":"Corporate social rsponsibility disclosure is the obligation of the corporate in Indonesia in realizing sustainable development transoarency with tripple lines based on the econimic, social and environment.","author":[{"dropping-particle":"","family":"Oktariani","given":"Ni Wayan","non-dropping-particle":"","parse-names":false,"suffix":""},{"dropping-particle":"","family":"Mimba","given":"Ni Putu Sri Harta","non-dropping-particle":"","parse-names":false,"suffix":""}],"container-title":"E-Jurnal Akuntansi Universitas Udayana","id":"ITEM-1","issued":{"date-parts":[["2014"]]},"page":"402-418","title":"Pengaruh Karakteristik Perusahaan dan Tanggung Jawab Lingkungan pada Pengungkapan Tanggung Jawab Sosial Perusahaan","type":"article-journal","volume":"3"},"uris":["http://www.mendeley.com/documents/?uuid=169473ce-1ff9-41e8-92b4-085d7fa44063"]}],"mendeley":{"formattedCitation":"(Oktariani &amp; Mimba, 2014)","plainTextFormattedCitation":"(Oktariani &amp; Mimba, 2014)","previouslyFormattedCitation":"(Oktariani &amp; Mimba, 2014)"},"properties":{"noteIndex":0},"schema":"https://github.com/citation-style-language/schema/raw/master/csl-citation.json"}</w:instrText>
      </w:r>
      <w:r>
        <w:rPr>
          <w:rFonts w:ascii="Times New Roman" w:hAnsi="Times New Roman" w:cs="Times New Roman"/>
          <w:sz w:val="24"/>
          <w:szCs w:val="24"/>
        </w:rPr>
        <w:fldChar w:fldCharType="separate"/>
      </w:r>
      <w:r w:rsidRPr="00F60792">
        <w:rPr>
          <w:rFonts w:ascii="Times New Roman" w:hAnsi="Times New Roman" w:cs="Times New Roman"/>
          <w:noProof/>
          <w:sz w:val="24"/>
          <w:szCs w:val="24"/>
        </w:rPr>
        <w:t>(Oktariani &amp; Mimba,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menunjukkan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bahwa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ukuran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tidak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w:t>
      </w:r>
      <w:r w:rsidRPr="00683F0E">
        <w:rPr>
          <w:rFonts w:ascii="Times New Roman" w:hAnsi="Times New Roman" w:cs="Times New Roman"/>
          <w:sz w:val="24"/>
          <w:szCs w:val="24"/>
        </w:rPr>
        <w:t>ungkapan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tanggung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jawab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hasil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ini</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bertentangan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dengan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penelitian</w:t>
      </w:r>
      <w:proofErr w:type="spellEnd"/>
      <w:r w:rsidRPr="00683F0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{"citationItems":[{"id":"ITEM-1","itemData":{"DOI":"http://dx.doi.org/10.22202/economica.2016.v5.i1.817","abstract":"Penelitian ini bertujuan untuk mengetahui pengaruh leverage, profitabilitas dan size terhadap jumlah pengungkapan corporate social responsibility. Pada penelitian ini digunakan beberapa perusahaan high profile di Bursa Efek Indonesia. Periode penelitian yang digunakan dari tahun 2010 sampai 2014. Didalam penelitian ini variabel penelitian yang digunakan adalah leverage yang diukur dengan debt to equity ratio, profitabilitas diukur dengan menggunakan return on assets dan size diukur dengan LN total assets. Proses pengujian hipotesis dilakukan dengan menggunakan regresi panel yang diolah dengan menggunakan Eviews. Berdasarkan hasil pengujian ditemukan bahwa leverage dan profitabilitas berpengaruh sigbifikan terhadap pengungkapan corporate social responsibility pada perusahaan high profile di Bursa Efek Indonesia sedangkan size tidak berpengaruh signifikan terhadap jumlah pengungkapan corporate social responsibility pada perusahaan high profile di Bursa Efek Indonesia.","author":[{"dropping-particle":"","family":"Saputra","given":"Syailendra Eka","non-dropping-particle":"","parse-names":false,"suffix":""}],"container-title":"Journal of Economic Education","id":"ITEM-1","issue":"1","issued":{"date-parts":[["2016"]]},"page":"75-89","title":"Pengaruh Leverage, Profitabilitas Dan Size Terhadap Pengungkapan Corporate Social Responsibility Pada Perusahaan Di Bursa Efek Indonesia","type":"article-journal","volume":"5"},"uris":["http://www.mendeley.com/documents/?uuid=0c544470-b012-4b63-b8e9-128d6d71dedb"]}],"mendeley":{"formattedCitation":"(Saputra, 2016)","plainTextFormattedCitation":"(Saputra, 2016)","previouslyFormattedCitation":"(Saputra, 2016)"},"properties":{"noteIndex":0},"schema":"https://github.com/citation-style-language/schema/raw/master/csl-citation.json"}</w:instrText>
      </w:r>
      <w:r>
        <w:rPr>
          <w:rFonts w:ascii="Times New Roman" w:hAnsi="Times New Roman" w:cs="Times New Roman"/>
          <w:sz w:val="24"/>
          <w:szCs w:val="24"/>
        </w:rPr>
        <w:fldChar w:fldCharType="separate"/>
      </w:r>
      <w:r w:rsidRPr="002F0977">
        <w:rPr>
          <w:rFonts w:ascii="Times New Roman" w:hAnsi="Times New Roman" w:cs="Times New Roman"/>
          <w:noProof/>
          <w:sz w:val="24"/>
          <w:szCs w:val="24"/>
        </w:rPr>
        <w:t>(Saputra,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83F0E">
        <w:rPr>
          <w:rFonts w:ascii="Times New Roman" w:hAnsi="Times New Roman" w:cs="Times New Roman"/>
          <w:sz w:val="24"/>
          <w:szCs w:val="24"/>
        </w:rPr>
        <w:t xml:space="preserve">yang </w:t>
      </w:r>
      <w:proofErr w:type="spellStart"/>
      <w:r w:rsidRPr="00683F0E">
        <w:rPr>
          <w:rFonts w:ascii="Times New Roman" w:hAnsi="Times New Roman" w:cs="Times New Roman"/>
          <w:sz w:val="24"/>
          <w:szCs w:val="24"/>
        </w:rPr>
        <w:t>menyatakan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bahwa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ukura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terhadap</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luas</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pengungkapan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tanggung</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jawab</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{"citationItems":[{"id":"ITEM-1","itemData":{"abstract":"Perusahaan dalam mengembangkan diri harus tetap memperhatikan aspek sosial (people) dan lingkungan (planet) di samping aspek ekonomi (profit). Perbedaan karakteristik tiap perusahaan menyebabkan tanggung jawab sosial perusahaan berbeda-beda. Tujuan penelitian ini adalah menganalisis pengaruh karakteristik perusahaan sebagai variabel independen dengan menggunakan variabel tipe industri (profile), ukuran perusahaan (size), profitabilitas, leverage dan pertumbuhan perusahaan (growth) terhadap Corporate Social Responsibility Disclosure sebagai variabel dependen. Sampel perusahaan yang digunakan dalam penelitian ini sebanyak 48 sampel. Data yang digunakan adalah data sekunder berupa laporan tahunan (annual report) dan laporan keuangan (financial report) perusahaan manufaktur yang telah dipublikasikan. Teknik analisis data yang digunakan adalah regresi linear berganda dengan bantuan program SPSS 15. Hasil penelitian menunjukkan bahwa hanya variabel profile, size dan profitabilitas yang berpengaruh signifikan terhadap Corporate Social Responsibility Disclosure. Secara simultan variabel profile, size, profitabilitas, leverage dan growth berpengaruh terhadap Corporate Social Responsibility Disclosure.","author":[{"dropping-particle":"","family":"Sari","given":"Rizkia Anggita","non-dropping-particle":"","parse-names":false,"suffix":""}],"container-title":"Nominal","id":"ITEM-1","issue":"I","issued":{"date-parts":[["2012"]]},"page":"124-140","title":"Pengaruh Karakteristik Perusahaan Terhadap Corporate Social Responsibility Disclosure Pada PerusahaanManufaktur yang Terdaftar Di Bursa Efek Indonesia","type":"article-journal","volume":"I"},"uris":["http://www.mendeley.com/documents/?uuid=2a582ff2-7dbc-4b4e-9478-6a9fe38f68c2"]}],"mendeley":{"formattedCitation":"(Sari, 2012)","plainTextFormattedCitation":"(Sari, 2012)","previouslyFormattedCitation":"(Sari, 2012)"},"properties":{"noteIndex":0},"schema":"https://github.com/citation-style-language/schema/raw/master/csl-citation.json"}</w:instrText>
      </w:r>
      <w:r>
        <w:rPr>
          <w:rFonts w:ascii="Times New Roman" w:hAnsi="Times New Roman" w:cs="Times New Roman"/>
          <w:sz w:val="24"/>
          <w:szCs w:val="24"/>
        </w:rPr>
        <w:fldChar w:fldCharType="separate"/>
      </w:r>
      <w:r w:rsidRPr="00E871C5">
        <w:rPr>
          <w:rFonts w:ascii="Times New Roman" w:hAnsi="Times New Roman" w:cs="Times New Roman"/>
          <w:noProof/>
          <w:sz w:val="24"/>
          <w:szCs w:val="24"/>
        </w:rPr>
        <w:t>(Sari,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683F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{"citationItems":[{"id":"ITEM-1","itemData":{"abstract":"Purpose: To evaluate the microtensile bond strength of indirect resin composite inlays to dentin using two cementation strategies, before and after mechanical aging. Materials and Methods: Standardized inlay cavities (bucco-lingual width: 3 mm; depth: 4 mm) were prepared in 32 human premolars. The teeth were embedded in self-curing acrylic resin up to 3 mm from the cementoenamel junction, impressions were made using a polyvinyl siloxane material, master dies were obtained using type 4 stone, and inlay composite resin restorations were fabricated (Sinfony, 3M ESPE). The teeth were randomly allocated into 4 groups according to the cementation strategy (conventional [C] and simplified [S]) and aging (mechanical cycling [MC] and not aged): C[G1]: Adper SingleBond + RelyX ARC without aging; CMC[G2]: conventional cementation + mechanical cycling (106 cycles, 88 N, 4 Hz, ± 37°C); S[G3]: self-adhesive resin cement (RelyX U-100) without aging; SMC[G4] self-adhesive cementation + mechanical cycling. Intaglio surfaces of composite inlays were treated by tribochemical silica coating in G1 and G2, while G3 and G4 received no surface treatment. Non-aged specimens were stored in a moist environment at ca 37°C for the same period as MC (3 days). Non-trimmed beam specimens (bonding area = 1 mm2) were produced by serial cutting, and microtensile testing was performed (0.5 mm/min). Results: Two-way ANOVA showed that the microtensile bond strength was affected only by cementation strategy (p &lt; 0.0001). Tukey's test showed that groups G1 (35.1 ± 9.1) and G2 (32.7 ± 10.7) presented significantly higher bond strength values than G3 (8.7 ± 6.3) and G4 (5.2 ± 4.6). Conclusion: The use of a conventional adhesive technique and tribochemical silica coating resulted in higher μTBS than the one-step simplified cementation, even after mechanical cycling.","author":[{"dropping-particle":"","family":"Hapsoro","given":"Dody","non-dropping-particle":"","parse-names":false,"suffix":""}],"id":"ITEM-1","issue":"September","issued":{"date-parts":[["2012"]]},"page":"49-66","title":"PENGARUH CORPORATE GOVERNANCE DAN KUALITAS AUDIT TERHADAP PENGUNGKAPAN CORPORATE SOCIAL RESPONSIBILITY","type":"article-journal","volume":"23"},"uris":["http://www.mendeley.com/documents/?uuid=79b13036-b235-46b2-9c5d-ecc983132016"]}],"mendeley":{"formattedCitation":"(Hapsoro, 2012)","plainTextFormattedCitation":"(Hapsoro, 2012)","previouslyFormattedCitation":"(Hapsoro, 2012)"},"properties":{"noteIndex":0},"schema":"https://github.com/citation-style-language/schema/raw/master/csl-citation.json"}</w:instrText>
      </w:r>
      <w:r>
        <w:rPr>
          <w:rFonts w:ascii="Times New Roman" w:hAnsi="Times New Roman" w:cs="Times New Roman"/>
          <w:sz w:val="24"/>
          <w:szCs w:val="24"/>
        </w:rPr>
        <w:fldChar w:fldCharType="separate"/>
      </w:r>
      <w:r w:rsidRPr="00CF4F2D">
        <w:rPr>
          <w:rFonts w:ascii="Times New Roman" w:hAnsi="Times New Roman" w:cs="Times New Roman"/>
          <w:noProof/>
          <w:sz w:val="24"/>
          <w:szCs w:val="24"/>
        </w:rPr>
        <w:t>(Hapsoro,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{"citationItems":[{"id":"ITEM-1","itemData":{"DOI":"10.1080/01402390.2011.569130","ISSN":"0140-2390","author":[{"dropping-particle":"","family":"Hartati","given":"Y","non-dropping-particle":"","parse-names":false,"suffix":""}],"container-title":"Journal of Strategic Studies","id":"ITEM-1","issue":"2","issued":{"date-parts":[["2014"]]},"page":"281-293","title":"PENGARUH GOOD CORPORATE GOVERNANCE DAN KUALITAS AUDIT TERHADAP CORPORATE SOCIAL RESPONSIBLITY (PADA PERUSAHAAN PERTAMBANGAN)","type":"article-journal","volume":"34"},"uris":["http://www.mendeley.com/documents/?uuid=cdfd2050-20f1-471f-bf49-a2219cb8e1a4"]}],"mendeley":{"formattedCitation":"(Hartati, 2014)","plainTextFormattedCitation":"(Hartati, 2014)","previouslyFormattedCitation":"(Hartati, 2014)"},"properties":{"noteIndex":0},"schema":"https://github.com/citation-style-language/schema/raw/master/csl-citation.json"}</w:instrText>
      </w:r>
      <w:r>
        <w:rPr>
          <w:rFonts w:ascii="Times New Roman" w:hAnsi="Times New Roman" w:cs="Times New Roman"/>
          <w:sz w:val="24"/>
          <w:szCs w:val="24"/>
        </w:rPr>
        <w:fldChar w:fldCharType="separate"/>
      </w:r>
      <w:r w:rsidRPr="00DC4CC3">
        <w:rPr>
          <w:rFonts w:ascii="Times New Roman" w:hAnsi="Times New Roman" w:cs="Times New Roman"/>
          <w:noProof/>
          <w:sz w:val="24"/>
          <w:szCs w:val="24"/>
        </w:rPr>
        <w:t>(Hartati, 2014)</w:t>
      </w:r>
      <w:r>
        <w:rPr>
          <w:rFonts w:ascii="Times New Roman" w:hAnsi="Times New Roman" w:cs="Times New Roman"/>
          <w:sz w:val="24"/>
          <w:szCs w:val="24"/>
        </w:rPr>
        <w:fldChar w:fldCharType="end"/>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r w:rsidRPr="00CF4F2D">
        <w:rPr>
          <w:rFonts w:ascii="Times New Roman" w:hAnsi="Times New Roman" w:cs="Times New Roman"/>
          <w:i/>
          <w:sz w:val="24"/>
          <w:szCs w:val="24"/>
        </w:rPr>
        <w:t xml:space="preserve"> </w:t>
      </w:r>
      <w:r w:rsidRPr="00CF4F2D">
        <w:rPr>
          <w:rFonts w:ascii="Times New Roman" w:hAnsi="Times New Roman" w:cs="Times New Roman"/>
          <w:sz w:val="24"/>
          <w:szCs w:val="24"/>
        </w:rPr>
        <w:t>Pada</w:t>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umumnya</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perusahaan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menggunakan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laporan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sosial</w:t>
      </w:r>
      <w:proofErr w:type="spellEnd"/>
      <w:r w:rsidRPr="00683F0E">
        <w:rPr>
          <w:rFonts w:ascii="Times New Roman" w:hAnsi="Times New Roman" w:cs="Times New Roman"/>
          <w:sz w:val="24"/>
          <w:szCs w:val="24"/>
        </w:rPr>
        <w:t xml:space="preserve"> (</w:t>
      </w:r>
      <w:r w:rsidRPr="00683F0E">
        <w:rPr>
          <w:rFonts w:ascii="Times New Roman" w:hAnsi="Times New Roman" w:cs="Times New Roman"/>
          <w:i/>
          <w:sz w:val="24"/>
          <w:szCs w:val="24"/>
        </w:rPr>
        <w:t>social report</w:t>
      </w:r>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laman</w:t>
      </w:r>
      <w:proofErr w:type="spellEnd"/>
      <w:r w:rsidRPr="00683F0E">
        <w:rPr>
          <w:rFonts w:ascii="Times New Roman" w:hAnsi="Times New Roman" w:cs="Times New Roman"/>
          <w:sz w:val="24"/>
          <w:szCs w:val="24"/>
        </w:rPr>
        <w:t xml:space="preserve"> (</w:t>
      </w:r>
      <w:r w:rsidRPr="00683F0E">
        <w:rPr>
          <w:rFonts w:ascii="Times New Roman" w:hAnsi="Times New Roman" w:cs="Times New Roman"/>
          <w:i/>
          <w:sz w:val="24"/>
          <w:szCs w:val="24"/>
        </w:rPr>
        <w:t>web</w:t>
      </w:r>
      <w:r w:rsidRPr="00683F0E">
        <w:rPr>
          <w:rFonts w:ascii="Times New Roman" w:hAnsi="Times New Roman" w:cs="Times New Roman"/>
          <w:sz w:val="24"/>
          <w:szCs w:val="24"/>
        </w:rPr>
        <w:t xml:space="preserve">), dan juga </w:t>
      </w:r>
      <w:proofErr w:type="spellStart"/>
      <w:r w:rsidRPr="00683F0E">
        <w:rPr>
          <w:rFonts w:ascii="Times New Roman" w:hAnsi="Times New Roman" w:cs="Times New Roman"/>
          <w:sz w:val="24"/>
          <w:szCs w:val="24"/>
        </w:rPr>
        <w:t>dengan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iklan</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untuk</w:t>
      </w:r>
      <w:proofErr w:type="spellEnd"/>
      <w:r w:rsidRPr="00683F0E">
        <w:rPr>
          <w:rFonts w:ascii="Times New Roman" w:hAnsi="Times New Roman" w:cs="Times New Roman"/>
          <w:sz w:val="24"/>
          <w:szCs w:val="24"/>
        </w:rPr>
        <w:t xml:space="preserve"> </w:t>
      </w:r>
      <w:proofErr w:type="spellStart"/>
      <w:r w:rsidRPr="00683F0E">
        <w:rPr>
          <w:rFonts w:ascii="Times New Roman" w:hAnsi="Times New Roman" w:cs="Times New Roman"/>
          <w:sz w:val="24"/>
          <w:szCs w:val="24"/>
        </w:rPr>
        <w:t>mengkomunikasikan</w:t>
      </w:r>
      <w:proofErr w:type="spellEnd"/>
      <w:r w:rsidRPr="00683F0E">
        <w:rPr>
          <w:rFonts w:ascii="Times New Roman" w:hAnsi="Times New Roman" w:cs="Times New Roman"/>
          <w:sz w:val="24"/>
          <w:szCs w:val="24"/>
        </w:rPr>
        <w:t xml:space="preserve"> program CSR yang </w:t>
      </w:r>
      <w:proofErr w:type="spellStart"/>
      <w:r w:rsidRPr="00683F0E">
        <w:rPr>
          <w:rFonts w:ascii="Times New Roman" w:hAnsi="Times New Roman" w:cs="Times New Roman"/>
          <w:sz w:val="24"/>
          <w:szCs w:val="24"/>
        </w:rPr>
        <w:t>dilakukannya</w:t>
      </w:r>
      <w:proofErr w:type="spellEnd"/>
      <w:r w:rsidRPr="00683F0E">
        <w:rPr>
          <w:rFonts w:ascii="Times New Roman" w:hAnsi="Times New Roman" w:cs="Times New Roman"/>
          <w:sz w:val="24"/>
          <w:szCs w:val="24"/>
        </w:rPr>
        <w:t>.</w:t>
      </w:r>
      <w:r w:rsidRPr="00F54844">
        <w:t xml:space="preserve"> </w:t>
      </w:r>
      <w:proofErr w:type="spellStart"/>
      <w:r w:rsidRPr="00F54844">
        <w:rPr>
          <w:rFonts w:ascii="Times New Roman" w:hAnsi="Times New Roman" w:cs="Times New Roman"/>
          <w:sz w:val="24"/>
          <w:szCs w:val="24"/>
        </w:rPr>
        <w:t>Penelitian</w:t>
      </w:r>
      <w:proofErr w:type="spellEnd"/>
      <w:r w:rsidRPr="00F5484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{"citationItems":[{"id":"ITEM-1","itemData":{"DOI":"10.1007/s10551-008-9968-9","ISBN":"0167-4544","ISSN":"01674544","PMID":"43707384","abstract":"The aim of this paper is to analyze whether a number of firm and industry characteristics, as well as media exposure, are potential determinants of corporate social responsibility (CSR) disclosure practices by Spanish listed firms. Empirical studies have shown that CSR disclosure activism varies across companies, industries, and time (Gray et al., Accounting, Auditing &amp; Accountability Journal 8 (2), 47–77, 1995; Journal of Business Finance &amp; Accounting 28 (3/4), 327–356, 2001; Hackston and Milne, Accounting, Auditing &amp; Accountability Journal 9 (1), 77–108, 1996; Cormier and Magnan, Journal of International Financial Management and Accounting 1 (2), 171–195, 2003; Cormier et al., European Accounting Review 14 (1), 3–39, 2005), which is usually justified by reference to several theoretical constructs, such as the legitimacy, stakeholder, and agency theories. Our findings evidence that firms with higher CSR ratings present a statistically significant larger size and a higher media exposure, and belong to more environmentally sensitive industries, as compared to firms with lower CSR ratings. However, neither profitability nor leverage seem to explain differences in CSR disclosure practices between Spanish listed firms. The most influential variable for explaining firms’ variation in CSR ratings is media exposure, followed by size and industry. Therefore, it seems that the legitimacy theory, as captured by those variables related to public or social visibility, is the most relevant theory for explaining CSR disclosure practices of Spanish listed firms.","author":[{"dropping-particle":"","family":"Reverte","given":"Carmelo","non-dropping-particle":"","parse-names":false,"suffix":""}],"container-title":"Journal of Business Ethics","id":"ITEM-1","issue":"2","issued":{"date-parts":[["2009"]]},"page":"351-366","title":"Determinants of corporate social responsibility disclosure ratings by Spanish listed firms","type":"article-journal","volume":"88"},"uris":["http://www.mendeley.com/documents/?uuid=75b093a5-ec7e-44c7-862c-b69534fca39e"]}],"mendeley":{"formattedCitation":"(Reverte, 2009)","plainTextFormattedCitation":"(Reverte, 2009)","previouslyFormattedCitation":"(Reverte, 2009)"},"properties":{"noteIndex":0},"schema":"https://github.com/citation-style-language/schema/raw/master/csl-citation.json"}</w:instrText>
      </w:r>
      <w:r>
        <w:rPr>
          <w:rFonts w:ascii="Times New Roman" w:hAnsi="Times New Roman" w:cs="Times New Roman"/>
          <w:sz w:val="24"/>
          <w:szCs w:val="24"/>
        </w:rPr>
        <w:fldChar w:fldCharType="separate"/>
      </w:r>
      <w:r w:rsidRPr="00794485">
        <w:rPr>
          <w:rFonts w:ascii="Times New Roman" w:hAnsi="Times New Roman" w:cs="Times New Roman"/>
          <w:noProof/>
          <w:sz w:val="24"/>
          <w:szCs w:val="24"/>
        </w:rPr>
        <w:t>(Reverte,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54844">
        <w:rPr>
          <w:rFonts w:ascii="Times New Roman" w:hAnsi="Times New Roman" w:cs="Times New Roman"/>
          <w:sz w:val="24"/>
          <w:szCs w:val="24"/>
        </w:rPr>
        <w:t xml:space="preserve">pada 46 </w:t>
      </w:r>
      <w:proofErr w:type="spellStart"/>
      <w:r w:rsidRPr="00F54844">
        <w:rPr>
          <w:rFonts w:ascii="Times New Roman" w:hAnsi="Times New Roman" w:cs="Times New Roman"/>
          <w:sz w:val="24"/>
          <w:szCs w:val="24"/>
        </w:rPr>
        <w:t>perusahaan</w:t>
      </w:r>
      <w:proofErr w:type="spellEnd"/>
      <w:r w:rsidRPr="00F54844">
        <w:rPr>
          <w:rFonts w:ascii="Times New Roman" w:hAnsi="Times New Roman" w:cs="Times New Roman"/>
          <w:sz w:val="24"/>
          <w:szCs w:val="24"/>
        </w:rPr>
        <w:t xml:space="preserve"> yang </w:t>
      </w:r>
      <w:proofErr w:type="spellStart"/>
      <w:r w:rsidRPr="00F54844">
        <w:rPr>
          <w:rFonts w:ascii="Times New Roman" w:hAnsi="Times New Roman" w:cs="Times New Roman"/>
          <w:sz w:val="24"/>
          <w:szCs w:val="24"/>
        </w:rPr>
        <w:t>terdaftar</w:t>
      </w:r>
      <w:proofErr w:type="spellEnd"/>
      <w:r w:rsidRPr="00F54844">
        <w:rPr>
          <w:rFonts w:ascii="Times New Roman" w:hAnsi="Times New Roman" w:cs="Times New Roman"/>
          <w:sz w:val="24"/>
          <w:szCs w:val="24"/>
        </w:rPr>
        <w:t xml:space="preserve"> di bursa </w:t>
      </w:r>
      <w:proofErr w:type="spellStart"/>
      <w:r w:rsidRPr="00F54844">
        <w:rPr>
          <w:rFonts w:ascii="Times New Roman" w:hAnsi="Times New Roman" w:cs="Times New Roman"/>
          <w:sz w:val="24"/>
          <w:szCs w:val="24"/>
        </w:rPr>
        <w:t>efek</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Spanyol</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menggunakan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tujuh</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variabel</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yaitu</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ukuran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perusahaan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kepekaan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industri</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profitabilitas</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perusahaan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struktur</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kepemilikan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perusahaan</w:t>
      </w:r>
      <w:proofErr w:type="spellEnd"/>
      <w:r w:rsidRPr="00F54844">
        <w:rPr>
          <w:rFonts w:ascii="Times New Roman" w:hAnsi="Times New Roman" w:cs="Times New Roman"/>
          <w:sz w:val="24"/>
          <w:szCs w:val="24"/>
        </w:rPr>
        <w:t xml:space="preserve">, </w:t>
      </w:r>
      <w:r w:rsidRPr="009467FC">
        <w:rPr>
          <w:rFonts w:ascii="Times New Roman" w:hAnsi="Times New Roman" w:cs="Times New Roman"/>
          <w:i/>
          <w:sz w:val="24"/>
          <w:szCs w:val="24"/>
        </w:rPr>
        <w:t>media exposure</w:t>
      </w:r>
      <w:r w:rsidRPr="00F54844">
        <w:rPr>
          <w:rFonts w:ascii="Times New Roman" w:hAnsi="Times New Roman" w:cs="Times New Roman"/>
          <w:sz w:val="24"/>
          <w:szCs w:val="24"/>
        </w:rPr>
        <w:t xml:space="preserve">, </w:t>
      </w:r>
      <w:r w:rsidRPr="009467FC">
        <w:rPr>
          <w:rFonts w:ascii="Times New Roman" w:hAnsi="Times New Roman" w:cs="Times New Roman"/>
          <w:i/>
          <w:sz w:val="24"/>
          <w:szCs w:val="24"/>
        </w:rPr>
        <w:t>international listing</w:t>
      </w:r>
      <w:r w:rsidRPr="00F54844">
        <w:rPr>
          <w:rFonts w:ascii="Times New Roman" w:hAnsi="Times New Roman" w:cs="Times New Roman"/>
          <w:sz w:val="24"/>
          <w:szCs w:val="24"/>
        </w:rPr>
        <w:t xml:space="preserve">, dan </w:t>
      </w:r>
      <w:r w:rsidRPr="002664CE">
        <w:rPr>
          <w:rFonts w:ascii="Times New Roman" w:hAnsi="Times New Roman" w:cs="Times New Roman"/>
          <w:i/>
          <w:sz w:val="24"/>
          <w:szCs w:val="24"/>
        </w:rPr>
        <w:t>leverage</w:t>
      </w:r>
      <w:r w:rsidRPr="00F54844">
        <w:rPr>
          <w:rFonts w:ascii="Times New Roman" w:hAnsi="Times New Roman" w:cs="Times New Roman"/>
          <w:sz w:val="24"/>
          <w:szCs w:val="24"/>
        </w:rPr>
        <w:t xml:space="preserve">. Hasil </w:t>
      </w:r>
      <w:proofErr w:type="spellStart"/>
      <w:r w:rsidRPr="00F54844">
        <w:rPr>
          <w:rFonts w:ascii="Times New Roman" w:hAnsi="Times New Roman" w:cs="Times New Roman"/>
          <w:sz w:val="24"/>
          <w:szCs w:val="24"/>
        </w:rPr>
        <w:t>penelitian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menunjukkan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bahwa</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ukuran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perusahaan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kepekaan</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industri</w:t>
      </w:r>
      <w:proofErr w:type="spellEnd"/>
      <w:r w:rsidRPr="00F54844">
        <w:rPr>
          <w:rFonts w:ascii="Times New Roman" w:hAnsi="Times New Roman" w:cs="Times New Roman"/>
          <w:sz w:val="24"/>
          <w:szCs w:val="24"/>
        </w:rPr>
        <w:t xml:space="preserve">, dan </w:t>
      </w:r>
      <w:r w:rsidRPr="008A1539">
        <w:rPr>
          <w:rFonts w:ascii="Times New Roman" w:hAnsi="Times New Roman" w:cs="Times New Roman"/>
          <w:i/>
          <w:sz w:val="24"/>
          <w:szCs w:val="24"/>
        </w:rPr>
        <w:t>media exposure</w:t>
      </w:r>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berpengaruh</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positif</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terhadap</w:t>
      </w:r>
      <w:proofErr w:type="spellEnd"/>
      <w:r w:rsidRPr="00F54844">
        <w:rPr>
          <w:rFonts w:ascii="Times New Roman" w:hAnsi="Times New Roman" w:cs="Times New Roman"/>
          <w:sz w:val="24"/>
          <w:szCs w:val="24"/>
        </w:rPr>
        <w:t xml:space="preserve"> </w:t>
      </w:r>
      <w:proofErr w:type="spellStart"/>
      <w:r w:rsidRPr="00F54844">
        <w:rPr>
          <w:rFonts w:ascii="Times New Roman" w:hAnsi="Times New Roman" w:cs="Times New Roman"/>
          <w:sz w:val="24"/>
          <w:szCs w:val="24"/>
        </w:rPr>
        <w:t>ind</w:t>
      </w:r>
      <w:r>
        <w:rPr>
          <w:rFonts w:ascii="Times New Roman" w:hAnsi="Times New Roman" w:cs="Times New Roman"/>
          <w:sz w:val="24"/>
          <w:szCs w:val="24"/>
        </w:rPr>
        <w: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{"citationItems":[{"id":"ITEM-1","itemData":{"author":[{"dropping-particle":"","family":"Solikhah","given":"Badingatus","non-dropping-particle":"","parse-names":false,"suffix":""},{"dropping-particle":"","family":"Arga Mustika Winarsih","given":"","non-dropping-particle":"","parse-names":false,"suffix":""}],"id":"ITEM-1","issue":"1","issued":{"date-parts":[["2016"]]},"page":"52-69","title":"Jurnal Akuntansi dan Keuangan Indonesia Volume 13 Nomor 1, Juni 2016 (","type":"article-journal","volume":"13"},"uris":["http://www.mendeley.com/documents/?uuid=c2a06849-85f1-4014-bda0-54d4ec7c232b"]}],"mendeley":{"formattedCitation":"(Solikhah &amp; Arga Mustika Winarsih, 2016)","plainTextFormattedCitation":"(Solikhah &amp; Arga Mustika Winarsih, 2016)","previouslyFormattedCitation":"(Solikhah &amp; Arga Mustika Winarsih, 2016)"},"properties":{"noteIndex":0},"schema":"https://github.com/citation-style-language/schema/raw/master/csl-citation.json"}</w:instrText>
      </w:r>
      <w:r>
        <w:rPr>
          <w:rFonts w:ascii="Times New Roman" w:hAnsi="Times New Roman" w:cs="Times New Roman"/>
          <w:sz w:val="24"/>
          <w:szCs w:val="24"/>
        </w:rPr>
        <w:fldChar w:fldCharType="separate"/>
      </w:r>
      <w:r w:rsidRPr="00F95956">
        <w:rPr>
          <w:rFonts w:ascii="Times New Roman" w:hAnsi="Times New Roman" w:cs="Times New Roman"/>
          <w:noProof/>
          <w:sz w:val="24"/>
          <w:szCs w:val="24"/>
        </w:rPr>
        <w:t>(Solikhah &amp; Arga Mustika Winarsih, 2016)</w:t>
      </w:r>
      <w:r>
        <w:rPr>
          <w:rFonts w:ascii="Times New Roman" w:hAnsi="Times New Roman" w:cs="Times New Roman"/>
          <w:sz w:val="24"/>
          <w:szCs w:val="24"/>
        </w:rPr>
        <w:fldChar w:fldCharType="end"/>
      </w:r>
      <w:r>
        <w:rPr>
          <w:rFonts w:ascii="Times New Roman" w:hAnsi="Times New Roman" w:cs="Times New Roman"/>
          <w:sz w:val="24"/>
          <w:szCs w:val="24"/>
        </w:rPr>
        <w:t>.</w:t>
      </w:r>
      <w:r w:rsidRPr="00F54844">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Penelitian</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tentang</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faktor</w:t>
      </w:r>
      <w:proofErr w:type="spellEnd"/>
      <w:r w:rsidRPr="003B5526">
        <w:rPr>
          <w:rFonts w:ascii="Times New Roman" w:hAnsi="Times New Roman" w:cs="Times New Roman"/>
          <w:sz w:val="24"/>
          <w:szCs w:val="24"/>
        </w:rPr>
        <w:t xml:space="preserve"> yang </w:t>
      </w:r>
      <w:proofErr w:type="spellStart"/>
      <w:r w:rsidRPr="003B5526">
        <w:rPr>
          <w:rFonts w:ascii="Times New Roman" w:hAnsi="Times New Roman" w:cs="Times New Roman"/>
          <w:sz w:val="24"/>
          <w:szCs w:val="24"/>
        </w:rPr>
        <w:t>mempengaruhi</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pengungkapan</w:t>
      </w:r>
      <w:proofErr w:type="spellEnd"/>
      <w:r w:rsidRPr="003B5526">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telah</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dilakukan</w:t>
      </w:r>
      <w:proofErr w:type="spellEnd"/>
      <w:r w:rsidRPr="003B552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{"citationItems":[{"id":"ITEM-1","itemData":{"abstract":"bahwa media internet (web) merupakan media yang efektif dengan didukung oleh para pemakai internet yang mulai meningkat. Mengkomunikasikan sustainability melalui media internet, diharapkan para stakeholeders dapat mengetahui kegiatan sosial perusahaan.","author":[{"dropping-particle":"","family":"Kristi","given":"Agatha Aprinda","non-dropping-particle":"","parse-names":false,"suffix":""}],"container-title":"Jurnal ilmiah mahasiswa FEB","id":"ITEM-1","issued":{"date-parts":[["2012"]]},"page":"27","title":"Faktor-Faktor Yang Mempengaruhi Pengungkapan Corporate Sosial Responsibility Pada Perusahaan Publik Indonesia","type":"article-journal"},"uris":["http://www.mendeley.com/documents/?uuid=ecb9b41c-d152-4087-8416-46c107e01ce5"]}],"mendeley":{"formattedCitation":"(Kristi, 2012)","plainTextFormattedCitation":"(Kristi, 2012)","previouslyFormattedCitation":"(Kristi, 2012)"},"properties":{"noteIndex":0},"schema":"https://github.com/citation-style-language/schema/raw/master/csl-citation.json"}</w:instrText>
      </w:r>
      <w:r>
        <w:rPr>
          <w:rFonts w:ascii="Times New Roman" w:hAnsi="Times New Roman" w:cs="Times New Roman"/>
          <w:sz w:val="24"/>
          <w:szCs w:val="24"/>
        </w:rPr>
        <w:fldChar w:fldCharType="separate"/>
      </w:r>
      <w:r w:rsidRPr="00972518">
        <w:rPr>
          <w:rFonts w:ascii="Times New Roman" w:hAnsi="Times New Roman" w:cs="Times New Roman"/>
          <w:noProof/>
          <w:sz w:val="24"/>
          <w:szCs w:val="24"/>
        </w:rPr>
        <w:t>(Kristi,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lastRenderedPageBreak/>
        <w:t>mengatakan</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bahwa</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variabel</w:t>
      </w:r>
      <w:proofErr w:type="spellEnd"/>
      <w:r w:rsidRPr="003B5526">
        <w:rPr>
          <w:rFonts w:ascii="Times New Roman" w:hAnsi="Times New Roman" w:cs="Times New Roman"/>
          <w:sz w:val="24"/>
          <w:szCs w:val="24"/>
        </w:rPr>
        <w:t xml:space="preserve"> </w:t>
      </w:r>
      <w:r>
        <w:rPr>
          <w:rFonts w:ascii="Times New Roman" w:hAnsi="Times New Roman" w:cs="Times New Roman"/>
          <w:i/>
          <w:sz w:val="24"/>
          <w:szCs w:val="24"/>
        </w:rPr>
        <w:t xml:space="preserve">media exposure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CSR</w:t>
      </w:r>
      <w:r w:rsidRPr="003B55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{"citationItems":[{"id":"ITEM-1","itemData":{"abstract":"Corporate Social Responsibility (CSR) is a factor that affect the development and withstand of company. This CSR research purpose is to verify profitability effect, company size and public ownership share in disclosure of CSR.Research population is 11 companies of food and drink that registered in BEI from 2010 -2012 with purposive sampling technique, so that total sample within 3 years is 33 sample. Data analysed by using descriptive statistic analyse technique, classic assumption test and hypotheses test are using doubled regression. The results are profitability and company size have positive effect but public ownership share have negative effect in disclosure of CSR. Key Word : profitability, company size, public ownership share, CSR","author":[{"dropping-particle":"","family":"Indraswari","given":"Gusti Ayu Dyah","non-dropping-particle":"","parse-names":false,"suffix":""},{"dropping-particle":"","family":"Astika","given":"Ida bagus Putra","non-dropping-particle":"","parse-names":false,"suffix":""}],"container-title":"E-Jurnal Akuntansi Universitas Udayana 11.1 (2015): 289-302","id":"ITEM-1","issued":{"date-parts":[["2015"]]},"page":"289-302","title":"Pengaruh profitabilitas, ukuran perusahaan, dan kepemilikan saham publik terhadap pengungkapan csr","type":"article-journal","volume":"1"},"uris":["http://www.mendeley.com/documents/?uuid=fa167cef-5abf-44f4-879e-bfd99edffc68"]}],"mendeley":{"formattedCitation":"(Indraswari &amp; Astika, 2015)","plainTextFormattedCitation":"(Indraswari &amp; Astika, 2015)","previouslyFormattedCitation":"(Indraswari &amp; Astika, 2015)"},"properties":{"noteIndex":0},"schema":"https://github.com/citation-style-language/schema/raw/master/csl-citation.json"}</w:instrText>
      </w:r>
      <w:r>
        <w:rPr>
          <w:rFonts w:ascii="Times New Roman" w:hAnsi="Times New Roman" w:cs="Times New Roman"/>
          <w:sz w:val="24"/>
          <w:szCs w:val="24"/>
        </w:rPr>
        <w:fldChar w:fldCharType="separate"/>
      </w:r>
      <w:r w:rsidRPr="001230C3">
        <w:rPr>
          <w:rFonts w:ascii="Times New Roman" w:hAnsi="Times New Roman" w:cs="Times New Roman"/>
          <w:noProof/>
          <w:sz w:val="24"/>
          <w:szCs w:val="24"/>
        </w:rPr>
        <w:t>(Indraswari &amp; Astika, 2015)</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{"citationItems":[{"id":"ITEM-1","itemData":{"author":[{"dropping-particle":"","family":"Hamdani","given":"Shifa Putri","non-dropping-particle":"","parse-names":false,"suffix":""},{"dropping-particle":"","family":"Yuliandari","given":"Willy Sri","non-dropping-particle":"","parse-names":false,"suffix":""},{"dropping-particle":"","family":"Budiono","given":"Eddy","non-dropping-particle":"","parse-names":false,"suffix":""}],"id":"ITEM-1","issue":"1","issued":{"date-parts":[["2017"]]},"page":"44-54","title":"Pengaruh Kepemilikan Saham Publik Dan Return on Assets","type":"article-journal","volume":"9"},"uris":["http://www.mendeley.com/documents/?uuid=9711686c-695d-4acc-befb-527d2a91d9fa"]}],"mendeley":{"formattedCitation":"(Hamdani, Yuliandari, &amp; Budiono, 2017)","plainTextFormattedCitation":"(Hamdani, Yuliandari, &amp; Budiono, 2017)","previouslyFormattedCitation":"(Hamdani, Yuliandari, &amp; Budiono, 2017)"},"properties":{"noteIndex":0},"schema":"https://github.com/citation-style-language/schema/raw/master/csl-citation.json"}</w:instrText>
      </w:r>
      <w:r>
        <w:rPr>
          <w:rFonts w:ascii="Times New Roman" w:hAnsi="Times New Roman" w:cs="Times New Roman"/>
          <w:sz w:val="24"/>
          <w:szCs w:val="24"/>
        </w:rPr>
        <w:fldChar w:fldCharType="separate"/>
      </w:r>
      <w:r w:rsidRPr="00641812">
        <w:rPr>
          <w:rFonts w:ascii="Times New Roman" w:hAnsi="Times New Roman" w:cs="Times New Roman"/>
          <w:noProof/>
          <w:sz w:val="24"/>
          <w:szCs w:val="24"/>
        </w:rPr>
        <w:t>(Hamdani, Yuliandari, &amp; Budiono,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menunjukan</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hasil</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bahwa</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kepemilikan</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saham</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publik</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berpengaruh</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negatif</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terhadap</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pengungkapan</w:t>
      </w:r>
      <w:proofErr w:type="spellEnd"/>
      <w:r w:rsidRPr="003B5526">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3B5526">
        <w:rPr>
          <w:rFonts w:ascii="Times New Roman" w:hAnsi="Times New Roman" w:cs="Times New Roman"/>
          <w:sz w:val="24"/>
          <w:szCs w:val="24"/>
        </w:rPr>
        <w:t xml:space="preserve"> </w:t>
      </w:r>
      <w:proofErr w:type="spellStart"/>
      <w:r w:rsidRPr="003B5526">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
    <w:p w14:paraId="4527A39A" w14:textId="77777777" w:rsidR="00122B9C" w:rsidRPr="0069744F" w:rsidRDefault="00122B9C" w:rsidP="00122B9C">
      <w:pPr>
        <w:ind w:left="357" w:firstLine="567"/>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i/>
          <w:sz w:val="24"/>
          <w:szCs w:val="24"/>
        </w:rPr>
        <w:t>media exposure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 2017.</w:t>
      </w:r>
    </w:p>
    <w:p w14:paraId="1CBC1AD2" w14:textId="77777777" w:rsidR="00122B9C" w:rsidRDefault="00122B9C" w:rsidP="00122B9C">
      <w:pPr>
        <w:pStyle w:val="Heading2"/>
        <w:numPr>
          <w:ilvl w:val="0"/>
          <w:numId w:val="3"/>
        </w:numPr>
      </w:pPr>
      <w:bookmarkStart w:id="5" w:name="_Toc8167649"/>
      <w:proofErr w:type="spellStart"/>
      <w:r w:rsidRPr="001D3B2B">
        <w:t>Identifikasi</w:t>
      </w:r>
      <w:proofErr w:type="spellEnd"/>
      <w:r w:rsidRPr="001D3B2B">
        <w:t xml:space="preserve"> </w:t>
      </w:r>
      <w:proofErr w:type="spellStart"/>
      <w:r w:rsidRPr="001D3B2B">
        <w:t>Masalah</w:t>
      </w:r>
      <w:bookmarkEnd w:id="5"/>
      <w:proofErr w:type="spellEnd"/>
    </w:p>
    <w:p w14:paraId="775DB5E3" w14:textId="77777777" w:rsidR="00122B9C" w:rsidRDefault="00122B9C" w:rsidP="00122B9C">
      <w:pPr>
        <w:pStyle w:val="ListParagraph"/>
        <w:ind w:left="360" w:firstLine="492"/>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6117D03B" w14:textId="77777777" w:rsidR="00122B9C"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media exposure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699C508E" w14:textId="77777777" w:rsidR="00122B9C"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2CCB51B8" w14:textId="77777777" w:rsidR="00122B9C"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0F0ADC89" w14:textId="77777777" w:rsidR="00122B9C"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2EBB1B55" w14:textId="77777777" w:rsidR="00122B9C"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5B14621F" w14:textId="77777777" w:rsidR="00122B9C" w:rsidRPr="00E97EEF" w:rsidRDefault="00122B9C" w:rsidP="00122B9C">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38051BB9" w14:textId="77777777" w:rsidR="00122B9C" w:rsidRPr="00A90CC8" w:rsidRDefault="00122B9C" w:rsidP="00122B9C">
      <w:pPr>
        <w:pStyle w:val="ListParagraph"/>
        <w:ind w:left="1212"/>
        <w:rPr>
          <w:rFonts w:ascii="Times New Roman" w:hAnsi="Times New Roman" w:cs="Times New Roman"/>
          <w:sz w:val="24"/>
          <w:szCs w:val="24"/>
        </w:rPr>
      </w:pPr>
    </w:p>
    <w:p w14:paraId="37056797" w14:textId="77777777" w:rsidR="00122B9C" w:rsidRDefault="00122B9C" w:rsidP="00122B9C">
      <w:pPr>
        <w:pStyle w:val="Heading2"/>
        <w:numPr>
          <w:ilvl w:val="0"/>
          <w:numId w:val="3"/>
        </w:numPr>
      </w:pPr>
      <w:bookmarkStart w:id="6" w:name="_Toc8167650"/>
      <w:r>
        <w:lastRenderedPageBreak/>
        <w:t xml:space="preserve">Batasan </w:t>
      </w:r>
      <w:proofErr w:type="spellStart"/>
      <w:r>
        <w:t>Masalah</w:t>
      </w:r>
      <w:bookmarkEnd w:id="6"/>
      <w:proofErr w:type="spellEnd"/>
    </w:p>
    <w:p w14:paraId="6563EE76" w14:textId="77777777" w:rsidR="00122B9C" w:rsidRDefault="00122B9C" w:rsidP="00122B9C">
      <w:pPr>
        <w:pStyle w:val="ListParagraph"/>
        <w:ind w:left="450" w:firstLine="330"/>
      </w:pPr>
      <w:proofErr w:type="spellStart"/>
      <w:r>
        <w:t>Berdasarkan</w:t>
      </w:r>
      <w:proofErr w:type="spellEnd"/>
      <w:r>
        <w:t xml:space="preserve"> </w:t>
      </w:r>
      <w:proofErr w:type="spellStart"/>
      <w:r>
        <w:t>identifikasi</w:t>
      </w:r>
      <w:proofErr w:type="spellEnd"/>
      <w:r>
        <w:t xml:space="preserve"> </w:t>
      </w:r>
      <w:proofErr w:type="spellStart"/>
      <w:r>
        <w:t>masalah</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penulis</w:t>
      </w:r>
      <w:proofErr w:type="spellEnd"/>
      <w:r>
        <w:t xml:space="preserve"> </w:t>
      </w:r>
      <w:proofErr w:type="spellStart"/>
      <w:r>
        <w:t>perlu</w:t>
      </w:r>
      <w:proofErr w:type="spellEnd"/>
      <w:r>
        <w:t xml:space="preserve"> </w:t>
      </w:r>
      <w:proofErr w:type="spellStart"/>
      <w:r>
        <w:t>membatasi</w:t>
      </w:r>
      <w:proofErr w:type="spellEnd"/>
      <w:r>
        <w:t xml:space="preserve">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45C00034" w14:textId="77777777" w:rsidR="00122B9C" w:rsidRDefault="00122B9C" w:rsidP="00122B9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media exposure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71D4B4D6" w14:textId="77777777" w:rsidR="00122B9C" w:rsidRDefault="00122B9C" w:rsidP="00122B9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082A6FCE" w14:textId="77777777" w:rsidR="00122B9C" w:rsidRDefault="00122B9C" w:rsidP="00122B9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5F0FE144" w14:textId="77777777" w:rsidR="00122B9C" w:rsidRDefault="00122B9C" w:rsidP="00122B9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Pr="001A5F48">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7F41C6B7" w14:textId="77777777" w:rsidR="00122B9C" w:rsidRPr="003153C3" w:rsidRDefault="00122B9C" w:rsidP="00122B9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gramEnd"/>
    </w:p>
    <w:p w14:paraId="19715298" w14:textId="77777777" w:rsidR="00122B9C" w:rsidRDefault="00122B9C" w:rsidP="00122B9C">
      <w:pPr>
        <w:pStyle w:val="Heading2"/>
        <w:numPr>
          <w:ilvl w:val="0"/>
          <w:numId w:val="4"/>
        </w:numPr>
      </w:pPr>
      <w:bookmarkStart w:id="7" w:name="_Toc8167651"/>
      <w:r>
        <w:t xml:space="preserve">Batasan </w:t>
      </w:r>
      <w:proofErr w:type="spellStart"/>
      <w:r>
        <w:t>Penelitian</w:t>
      </w:r>
      <w:bookmarkEnd w:id="7"/>
      <w:proofErr w:type="spellEnd"/>
      <w:r>
        <w:t xml:space="preserve"> </w:t>
      </w:r>
    </w:p>
    <w:p w14:paraId="2B7A4B4A" w14:textId="77777777" w:rsidR="00122B9C" w:rsidRDefault="00122B9C" w:rsidP="00122B9C">
      <w:pPr>
        <w:pStyle w:val="ListParagraph"/>
        <w:ind w:left="450" w:firstLine="360"/>
        <w:rPr>
          <w:rFonts w:ascii="Times New Roman" w:hAnsi="Times New Roman" w:cs="Times New Roman"/>
          <w:sz w:val="24"/>
          <w:szCs w:val="24"/>
        </w:rPr>
      </w:pPr>
      <w:r w:rsidRPr="00493533">
        <w:rPr>
          <w:rFonts w:ascii="Times New Roman" w:hAnsi="Times New Roman" w:cs="Times New Roman"/>
          <w:sz w:val="24"/>
          <w:szCs w:val="24"/>
        </w:rPr>
        <w:t xml:space="preserve">Batasan </w:t>
      </w:r>
      <w:proofErr w:type="spellStart"/>
      <w:r w:rsidRPr="00493533">
        <w:rPr>
          <w:rFonts w:ascii="Times New Roman" w:hAnsi="Times New Roman" w:cs="Times New Roman"/>
          <w:sz w:val="24"/>
          <w:szCs w:val="24"/>
        </w:rPr>
        <w:t>dalam</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penelitian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ini</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adalah</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perusahaan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manufaktur</w:t>
      </w:r>
      <w:proofErr w:type="spellEnd"/>
      <w:r w:rsidRPr="00493533">
        <w:rPr>
          <w:rFonts w:ascii="Times New Roman" w:hAnsi="Times New Roman" w:cs="Times New Roman"/>
          <w:sz w:val="24"/>
          <w:szCs w:val="24"/>
        </w:rPr>
        <w:t xml:space="preserve"> yang </w:t>
      </w:r>
      <w:proofErr w:type="spellStart"/>
      <w:r w:rsidRPr="00493533">
        <w:rPr>
          <w:rFonts w:ascii="Times New Roman" w:hAnsi="Times New Roman" w:cs="Times New Roman"/>
          <w:sz w:val="24"/>
          <w:szCs w:val="24"/>
        </w:rPr>
        <w:t>terdaftar</w:t>
      </w:r>
      <w:proofErr w:type="spellEnd"/>
      <w:r w:rsidRPr="00493533">
        <w:rPr>
          <w:rFonts w:ascii="Times New Roman" w:hAnsi="Times New Roman" w:cs="Times New Roman"/>
          <w:sz w:val="24"/>
          <w:szCs w:val="24"/>
        </w:rPr>
        <w:t xml:space="preserve"> di Bursa </w:t>
      </w:r>
      <w:proofErr w:type="spellStart"/>
      <w:r w:rsidRPr="00493533">
        <w:rPr>
          <w:rFonts w:ascii="Times New Roman" w:hAnsi="Times New Roman" w:cs="Times New Roman"/>
          <w:sz w:val="24"/>
          <w:szCs w:val="24"/>
        </w:rPr>
        <w:t>Efek</w:t>
      </w:r>
      <w:proofErr w:type="spellEnd"/>
      <w:r w:rsidRPr="00493533">
        <w:rPr>
          <w:rFonts w:ascii="Times New Roman" w:hAnsi="Times New Roman" w:cs="Times New Roman"/>
          <w:sz w:val="24"/>
          <w:szCs w:val="24"/>
        </w:rPr>
        <w:t xml:space="preserve"> Indonesia (BEI) </w:t>
      </w:r>
      <w:proofErr w:type="spellStart"/>
      <w:r w:rsidRPr="00493533">
        <w:rPr>
          <w:rFonts w:ascii="Times New Roman" w:hAnsi="Times New Roman" w:cs="Times New Roman"/>
          <w:sz w:val="24"/>
          <w:szCs w:val="24"/>
        </w:rPr>
        <w:t>dengan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periode</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waktu</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tiga</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tah</w:t>
      </w:r>
      <w:r>
        <w:rPr>
          <w:rFonts w:ascii="Times New Roman" w:hAnsi="Times New Roman" w:cs="Times New Roman"/>
          <w:sz w:val="24"/>
          <w:szCs w:val="24"/>
        </w:rPr>
        <w: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w:t>
      </w:r>
      <w:r w:rsidRPr="00493533">
        <w:rPr>
          <w:rFonts w:ascii="Times New Roman" w:hAnsi="Times New Roman" w:cs="Times New Roman"/>
          <w:sz w:val="24"/>
          <w:szCs w:val="24"/>
        </w:rPr>
        <w:t xml:space="preserve"> dan </w:t>
      </w:r>
      <w:proofErr w:type="spellStart"/>
      <w:r w:rsidRPr="00493533">
        <w:rPr>
          <w:rFonts w:ascii="Times New Roman" w:hAnsi="Times New Roman" w:cs="Times New Roman"/>
          <w:sz w:val="24"/>
          <w:szCs w:val="24"/>
        </w:rPr>
        <w:t>memiliki</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laporan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keuangan</w:t>
      </w:r>
      <w:proofErr w:type="spellEnd"/>
      <w:r w:rsidRPr="00493533">
        <w:rPr>
          <w:rFonts w:ascii="Times New Roman" w:hAnsi="Times New Roman" w:cs="Times New Roman"/>
          <w:sz w:val="24"/>
          <w:szCs w:val="24"/>
        </w:rPr>
        <w:t xml:space="preserve"> yang </w:t>
      </w:r>
      <w:proofErr w:type="spellStart"/>
      <w:r w:rsidRPr="00493533">
        <w:rPr>
          <w:rFonts w:ascii="Times New Roman" w:hAnsi="Times New Roman" w:cs="Times New Roman"/>
          <w:sz w:val="24"/>
          <w:szCs w:val="24"/>
        </w:rPr>
        <w:t>lengkap</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sesuai</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dengan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kebutuhan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penelitian</w:t>
      </w:r>
      <w:proofErr w:type="spellEnd"/>
      <w:r w:rsidRPr="00493533">
        <w:rPr>
          <w:rFonts w:ascii="Times New Roman" w:hAnsi="Times New Roman" w:cs="Times New Roman"/>
          <w:sz w:val="24"/>
          <w:szCs w:val="24"/>
        </w:rPr>
        <w:t xml:space="preserve">. Juga </w:t>
      </w:r>
      <w:proofErr w:type="spellStart"/>
      <w:r w:rsidRPr="00493533">
        <w:rPr>
          <w:rFonts w:ascii="Times New Roman" w:hAnsi="Times New Roman" w:cs="Times New Roman"/>
          <w:sz w:val="24"/>
          <w:szCs w:val="24"/>
        </w:rPr>
        <w:t>penulis</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memiliki</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batasan</w:t>
      </w:r>
      <w:proofErr w:type="spellEnd"/>
      <w:r w:rsidRPr="00493533">
        <w:rPr>
          <w:rFonts w:ascii="Times New Roman" w:hAnsi="Times New Roman" w:cs="Times New Roman"/>
          <w:sz w:val="24"/>
          <w:szCs w:val="24"/>
        </w:rPr>
        <w:t xml:space="preserve"> di </w:t>
      </w:r>
      <w:proofErr w:type="spellStart"/>
      <w:r w:rsidRPr="00493533">
        <w:rPr>
          <w:rFonts w:ascii="Times New Roman" w:hAnsi="Times New Roman" w:cs="Times New Roman"/>
          <w:sz w:val="24"/>
          <w:szCs w:val="24"/>
        </w:rPr>
        <w:t>dalam</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variabel</w:t>
      </w:r>
      <w:proofErr w:type="spellEnd"/>
      <w:r w:rsidRPr="00493533">
        <w:rPr>
          <w:rFonts w:ascii="Times New Roman" w:hAnsi="Times New Roman" w:cs="Times New Roman"/>
          <w:sz w:val="24"/>
          <w:szCs w:val="24"/>
        </w:rPr>
        <w:t xml:space="preserve"> yang </w:t>
      </w:r>
      <w:proofErr w:type="spellStart"/>
      <w:r w:rsidRPr="00493533">
        <w:rPr>
          <w:rFonts w:ascii="Times New Roman" w:hAnsi="Times New Roman" w:cs="Times New Roman"/>
          <w:sz w:val="24"/>
          <w:szCs w:val="24"/>
        </w:rPr>
        <w:t>digunakan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yaitu</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variabel</w:t>
      </w:r>
      <w:proofErr w:type="spellEnd"/>
      <w:r w:rsidRPr="00493533">
        <w:rPr>
          <w:rFonts w:ascii="Times New Roman" w:hAnsi="Times New Roman" w:cs="Times New Roman"/>
          <w:sz w:val="24"/>
          <w:szCs w:val="24"/>
        </w:rPr>
        <w:t xml:space="preserve"> </w:t>
      </w:r>
      <w:r w:rsidRPr="00493533">
        <w:rPr>
          <w:rFonts w:ascii="Times New Roman" w:hAnsi="Times New Roman" w:cs="Times New Roman"/>
          <w:i/>
          <w:sz w:val="24"/>
          <w:szCs w:val="24"/>
        </w:rPr>
        <w:t>media exposure</w:t>
      </w:r>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kepemilikan</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saham</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publik</w:t>
      </w:r>
      <w:proofErr w:type="spellEnd"/>
      <w:r w:rsidRPr="00493533">
        <w:rPr>
          <w:rFonts w:ascii="Times New Roman" w:hAnsi="Times New Roman" w:cs="Times New Roman"/>
          <w:sz w:val="24"/>
          <w:szCs w:val="24"/>
        </w:rPr>
        <w:t xml:space="preserve">, </w:t>
      </w:r>
      <w:proofErr w:type="spellStart"/>
      <w:r w:rsidRPr="00493533">
        <w:rPr>
          <w:rFonts w:ascii="Times New Roman" w:hAnsi="Times New Roman" w:cs="Times New Roman"/>
          <w:sz w:val="24"/>
          <w:szCs w:val="24"/>
        </w:rPr>
        <w:t>kualitas</w:t>
      </w:r>
      <w:proofErr w:type="spellEnd"/>
      <w:r w:rsidRPr="00493533">
        <w:rPr>
          <w:rFonts w:ascii="Times New Roman" w:hAnsi="Times New Roman" w:cs="Times New Roman"/>
          <w:sz w:val="24"/>
          <w:szCs w:val="24"/>
        </w:rPr>
        <w:t xml:space="preserve"> audit,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perushaan</w:t>
      </w:r>
      <w:proofErr w:type="spellEnd"/>
      <w:r w:rsidRPr="00493533">
        <w:rPr>
          <w:rFonts w:ascii="Times New Roman" w:hAnsi="Times New Roman" w:cs="Times New Roman"/>
          <w:sz w:val="24"/>
          <w:szCs w:val="24"/>
        </w:rPr>
        <w:t xml:space="preserve"> dan </w:t>
      </w:r>
      <w:proofErr w:type="spellStart"/>
      <w:r>
        <w:rPr>
          <w:rFonts w:ascii="Times New Roman" w:hAnsi="Times New Roman" w:cs="Times New Roman"/>
          <w:sz w:val="24"/>
          <w:szCs w:val="24"/>
        </w:rPr>
        <w:t>profitabilitas</w:t>
      </w:r>
      <w:proofErr w:type="spellEnd"/>
      <w:r w:rsidRPr="00493533">
        <w:rPr>
          <w:rFonts w:ascii="Times New Roman" w:hAnsi="Times New Roman" w:cs="Times New Roman"/>
          <w:sz w:val="24"/>
          <w:szCs w:val="24"/>
        </w:rPr>
        <w:t>.</w:t>
      </w:r>
    </w:p>
    <w:p w14:paraId="0DA726F5" w14:textId="77777777" w:rsidR="00122B9C" w:rsidRDefault="00122B9C" w:rsidP="00122B9C">
      <w:pPr>
        <w:pStyle w:val="ListParagraph"/>
        <w:ind w:left="450" w:firstLine="360"/>
        <w:rPr>
          <w:rFonts w:ascii="Times New Roman" w:hAnsi="Times New Roman" w:cs="Times New Roman"/>
          <w:sz w:val="24"/>
          <w:szCs w:val="24"/>
        </w:rPr>
      </w:pPr>
    </w:p>
    <w:p w14:paraId="608E4D02" w14:textId="77777777" w:rsidR="00122B9C" w:rsidRPr="00493533" w:rsidRDefault="00122B9C" w:rsidP="00122B9C">
      <w:pPr>
        <w:pStyle w:val="ListParagraph"/>
        <w:ind w:left="450" w:firstLine="360"/>
        <w:rPr>
          <w:rFonts w:ascii="Times New Roman" w:hAnsi="Times New Roman" w:cs="Times New Roman"/>
          <w:sz w:val="24"/>
          <w:szCs w:val="24"/>
        </w:rPr>
      </w:pPr>
    </w:p>
    <w:p w14:paraId="4E2D34EB" w14:textId="77777777" w:rsidR="00122B9C" w:rsidRPr="00683F0E" w:rsidRDefault="00122B9C" w:rsidP="00122B9C">
      <w:pPr>
        <w:pStyle w:val="Heading2"/>
        <w:numPr>
          <w:ilvl w:val="0"/>
          <w:numId w:val="4"/>
        </w:numPr>
        <w:spacing w:line="720" w:lineRule="auto"/>
        <w:rPr>
          <w:rFonts w:cs="Times New Roman"/>
          <w:szCs w:val="24"/>
          <w:lang w:val="en-ID"/>
        </w:rPr>
      </w:pPr>
      <w:bookmarkStart w:id="8" w:name="_Toc8167652"/>
      <w:proofErr w:type="spellStart"/>
      <w:r>
        <w:rPr>
          <w:rFonts w:cs="Times New Roman"/>
          <w:szCs w:val="24"/>
          <w:lang w:val="en-ID"/>
        </w:rPr>
        <w:lastRenderedPageBreak/>
        <w:t>Rumusan</w:t>
      </w:r>
      <w:proofErr w:type="spellEnd"/>
      <w:r w:rsidRPr="00683F0E">
        <w:rPr>
          <w:rFonts w:cs="Times New Roman"/>
          <w:szCs w:val="24"/>
          <w:lang w:val="en-ID"/>
        </w:rPr>
        <w:t xml:space="preserve"> </w:t>
      </w:r>
      <w:proofErr w:type="spellStart"/>
      <w:r w:rsidRPr="00683F0E">
        <w:rPr>
          <w:rFonts w:cs="Times New Roman"/>
          <w:szCs w:val="24"/>
          <w:lang w:val="en-ID"/>
        </w:rPr>
        <w:t>Masalah</w:t>
      </w:r>
      <w:bookmarkEnd w:id="8"/>
      <w:proofErr w:type="spellEnd"/>
      <w:r>
        <w:rPr>
          <w:rFonts w:cs="Times New Roman"/>
          <w:szCs w:val="24"/>
          <w:lang w:val="en-ID"/>
        </w:rPr>
        <w:t xml:space="preserve"> </w:t>
      </w:r>
    </w:p>
    <w:p w14:paraId="37540A7E" w14:textId="77777777" w:rsidR="00122B9C" w:rsidRPr="00683F0E" w:rsidRDefault="00122B9C" w:rsidP="00122B9C">
      <w:pPr>
        <w:ind w:left="357" w:firstLine="567"/>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Berdasarkan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latar</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belakang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diatas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penulis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merumuskan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masalah</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sebagai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berikut</w:t>
      </w:r>
      <w:proofErr w:type="spellEnd"/>
      <w:r w:rsidRPr="00683F0E">
        <w:rPr>
          <w:rFonts w:ascii="Times New Roman" w:hAnsi="Times New Roman" w:cs="Times New Roman"/>
          <w:sz w:val="24"/>
          <w:szCs w:val="24"/>
          <w:lang w:val="en-ID"/>
        </w:rPr>
        <w:t>: “</w:t>
      </w:r>
      <w:proofErr w:type="spellStart"/>
      <w:r w:rsidRPr="00683F0E">
        <w:rPr>
          <w:rFonts w:ascii="Times New Roman" w:hAnsi="Times New Roman" w:cs="Times New Roman"/>
          <w:sz w:val="24"/>
          <w:szCs w:val="24"/>
          <w:lang w:val="en-ID"/>
        </w:rPr>
        <w:t>Apakah</w:t>
      </w:r>
      <w:proofErr w:type="spellEnd"/>
      <w:r w:rsidRPr="00683F0E">
        <w:rPr>
          <w:rFonts w:ascii="Times New Roman" w:hAnsi="Times New Roman" w:cs="Times New Roman"/>
          <w:sz w:val="24"/>
          <w:szCs w:val="24"/>
          <w:lang w:val="en-ID"/>
        </w:rPr>
        <w:t xml:space="preserve"> </w:t>
      </w:r>
      <w:r>
        <w:rPr>
          <w:rFonts w:ascii="Times New Roman" w:hAnsi="Times New Roman" w:cs="Times New Roman"/>
          <w:i/>
          <w:sz w:val="24"/>
          <w:szCs w:val="24"/>
          <w:lang w:val="en-ID"/>
        </w:rPr>
        <w:t>media exposure</w:t>
      </w:r>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kepemilikan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publik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audit, </w:t>
      </w:r>
      <w:proofErr w:type="spellStart"/>
      <w:r>
        <w:rPr>
          <w:rFonts w:ascii="Times New Roman" w:hAnsi="Times New Roman" w:cs="Times New Roman"/>
          <w:sz w:val="24"/>
          <w:szCs w:val="24"/>
          <w:lang w:val="en-ID"/>
        </w:rPr>
        <w:t>profitabilitas</w:t>
      </w:r>
      <w:proofErr w:type="spellEnd"/>
      <w:r>
        <w:rPr>
          <w:rFonts w:ascii="Times New Roman" w:hAnsi="Times New Roman" w:cs="Times New Roman"/>
          <w:sz w:val="24"/>
          <w:szCs w:val="24"/>
          <w:lang w:val="en-ID"/>
        </w:rPr>
        <w:t xml:space="preserve"> </w:t>
      </w:r>
      <w:r w:rsidRPr="00683F0E">
        <w:rPr>
          <w:rFonts w:ascii="Times New Roman" w:hAnsi="Times New Roman" w:cs="Times New Roman"/>
          <w:sz w:val="24"/>
          <w:szCs w:val="24"/>
          <w:lang w:val="en-ID"/>
        </w:rPr>
        <w:t xml:space="preserve">dan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sidRPr="00683F0E">
        <w:rPr>
          <w:rFonts w:ascii="Times New Roman" w:hAnsi="Times New Roman" w:cs="Times New Roman"/>
          <w:sz w:val="24"/>
          <w:szCs w:val="24"/>
          <w:lang w:val="en-ID"/>
        </w:rPr>
        <w:t xml:space="preserve"> </w:t>
      </w:r>
      <w:proofErr w:type="spellStart"/>
      <w:proofErr w:type="gramStart"/>
      <w:r w:rsidRPr="00683F0E">
        <w:rPr>
          <w:rFonts w:ascii="Times New Roman" w:hAnsi="Times New Roman" w:cs="Times New Roman"/>
          <w:sz w:val="24"/>
          <w:szCs w:val="24"/>
          <w:lang w:val="en-ID"/>
        </w:rPr>
        <w:t>terhadap</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pengungkapan</w:t>
      </w:r>
      <w:proofErr w:type="spellEnd"/>
      <w:proofErr w:type="gram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periode</w:t>
      </w:r>
      <w:proofErr w:type="spellEnd"/>
      <w:r w:rsidRPr="00683F0E">
        <w:rPr>
          <w:rFonts w:ascii="Times New Roman" w:hAnsi="Times New Roman" w:cs="Times New Roman"/>
          <w:sz w:val="24"/>
          <w:szCs w:val="24"/>
          <w:lang w:val="en-ID"/>
        </w:rPr>
        <w:t xml:space="preserve"> 2</w:t>
      </w:r>
      <w:r>
        <w:rPr>
          <w:rFonts w:ascii="Times New Roman" w:hAnsi="Times New Roman" w:cs="Times New Roman"/>
          <w:sz w:val="24"/>
          <w:szCs w:val="24"/>
          <w:lang w:val="en-ID"/>
        </w:rPr>
        <w:t>015-2017</w:t>
      </w:r>
      <w:r w:rsidRPr="00683F0E">
        <w:rPr>
          <w:rFonts w:ascii="Times New Roman" w:hAnsi="Times New Roman" w:cs="Times New Roman"/>
          <w:sz w:val="24"/>
          <w:szCs w:val="24"/>
          <w:lang w:val="en-ID"/>
        </w:rPr>
        <w:t>?”</w:t>
      </w:r>
    </w:p>
    <w:p w14:paraId="2E234590" w14:textId="77777777" w:rsidR="00122B9C" w:rsidRPr="00683F0E" w:rsidRDefault="00122B9C" w:rsidP="00122B9C">
      <w:pPr>
        <w:pStyle w:val="Heading2"/>
        <w:numPr>
          <w:ilvl w:val="0"/>
          <w:numId w:val="4"/>
        </w:numPr>
        <w:spacing w:line="720" w:lineRule="auto"/>
        <w:rPr>
          <w:rFonts w:cs="Times New Roman"/>
          <w:szCs w:val="24"/>
          <w:lang w:val="en-ID"/>
        </w:rPr>
      </w:pPr>
      <w:bookmarkStart w:id="9" w:name="_Toc8167653"/>
      <w:proofErr w:type="spellStart"/>
      <w:r w:rsidRPr="00683F0E">
        <w:rPr>
          <w:rFonts w:cs="Times New Roman"/>
          <w:szCs w:val="24"/>
          <w:lang w:val="en-ID"/>
        </w:rPr>
        <w:t>Tujuan</w:t>
      </w:r>
      <w:proofErr w:type="spellEnd"/>
      <w:r w:rsidRPr="00683F0E">
        <w:rPr>
          <w:rFonts w:cs="Times New Roman"/>
          <w:szCs w:val="24"/>
          <w:lang w:val="en-ID"/>
        </w:rPr>
        <w:t xml:space="preserve"> </w:t>
      </w:r>
      <w:proofErr w:type="spellStart"/>
      <w:r w:rsidRPr="00683F0E">
        <w:rPr>
          <w:rFonts w:cs="Times New Roman"/>
          <w:szCs w:val="24"/>
          <w:lang w:val="en-ID"/>
        </w:rPr>
        <w:t>Penelitian</w:t>
      </w:r>
      <w:bookmarkEnd w:id="9"/>
      <w:proofErr w:type="spellEnd"/>
      <w:r>
        <w:rPr>
          <w:rFonts w:cs="Times New Roman"/>
          <w:szCs w:val="24"/>
          <w:lang w:val="en-ID"/>
        </w:rPr>
        <w:t xml:space="preserve"> </w:t>
      </w:r>
    </w:p>
    <w:p w14:paraId="1A306B39" w14:textId="77777777" w:rsidR="00122B9C" w:rsidRPr="00683F0E" w:rsidRDefault="00122B9C" w:rsidP="00122B9C">
      <w:pPr>
        <w:ind w:left="284" w:firstLine="850"/>
        <w:rPr>
          <w:rFonts w:ascii="Times New Roman" w:hAnsi="Times New Roman" w:cs="Times New Roman"/>
          <w:sz w:val="24"/>
          <w:lang w:val="en-ID"/>
        </w:rPr>
      </w:pPr>
      <w:proofErr w:type="spellStart"/>
      <w:r w:rsidRPr="00683F0E">
        <w:rPr>
          <w:rFonts w:ascii="Times New Roman" w:hAnsi="Times New Roman" w:cs="Times New Roman"/>
          <w:sz w:val="24"/>
          <w:lang w:val="en-ID"/>
        </w:rPr>
        <w:t>Penelitian</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dilakukan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ini</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bertujuan</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untuk</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menjawab</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masalah</w:t>
      </w:r>
      <w:proofErr w:type="spellEnd"/>
      <w:r w:rsidRPr="00683F0E">
        <w:rPr>
          <w:rFonts w:ascii="Times New Roman" w:hAnsi="Times New Roman" w:cs="Times New Roman"/>
          <w:sz w:val="24"/>
          <w:lang w:val="en-ID"/>
        </w:rPr>
        <w:t xml:space="preserve"> </w:t>
      </w:r>
      <w:proofErr w:type="spellStart"/>
      <w:r w:rsidRPr="00683F0E">
        <w:rPr>
          <w:rFonts w:ascii="Times New Roman" w:hAnsi="Times New Roman" w:cs="Times New Roman"/>
          <w:sz w:val="24"/>
          <w:lang w:val="en-ID"/>
        </w:rPr>
        <w:t>seperti</w:t>
      </w:r>
      <w:proofErr w:type="spellEnd"/>
      <w:r w:rsidRPr="00683F0E">
        <w:rPr>
          <w:rFonts w:ascii="Times New Roman" w:hAnsi="Times New Roman" w:cs="Times New Roman"/>
          <w:sz w:val="24"/>
          <w:lang w:val="en-ID"/>
        </w:rPr>
        <w:t xml:space="preserve"> yang </w:t>
      </w:r>
      <w:proofErr w:type="spellStart"/>
      <w:r w:rsidRPr="00683F0E">
        <w:rPr>
          <w:rFonts w:ascii="Times New Roman" w:hAnsi="Times New Roman" w:cs="Times New Roman"/>
          <w:sz w:val="24"/>
          <w:lang w:val="en-ID"/>
        </w:rPr>
        <w:t>diapaparkan</w:t>
      </w:r>
      <w:proofErr w:type="spellEnd"/>
      <w:r w:rsidRPr="00683F0E">
        <w:rPr>
          <w:rFonts w:ascii="Times New Roman" w:hAnsi="Times New Roman" w:cs="Times New Roman"/>
          <w:sz w:val="24"/>
          <w:lang w:val="en-ID"/>
        </w:rPr>
        <w:t xml:space="preserve"> di </w:t>
      </w:r>
      <w:proofErr w:type="spellStart"/>
      <w:r w:rsidRPr="00683F0E">
        <w:rPr>
          <w:rFonts w:ascii="Times New Roman" w:hAnsi="Times New Roman" w:cs="Times New Roman"/>
          <w:sz w:val="24"/>
          <w:lang w:val="en-ID"/>
        </w:rPr>
        <w:t>atas</w:t>
      </w:r>
      <w:proofErr w:type="spellEnd"/>
      <w:r w:rsidRPr="00683F0E">
        <w:rPr>
          <w:rFonts w:ascii="Times New Roman" w:hAnsi="Times New Roman" w:cs="Times New Roman"/>
          <w:sz w:val="24"/>
          <w:lang w:val="en-ID"/>
        </w:rPr>
        <w:t xml:space="preserve"> </w:t>
      </w:r>
      <w:proofErr w:type="spellStart"/>
      <w:proofErr w:type="gramStart"/>
      <w:r w:rsidRPr="00683F0E">
        <w:rPr>
          <w:rFonts w:ascii="Times New Roman" w:hAnsi="Times New Roman" w:cs="Times New Roman"/>
          <w:sz w:val="24"/>
          <w:lang w:val="en-ID"/>
        </w:rPr>
        <w:t>yaitu</w:t>
      </w:r>
      <w:proofErr w:type="spellEnd"/>
      <w:r w:rsidRPr="00683F0E">
        <w:rPr>
          <w:rFonts w:ascii="Times New Roman" w:hAnsi="Times New Roman" w:cs="Times New Roman"/>
          <w:sz w:val="24"/>
          <w:lang w:val="en-ID"/>
        </w:rPr>
        <w:t xml:space="preserve"> :</w:t>
      </w:r>
      <w:proofErr w:type="gramEnd"/>
    </w:p>
    <w:p w14:paraId="4E8E2F3D" w14:textId="77777777" w:rsidR="00122B9C" w:rsidRPr="00683F0E" w:rsidRDefault="00122B9C" w:rsidP="00122B9C">
      <w:pPr>
        <w:pStyle w:val="ListParagraph"/>
        <w:numPr>
          <w:ilvl w:val="0"/>
          <w:numId w:val="1"/>
        </w:numPr>
        <w:rPr>
          <w:rFonts w:ascii="Times New Roman" w:hAnsi="Times New Roman" w:cs="Times New Roman"/>
          <w:sz w:val="28"/>
          <w:lang w:val="en-ID"/>
        </w:rPr>
      </w:pP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mengetahui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pengaruh</w:t>
      </w:r>
      <w:proofErr w:type="spellEnd"/>
      <w:r w:rsidRPr="00683F0E">
        <w:rPr>
          <w:rFonts w:ascii="Times New Roman" w:hAnsi="Times New Roman" w:cs="Times New Roman"/>
          <w:sz w:val="24"/>
          <w:szCs w:val="24"/>
          <w:lang w:val="en-ID"/>
        </w:rPr>
        <w:t xml:space="preserve"> </w:t>
      </w:r>
      <w:r>
        <w:rPr>
          <w:rFonts w:ascii="Times New Roman" w:hAnsi="Times New Roman" w:cs="Times New Roman"/>
          <w:i/>
          <w:sz w:val="24"/>
          <w:szCs w:val="24"/>
          <w:lang w:val="en-ID"/>
        </w:rPr>
        <w:t>media exposure</w:t>
      </w:r>
      <w:r w:rsidRPr="00683F0E">
        <w:rPr>
          <w:rFonts w:ascii="Times New Roman" w:hAnsi="Times New Roman" w:cs="Times New Roman"/>
          <w:sz w:val="24"/>
          <w:szCs w:val="24"/>
          <w:lang w:val="en-ID"/>
        </w:rPr>
        <w:t xml:space="preserve"> pada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tahunan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dilakukan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terdaftar</w:t>
      </w:r>
      <w:proofErr w:type="spellEnd"/>
      <w:r w:rsidRPr="00683F0E">
        <w:rPr>
          <w:rFonts w:ascii="Times New Roman" w:hAnsi="Times New Roman" w:cs="Times New Roman"/>
          <w:sz w:val="24"/>
          <w:szCs w:val="24"/>
          <w:lang w:val="en-ID"/>
        </w:rPr>
        <w:t xml:space="preserve"> di Burs</w:t>
      </w:r>
      <w:r>
        <w:rPr>
          <w:rFonts w:ascii="Times New Roman" w:hAnsi="Times New Roman" w:cs="Times New Roman"/>
          <w:sz w:val="24"/>
          <w:szCs w:val="24"/>
          <w:lang w:val="en-ID"/>
        </w:rPr>
        <w:t xml:space="preserve">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2015-2017</w:t>
      </w:r>
      <w:r w:rsidRPr="00683F0E">
        <w:rPr>
          <w:rFonts w:ascii="Times New Roman" w:hAnsi="Times New Roman" w:cs="Times New Roman"/>
          <w:sz w:val="24"/>
          <w:szCs w:val="24"/>
          <w:lang w:val="en-ID"/>
        </w:rPr>
        <w:t>.</w:t>
      </w:r>
    </w:p>
    <w:p w14:paraId="3FB72694" w14:textId="77777777" w:rsidR="00122B9C" w:rsidRPr="00683F0E" w:rsidRDefault="00122B9C" w:rsidP="00122B9C">
      <w:pPr>
        <w:pStyle w:val="ListParagraph"/>
        <w:numPr>
          <w:ilvl w:val="0"/>
          <w:numId w:val="1"/>
        </w:numPr>
        <w:rPr>
          <w:rFonts w:ascii="Times New Roman" w:hAnsi="Times New Roman" w:cs="Times New Roman"/>
          <w:sz w:val="28"/>
          <w:lang w:val="en-ID"/>
        </w:rPr>
      </w:pP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mengetahui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pengaruh</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kepemilikan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publik</w:t>
      </w:r>
      <w:proofErr w:type="spellEnd"/>
      <w:r>
        <w:rPr>
          <w:rFonts w:ascii="Times New Roman" w:hAnsi="Times New Roman" w:cs="Times New Roman"/>
          <w:sz w:val="24"/>
          <w:szCs w:val="24"/>
          <w:lang w:val="en-ID"/>
        </w:rPr>
        <w:t xml:space="preserve"> </w:t>
      </w:r>
      <w:r w:rsidRPr="00683F0E">
        <w:rPr>
          <w:rFonts w:ascii="Times New Roman" w:hAnsi="Times New Roman" w:cs="Times New Roman"/>
          <w:sz w:val="24"/>
          <w:szCs w:val="24"/>
          <w:lang w:val="en-ID"/>
        </w:rPr>
        <w:t xml:space="preserve">pada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tahunan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dilakukan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proofErr w:type="gram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yang</w:t>
      </w:r>
      <w:proofErr w:type="gram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terdaftar</w:t>
      </w:r>
      <w:proofErr w:type="spellEnd"/>
      <w:r w:rsidRPr="00683F0E">
        <w:rPr>
          <w:rFonts w:ascii="Times New Roman" w:hAnsi="Times New Roman" w:cs="Times New Roman"/>
          <w:sz w:val="24"/>
          <w:szCs w:val="24"/>
          <w:lang w:val="en-ID"/>
        </w:rPr>
        <w:t xml:space="preserve"> di Burs</w:t>
      </w:r>
      <w:r>
        <w:rPr>
          <w:rFonts w:ascii="Times New Roman" w:hAnsi="Times New Roman" w:cs="Times New Roman"/>
          <w:sz w:val="24"/>
          <w:szCs w:val="24"/>
          <w:lang w:val="en-ID"/>
        </w:rPr>
        <w:t xml:space="preserve">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2015-2017</w:t>
      </w:r>
      <w:r w:rsidRPr="00683F0E">
        <w:rPr>
          <w:rFonts w:ascii="Times New Roman" w:hAnsi="Times New Roman" w:cs="Times New Roman"/>
          <w:sz w:val="24"/>
          <w:szCs w:val="24"/>
          <w:lang w:val="en-ID"/>
        </w:rPr>
        <w:t>.</w:t>
      </w:r>
    </w:p>
    <w:p w14:paraId="704FD96C" w14:textId="77777777" w:rsidR="00122B9C" w:rsidRPr="009213E5" w:rsidRDefault="00122B9C" w:rsidP="00122B9C">
      <w:pPr>
        <w:pStyle w:val="ListParagraph"/>
        <w:numPr>
          <w:ilvl w:val="0"/>
          <w:numId w:val="1"/>
        </w:numPr>
        <w:rPr>
          <w:rFonts w:ascii="Times New Roman" w:hAnsi="Times New Roman" w:cs="Times New Roman"/>
          <w:sz w:val="28"/>
          <w:lang w:val="en-ID"/>
        </w:rPr>
      </w:pP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mengetahui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pengaruh</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audit </w:t>
      </w:r>
      <w:r w:rsidRPr="00683F0E">
        <w:rPr>
          <w:rFonts w:ascii="Times New Roman" w:hAnsi="Times New Roman" w:cs="Times New Roman"/>
          <w:sz w:val="24"/>
          <w:szCs w:val="24"/>
          <w:lang w:val="en-ID"/>
        </w:rPr>
        <w:t xml:space="preserve">pada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tahunan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dilakukan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terdaftar</w:t>
      </w:r>
      <w:proofErr w:type="spellEnd"/>
      <w:r w:rsidRPr="00683F0E">
        <w:rPr>
          <w:rFonts w:ascii="Times New Roman" w:hAnsi="Times New Roman" w:cs="Times New Roman"/>
          <w:sz w:val="24"/>
          <w:szCs w:val="24"/>
          <w:lang w:val="en-ID"/>
        </w:rPr>
        <w:t xml:space="preserve"> di Burs</w:t>
      </w:r>
      <w:r>
        <w:rPr>
          <w:rFonts w:ascii="Times New Roman" w:hAnsi="Times New Roman" w:cs="Times New Roman"/>
          <w:sz w:val="24"/>
          <w:szCs w:val="24"/>
          <w:lang w:val="en-ID"/>
        </w:rPr>
        <w:t xml:space="preserve">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2015-2017</w:t>
      </w:r>
      <w:r w:rsidRPr="00683F0E">
        <w:rPr>
          <w:rFonts w:ascii="Times New Roman" w:hAnsi="Times New Roman" w:cs="Times New Roman"/>
          <w:sz w:val="24"/>
          <w:szCs w:val="24"/>
          <w:lang w:val="en-ID"/>
        </w:rPr>
        <w:t>.</w:t>
      </w:r>
    </w:p>
    <w:p w14:paraId="42550663" w14:textId="77777777" w:rsidR="00122B9C" w:rsidRPr="00142AAA" w:rsidRDefault="00122B9C" w:rsidP="00122B9C">
      <w:pPr>
        <w:pStyle w:val="ListParagraph"/>
        <w:numPr>
          <w:ilvl w:val="0"/>
          <w:numId w:val="1"/>
        </w:numPr>
        <w:rPr>
          <w:rFonts w:ascii="Times New Roman" w:hAnsi="Times New Roman" w:cs="Times New Roman"/>
          <w:sz w:val="28"/>
          <w:lang w:val="en-ID"/>
        </w:rPr>
      </w:pP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ukuran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r w:rsidRPr="00683F0E">
        <w:rPr>
          <w:rFonts w:ascii="Times New Roman" w:hAnsi="Times New Roman" w:cs="Times New Roman"/>
          <w:sz w:val="24"/>
          <w:szCs w:val="24"/>
          <w:lang w:val="en-ID"/>
        </w:rPr>
        <w:t xml:space="preserve">pada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tahunan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dilakukan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terdaftar</w:t>
      </w:r>
      <w:proofErr w:type="spellEnd"/>
      <w:r w:rsidRPr="00683F0E">
        <w:rPr>
          <w:rFonts w:ascii="Times New Roman" w:hAnsi="Times New Roman" w:cs="Times New Roman"/>
          <w:sz w:val="24"/>
          <w:szCs w:val="24"/>
          <w:lang w:val="en-ID"/>
        </w:rPr>
        <w:t xml:space="preserve"> di Burs</w:t>
      </w:r>
      <w:r>
        <w:rPr>
          <w:rFonts w:ascii="Times New Roman" w:hAnsi="Times New Roman" w:cs="Times New Roman"/>
          <w:sz w:val="24"/>
          <w:szCs w:val="24"/>
          <w:lang w:val="en-ID"/>
        </w:rPr>
        <w:t xml:space="preserve">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2015</w:t>
      </w:r>
      <w:r w:rsidRPr="00683F0E">
        <w:rPr>
          <w:rFonts w:ascii="Times New Roman" w:hAnsi="Times New Roman" w:cs="Times New Roman"/>
          <w:sz w:val="24"/>
          <w:szCs w:val="24"/>
          <w:lang w:val="en-ID"/>
        </w:rPr>
        <w:t>-201</w:t>
      </w:r>
      <w:r>
        <w:rPr>
          <w:rFonts w:ascii="Times New Roman" w:hAnsi="Times New Roman" w:cs="Times New Roman"/>
          <w:sz w:val="24"/>
          <w:szCs w:val="24"/>
          <w:lang w:val="en-ID"/>
        </w:rPr>
        <w:t>7</w:t>
      </w:r>
      <w:r w:rsidRPr="00683F0E">
        <w:rPr>
          <w:rFonts w:ascii="Times New Roman" w:hAnsi="Times New Roman" w:cs="Times New Roman"/>
          <w:sz w:val="24"/>
          <w:szCs w:val="24"/>
          <w:lang w:val="en-ID"/>
        </w:rPr>
        <w:t>.</w:t>
      </w:r>
    </w:p>
    <w:p w14:paraId="52E2CB12" w14:textId="77777777" w:rsidR="00122B9C" w:rsidRPr="00B62865" w:rsidRDefault="00122B9C" w:rsidP="00122B9C">
      <w:pPr>
        <w:pStyle w:val="ListParagraph"/>
        <w:numPr>
          <w:ilvl w:val="0"/>
          <w:numId w:val="1"/>
        </w:numPr>
        <w:rPr>
          <w:rFonts w:ascii="Times New Roman" w:hAnsi="Times New Roman" w:cs="Times New Roman"/>
          <w:sz w:val="28"/>
          <w:lang w:val="en-ID"/>
        </w:rPr>
      </w:pPr>
      <w:proofErr w:type="spellStart"/>
      <w:r w:rsidRPr="00683F0E">
        <w:rPr>
          <w:rFonts w:ascii="Times New Roman" w:hAnsi="Times New Roman" w:cs="Times New Roman"/>
          <w:sz w:val="24"/>
          <w:szCs w:val="24"/>
          <w:lang w:val="en-ID"/>
        </w:rPr>
        <w:lastRenderedPageBreak/>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mengetahui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pengaruh</w:t>
      </w:r>
      <w:proofErr w:type="spellEnd"/>
      <w:r w:rsidRPr="00683F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profitabilitas</w:t>
      </w:r>
      <w:proofErr w:type="spellEnd"/>
      <w:r w:rsidRPr="00683F0E">
        <w:rPr>
          <w:rFonts w:ascii="Times New Roman" w:hAnsi="Times New Roman" w:cs="Times New Roman"/>
          <w:sz w:val="24"/>
          <w:szCs w:val="24"/>
          <w:lang w:val="en-ID"/>
        </w:rPr>
        <w:t xml:space="preserve"> pada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tanggung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jawab</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laporan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tahunan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dilakukan</w:t>
      </w:r>
      <w:proofErr w:type="spellEnd"/>
      <w:r w:rsidRPr="00683F0E">
        <w:rPr>
          <w:rFonts w:ascii="Times New Roman" w:hAnsi="Times New Roman" w:cs="Times New Roman"/>
          <w:sz w:val="24"/>
          <w:szCs w:val="24"/>
          <w:lang w:val="en-ID"/>
        </w:rPr>
        <w:t xml:space="preserve"> oleh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manufaktur</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terdaftar</w:t>
      </w:r>
      <w:proofErr w:type="spellEnd"/>
      <w:r w:rsidRPr="00683F0E">
        <w:rPr>
          <w:rFonts w:ascii="Times New Roman" w:hAnsi="Times New Roman" w:cs="Times New Roman"/>
          <w:sz w:val="24"/>
          <w:szCs w:val="24"/>
          <w:lang w:val="en-ID"/>
        </w:rPr>
        <w:t xml:space="preserve"> di Burs</w:t>
      </w:r>
      <w:r>
        <w:rPr>
          <w:rFonts w:ascii="Times New Roman" w:hAnsi="Times New Roman" w:cs="Times New Roman"/>
          <w:sz w:val="24"/>
          <w:szCs w:val="24"/>
          <w:lang w:val="en-ID"/>
        </w:rPr>
        <w:t xml:space="preserve">a </w:t>
      </w:r>
      <w:proofErr w:type="spellStart"/>
      <w:r>
        <w:rPr>
          <w:rFonts w:ascii="Times New Roman" w:hAnsi="Times New Roman" w:cs="Times New Roman"/>
          <w:sz w:val="24"/>
          <w:szCs w:val="24"/>
          <w:lang w:val="en-ID"/>
        </w:rPr>
        <w:t>Efek</w:t>
      </w:r>
      <w:proofErr w:type="spellEnd"/>
      <w:r>
        <w:rPr>
          <w:rFonts w:ascii="Times New Roman" w:hAnsi="Times New Roman" w:cs="Times New Roman"/>
          <w:sz w:val="24"/>
          <w:szCs w:val="24"/>
          <w:lang w:val="en-ID"/>
        </w:rPr>
        <w:t xml:space="preserve"> Indonesia pada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2015-2017</w:t>
      </w:r>
      <w:r w:rsidRPr="00683F0E">
        <w:rPr>
          <w:rFonts w:ascii="Times New Roman" w:hAnsi="Times New Roman" w:cs="Times New Roman"/>
          <w:sz w:val="24"/>
          <w:szCs w:val="24"/>
          <w:lang w:val="en-ID"/>
        </w:rPr>
        <w:t>.</w:t>
      </w:r>
    </w:p>
    <w:p w14:paraId="619559D6" w14:textId="77777777" w:rsidR="00122B9C" w:rsidRPr="00683F0E" w:rsidRDefault="00122B9C" w:rsidP="00122B9C">
      <w:pPr>
        <w:pStyle w:val="Heading2"/>
        <w:numPr>
          <w:ilvl w:val="0"/>
          <w:numId w:val="4"/>
        </w:numPr>
        <w:spacing w:line="720" w:lineRule="auto"/>
        <w:rPr>
          <w:rFonts w:cs="Times New Roman"/>
          <w:szCs w:val="24"/>
          <w:lang w:val="en-ID"/>
        </w:rPr>
      </w:pPr>
      <w:bookmarkStart w:id="10" w:name="_Toc8167654"/>
      <w:proofErr w:type="spellStart"/>
      <w:r w:rsidRPr="00683F0E">
        <w:rPr>
          <w:rFonts w:cs="Times New Roman"/>
          <w:szCs w:val="24"/>
          <w:lang w:val="en-ID"/>
        </w:rPr>
        <w:t>Manfaat</w:t>
      </w:r>
      <w:proofErr w:type="spellEnd"/>
      <w:r w:rsidRPr="00683F0E">
        <w:rPr>
          <w:rFonts w:cs="Times New Roman"/>
          <w:szCs w:val="24"/>
          <w:lang w:val="en-ID"/>
        </w:rPr>
        <w:t xml:space="preserve"> </w:t>
      </w:r>
      <w:proofErr w:type="spellStart"/>
      <w:r w:rsidRPr="00683F0E">
        <w:rPr>
          <w:rFonts w:cs="Times New Roman"/>
          <w:szCs w:val="24"/>
          <w:lang w:val="en-ID"/>
        </w:rPr>
        <w:t>Penelitian</w:t>
      </w:r>
      <w:bookmarkEnd w:id="10"/>
      <w:proofErr w:type="spellEnd"/>
      <w:r>
        <w:rPr>
          <w:rFonts w:cs="Times New Roman"/>
          <w:szCs w:val="24"/>
          <w:lang w:val="en-ID"/>
        </w:rPr>
        <w:t xml:space="preserve"> </w:t>
      </w:r>
    </w:p>
    <w:p w14:paraId="39A460F3" w14:textId="77777777" w:rsidR="00122B9C" w:rsidRPr="00683F0E" w:rsidRDefault="00122B9C" w:rsidP="00122B9C">
      <w:pPr>
        <w:ind w:left="357" w:firstLine="567"/>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Penelitian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diharapkan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memberikan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manfaat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kepada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beberapa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pihak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yaitu</w:t>
      </w:r>
      <w:proofErr w:type="spellEnd"/>
      <w:r w:rsidRPr="00683F0E">
        <w:rPr>
          <w:rFonts w:ascii="Times New Roman" w:hAnsi="Times New Roman" w:cs="Times New Roman"/>
          <w:sz w:val="24"/>
          <w:szCs w:val="24"/>
          <w:lang w:val="en-ID"/>
        </w:rPr>
        <w:t>:</w:t>
      </w:r>
    </w:p>
    <w:p w14:paraId="72282DEE" w14:textId="77777777" w:rsidR="00122B9C" w:rsidRPr="00683F0E" w:rsidRDefault="00122B9C" w:rsidP="00122B9C">
      <w:pPr>
        <w:pStyle w:val="ListParagraph"/>
        <w:numPr>
          <w:ilvl w:val="0"/>
          <w:numId w:val="2"/>
        </w:numPr>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Manfaat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bagi</w:t>
      </w:r>
      <w:proofErr w:type="spellEnd"/>
      <w:r w:rsidRPr="00683F0E">
        <w:rPr>
          <w:rFonts w:ascii="Times New Roman" w:hAnsi="Times New Roman" w:cs="Times New Roman"/>
          <w:sz w:val="24"/>
          <w:szCs w:val="24"/>
          <w:lang w:val="en-ID"/>
        </w:rPr>
        <w:t xml:space="preserve"> investor</w:t>
      </w:r>
    </w:p>
    <w:p w14:paraId="0A76F3A2" w14:textId="77777777" w:rsidR="00122B9C" w:rsidRPr="00493533" w:rsidRDefault="00122B9C" w:rsidP="00122B9C">
      <w:pPr>
        <w:pStyle w:val="ListParagraph"/>
        <w:ind w:left="1440"/>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Penelitian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diharapkan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memberikan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gambaran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bagi</w:t>
      </w:r>
      <w:proofErr w:type="spellEnd"/>
      <w:r w:rsidRPr="00683F0E">
        <w:rPr>
          <w:rFonts w:ascii="Times New Roman" w:hAnsi="Times New Roman" w:cs="Times New Roman"/>
          <w:sz w:val="24"/>
          <w:szCs w:val="24"/>
          <w:lang w:val="en-ID"/>
        </w:rPr>
        <w:t xml:space="preserve"> investor </w:t>
      </w: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menggunakan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indikator</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tepat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dalam</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mengevaluasi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kinerja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menganalisis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prospek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di masa </w:t>
      </w:r>
      <w:proofErr w:type="spellStart"/>
      <w:r w:rsidRPr="00683F0E">
        <w:rPr>
          <w:rFonts w:ascii="Times New Roman" w:hAnsi="Times New Roman" w:cs="Times New Roman"/>
          <w:sz w:val="24"/>
          <w:szCs w:val="24"/>
          <w:lang w:val="en-ID"/>
        </w:rPr>
        <w:t>depan</w:t>
      </w:r>
      <w:proofErr w:type="spellEnd"/>
      <w:r w:rsidRPr="00683F0E">
        <w:rPr>
          <w:rFonts w:ascii="Times New Roman" w:hAnsi="Times New Roman" w:cs="Times New Roman"/>
          <w:sz w:val="24"/>
          <w:szCs w:val="24"/>
          <w:lang w:val="en-ID"/>
        </w:rPr>
        <w:t>.</w:t>
      </w:r>
    </w:p>
    <w:p w14:paraId="106D3E2F" w14:textId="77777777" w:rsidR="00122B9C" w:rsidRPr="00683F0E" w:rsidRDefault="00122B9C" w:rsidP="00122B9C">
      <w:pPr>
        <w:pStyle w:val="ListParagraph"/>
        <w:numPr>
          <w:ilvl w:val="0"/>
          <w:numId w:val="2"/>
        </w:numPr>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Manfaat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bagi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p>
    <w:p w14:paraId="49F74A9E" w14:textId="77777777" w:rsidR="00122B9C" w:rsidRPr="00DF634F" w:rsidRDefault="00122B9C" w:rsidP="00122B9C">
      <w:pPr>
        <w:pStyle w:val="ListParagraph"/>
        <w:ind w:left="1440"/>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memberikan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informasi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bagi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pihak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pemilik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manajemen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tentang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manfaat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pengungkapan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sosial</w:t>
      </w:r>
      <w:proofErr w:type="spellEnd"/>
      <w:r w:rsidRPr="00683F0E">
        <w:rPr>
          <w:rFonts w:ascii="Times New Roman" w:hAnsi="Times New Roman" w:cs="Times New Roman"/>
          <w:sz w:val="24"/>
          <w:szCs w:val="24"/>
          <w:lang w:val="en-ID"/>
        </w:rPr>
        <w:t xml:space="preserve"> agar </w:t>
      </w: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membuat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kebijakan</w:t>
      </w:r>
      <w:proofErr w:type="spellEnd"/>
      <w:r w:rsidRPr="00683F0E">
        <w:rPr>
          <w:rFonts w:ascii="Times New Roman" w:hAnsi="Times New Roman" w:cs="Times New Roman"/>
          <w:sz w:val="24"/>
          <w:szCs w:val="24"/>
          <w:lang w:val="en-ID"/>
        </w:rPr>
        <w:t xml:space="preserve"> dan </w:t>
      </w:r>
      <w:proofErr w:type="spellStart"/>
      <w:r w:rsidRPr="00683F0E">
        <w:rPr>
          <w:rFonts w:ascii="Times New Roman" w:hAnsi="Times New Roman" w:cs="Times New Roman"/>
          <w:sz w:val="24"/>
          <w:szCs w:val="24"/>
          <w:lang w:val="en-ID"/>
        </w:rPr>
        <w:t>keputusan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berkaitan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dengan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usaha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mempertahankan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kinerja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keuangan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perusahaan</w:t>
      </w:r>
      <w:proofErr w:type="spellEnd"/>
      <w:r w:rsidRPr="00683F0E">
        <w:rPr>
          <w:rFonts w:ascii="Times New Roman" w:hAnsi="Times New Roman" w:cs="Times New Roman"/>
          <w:sz w:val="24"/>
          <w:szCs w:val="24"/>
          <w:lang w:val="en-ID"/>
        </w:rPr>
        <w:t xml:space="preserve"> dan agar </w:t>
      </w: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meminimalkan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dampak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negatif</w:t>
      </w:r>
      <w:proofErr w:type="spellEnd"/>
      <w:r w:rsidRPr="00683F0E">
        <w:rPr>
          <w:rFonts w:ascii="Times New Roman" w:hAnsi="Times New Roman" w:cs="Times New Roman"/>
          <w:sz w:val="24"/>
          <w:szCs w:val="24"/>
          <w:lang w:val="en-ID"/>
        </w:rPr>
        <w:t xml:space="preserve"> pada </w:t>
      </w:r>
      <w:proofErr w:type="spellStart"/>
      <w:r w:rsidRPr="00683F0E">
        <w:rPr>
          <w:rFonts w:ascii="Times New Roman" w:hAnsi="Times New Roman" w:cs="Times New Roman"/>
          <w:sz w:val="24"/>
          <w:szCs w:val="24"/>
          <w:lang w:val="en-ID"/>
        </w:rPr>
        <w:t>memaksimalkan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dampak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positif</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aspek</w:t>
      </w:r>
      <w:proofErr w:type="spellEnd"/>
      <w:r w:rsidRPr="00683F0E">
        <w:rPr>
          <w:rFonts w:ascii="Times New Roman" w:hAnsi="Times New Roman" w:cs="Times New Roman"/>
          <w:sz w:val="24"/>
          <w:szCs w:val="24"/>
          <w:lang w:val="en-ID"/>
        </w:rPr>
        <w:t xml:space="preserve"> </w:t>
      </w:r>
      <w:proofErr w:type="spellStart"/>
      <w:proofErr w:type="gramStart"/>
      <w:r w:rsidRPr="00683F0E">
        <w:rPr>
          <w:rFonts w:ascii="Times New Roman" w:hAnsi="Times New Roman" w:cs="Times New Roman"/>
          <w:sz w:val="24"/>
          <w:szCs w:val="24"/>
          <w:lang w:val="en-ID"/>
        </w:rPr>
        <w:t>ekonomi,sosial</w:t>
      </w:r>
      <w:proofErr w:type="spellEnd"/>
      <w:proofErr w:type="gramEnd"/>
      <w:r w:rsidRPr="00683F0E">
        <w:rPr>
          <w:rFonts w:ascii="Times New Roman" w:hAnsi="Times New Roman" w:cs="Times New Roman"/>
          <w:sz w:val="24"/>
          <w:szCs w:val="24"/>
          <w:lang w:val="en-ID"/>
        </w:rPr>
        <w:t xml:space="preserve"> , dan </w:t>
      </w:r>
      <w:proofErr w:type="spellStart"/>
      <w:r w:rsidRPr="00683F0E">
        <w:rPr>
          <w:rFonts w:ascii="Times New Roman" w:hAnsi="Times New Roman" w:cs="Times New Roman"/>
          <w:sz w:val="24"/>
          <w:szCs w:val="24"/>
          <w:lang w:val="en-ID"/>
        </w:rPr>
        <w:t>lingkungan</w:t>
      </w:r>
      <w:proofErr w:type="spellEnd"/>
    </w:p>
    <w:p w14:paraId="2EF67C6C" w14:textId="77777777" w:rsidR="00122B9C" w:rsidRPr="00683F0E" w:rsidRDefault="00122B9C" w:rsidP="00122B9C">
      <w:pPr>
        <w:pStyle w:val="ListParagraph"/>
        <w:numPr>
          <w:ilvl w:val="0"/>
          <w:numId w:val="2"/>
        </w:numPr>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Manfaat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bagi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peneliti</w:t>
      </w:r>
      <w:proofErr w:type="spellEnd"/>
    </w:p>
    <w:p w14:paraId="410FF9BA" w14:textId="77777777" w:rsidR="00122B9C" w:rsidRDefault="00122B9C" w:rsidP="00122B9C">
      <w:pPr>
        <w:pStyle w:val="ListParagraph"/>
        <w:ind w:left="1440"/>
        <w:rPr>
          <w:rFonts w:ascii="Times New Roman" w:hAnsi="Times New Roman" w:cs="Times New Roman"/>
          <w:sz w:val="24"/>
          <w:szCs w:val="24"/>
          <w:lang w:val="en-ID"/>
        </w:rPr>
      </w:pPr>
      <w:proofErr w:type="spellStart"/>
      <w:r w:rsidRPr="00683F0E">
        <w:rPr>
          <w:rFonts w:ascii="Times New Roman" w:hAnsi="Times New Roman" w:cs="Times New Roman"/>
          <w:sz w:val="24"/>
          <w:szCs w:val="24"/>
          <w:lang w:val="en-ID"/>
        </w:rPr>
        <w:t>Penelitian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ini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dapat</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memberikan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tambahan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bukti</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empiris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mendukung</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penelitian-penelitian</w:t>
      </w:r>
      <w:proofErr w:type="spellEnd"/>
      <w:r w:rsidRPr="00683F0E">
        <w:rPr>
          <w:rFonts w:ascii="Times New Roman" w:hAnsi="Times New Roman" w:cs="Times New Roman"/>
          <w:sz w:val="24"/>
          <w:szCs w:val="24"/>
          <w:lang w:val="en-ID"/>
        </w:rPr>
        <w:t xml:space="preserve"> yang </w:t>
      </w:r>
      <w:proofErr w:type="spellStart"/>
      <w:r w:rsidRPr="00683F0E">
        <w:rPr>
          <w:rFonts w:ascii="Times New Roman" w:hAnsi="Times New Roman" w:cs="Times New Roman"/>
          <w:sz w:val="24"/>
          <w:szCs w:val="24"/>
          <w:lang w:val="en-ID"/>
        </w:rPr>
        <w:t>ada</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baik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untuk</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penelitian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sejenis</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maupun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penelitian</w:t>
      </w:r>
      <w:proofErr w:type="spellEnd"/>
      <w:r w:rsidRPr="00683F0E">
        <w:rPr>
          <w:rFonts w:ascii="Times New Roman" w:hAnsi="Times New Roman" w:cs="Times New Roman"/>
          <w:sz w:val="24"/>
          <w:szCs w:val="24"/>
          <w:lang w:val="en-ID"/>
        </w:rPr>
        <w:t xml:space="preserve"> </w:t>
      </w:r>
      <w:proofErr w:type="spellStart"/>
      <w:r w:rsidRPr="00683F0E">
        <w:rPr>
          <w:rFonts w:ascii="Times New Roman" w:hAnsi="Times New Roman" w:cs="Times New Roman"/>
          <w:sz w:val="24"/>
          <w:szCs w:val="24"/>
          <w:lang w:val="en-ID"/>
        </w:rPr>
        <w:t>lanjutan</w:t>
      </w:r>
      <w:proofErr w:type="spellEnd"/>
      <w:r w:rsidRPr="00683F0E">
        <w:rPr>
          <w:rFonts w:ascii="Times New Roman" w:hAnsi="Times New Roman" w:cs="Times New Roman"/>
          <w:sz w:val="24"/>
          <w:szCs w:val="24"/>
          <w:lang w:val="en-ID"/>
        </w:rPr>
        <w:t>.</w:t>
      </w:r>
    </w:p>
    <w:p w14:paraId="45A0AF0A" w14:textId="77777777" w:rsidR="00E86E4F" w:rsidRDefault="00E86E4F"/>
    <w:sectPr w:rsidR="00E86E4F" w:rsidSect="00122B9C">
      <w:footerReference w:type="default" r:id="rId8"/>
      <w:pgSz w:w="11907" w:h="16839" w:code="9"/>
      <w:pgMar w:top="1418" w:right="1418" w:bottom="1418" w:left="170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59EF" w14:textId="77777777" w:rsidR="00CF0168" w:rsidRDefault="00CF0168" w:rsidP="00122B9C">
      <w:pPr>
        <w:spacing w:after="0" w:line="240" w:lineRule="auto"/>
      </w:pPr>
      <w:r>
        <w:separator/>
      </w:r>
    </w:p>
  </w:endnote>
  <w:endnote w:type="continuationSeparator" w:id="0">
    <w:p w14:paraId="2FDFEF69" w14:textId="77777777" w:rsidR="00CF0168" w:rsidRDefault="00CF0168" w:rsidP="0012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339832"/>
      <w:docPartObj>
        <w:docPartGallery w:val="Page Numbers (Bottom of Page)"/>
        <w:docPartUnique/>
      </w:docPartObj>
    </w:sdtPr>
    <w:sdtEndPr>
      <w:rPr>
        <w:noProof/>
      </w:rPr>
    </w:sdtEndPr>
    <w:sdtContent>
      <w:p w14:paraId="12623AF7" w14:textId="1AEE9D82" w:rsidR="00122B9C" w:rsidRDefault="00122B9C" w:rsidP="00122B9C">
        <w:pPr>
          <w:pStyle w:val="Footer"/>
          <w:ind w:firstLine="2835"/>
        </w:pPr>
        <w:r>
          <w:fldChar w:fldCharType="begin"/>
        </w:r>
        <w:r>
          <w:instrText xml:space="preserve"> PAGE   \* MERGEFORMAT </w:instrText>
        </w:r>
        <w:r>
          <w:fldChar w:fldCharType="separate"/>
        </w:r>
        <w:r>
          <w:rPr>
            <w:noProof/>
          </w:rPr>
          <w:t>2</w:t>
        </w:r>
        <w:r>
          <w:rPr>
            <w:noProof/>
          </w:rPr>
          <w:fldChar w:fldCharType="end"/>
        </w:r>
      </w:p>
    </w:sdtContent>
  </w:sdt>
  <w:p w14:paraId="74EC8BB3" w14:textId="77777777" w:rsidR="00122B9C" w:rsidRDefault="0012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7DD3" w14:textId="77777777" w:rsidR="00CF0168" w:rsidRDefault="00CF0168" w:rsidP="00122B9C">
      <w:pPr>
        <w:spacing w:after="0" w:line="240" w:lineRule="auto"/>
      </w:pPr>
      <w:r>
        <w:separator/>
      </w:r>
    </w:p>
  </w:footnote>
  <w:footnote w:type="continuationSeparator" w:id="0">
    <w:p w14:paraId="4D727DE7" w14:textId="77777777" w:rsidR="00CF0168" w:rsidRDefault="00CF0168" w:rsidP="00122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F65"/>
    <w:multiLevelType w:val="hybridMultilevel"/>
    <w:tmpl w:val="EB5A6748"/>
    <w:lvl w:ilvl="0" w:tplc="3D8E016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15:restartNumberingAfterBreak="0">
    <w:nsid w:val="3AE65148"/>
    <w:multiLevelType w:val="hybridMultilevel"/>
    <w:tmpl w:val="7C6A7B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1F76932"/>
    <w:multiLevelType w:val="hybridMultilevel"/>
    <w:tmpl w:val="4A6A3E5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CD52109"/>
    <w:multiLevelType w:val="hybridMultilevel"/>
    <w:tmpl w:val="EB5A6748"/>
    <w:lvl w:ilvl="0" w:tplc="3D8E016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6B8060D4"/>
    <w:multiLevelType w:val="hybridMultilevel"/>
    <w:tmpl w:val="BAC47F0A"/>
    <w:lvl w:ilvl="0" w:tplc="FC4CA368">
      <w:start w:val="4"/>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9C"/>
    <w:rsid w:val="000C0701"/>
    <w:rsid w:val="00122B9C"/>
    <w:rsid w:val="0063171F"/>
    <w:rsid w:val="00CF0168"/>
    <w:rsid w:val="00E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78"/>
  <w15:chartTrackingRefBased/>
  <w15:docId w15:val="{33719DB9-9DA8-4413-91C5-B62821D3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9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122B9C"/>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22B9C"/>
    <w:pPr>
      <w:keepNext/>
      <w:keepLines/>
      <w:spacing w:after="0"/>
      <w:ind w:left="0"/>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B9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122B9C"/>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122B9C"/>
    <w:pPr>
      <w:ind w:left="720"/>
      <w:contextualSpacing/>
    </w:pPr>
  </w:style>
  <w:style w:type="character" w:styleId="Hyperlink">
    <w:name w:val="Hyperlink"/>
    <w:basedOn w:val="DefaultParagraphFont"/>
    <w:uiPriority w:val="99"/>
    <w:unhideWhenUsed/>
    <w:rsid w:val="00122B9C"/>
    <w:rPr>
      <w:color w:val="0563C1" w:themeColor="hyperlink"/>
      <w:u w:val="single"/>
    </w:rPr>
  </w:style>
  <w:style w:type="character" w:customStyle="1" w:styleId="ListParagraphChar">
    <w:name w:val="List Paragraph Char"/>
    <w:basedOn w:val="DefaultParagraphFont"/>
    <w:link w:val="ListParagraph"/>
    <w:uiPriority w:val="34"/>
    <w:rsid w:val="00122B9C"/>
    <w:rPr>
      <w:rFonts w:eastAsiaTheme="minorEastAsia"/>
      <w:lang w:eastAsia="ja-JP"/>
    </w:rPr>
  </w:style>
  <w:style w:type="paragraph" w:styleId="Header">
    <w:name w:val="header"/>
    <w:basedOn w:val="Normal"/>
    <w:link w:val="HeaderChar"/>
    <w:uiPriority w:val="99"/>
    <w:unhideWhenUsed/>
    <w:rsid w:val="0012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9C"/>
    <w:rPr>
      <w:rFonts w:eastAsiaTheme="minorEastAsia"/>
      <w:lang w:eastAsia="ja-JP"/>
    </w:rPr>
  </w:style>
  <w:style w:type="paragraph" w:styleId="Footer">
    <w:name w:val="footer"/>
    <w:basedOn w:val="Normal"/>
    <w:link w:val="FooterChar"/>
    <w:uiPriority w:val="99"/>
    <w:unhideWhenUsed/>
    <w:rsid w:val="00122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9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ional.kompas.com/read/2017/01/10/15305181/limbah.pabrik.gula.glenmore.masuk.sungai.warga.gatal-ga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6718</Words>
  <Characters>38298</Characters>
  <Application>Microsoft Office Word</Application>
  <DocSecurity>0</DocSecurity>
  <Lines>319</Lines>
  <Paragraphs>89</Paragraphs>
  <ScaleCrop>false</ScaleCrop>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2019-05-08T10:42:00Z</dcterms:created>
  <dcterms:modified xsi:type="dcterms:W3CDTF">2019-05-08T10:43:00Z</dcterms:modified>
</cp:coreProperties>
</file>