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AE" w:rsidRPr="005456AE" w:rsidRDefault="005456AE" w:rsidP="005456AE">
      <w:pPr>
        <w:keepNext/>
        <w:keepLines/>
        <w:spacing w:after="0" w:line="720" w:lineRule="auto"/>
        <w:jc w:val="center"/>
        <w:outlineLvl w:val="0"/>
        <w:rPr>
          <w:rFonts w:ascii="Times New Roman" w:eastAsia="MS Gothic" w:hAnsi="Times New Roman" w:cs="Times New Roman"/>
          <w:b/>
          <w:bCs/>
          <w:color w:val="000000"/>
          <w:sz w:val="24"/>
          <w:szCs w:val="24"/>
          <w:lang w:val="en-ID" w:eastAsia="ja-JP"/>
        </w:rPr>
      </w:pPr>
      <w:bookmarkStart w:id="0" w:name="_Toc534987487"/>
      <w:r w:rsidRPr="005456AE">
        <w:rPr>
          <w:rFonts w:ascii="Times New Roman" w:eastAsia="MS Gothic" w:hAnsi="Times New Roman" w:cs="Times New Roman"/>
          <w:b/>
          <w:bCs/>
          <w:color w:val="000000"/>
          <w:sz w:val="24"/>
          <w:szCs w:val="24"/>
          <w:lang w:val="en-ID" w:eastAsia="ja-JP"/>
        </w:rPr>
        <w:t>DAFTAR ISI</w:t>
      </w:r>
      <w:bookmarkEnd w:id="0"/>
    </w:p>
    <w:p w:rsidR="005456AE" w:rsidRPr="005456AE" w:rsidRDefault="005456AE" w:rsidP="005456AE">
      <w:pPr>
        <w:tabs>
          <w:tab w:val="left" w:leader="dot" w:pos="8703"/>
        </w:tabs>
        <w:spacing w:after="0" w:line="480" w:lineRule="auto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5456AE">
        <w:rPr>
          <w:rFonts w:ascii="Times New Roman" w:eastAsia="MS Mincho" w:hAnsi="Times New Roman" w:cs="Times New Roman"/>
          <w:sz w:val="24"/>
          <w:lang w:eastAsia="ja-JP"/>
        </w:rPr>
        <w:t>JUDUL</w:t>
      </w:r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i</w:t>
      </w:r>
    </w:p>
    <w:p w:rsidR="005456AE" w:rsidRPr="005456AE" w:rsidRDefault="005456AE" w:rsidP="005456AE">
      <w:pPr>
        <w:tabs>
          <w:tab w:val="left" w:leader="dot" w:pos="8618"/>
        </w:tabs>
        <w:spacing w:after="0" w:line="480" w:lineRule="auto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5456AE">
        <w:rPr>
          <w:rFonts w:ascii="Times New Roman" w:eastAsia="MS Mincho" w:hAnsi="Times New Roman" w:cs="Times New Roman"/>
          <w:sz w:val="24"/>
          <w:lang w:eastAsia="ja-JP"/>
        </w:rPr>
        <w:t>PENGESAHAN</w:t>
      </w:r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ii</w:t>
      </w:r>
    </w:p>
    <w:p w:rsidR="005456AE" w:rsidRPr="005456AE" w:rsidRDefault="005456AE" w:rsidP="005456AE">
      <w:pPr>
        <w:tabs>
          <w:tab w:val="left" w:leader="dot" w:pos="8562"/>
        </w:tabs>
        <w:spacing w:after="0" w:line="480" w:lineRule="auto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5456AE">
        <w:rPr>
          <w:rFonts w:ascii="Times New Roman" w:eastAsia="MS Mincho" w:hAnsi="Times New Roman" w:cs="Times New Roman"/>
          <w:sz w:val="24"/>
          <w:lang w:eastAsia="ja-JP"/>
        </w:rPr>
        <w:t>ABSTRAK</w:t>
      </w:r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iii</w:t>
      </w:r>
    </w:p>
    <w:p w:rsidR="005456AE" w:rsidRPr="005456AE" w:rsidRDefault="005456AE" w:rsidP="005456AE">
      <w:pPr>
        <w:tabs>
          <w:tab w:val="left" w:leader="dot" w:pos="8562"/>
        </w:tabs>
        <w:spacing w:after="0" w:line="480" w:lineRule="auto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5456AE">
        <w:rPr>
          <w:rFonts w:ascii="Times New Roman" w:eastAsia="MS Mincho" w:hAnsi="Times New Roman" w:cs="Times New Roman"/>
          <w:sz w:val="24"/>
          <w:lang w:eastAsia="ja-JP"/>
        </w:rPr>
        <w:t>ABSTRACT</w:t>
      </w:r>
      <w:r w:rsidRPr="005456AE">
        <w:rPr>
          <w:rFonts w:ascii="Times New Roman" w:eastAsia="MS Mincho" w:hAnsi="Times New Roman" w:cs="Times New Roman"/>
          <w:sz w:val="24"/>
          <w:lang w:eastAsia="ja-JP"/>
        </w:rPr>
        <w:tab/>
      </w:r>
      <w:proofErr w:type="gramStart"/>
      <w:r w:rsidRPr="005456AE">
        <w:rPr>
          <w:rFonts w:ascii="Times New Roman" w:eastAsia="MS Mincho" w:hAnsi="Times New Roman" w:cs="Times New Roman"/>
          <w:sz w:val="24"/>
          <w:lang w:eastAsia="ja-JP"/>
        </w:rPr>
        <w:t>iv</w:t>
      </w:r>
      <w:proofErr w:type="gramEnd"/>
    </w:p>
    <w:p w:rsidR="005456AE" w:rsidRPr="005456AE" w:rsidRDefault="005456AE" w:rsidP="005456AE">
      <w:pPr>
        <w:tabs>
          <w:tab w:val="left" w:leader="dot" w:pos="8618"/>
        </w:tabs>
        <w:spacing w:after="0" w:line="480" w:lineRule="auto"/>
        <w:ind w:right="-1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5456AE">
        <w:rPr>
          <w:rFonts w:ascii="Times New Roman" w:eastAsia="MS Mincho" w:hAnsi="Times New Roman" w:cs="Times New Roman"/>
          <w:sz w:val="24"/>
          <w:lang w:eastAsia="ja-JP"/>
        </w:rPr>
        <w:t>KATA PENGANTAR</w:t>
      </w:r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v</w:t>
      </w:r>
    </w:p>
    <w:p w:rsidR="005456AE" w:rsidRPr="005456AE" w:rsidRDefault="005456AE" w:rsidP="005456AE">
      <w:pPr>
        <w:tabs>
          <w:tab w:val="left" w:leader="dot" w:pos="8505"/>
        </w:tabs>
        <w:spacing w:after="0" w:line="480" w:lineRule="auto"/>
        <w:ind w:right="-1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5456AE">
        <w:rPr>
          <w:rFonts w:ascii="Times New Roman" w:eastAsia="MS Mincho" w:hAnsi="Times New Roman" w:cs="Times New Roman"/>
          <w:sz w:val="24"/>
          <w:lang w:eastAsia="ja-JP"/>
        </w:rPr>
        <w:t>DAFTAR ISI</w:t>
      </w:r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vii</w:t>
      </w:r>
    </w:p>
    <w:p w:rsidR="005456AE" w:rsidRPr="005456AE" w:rsidRDefault="005456AE" w:rsidP="005456AE">
      <w:pPr>
        <w:tabs>
          <w:tab w:val="left" w:leader="dot" w:pos="8647"/>
        </w:tabs>
        <w:spacing w:after="0" w:line="480" w:lineRule="auto"/>
        <w:ind w:right="-1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5456AE">
        <w:rPr>
          <w:rFonts w:ascii="Times New Roman" w:eastAsia="MS Mincho" w:hAnsi="Times New Roman" w:cs="Times New Roman"/>
          <w:sz w:val="24"/>
          <w:lang w:eastAsia="ja-JP"/>
        </w:rPr>
        <w:t>DAFTAR TABEL</w:t>
      </w:r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x</w:t>
      </w:r>
    </w:p>
    <w:p w:rsidR="005456AE" w:rsidRPr="005456AE" w:rsidRDefault="005456AE" w:rsidP="005456AE">
      <w:pPr>
        <w:tabs>
          <w:tab w:val="left" w:leader="dot" w:pos="8590"/>
        </w:tabs>
        <w:spacing w:after="0" w:line="480" w:lineRule="auto"/>
        <w:ind w:right="-1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5456AE">
        <w:rPr>
          <w:rFonts w:ascii="Times New Roman" w:eastAsia="MS Mincho" w:hAnsi="Times New Roman" w:cs="Times New Roman"/>
          <w:sz w:val="24"/>
          <w:lang w:eastAsia="ja-JP"/>
        </w:rPr>
        <w:t>DAFTAR GAMBAR</w:t>
      </w:r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xi</w:t>
      </w:r>
    </w:p>
    <w:p w:rsidR="005456AE" w:rsidRPr="005456AE" w:rsidRDefault="005456AE" w:rsidP="005456AE">
      <w:pPr>
        <w:tabs>
          <w:tab w:val="left" w:leader="dot" w:pos="8533"/>
        </w:tabs>
        <w:spacing w:after="0" w:line="480" w:lineRule="auto"/>
        <w:ind w:right="-1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5456AE">
        <w:rPr>
          <w:rFonts w:ascii="Times New Roman" w:eastAsia="MS Mincho" w:hAnsi="Times New Roman" w:cs="Times New Roman"/>
          <w:sz w:val="24"/>
          <w:lang w:eastAsia="ja-JP"/>
        </w:rPr>
        <w:t>DAFTAR LAMPIRAN</w:t>
      </w:r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xii</w:t>
      </w:r>
    </w:p>
    <w:p w:rsidR="005456AE" w:rsidRPr="005456AE" w:rsidRDefault="005456AE" w:rsidP="005456AE">
      <w:pPr>
        <w:tabs>
          <w:tab w:val="left" w:leader="dot" w:pos="8647"/>
        </w:tabs>
        <w:spacing w:after="0" w:line="480" w:lineRule="auto"/>
        <w:ind w:right="-1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5456AE">
        <w:rPr>
          <w:rFonts w:ascii="Times New Roman" w:eastAsia="MS Mincho" w:hAnsi="Times New Roman" w:cs="Times New Roman"/>
          <w:sz w:val="24"/>
          <w:lang w:eastAsia="ja-JP"/>
        </w:rPr>
        <w:t>BAB I PENDAHULUAN</w:t>
      </w:r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1</w:t>
      </w:r>
    </w:p>
    <w:p w:rsidR="005456AE" w:rsidRPr="005456AE" w:rsidRDefault="005456AE" w:rsidP="005456AE">
      <w:pPr>
        <w:numPr>
          <w:ilvl w:val="0"/>
          <w:numId w:val="1"/>
        </w:numPr>
        <w:tabs>
          <w:tab w:val="left" w:leader="dot" w:pos="8647"/>
        </w:tabs>
        <w:spacing w:after="0" w:line="480" w:lineRule="auto"/>
        <w:ind w:right="-1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Latar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Belakang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Masalah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1</w:t>
      </w:r>
    </w:p>
    <w:p w:rsidR="005456AE" w:rsidRPr="005456AE" w:rsidRDefault="005456AE" w:rsidP="005456AE">
      <w:pPr>
        <w:numPr>
          <w:ilvl w:val="0"/>
          <w:numId w:val="1"/>
        </w:numPr>
        <w:tabs>
          <w:tab w:val="left" w:leader="dot" w:pos="8505"/>
        </w:tabs>
        <w:spacing w:after="0" w:line="480" w:lineRule="auto"/>
        <w:ind w:right="-1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Identifikasi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Masalah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10</w:t>
      </w:r>
    </w:p>
    <w:p w:rsidR="005456AE" w:rsidRPr="005456AE" w:rsidRDefault="005456AE" w:rsidP="005456AE">
      <w:pPr>
        <w:numPr>
          <w:ilvl w:val="0"/>
          <w:numId w:val="1"/>
        </w:numPr>
        <w:tabs>
          <w:tab w:val="left" w:leader="dot" w:pos="8505"/>
        </w:tabs>
        <w:spacing w:after="0" w:line="480" w:lineRule="auto"/>
        <w:ind w:right="-1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Batasan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Masalah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10</w:t>
      </w:r>
    </w:p>
    <w:p w:rsidR="005456AE" w:rsidRPr="005456AE" w:rsidRDefault="005456AE" w:rsidP="005456AE">
      <w:pPr>
        <w:numPr>
          <w:ilvl w:val="0"/>
          <w:numId w:val="1"/>
        </w:numPr>
        <w:tabs>
          <w:tab w:val="left" w:leader="dot" w:pos="8533"/>
        </w:tabs>
        <w:spacing w:after="0" w:line="480" w:lineRule="auto"/>
        <w:ind w:right="-1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Batasan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Penelitian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11</w:t>
      </w:r>
    </w:p>
    <w:p w:rsidR="005456AE" w:rsidRPr="005456AE" w:rsidRDefault="005456AE" w:rsidP="005456AE">
      <w:pPr>
        <w:numPr>
          <w:ilvl w:val="0"/>
          <w:numId w:val="1"/>
        </w:numPr>
        <w:tabs>
          <w:tab w:val="left" w:leader="dot" w:pos="8533"/>
        </w:tabs>
        <w:spacing w:after="0" w:line="480" w:lineRule="auto"/>
        <w:ind w:right="-1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Rumusan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Masalah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11</w:t>
      </w:r>
    </w:p>
    <w:p w:rsidR="005456AE" w:rsidRPr="005456AE" w:rsidRDefault="005456AE" w:rsidP="005456AE">
      <w:pPr>
        <w:numPr>
          <w:ilvl w:val="0"/>
          <w:numId w:val="1"/>
        </w:numPr>
        <w:tabs>
          <w:tab w:val="left" w:leader="dot" w:pos="8533"/>
        </w:tabs>
        <w:spacing w:after="0" w:line="480" w:lineRule="auto"/>
        <w:ind w:right="-1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Tujuan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Penelitian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12</w:t>
      </w:r>
    </w:p>
    <w:p w:rsidR="005456AE" w:rsidRPr="005456AE" w:rsidRDefault="005456AE" w:rsidP="005456AE">
      <w:pPr>
        <w:numPr>
          <w:ilvl w:val="0"/>
          <w:numId w:val="1"/>
        </w:numPr>
        <w:tabs>
          <w:tab w:val="left" w:leader="dot" w:pos="8533"/>
        </w:tabs>
        <w:spacing w:after="0" w:line="480" w:lineRule="auto"/>
        <w:ind w:right="-1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Manfaat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Penelitian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12</w:t>
      </w:r>
    </w:p>
    <w:p w:rsidR="005456AE" w:rsidRPr="005456AE" w:rsidRDefault="005456AE" w:rsidP="005456AE">
      <w:p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5456AE">
        <w:rPr>
          <w:rFonts w:ascii="Times New Roman" w:eastAsia="MS Mincho" w:hAnsi="Times New Roman" w:cs="Times New Roman"/>
          <w:sz w:val="24"/>
          <w:lang w:eastAsia="ja-JP"/>
        </w:rPr>
        <w:t>BAB II KAJIAN PUSTAKA</w:t>
      </w:r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13</w:t>
      </w:r>
    </w:p>
    <w:p w:rsidR="005456AE" w:rsidRPr="005456AE" w:rsidRDefault="005456AE" w:rsidP="005456AE">
      <w:pPr>
        <w:numPr>
          <w:ilvl w:val="0"/>
          <w:numId w:val="2"/>
        </w:num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Landasan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Teoritis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13</w:t>
      </w:r>
    </w:p>
    <w:p w:rsidR="005456AE" w:rsidRPr="005456AE" w:rsidRDefault="005456AE" w:rsidP="005456AE">
      <w:pPr>
        <w:numPr>
          <w:ilvl w:val="0"/>
          <w:numId w:val="3"/>
        </w:num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5456AE">
        <w:rPr>
          <w:rFonts w:ascii="Times New Roman" w:eastAsia="MS Mincho" w:hAnsi="Times New Roman" w:cs="Times New Roman"/>
          <w:i/>
          <w:sz w:val="24"/>
          <w:lang w:eastAsia="ja-JP"/>
        </w:rPr>
        <w:t>Grand Theory</w:t>
      </w:r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13</w:t>
      </w:r>
    </w:p>
    <w:p w:rsidR="005456AE" w:rsidRPr="005456AE" w:rsidRDefault="005456AE" w:rsidP="005456AE">
      <w:pPr>
        <w:numPr>
          <w:ilvl w:val="0"/>
          <w:numId w:val="3"/>
        </w:num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Laporan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Keuangan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17</w:t>
      </w:r>
    </w:p>
    <w:p w:rsidR="005456AE" w:rsidRPr="005456AE" w:rsidRDefault="005456AE" w:rsidP="005456AE">
      <w:pPr>
        <w:numPr>
          <w:ilvl w:val="0"/>
          <w:numId w:val="3"/>
        </w:num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5456AE">
        <w:rPr>
          <w:rFonts w:ascii="Times New Roman" w:eastAsia="MS Mincho" w:hAnsi="Times New Roman" w:cs="Times New Roman"/>
          <w:i/>
          <w:sz w:val="24"/>
          <w:lang w:eastAsia="ja-JP"/>
        </w:rPr>
        <w:t>Timeliness</w:t>
      </w:r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24</w:t>
      </w:r>
    </w:p>
    <w:p w:rsidR="005456AE" w:rsidRPr="005456AE" w:rsidRDefault="005456AE" w:rsidP="005456AE">
      <w:pPr>
        <w:numPr>
          <w:ilvl w:val="0"/>
          <w:numId w:val="3"/>
        </w:num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Manajemen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Laba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28</w:t>
      </w:r>
    </w:p>
    <w:p w:rsidR="005456AE" w:rsidRPr="005456AE" w:rsidRDefault="005456AE" w:rsidP="005456AE">
      <w:pPr>
        <w:numPr>
          <w:ilvl w:val="0"/>
          <w:numId w:val="3"/>
        </w:num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5456AE">
        <w:rPr>
          <w:rFonts w:ascii="Times New Roman" w:eastAsia="MS Mincho" w:hAnsi="Times New Roman" w:cs="Times New Roman"/>
          <w:i/>
          <w:sz w:val="24"/>
          <w:lang w:eastAsia="ja-JP"/>
        </w:rPr>
        <w:t>Good Corporate Governance</w:t>
      </w:r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32</w:t>
      </w:r>
    </w:p>
    <w:p w:rsidR="005456AE" w:rsidRPr="005456AE" w:rsidRDefault="005456AE" w:rsidP="005456AE">
      <w:pPr>
        <w:numPr>
          <w:ilvl w:val="0"/>
          <w:numId w:val="2"/>
        </w:num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lastRenderedPageBreak/>
        <w:t>Penelitian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Terdahulu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39</w:t>
      </w:r>
    </w:p>
    <w:p w:rsidR="005456AE" w:rsidRPr="005456AE" w:rsidRDefault="005456AE" w:rsidP="005456AE">
      <w:pPr>
        <w:numPr>
          <w:ilvl w:val="0"/>
          <w:numId w:val="2"/>
        </w:num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Kerangka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Pemikiran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43</w:t>
      </w:r>
    </w:p>
    <w:p w:rsidR="005456AE" w:rsidRPr="005456AE" w:rsidRDefault="005456AE" w:rsidP="005456AE">
      <w:pPr>
        <w:numPr>
          <w:ilvl w:val="0"/>
          <w:numId w:val="4"/>
        </w:num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Pengaruh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Manajemen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Laba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terhadap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r w:rsidRPr="005456AE">
        <w:rPr>
          <w:rFonts w:ascii="Times New Roman" w:eastAsia="MS Mincho" w:hAnsi="Times New Roman" w:cs="Times New Roman"/>
          <w:i/>
          <w:sz w:val="24"/>
          <w:lang w:eastAsia="ja-JP"/>
        </w:rPr>
        <w:t>Timeliness</w:t>
      </w:r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43</w:t>
      </w:r>
    </w:p>
    <w:p w:rsidR="005456AE" w:rsidRPr="005456AE" w:rsidRDefault="005456AE" w:rsidP="005456AE">
      <w:pPr>
        <w:numPr>
          <w:ilvl w:val="0"/>
          <w:numId w:val="4"/>
        </w:num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Pengaruh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Manajemen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Laba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terhadap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r w:rsidRPr="005456AE">
        <w:rPr>
          <w:rFonts w:ascii="Times New Roman" w:eastAsia="MS Mincho" w:hAnsi="Times New Roman" w:cs="Times New Roman"/>
          <w:i/>
          <w:sz w:val="24"/>
          <w:lang w:eastAsia="ja-JP"/>
        </w:rPr>
        <w:t xml:space="preserve">Timeliness </w:t>
      </w:r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yang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Dimoderasi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Kepemilikan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Institusional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44</w:t>
      </w:r>
    </w:p>
    <w:p w:rsidR="005456AE" w:rsidRPr="005456AE" w:rsidRDefault="005456AE" w:rsidP="005456AE">
      <w:pPr>
        <w:numPr>
          <w:ilvl w:val="0"/>
          <w:numId w:val="4"/>
        </w:num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Pengaruh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Manajemen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Laba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terhadap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r w:rsidRPr="005456AE">
        <w:rPr>
          <w:rFonts w:ascii="Times New Roman" w:eastAsia="MS Mincho" w:hAnsi="Times New Roman" w:cs="Times New Roman"/>
          <w:i/>
          <w:sz w:val="24"/>
          <w:lang w:eastAsia="ja-JP"/>
        </w:rPr>
        <w:t xml:space="preserve">Timeliness </w:t>
      </w:r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yang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Dimoderasi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Dewan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Komisaris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46</w:t>
      </w:r>
    </w:p>
    <w:p w:rsidR="005456AE" w:rsidRPr="005456AE" w:rsidRDefault="005456AE" w:rsidP="005456AE">
      <w:pPr>
        <w:numPr>
          <w:ilvl w:val="0"/>
          <w:numId w:val="4"/>
        </w:num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Pengaruh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Manajemen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Laba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terhadap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r w:rsidRPr="005456AE">
        <w:rPr>
          <w:rFonts w:ascii="Times New Roman" w:eastAsia="MS Mincho" w:hAnsi="Times New Roman" w:cs="Times New Roman"/>
          <w:i/>
          <w:sz w:val="24"/>
          <w:lang w:eastAsia="ja-JP"/>
        </w:rPr>
        <w:t xml:space="preserve">Timeliness </w:t>
      </w:r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yang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Dimoderasi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Komite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Audit</w:t>
      </w:r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47</w:t>
      </w:r>
    </w:p>
    <w:p w:rsidR="005456AE" w:rsidRPr="005456AE" w:rsidRDefault="005456AE" w:rsidP="005456AE">
      <w:pPr>
        <w:numPr>
          <w:ilvl w:val="0"/>
          <w:numId w:val="2"/>
        </w:num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Hipotesis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49</w:t>
      </w:r>
    </w:p>
    <w:p w:rsidR="005456AE" w:rsidRPr="005456AE" w:rsidRDefault="005456AE" w:rsidP="005456AE">
      <w:p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5456AE">
        <w:rPr>
          <w:rFonts w:ascii="Times New Roman" w:eastAsia="MS Mincho" w:hAnsi="Times New Roman" w:cs="Times New Roman"/>
          <w:sz w:val="24"/>
          <w:lang w:eastAsia="ja-JP"/>
        </w:rPr>
        <w:t>BAB III METODE PENELITIAN</w:t>
      </w:r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50</w:t>
      </w:r>
    </w:p>
    <w:p w:rsidR="005456AE" w:rsidRPr="005456AE" w:rsidRDefault="005456AE" w:rsidP="005456AE">
      <w:pPr>
        <w:numPr>
          <w:ilvl w:val="0"/>
          <w:numId w:val="5"/>
        </w:num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Objek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Penelitian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50</w:t>
      </w:r>
    </w:p>
    <w:p w:rsidR="005456AE" w:rsidRPr="005456AE" w:rsidRDefault="005456AE" w:rsidP="005456AE">
      <w:pPr>
        <w:numPr>
          <w:ilvl w:val="0"/>
          <w:numId w:val="5"/>
        </w:num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Disain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Penelitian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51</w:t>
      </w:r>
    </w:p>
    <w:p w:rsidR="005456AE" w:rsidRPr="005456AE" w:rsidRDefault="005456AE" w:rsidP="005456AE">
      <w:pPr>
        <w:numPr>
          <w:ilvl w:val="0"/>
          <w:numId w:val="5"/>
        </w:num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Variabel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Penelitian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52</w:t>
      </w:r>
    </w:p>
    <w:p w:rsidR="005456AE" w:rsidRPr="005456AE" w:rsidRDefault="005456AE" w:rsidP="005456AE">
      <w:pPr>
        <w:numPr>
          <w:ilvl w:val="0"/>
          <w:numId w:val="6"/>
        </w:num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Variabel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Dependen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52</w:t>
      </w:r>
    </w:p>
    <w:p w:rsidR="005456AE" w:rsidRPr="005456AE" w:rsidRDefault="005456AE" w:rsidP="005456AE">
      <w:pPr>
        <w:numPr>
          <w:ilvl w:val="0"/>
          <w:numId w:val="6"/>
        </w:num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Variabel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Independen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53</w:t>
      </w:r>
    </w:p>
    <w:p w:rsidR="005456AE" w:rsidRPr="005456AE" w:rsidRDefault="005456AE" w:rsidP="005456AE">
      <w:pPr>
        <w:numPr>
          <w:ilvl w:val="0"/>
          <w:numId w:val="6"/>
        </w:num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Variabel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Moderasi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55</w:t>
      </w:r>
    </w:p>
    <w:p w:rsidR="005456AE" w:rsidRPr="005456AE" w:rsidRDefault="005456AE" w:rsidP="005456AE">
      <w:pPr>
        <w:numPr>
          <w:ilvl w:val="0"/>
          <w:numId w:val="5"/>
        </w:num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Teknik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Pengambilan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Sampel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56</w:t>
      </w:r>
    </w:p>
    <w:p w:rsidR="005456AE" w:rsidRPr="005456AE" w:rsidRDefault="005456AE" w:rsidP="005456AE">
      <w:pPr>
        <w:numPr>
          <w:ilvl w:val="0"/>
          <w:numId w:val="5"/>
        </w:num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Teknik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Pengumpulan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Data</w:t>
      </w:r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57</w:t>
      </w:r>
    </w:p>
    <w:p w:rsidR="005456AE" w:rsidRPr="005456AE" w:rsidRDefault="005456AE" w:rsidP="005456AE">
      <w:pPr>
        <w:numPr>
          <w:ilvl w:val="0"/>
          <w:numId w:val="5"/>
        </w:num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Teknik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Analisis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Data</w:t>
      </w:r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58</w:t>
      </w:r>
    </w:p>
    <w:p w:rsidR="005456AE" w:rsidRPr="005456AE" w:rsidRDefault="005456AE" w:rsidP="005456AE">
      <w:pPr>
        <w:numPr>
          <w:ilvl w:val="0"/>
          <w:numId w:val="7"/>
        </w:num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Uji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Statistik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Deskriptif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58</w:t>
      </w:r>
    </w:p>
    <w:p w:rsidR="005456AE" w:rsidRPr="005456AE" w:rsidRDefault="005456AE" w:rsidP="005456AE">
      <w:pPr>
        <w:numPr>
          <w:ilvl w:val="0"/>
          <w:numId w:val="7"/>
        </w:num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Uji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Kesamaan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Koefisien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59</w:t>
      </w:r>
    </w:p>
    <w:p w:rsidR="005456AE" w:rsidRPr="005456AE" w:rsidRDefault="005456AE" w:rsidP="005456AE">
      <w:pPr>
        <w:numPr>
          <w:ilvl w:val="0"/>
          <w:numId w:val="7"/>
        </w:num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Menilai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Keseluruhan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Model (</w:t>
      </w:r>
      <w:r w:rsidRPr="005456AE">
        <w:rPr>
          <w:rFonts w:ascii="Times New Roman" w:eastAsia="MS Mincho" w:hAnsi="Times New Roman" w:cs="Times New Roman"/>
          <w:i/>
          <w:sz w:val="24"/>
          <w:lang w:eastAsia="ja-JP"/>
        </w:rPr>
        <w:t>Overall Model Fit</w:t>
      </w:r>
      <w:r w:rsidRPr="005456AE">
        <w:rPr>
          <w:rFonts w:ascii="Times New Roman" w:eastAsia="MS Mincho" w:hAnsi="Times New Roman" w:cs="Times New Roman"/>
          <w:sz w:val="24"/>
          <w:lang w:eastAsia="ja-JP"/>
        </w:rPr>
        <w:t>)</w:t>
      </w:r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60</w:t>
      </w:r>
    </w:p>
    <w:p w:rsidR="005456AE" w:rsidRPr="005456AE" w:rsidRDefault="005456AE" w:rsidP="005456AE">
      <w:pPr>
        <w:numPr>
          <w:ilvl w:val="0"/>
          <w:numId w:val="7"/>
        </w:num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Koefisien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Determinasi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(</w:t>
      </w:r>
      <w:proofErr w:type="spellStart"/>
      <w:r w:rsidRPr="005456AE">
        <w:rPr>
          <w:rFonts w:ascii="Times New Roman" w:eastAsia="MS Mincho" w:hAnsi="Times New Roman" w:cs="Times New Roman"/>
          <w:i/>
          <w:sz w:val="24"/>
          <w:lang w:eastAsia="ja-JP"/>
        </w:rPr>
        <w:t>Nagelkerke’s</w:t>
      </w:r>
      <w:proofErr w:type="spellEnd"/>
      <w:r w:rsidRPr="005456AE">
        <w:rPr>
          <w:rFonts w:ascii="Times New Roman" w:eastAsia="MS Mincho" w:hAnsi="Times New Roman" w:cs="Times New Roman"/>
          <w:i/>
          <w:sz w:val="24"/>
          <w:lang w:eastAsia="ja-JP"/>
        </w:rPr>
        <w:t xml:space="preserve"> R Square</w:t>
      </w:r>
      <w:r w:rsidRPr="005456AE">
        <w:rPr>
          <w:rFonts w:ascii="Times New Roman" w:eastAsia="MS Mincho" w:hAnsi="Times New Roman" w:cs="Times New Roman"/>
          <w:sz w:val="24"/>
          <w:lang w:eastAsia="ja-JP"/>
        </w:rPr>
        <w:t>)</w:t>
      </w:r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61</w:t>
      </w:r>
    </w:p>
    <w:p w:rsidR="005456AE" w:rsidRPr="005456AE" w:rsidRDefault="005456AE" w:rsidP="005456AE">
      <w:pPr>
        <w:numPr>
          <w:ilvl w:val="0"/>
          <w:numId w:val="7"/>
        </w:num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Menguji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Kelayakan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Model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Regresi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61</w:t>
      </w:r>
    </w:p>
    <w:p w:rsidR="005456AE" w:rsidRPr="005456AE" w:rsidRDefault="005456AE" w:rsidP="005456AE">
      <w:pPr>
        <w:numPr>
          <w:ilvl w:val="0"/>
          <w:numId w:val="7"/>
        </w:num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lastRenderedPageBreak/>
        <w:t>Tabel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Klasifikasi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2 x 2</w:t>
      </w:r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62</w:t>
      </w:r>
    </w:p>
    <w:p w:rsidR="005456AE" w:rsidRPr="005456AE" w:rsidRDefault="005456AE" w:rsidP="005456AE">
      <w:pPr>
        <w:numPr>
          <w:ilvl w:val="0"/>
          <w:numId w:val="7"/>
        </w:num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Model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Regresi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Logistik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yang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Terbentuk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62</w:t>
      </w:r>
    </w:p>
    <w:p w:rsidR="005456AE" w:rsidRPr="005456AE" w:rsidRDefault="005456AE" w:rsidP="005456AE">
      <w:p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5456AE">
        <w:rPr>
          <w:rFonts w:ascii="Times New Roman" w:eastAsia="MS Mincho" w:hAnsi="Times New Roman" w:cs="Times New Roman"/>
          <w:sz w:val="24"/>
          <w:lang w:eastAsia="ja-JP"/>
        </w:rPr>
        <w:t>BAB IV HASIL ANALISIS DAN PEMBAHASAN</w:t>
      </w:r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64</w:t>
      </w:r>
    </w:p>
    <w:p w:rsidR="005456AE" w:rsidRPr="005456AE" w:rsidRDefault="005456AE" w:rsidP="005456AE">
      <w:pPr>
        <w:numPr>
          <w:ilvl w:val="0"/>
          <w:numId w:val="8"/>
        </w:num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Gambaran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Umum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Objek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Penelitian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64</w:t>
      </w:r>
    </w:p>
    <w:p w:rsidR="005456AE" w:rsidRPr="005456AE" w:rsidRDefault="005456AE" w:rsidP="005456AE">
      <w:pPr>
        <w:numPr>
          <w:ilvl w:val="0"/>
          <w:numId w:val="8"/>
        </w:num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Analisis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Deskriptif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65</w:t>
      </w:r>
    </w:p>
    <w:p w:rsidR="005456AE" w:rsidRPr="005456AE" w:rsidRDefault="005456AE" w:rsidP="005456AE">
      <w:pPr>
        <w:numPr>
          <w:ilvl w:val="0"/>
          <w:numId w:val="8"/>
        </w:num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Hasil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Penelitian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67</w:t>
      </w:r>
    </w:p>
    <w:p w:rsidR="005456AE" w:rsidRPr="005456AE" w:rsidRDefault="005456AE" w:rsidP="005456AE">
      <w:pPr>
        <w:numPr>
          <w:ilvl w:val="0"/>
          <w:numId w:val="9"/>
        </w:num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Uji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Kesamaan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Koefisien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67</w:t>
      </w:r>
    </w:p>
    <w:p w:rsidR="005456AE" w:rsidRPr="005456AE" w:rsidRDefault="005456AE" w:rsidP="005456AE">
      <w:pPr>
        <w:numPr>
          <w:ilvl w:val="0"/>
          <w:numId w:val="9"/>
        </w:num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Menilai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Keseluruhan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Model (</w:t>
      </w:r>
      <w:r w:rsidRPr="005456AE">
        <w:rPr>
          <w:rFonts w:ascii="Times New Roman" w:eastAsia="MS Mincho" w:hAnsi="Times New Roman" w:cs="Times New Roman"/>
          <w:i/>
          <w:sz w:val="24"/>
          <w:lang w:eastAsia="ja-JP"/>
        </w:rPr>
        <w:t>Overall Model Fit</w:t>
      </w:r>
      <w:r w:rsidRPr="005456AE">
        <w:rPr>
          <w:rFonts w:ascii="Times New Roman" w:eastAsia="MS Mincho" w:hAnsi="Times New Roman" w:cs="Times New Roman"/>
          <w:sz w:val="24"/>
          <w:lang w:eastAsia="ja-JP"/>
        </w:rPr>
        <w:t>)</w:t>
      </w:r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68</w:t>
      </w:r>
    </w:p>
    <w:p w:rsidR="005456AE" w:rsidRPr="005456AE" w:rsidRDefault="005456AE" w:rsidP="005456AE">
      <w:pPr>
        <w:numPr>
          <w:ilvl w:val="0"/>
          <w:numId w:val="9"/>
        </w:num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Koefisien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Determinasi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(</w:t>
      </w:r>
      <w:proofErr w:type="spellStart"/>
      <w:r w:rsidRPr="005456AE">
        <w:rPr>
          <w:rFonts w:ascii="Times New Roman" w:eastAsia="MS Mincho" w:hAnsi="Times New Roman" w:cs="Times New Roman"/>
          <w:i/>
          <w:sz w:val="24"/>
          <w:lang w:eastAsia="ja-JP"/>
        </w:rPr>
        <w:t>Nagelkerke’s</w:t>
      </w:r>
      <w:proofErr w:type="spellEnd"/>
      <w:r w:rsidRPr="005456AE">
        <w:rPr>
          <w:rFonts w:ascii="Times New Roman" w:eastAsia="MS Mincho" w:hAnsi="Times New Roman" w:cs="Times New Roman"/>
          <w:i/>
          <w:sz w:val="24"/>
          <w:lang w:eastAsia="ja-JP"/>
        </w:rPr>
        <w:t xml:space="preserve"> R Square</w:t>
      </w:r>
      <w:r w:rsidRPr="005456AE">
        <w:rPr>
          <w:rFonts w:ascii="Times New Roman" w:eastAsia="MS Mincho" w:hAnsi="Times New Roman" w:cs="Times New Roman"/>
          <w:sz w:val="24"/>
          <w:lang w:eastAsia="ja-JP"/>
        </w:rPr>
        <w:t>)</w:t>
      </w:r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71</w:t>
      </w:r>
    </w:p>
    <w:p w:rsidR="005456AE" w:rsidRPr="005456AE" w:rsidRDefault="005456AE" w:rsidP="005456AE">
      <w:pPr>
        <w:numPr>
          <w:ilvl w:val="0"/>
          <w:numId w:val="9"/>
        </w:num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Menguji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Kelayakan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Model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Regresi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73</w:t>
      </w:r>
    </w:p>
    <w:p w:rsidR="005456AE" w:rsidRPr="005456AE" w:rsidRDefault="005456AE" w:rsidP="005456AE">
      <w:pPr>
        <w:numPr>
          <w:ilvl w:val="0"/>
          <w:numId w:val="9"/>
        </w:num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Tabel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Klasifikasi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2 x 2</w:t>
      </w:r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75</w:t>
      </w:r>
    </w:p>
    <w:p w:rsidR="005456AE" w:rsidRPr="005456AE" w:rsidRDefault="005456AE" w:rsidP="005456AE">
      <w:pPr>
        <w:numPr>
          <w:ilvl w:val="0"/>
          <w:numId w:val="9"/>
        </w:num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Model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Regresi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Logistik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yang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Terbentuk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78</w:t>
      </w:r>
    </w:p>
    <w:p w:rsidR="005456AE" w:rsidRPr="005456AE" w:rsidRDefault="005456AE" w:rsidP="005456AE">
      <w:pPr>
        <w:numPr>
          <w:ilvl w:val="0"/>
          <w:numId w:val="8"/>
        </w:num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Pembahasan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81</w:t>
      </w:r>
    </w:p>
    <w:p w:rsidR="005456AE" w:rsidRPr="005456AE" w:rsidRDefault="005456AE" w:rsidP="005456AE">
      <w:pPr>
        <w:numPr>
          <w:ilvl w:val="0"/>
          <w:numId w:val="10"/>
        </w:num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Pengaruh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Manajemen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Laba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terhadap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r w:rsidRPr="005456AE">
        <w:rPr>
          <w:rFonts w:ascii="Times New Roman" w:eastAsia="MS Mincho" w:hAnsi="Times New Roman" w:cs="Times New Roman"/>
          <w:i/>
          <w:sz w:val="24"/>
          <w:lang w:eastAsia="ja-JP"/>
        </w:rPr>
        <w:t>Timeliness</w:t>
      </w:r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81</w:t>
      </w:r>
    </w:p>
    <w:p w:rsidR="005456AE" w:rsidRPr="005456AE" w:rsidRDefault="005456AE" w:rsidP="005456AE">
      <w:pPr>
        <w:numPr>
          <w:ilvl w:val="0"/>
          <w:numId w:val="10"/>
        </w:num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Pengaruh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Manajemen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Laba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terhadap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r w:rsidRPr="005456AE">
        <w:rPr>
          <w:rFonts w:ascii="Times New Roman" w:eastAsia="MS Mincho" w:hAnsi="Times New Roman" w:cs="Times New Roman"/>
          <w:i/>
          <w:sz w:val="24"/>
          <w:lang w:eastAsia="ja-JP"/>
        </w:rPr>
        <w:t xml:space="preserve">Timeliness </w:t>
      </w:r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yang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Dimoderasi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Kepemilikan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Institusional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83</w:t>
      </w:r>
    </w:p>
    <w:p w:rsidR="005456AE" w:rsidRPr="005456AE" w:rsidRDefault="005456AE" w:rsidP="005456AE">
      <w:pPr>
        <w:numPr>
          <w:ilvl w:val="0"/>
          <w:numId w:val="10"/>
        </w:num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Pengaruh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Manajemen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Laba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terhadap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r w:rsidRPr="005456AE">
        <w:rPr>
          <w:rFonts w:ascii="Times New Roman" w:eastAsia="MS Mincho" w:hAnsi="Times New Roman" w:cs="Times New Roman"/>
          <w:i/>
          <w:sz w:val="24"/>
          <w:lang w:eastAsia="ja-JP"/>
        </w:rPr>
        <w:t xml:space="preserve">Timeliness </w:t>
      </w:r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yang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Dimoderasi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Dewan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Komiasris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85</w:t>
      </w:r>
    </w:p>
    <w:p w:rsidR="005456AE" w:rsidRPr="005456AE" w:rsidRDefault="005456AE" w:rsidP="005456AE">
      <w:pPr>
        <w:numPr>
          <w:ilvl w:val="0"/>
          <w:numId w:val="10"/>
        </w:num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Pengaruh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Manajemen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Laba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terhadap</w:t>
      </w:r>
      <w:proofErr w:type="spellEnd"/>
      <w:r w:rsidRPr="005456AE">
        <w:rPr>
          <w:rFonts w:ascii="Times New Roman" w:eastAsia="MS Mincho" w:hAnsi="Times New Roman" w:cs="Times New Roman"/>
          <w:i/>
          <w:sz w:val="24"/>
          <w:lang w:eastAsia="ja-JP"/>
        </w:rPr>
        <w:t xml:space="preserve"> Timeliness </w:t>
      </w:r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yang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Dimoderasi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Komite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 xml:space="preserve"> Audit</w:t>
      </w:r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87</w:t>
      </w:r>
    </w:p>
    <w:p w:rsidR="005456AE" w:rsidRPr="005456AE" w:rsidRDefault="005456AE" w:rsidP="005456AE">
      <w:p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5456AE">
        <w:rPr>
          <w:rFonts w:ascii="Times New Roman" w:eastAsia="MS Mincho" w:hAnsi="Times New Roman" w:cs="Times New Roman"/>
          <w:sz w:val="24"/>
          <w:lang w:eastAsia="ja-JP"/>
        </w:rPr>
        <w:t>BAB V KESIMPULAN DAN SARAN</w:t>
      </w:r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90</w:t>
      </w:r>
    </w:p>
    <w:p w:rsidR="005456AE" w:rsidRPr="005456AE" w:rsidRDefault="005456AE" w:rsidP="005456AE">
      <w:pPr>
        <w:numPr>
          <w:ilvl w:val="0"/>
          <w:numId w:val="11"/>
        </w:num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proofErr w:type="spellStart"/>
      <w:r w:rsidRPr="005456AE">
        <w:rPr>
          <w:rFonts w:ascii="Times New Roman" w:eastAsia="MS Mincho" w:hAnsi="Times New Roman" w:cs="Times New Roman"/>
          <w:sz w:val="24"/>
          <w:lang w:eastAsia="ja-JP"/>
        </w:rPr>
        <w:t>Kesimpulan</w:t>
      </w:r>
      <w:proofErr w:type="spellEnd"/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90</w:t>
      </w:r>
    </w:p>
    <w:p w:rsidR="005456AE" w:rsidRPr="005456AE" w:rsidRDefault="005456AE" w:rsidP="005456AE">
      <w:pPr>
        <w:numPr>
          <w:ilvl w:val="0"/>
          <w:numId w:val="11"/>
        </w:num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5456AE">
        <w:rPr>
          <w:rFonts w:ascii="Times New Roman" w:eastAsia="MS Mincho" w:hAnsi="Times New Roman" w:cs="Times New Roman"/>
          <w:sz w:val="24"/>
          <w:lang w:eastAsia="ja-JP"/>
        </w:rPr>
        <w:t>Saran</w:t>
      </w:r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90</w:t>
      </w:r>
    </w:p>
    <w:p w:rsidR="005456AE" w:rsidRPr="005456AE" w:rsidRDefault="005456AE" w:rsidP="005456AE">
      <w:p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5456AE">
        <w:rPr>
          <w:rFonts w:ascii="Times New Roman" w:eastAsia="MS Mincho" w:hAnsi="Times New Roman" w:cs="Times New Roman"/>
          <w:sz w:val="24"/>
          <w:lang w:eastAsia="ja-JP"/>
        </w:rPr>
        <w:t>DAFTAR PUSTAKA</w:t>
      </w:r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92</w:t>
      </w:r>
    </w:p>
    <w:p w:rsidR="0084377F" w:rsidRPr="005456AE" w:rsidRDefault="005456AE" w:rsidP="005456AE">
      <w:pPr>
        <w:tabs>
          <w:tab w:val="left" w:leader="dot" w:pos="8533"/>
        </w:tabs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5456AE">
        <w:rPr>
          <w:rFonts w:ascii="Times New Roman" w:eastAsia="MS Mincho" w:hAnsi="Times New Roman" w:cs="Times New Roman"/>
          <w:sz w:val="24"/>
          <w:lang w:eastAsia="ja-JP"/>
        </w:rPr>
        <w:t>LAMPIRAN</w:t>
      </w:r>
      <w:r w:rsidRPr="005456AE">
        <w:rPr>
          <w:rFonts w:ascii="Times New Roman" w:eastAsia="MS Mincho" w:hAnsi="Times New Roman" w:cs="Times New Roman"/>
          <w:sz w:val="24"/>
          <w:lang w:eastAsia="ja-JP"/>
        </w:rPr>
        <w:tab/>
        <w:t>97</w:t>
      </w:r>
    </w:p>
    <w:sectPr w:rsidR="0084377F" w:rsidRPr="005456AE" w:rsidSect="00352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418" w:bottom="1418" w:left="1701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72" w:rsidRDefault="00A62372" w:rsidP="00352565">
      <w:pPr>
        <w:spacing w:after="0" w:line="240" w:lineRule="auto"/>
      </w:pPr>
      <w:r>
        <w:separator/>
      </w:r>
    </w:p>
  </w:endnote>
  <w:endnote w:type="continuationSeparator" w:id="0">
    <w:p w:rsidR="00A62372" w:rsidRDefault="00A62372" w:rsidP="0035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565" w:rsidRDefault="003525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1766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:rsidR="00352565" w:rsidRDefault="003525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352565" w:rsidRDefault="003525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565" w:rsidRDefault="003525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72" w:rsidRDefault="00A62372" w:rsidP="00352565">
      <w:pPr>
        <w:spacing w:after="0" w:line="240" w:lineRule="auto"/>
      </w:pPr>
      <w:r>
        <w:separator/>
      </w:r>
    </w:p>
  </w:footnote>
  <w:footnote w:type="continuationSeparator" w:id="0">
    <w:p w:rsidR="00A62372" w:rsidRDefault="00A62372" w:rsidP="0035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565" w:rsidRDefault="003525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565" w:rsidRDefault="003525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565" w:rsidRDefault="003525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179"/>
    <w:multiLevelType w:val="hybridMultilevel"/>
    <w:tmpl w:val="DCF8B5BE"/>
    <w:lvl w:ilvl="0" w:tplc="9FD68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2D2BCB"/>
    <w:multiLevelType w:val="hybridMultilevel"/>
    <w:tmpl w:val="1FF07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A02DD"/>
    <w:multiLevelType w:val="hybridMultilevel"/>
    <w:tmpl w:val="2F4E27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25B71"/>
    <w:multiLevelType w:val="hybridMultilevel"/>
    <w:tmpl w:val="9014F8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56D9A"/>
    <w:multiLevelType w:val="hybridMultilevel"/>
    <w:tmpl w:val="A000A926"/>
    <w:lvl w:ilvl="0" w:tplc="A8323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EB0B14"/>
    <w:multiLevelType w:val="hybridMultilevel"/>
    <w:tmpl w:val="AC608BC8"/>
    <w:lvl w:ilvl="0" w:tplc="929E1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AC7B97"/>
    <w:multiLevelType w:val="hybridMultilevel"/>
    <w:tmpl w:val="AA4E1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56659"/>
    <w:multiLevelType w:val="hybridMultilevel"/>
    <w:tmpl w:val="844603C2"/>
    <w:lvl w:ilvl="0" w:tplc="C588A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A7667F"/>
    <w:multiLevelType w:val="hybridMultilevel"/>
    <w:tmpl w:val="7D943708"/>
    <w:lvl w:ilvl="0" w:tplc="96CA4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B77979"/>
    <w:multiLevelType w:val="hybridMultilevel"/>
    <w:tmpl w:val="E3688848"/>
    <w:lvl w:ilvl="0" w:tplc="3F8E7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FF2F90"/>
    <w:multiLevelType w:val="hybridMultilevel"/>
    <w:tmpl w:val="2940E1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AE"/>
    <w:rsid w:val="00352565"/>
    <w:rsid w:val="003E79BD"/>
    <w:rsid w:val="005456AE"/>
    <w:rsid w:val="00A62372"/>
    <w:rsid w:val="00E3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565"/>
  </w:style>
  <w:style w:type="paragraph" w:styleId="Footer">
    <w:name w:val="footer"/>
    <w:basedOn w:val="Normal"/>
    <w:link w:val="FooterChar"/>
    <w:uiPriority w:val="99"/>
    <w:unhideWhenUsed/>
    <w:rsid w:val="00352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565"/>
  </w:style>
  <w:style w:type="paragraph" w:styleId="Footer">
    <w:name w:val="footer"/>
    <w:basedOn w:val="Normal"/>
    <w:link w:val="FooterChar"/>
    <w:uiPriority w:val="99"/>
    <w:unhideWhenUsed/>
    <w:rsid w:val="00352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2019-04-26T11:00:00Z</dcterms:created>
  <dcterms:modified xsi:type="dcterms:W3CDTF">2019-04-26T11:07:00Z</dcterms:modified>
</cp:coreProperties>
</file>