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5C" w:rsidRDefault="00F62B0B" w:rsidP="00F62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62B0B" w:rsidRDefault="00F62B0B" w:rsidP="00F62B0B">
      <w:pPr>
        <w:rPr>
          <w:rFonts w:ascii="Times New Roman" w:hAnsi="Times New Roman" w:cs="Times New Roman"/>
          <w:sz w:val="24"/>
          <w:szCs w:val="24"/>
        </w:rPr>
      </w:pPr>
    </w:p>
    <w:p w:rsidR="00F62B0B" w:rsidRDefault="00F62B0B" w:rsidP="00F62B0B">
      <w:pPr>
        <w:rPr>
          <w:rFonts w:ascii="Times New Roman" w:hAnsi="Times New Roman" w:cs="Times New Roman"/>
          <w:sz w:val="24"/>
          <w:szCs w:val="24"/>
        </w:rPr>
      </w:pPr>
    </w:p>
    <w:p w:rsidR="00F62B0B" w:rsidRDefault="00F62B0B" w:rsidP="00F6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1.1 Daftar Coffee Shop di Jakarta Utara………………………………………….............5</w:t>
      </w:r>
    </w:p>
    <w:p w:rsidR="00F62B0B" w:rsidRDefault="00F62B0B" w:rsidP="00F6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1.2 Hasil Penelitian Kepuasan Pelanggan Elmakko Coffee……………………………...8</w:t>
      </w:r>
    </w:p>
    <w:p w:rsidR="00EB45B1" w:rsidRDefault="00862498" w:rsidP="00F6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 Penelitian Terdahulu 1……………………………………………………………….28</w:t>
      </w:r>
    </w:p>
    <w:p w:rsidR="00862498" w:rsidRDefault="00862498" w:rsidP="0086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2.2</w:t>
      </w:r>
      <w:r>
        <w:rPr>
          <w:rFonts w:ascii="Times New Roman" w:hAnsi="Times New Roman" w:cs="Times New Roman"/>
          <w:sz w:val="24"/>
          <w:szCs w:val="24"/>
        </w:rPr>
        <w:t xml:space="preserve"> Penelitian Terdahulu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.29</w:t>
      </w:r>
    </w:p>
    <w:p w:rsidR="00862498" w:rsidRDefault="00862498" w:rsidP="0086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2.3</w:t>
      </w:r>
      <w:r>
        <w:rPr>
          <w:rFonts w:ascii="Times New Roman" w:hAnsi="Times New Roman" w:cs="Times New Roman"/>
          <w:sz w:val="24"/>
          <w:szCs w:val="24"/>
        </w:rPr>
        <w:t xml:space="preserve"> Penelitian Terdahulu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……………………………………………………………….29</w:t>
      </w:r>
    </w:p>
    <w:p w:rsidR="00862498" w:rsidRDefault="00862498" w:rsidP="0086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2.4</w:t>
      </w:r>
      <w:r>
        <w:rPr>
          <w:rFonts w:ascii="Times New Roman" w:hAnsi="Times New Roman" w:cs="Times New Roman"/>
          <w:sz w:val="24"/>
          <w:szCs w:val="24"/>
        </w:rPr>
        <w:t xml:space="preserve"> Penelitian Terdahulu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……………………………………………………………….29</w:t>
      </w:r>
    </w:p>
    <w:p w:rsidR="00862498" w:rsidRDefault="0067659F" w:rsidP="0086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Operasionalisasi Variabel Kualitas Produk………………………………………….39</w:t>
      </w:r>
    </w:p>
    <w:p w:rsidR="0067659F" w:rsidRDefault="0067659F" w:rsidP="00676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 xml:space="preserve"> Operasionalisasi Variabe</w:t>
      </w:r>
      <w:r>
        <w:rPr>
          <w:rFonts w:ascii="Times New Roman" w:hAnsi="Times New Roman" w:cs="Times New Roman"/>
          <w:sz w:val="24"/>
          <w:szCs w:val="24"/>
        </w:rPr>
        <w:t>l Kualitas Layanan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</w:t>
      </w:r>
      <w:r w:rsidR="0054625D">
        <w:rPr>
          <w:rFonts w:ascii="Times New Roman" w:hAnsi="Times New Roman" w:cs="Times New Roman"/>
          <w:sz w:val="24"/>
          <w:szCs w:val="24"/>
        </w:rPr>
        <w:t>42</w:t>
      </w:r>
    </w:p>
    <w:p w:rsidR="0054625D" w:rsidRDefault="0054625D" w:rsidP="0054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</w:t>
      </w:r>
      <w:r>
        <w:rPr>
          <w:rFonts w:ascii="Times New Roman" w:hAnsi="Times New Roman" w:cs="Times New Roman"/>
          <w:sz w:val="24"/>
          <w:szCs w:val="24"/>
        </w:rPr>
        <w:t xml:space="preserve"> Operasionalisasi Variabe</w:t>
      </w:r>
      <w:r>
        <w:rPr>
          <w:rFonts w:ascii="Times New Roman" w:hAnsi="Times New Roman" w:cs="Times New Roman"/>
          <w:sz w:val="24"/>
          <w:szCs w:val="24"/>
        </w:rPr>
        <w:t>l Kepuasan Pelanggan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.44</w:t>
      </w:r>
    </w:p>
    <w:p w:rsidR="0054625D" w:rsidRDefault="00E36878" w:rsidP="0054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 Skala Likert…………………………………………………………………………..48</w:t>
      </w:r>
    </w:p>
    <w:p w:rsidR="00E36878" w:rsidRDefault="002C4C70" w:rsidP="0054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Hasil Uji Validitas Variabel Kualitas Produk………………………………………..62</w:t>
      </w:r>
    </w:p>
    <w:p w:rsidR="002C4C70" w:rsidRDefault="002C4C70" w:rsidP="002C4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 xml:space="preserve"> Hasil Uji Va</w:t>
      </w:r>
      <w:r>
        <w:rPr>
          <w:rFonts w:ascii="Times New Roman" w:hAnsi="Times New Roman" w:cs="Times New Roman"/>
          <w:sz w:val="24"/>
          <w:szCs w:val="24"/>
        </w:rPr>
        <w:t>liditas Variabel Kualitas Layanan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..65</w:t>
      </w:r>
    </w:p>
    <w:p w:rsidR="002C4C70" w:rsidRDefault="002C4C70" w:rsidP="002C4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 xml:space="preserve"> Hasil Uji Va</w:t>
      </w:r>
      <w:r>
        <w:rPr>
          <w:rFonts w:ascii="Times New Roman" w:hAnsi="Times New Roman" w:cs="Times New Roman"/>
          <w:sz w:val="24"/>
          <w:szCs w:val="24"/>
        </w:rPr>
        <w:t>liditas Variabel Kepuasan Pelanggan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..67</w:t>
      </w:r>
    </w:p>
    <w:p w:rsidR="00EF276F" w:rsidRDefault="00EF276F" w:rsidP="00EF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 xml:space="preserve"> Hasil U</w:t>
      </w:r>
      <w:r>
        <w:rPr>
          <w:rFonts w:ascii="Times New Roman" w:hAnsi="Times New Roman" w:cs="Times New Roman"/>
          <w:sz w:val="24"/>
          <w:szCs w:val="24"/>
        </w:rPr>
        <w:t>ji Reliabilitas</w:t>
      </w:r>
      <w:r>
        <w:rPr>
          <w:rFonts w:ascii="Times New Roman" w:hAnsi="Times New Roman" w:cs="Times New Roman"/>
          <w:sz w:val="24"/>
          <w:szCs w:val="24"/>
        </w:rPr>
        <w:t xml:space="preserve"> Variabel Kualitas Produk…………………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..69</w:t>
      </w:r>
    </w:p>
    <w:p w:rsidR="00EF276F" w:rsidRDefault="00EF276F" w:rsidP="00EF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 xml:space="preserve"> Hasil U</w:t>
      </w:r>
      <w:r>
        <w:rPr>
          <w:rFonts w:ascii="Times New Roman" w:hAnsi="Times New Roman" w:cs="Times New Roman"/>
          <w:sz w:val="24"/>
          <w:szCs w:val="24"/>
        </w:rPr>
        <w:t>ji Reliabilitas Variabel Kualitas Layanan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.70</w:t>
      </w:r>
    </w:p>
    <w:p w:rsidR="00EF276F" w:rsidRDefault="00EF276F" w:rsidP="00EF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 xml:space="preserve"> Hasil U</w:t>
      </w:r>
      <w:r>
        <w:rPr>
          <w:rFonts w:ascii="Times New Roman" w:hAnsi="Times New Roman" w:cs="Times New Roman"/>
          <w:sz w:val="24"/>
          <w:szCs w:val="24"/>
        </w:rPr>
        <w:t>ji Reliabilitas</w:t>
      </w:r>
      <w:r>
        <w:rPr>
          <w:rFonts w:ascii="Times New Roman" w:hAnsi="Times New Roman" w:cs="Times New Roman"/>
          <w:sz w:val="24"/>
          <w:szCs w:val="24"/>
        </w:rPr>
        <w:t xml:space="preserve"> Variabel </w:t>
      </w:r>
      <w:r w:rsidR="00EB542A">
        <w:rPr>
          <w:rFonts w:ascii="Times New Roman" w:hAnsi="Times New Roman" w:cs="Times New Roman"/>
          <w:sz w:val="24"/>
          <w:szCs w:val="24"/>
        </w:rPr>
        <w:t>Kepuasan Pelanggan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B542A">
        <w:rPr>
          <w:rFonts w:ascii="Times New Roman" w:hAnsi="Times New Roman" w:cs="Times New Roman"/>
          <w:sz w:val="24"/>
          <w:szCs w:val="24"/>
        </w:rPr>
        <w:t>…70</w:t>
      </w:r>
    </w:p>
    <w:p w:rsidR="00EB542A" w:rsidRDefault="00EB542A" w:rsidP="00EF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Profil Responden Berdasarkan Jenis Kelamin………………………………………..71</w:t>
      </w:r>
    </w:p>
    <w:p w:rsidR="00EB542A" w:rsidRDefault="00EB542A" w:rsidP="00EF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Profil Responden Berdasarkan Usia…………………………………………………..71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 Responden Berdasarkan Pekerjaan…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Analisis Variabel Kualitas Produk…………………………………………………...73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4.11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nalisis Variabel Kualitas Layanan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</w:t>
      </w:r>
      <w:r>
        <w:rPr>
          <w:rFonts w:ascii="Times New Roman" w:hAnsi="Times New Roman" w:cs="Times New Roman"/>
          <w:sz w:val="24"/>
          <w:szCs w:val="24"/>
        </w:rPr>
        <w:t xml:space="preserve"> Analisis Variabel </w:t>
      </w:r>
      <w:r>
        <w:rPr>
          <w:rFonts w:ascii="Times New Roman" w:hAnsi="Times New Roman" w:cs="Times New Roman"/>
          <w:sz w:val="24"/>
          <w:szCs w:val="24"/>
        </w:rPr>
        <w:t>Kepuasan Pelanggan</w:t>
      </w:r>
      <w:r>
        <w:rPr>
          <w:rFonts w:ascii="Times New Roman" w:hAnsi="Times New Roman" w:cs="Times New Roman"/>
          <w:sz w:val="24"/>
          <w:szCs w:val="24"/>
        </w:rPr>
        <w:t>….………………………………………...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...79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 Uji Normalitas……………………………………………………………………….83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 Uji Heteroskedastisitas………………………………………………………………84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</w:t>
      </w:r>
      <w:r>
        <w:rPr>
          <w:rFonts w:ascii="Times New Roman" w:hAnsi="Times New Roman" w:cs="Times New Roman"/>
          <w:sz w:val="24"/>
          <w:szCs w:val="24"/>
        </w:rPr>
        <w:t xml:space="preserve"> Uji </w:t>
      </w:r>
      <w:r>
        <w:rPr>
          <w:rFonts w:ascii="Times New Roman" w:hAnsi="Times New Roman" w:cs="Times New Roman"/>
          <w:sz w:val="24"/>
          <w:szCs w:val="24"/>
        </w:rPr>
        <w:t>Multikolinearitas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...85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4.16</w:t>
      </w:r>
      <w:r>
        <w:rPr>
          <w:rFonts w:ascii="Times New Roman" w:hAnsi="Times New Roman" w:cs="Times New Roman"/>
          <w:sz w:val="24"/>
          <w:szCs w:val="24"/>
        </w:rPr>
        <w:t xml:space="preserve"> Uji </w:t>
      </w:r>
      <w:r>
        <w:rPr>
          <w:rFonts w:ascii="Times New Roman" w:hAnsi="Times New Roman" w:cs="Times New Roman"/>
          <w:sz w:val="24"/>
          <w:szCs w:val="24"/>
        </w:rPr>
        <w:t>Autokorelasi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……86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</w:t>
      </w:r>
      <w:r>
        <w:rPr>
          <w:rFonts w:ascii="Times New Roman" w:hAnsi="Times New Roman" w:cs="Times New Roman"/>
          <w:sz w:val="24"/>
          <w:szCs w:val="24"/>
        </w:rPr>
        <w:t xml:space="preserve"> Uji</w:t>
      </w:r>
      <w:r>
        <w:rPr>
          <w:rFonts w:ascii="Times New Roman" w:hAnsi="Times New Roman" w:cs="Times New Roman"/>
          <w:sz w:val="24"/>
          <w:szCs w:val="24"/>
        </w:rPr>
        <w:t xml:space="preserve"> Keberartian Model (Uji F)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4.18 Uji Signifikan Koefisien (Uji t)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…………………84</w:t>
      </w:r>
    </w:p>
    <w:p w:rsidR="00A446B2" w:rsidRPr="00D411C9" w:rsidRDefault="00A446B2" w:rsidP="00A446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1C9">
        <w:rPr>
          <w:rFonts w:ascii="Times New Roman" w:hAnsi="Times New Roman" w:cs="Times New Roman"/>
          <w:sz w:val="24"/>
          <w:szCs w:val="24"/>
        </w:rPr>
        <w:t xml:space="preserve">Tabel </w:t>
      </w:r>
      <w:r w:rsidRPr="00D411C9">
        <w:rPr>
          <w:rFonts w:ascii="Times New Roman" w:hAnsi="Times New Roman" w:cs="Times New Roman"/>
          <w:sz w:val="24"/>
          <w:szCs w:val="24"/>
        </w:rPr>
        <w:t xml:space="preserve">4.19 Uji </w:t>
      </w:r>
      <w:r w:rsidRPr="00D411C9">
        <w:rPr>
          <w:rFonts w:ascii="Times New Roman" w:hAnsi="Times New Roman" w:cs="Times New Roman"/>
          <w:sz w:val="24"/>
          <w:szCs w:val="24"/>
        </w:rPr>
        <w:t>Koefisien Determinasi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411C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411C9">
        <w:rPr>
          <w:rFonts w:ascii="Times New Roman" w:hAnsi="Times New Roman" w:cs="Times New Roman"/>
          <w:sz w:val="24"/>
          <w:szCs w:val="24"/>
        </w:rPr>
        <w:t>………………...</w:t>
      </w:r>
      <w:r w:rsidRPr="00D411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411C9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D411C9">
        <w:rPr>
          <w:rFonts w:ascii="Times New Roman" w:hAnsi="Times New Roman" w:cs="Times New Roman"/>
          <w:sz w:val="24"/>
          <w:szCs w:val="24"/>
        </w:rPr>
        <w:t>……</w:t>
      </w:r>
      <w:r w:rsidRPr="00D411C9">
        <w:rPr>
          <w:rFonts w:ascii="Times New Roman" w:hAnsi="Times New Roman" w:cs="Times New Roman"/>
          <w:sz w:val="24"/>
          <w:szCs w:val="24"/>
        </w:rPr>
        <w:t>89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</w:p>
    <w:p w:rsidR="00EB542A" w:rsidRDefault="00EB542A" w:rsidP="00EF276F">
      <w:pPr>
        <w:rPr>
          <w:rFonts w:ascii="Times New Roman" w:hAnsi="Times New Roman" w:cs="Times New Roman"/>
          <w:sz w:val="24"/>
          <w:szCs w:val="24"/>
        </w:rPr>
      </w:pPr>
    </w:p>
    <w:p w:rsidR="00EF276F" w:rsidRDefault="00EF276F" w:rsidP="00EF276F">
      <w:pPr>
        <w:rPr>
          <w:rFonts w:ascii="Times New Roman" w:hAnsi="Times New Roman" w:cs="Times New Roman"/>
          <w:sz w:val="24"/>
          <w:szCs w:val="24"/>
        </w:rPr>
      </w:pPr>
    </w:p>
    <w:p w:rsidR="00EF276F" w:rsidRDefault="00EF276F" w:rsidP="00EF276F">
      <w:pPr>
        <w:rPr>
          <w:rFonts w:ascii="Times New Roman" w:hAnsi="Times New Roman" w:cs="Times New Roman"/>
          <w:sz w:val="24"/>
          <w:szCs w:val="24"/>
        </w:rPr>
      </w:pPr>
    </w:p>
    <w:p w:rsidR="002C4C70" w:rsidRDefault="002C4C70" w:rsidP="002C4C70">
      <w:pPr>
        <w:rPr>
          <w:rFonts w:ascii="Times New Roman" w:hAnsi="Times New Roman" w:cs="Times New Roman"/>
          <w:sz w:val="24"/>
          <w:szCs w:val="24"/>
        </w:rPr>
      </w:pPr>
    </w:p>
    <w:p w:rsidR="002C4C70" w:rsidRDefault="002C4C70" w:rsidP="002C4C70">
      <w:pPr>
        <w:rPr>
          <w:rFonts w:ascii="Times New Roman" w:hAnsi="Times New Roman" w:cs="Times New Roman"/>
          <w:sz w:val="24"/>
          <w:szCs w:val="24"/>
        </w:rPr>
      </w:pPr>
    </w:p>
    <w:p w:rsidR="002C4C70" w:rsidRDefault="002C4C70" w:rsidP="0054625D">
      <w:pPr>
        <w:rPr>
          <w:rFonts w:ascii="Times New Roman" w:hAnsi="Times New Roman" w:cs="Times New Roman"/>
          <w:sz w:val="24"/>
          <w:szCs w:val="24"/>
        </w:rPr>
      </w:pPr>
    </w:p>
    <w:p w:rsidR="0067659F" w:rsidRDefault="0067659F" w:rsidP="00862498">
      <w:pPr>
        <w:rPr>
          <w:rFonts w:ascii="Times New Roman" w:hAnsi="Times New Roman" w:cs="Times New Roman"/>
          <w:sz w:val="24"/>
          <w:szCs w:val="24"/>
        </w:rPr>
      </w:pPr>
    </w:p>
    <w:p w:rsidR="00862498" w:rsidRDefault="00862498" w:rsidP="00F62B0B">
      <w:pPr>
        <w:rPr>
          <w:rFonts w:ascii="Times New Roman" w:hAnsi="Times New Roman" w:cs="Times New Roman"/>
          <w:sz w:val="24"/>
          <w:szCs w:val="24"/>
        </w:rPr>
      </w:pPr>
    </w:p>
    <w:p w:rsidR="00F62B0B" w:rsidRPr="00F62B0B" w:rsidRDefault="00F62B0B" w:rsidP="00F62B0B">
      <w:pPr>
        <w:rPr>
          <w:rFonts w:ascii="Times New Roman" w:hAnsi="Times New Roman" w:cs="Times New Roman"/>
          <w:sz w:val="24"/>
          <w:szCs w:val="24"/>
        </w:rPr>
      </w:pPr>
    </w:p>
    <w:sectPr w:rsidR="00F62B0B" w:rsidRPr="00F62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7E7"/>
    <w:multiLevelType w:val="hybridMultilevel"/>
    <w:tmpl w:val="07D27B3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B"/>
    <w:rsid w:val="002C4C70"/>
    <w:rsid w:val="004F015C"/>
    <w:rsid w:val="0054625D"/>
    <w:rsid w:val="0067659F"/>
    <w:rsid w:val="00862498"/>
    <w:rsid w:val="00A446B2"/>
    <w:rsid w:val="00D411C9"/>
    <w:rsid w:val="00E36878"/>
    <w:rsid w:val="00EB45B1"/>
    <w:rsid w:val="00EB542A"/>
    <w:rsid w:val="00EF276F"/>
    <w:rsid w:val="00F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9C1E"/>
  <w15:chartTrackingRefBased/>
  <w15:docId w15:val="{EEB71D2E-C41F-4705-84FB-62094EF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richard.wirawan@outlook.com</cp:lastModifiedBy>
  <cp:revision>7</cp:revision>
  <dcterms:created xsi:type="dcterms:W3CDTF">2018-12-19T12:24:00Z</dcterms:created>
  <dcterms:modified xsi:type="dcterms:W3CDTF">2018-12-19T16:41:00Z</dcterms:modified>
</cp:coreProperties>
</file>