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F1" w:rsidRPr="00CC3BE9" w:rsidRDefault="00FD3BF1" w:rsidP="00FD3BF1">
      <w:pPr>
        <w:pStyle w:val="BABISI"/>
      </w:pPr>
      <w:bookmarkStart w:id="0" w:name="_Toc506759533"/>
      <w:bookmarkStart w:id="1" w:name="_Toc16979154"/>
      <w:r w:rsidRPr="00CC3BE9">
        <w:t>BAB I</w:t>
      </w:r>
      <w:bookmarkEnd w:id="0"/>
      <w:bookmarkEnd w:id="1"/>
    </w:p>
    <w:p w:rsidR="00FD3BF1" w:rsidRPr="00CC3BE9" w:rsidRDefault="00FD3BF1" w:rsidP="00FD3BF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E9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D3BF1" w:rsidRPr="00CC3BE9" w:rsidRDefault="00FD3BF1" w:rsidP="00FD3BF1">
      <w:pPr>
        <w:pStyle w:val="SUBBAB"/>
      </w:pPr>
      <w:bookmarkStart w:id="2" w:name="_Toc506759534"/>
      <w:bookmarkStart w:id="3" w:name="_Toc16979155"/>
      <w:r w:rsidRPr="00CC3BE9">
        <w:t>L</w:t>
      </w:r>
      <w:proofErr w:type="spellStart"/>
      <w:r w:rsidRPr="00CC3BE9">
        <w:rPr>
          <w:lang w:val="en-ID"/>
        </w:rPr>
        <w:t>atar</w:t>
      </w:r>
      <w:proofErr w:type="spellEnd"/>
      <w:r w:rsidRPr="00CC3BE9">
        <w:rPr>
          <w:lang w:val="en-ID"/>
        </w:rPr>
        <w:t xml:space="preserve"> </w:t>
      </w:r>
      <w:proofErr w:type="spellStart"/>
      <w:r w:rsidRPr="00CC3BE9">
        <w:rPr>
          <w:lang w:val="en-ID"/>
        </w:rPr>
        <w:t>Belakang</w:t>
      </w:r>
      <w:proofErr w:type="spellEnd"/>
      <w:r w:rsidRPr="00CC3BE9">
        <w:rPr>
          <w:lang w:val="en-ID"/>
        </w:rPr>
        <w:t xml:space="preserve"> </w:t>
      </w:r>
      <w:proofErr w:type="spellStart"/>
      <w:r w:rsidRPr="00CC3BE9">
        <w:rPr>
          <w:lang w:val="en-ID"/>
        </w:rPr>
        <w:t>Masalah</w:t>
      </w:r>
      <w:bookmarkEnd w:id="2"/>
      <w:bookmarkEnd w:id="3"/>
      <w:proofErr w:type="spellEnd"/>
    </w:p>
    <w:p w:rsidR="00FD3BF1" w:rsidRPr="00CC3BE9" w:rsidRDefault="00FD3BF1" w:rsidP="00FD3BF1">
      <w:pPr>
        <w:pStyle w:val="ListParagraph"/>
        <w:spacing w:after="0"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kehidupnnya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(</w:t>
      </w:r>
      <w:r w:rsidRPr="00CC3BE9">
        <w:rPr>
          <w:rFonts w:ascii="Times New Roman" w:hAnsi="Times New Roman" w:cs="Times New Roman"/>
          <w:i/>
          <w:sz w:val="24"/>
          <w:szCs w:val="24"/>
        </w:rPr>
        <w:t>fast food</w:t>
      </w:r>
      <w:r w:rsidRPr="00CC3BE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meluasnya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>.</w:t>
      </w:r>
    </w:p>
    <w:p w:rsidR="00FD3BF1" w:rsidRPr="00CC3BE9" w:rsidRDefault="00FD3BF1" w:rsidP="00FD3BF1">
      <w:pPr>
        <w:pStyle w:val="ListParagraph"/>
        <w:spacing w:after="0"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E9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. </w:t>
      </w:r>
      <w:r w:rsidRPr="00CC3BE9">
        <w:rPr>
          <w:rFonts w:ascii="Times New Roman" w:hAnsi="Times New Roman" w:cs="Times New Roman"/>
          <w:i/>
          <w:sz w:val="24"/>
          <w:szCs w:val="24"/>
        </w:rPr>
        <w:t>Fast food</w:t>
      </w:r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>.</w:t>
      </w:r>
    </w:p>
    <w:p w:rsidR="00FD3BF1" w:rsidRPr="00CC3BE9" w:rsidRDefault="00FD3BF1" w:rsidP="00FD3BF1">
      <w:pPr>
        <w:pStyle w:val="ListParagraph"/>
        <w:spacing w:after="0"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Burger King.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buger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Burger King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dinamai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i/>
          <w:iCs/>
          <w:sz w:val="24"/>
          <w:szCs w:val="24"/>
        </w:rPr>
        <w:t>Insta</w:t>
      </w:r>
      <w:proofErr w:type="spellEnd"/>
      <w:r w:rsidRPr="00CC3BE9">
        <w:rPr>
          <w:rFonts w:ascii="Times New Roman" w:hAnsi="Times New Roman" w:cs="Times New Roman"/>
          <w:i/>
          <w:iCs/>
          <w:sz w:val="24"/>
          <w:szCs w:val="24"/>
        </w:rPr>
        <w:t xml:space="preserve"> Burger King</w:t>
      </w:r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1954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>1954</w:t>
        </w:r>
      </w:hyperlink>
      <w:r w:rsidRPr="00CC3BE9">
        <w:rPr>
          <w:rFonts w:ascii="Times New Roman" w:hAnsi="Times New Roman" w:cs="Times New Roman"/>
          <w:sz w:val="24"/>
          <w:szCs w:val="24"/>
        </w:rPr>
        <w:t xml:space="preserve"> di </w:t>
      </w:r>
      <w:hyperlink r:id="rId8" w:tooltip="Miami, Florida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>Miami, Florida</w:t>
        </w:r>
      </w:hyperlink>
      <w:r w:rsidRPr="00CC3BE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Amerika Serikat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Amerika </w:t>
        </w:r>
        <w:proofErr w:type="spellStart"/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>Serikat</w:t>
        </w:r>
        <w:proofErr w:type="spellEnd"/>
      </w:hyperlink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James McLamore (halaman belum tersedia)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James </w:t>
        </w:r>
        <w:proofErr w:type="spellStart"/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>McLamore</w:t>
        </w:r>
        <w:proofErr w:type="spellEnd"/>
      </w:hyperlink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David Edgerton (halaman belum tersedia)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>David Edgerton</w:t>
        </w:r>
      </w:hyperlink>
      <w:r w:rsidRPr="00CC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Cornell University School of Hotel Administration (halaman belum tersedia)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>Cornell University School of Hotel Administration</w:t>
        </w:r>
      </w:hyperlink>
      <w:r w:rsidRPr="00CC3BE9">
        <w:rPr>
          <w:rFonts w:ascii="Times New Roman" w:hAnsi="Times New Roman" w:cs="Times New Roman"/>
          <w:sz w:val="24"/>
          <w:szCs w:val="24"/>
        </w:rPr>
        <w:t>.</w:t>
      </w:r>
    </w:p>
    <w:p w:rsidR="00FD3BF1" w:rsidRPr="00CC3BE9" w:rsidRDefault="00FD3BF1" w:rsidP="00FD3BF1">
      <w:pPr>
        <w:pStyle w:val="ListParagraph"/>
        <w:spacing w:after="0"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E9">
        <w:rPr>
          <w:rFonts w:ascii="Times New Roman" w:hAnsi="Times New Roman" w:cs="Times New Roman"/>
          <w:sz w:val="24"/>
          <w:szCs w:val="24"/>
        </w:rPr>
        <w:t xml:space="preserve">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1980-an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tutup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Krisis finansial Asia 1997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>krisis moneter</w:t>
        </w:r>
      </w:hyperlink>
      <w:r w:rsidRPr="00CC3B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April 2007,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Mitra Adiperkasa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>Mitra Adiperkasa</w:t>
        </w:r>
      </w:hyperlink>
      <w:r w:rsidRPr="00CC3BE9">
        <w:rPr>
          <w:rFonts w:ascii="Times New Roman" w:hAnsi="Times New Roman" w:cs="Times New Roman"/>
          <w:sz w:val="24"/>
          <w:szCs w:val="24"/>
        </w:rPr>
        <w:t xml:space="preserve"> (yang juga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Starbucks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>Starbucks</w:t>
        </w:r>
      </w:hyperlink>
      <w:r w:rsidRPr="00CC3BE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outlet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pertamanya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di </w:t>
      </w:r>
      <w:hyperlink r:id="rId16" w:tooltip="Senayan City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Senayan </w:t>
        </w:r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City</w:t>
        </w:r>
      </w:hyperlink>
      <w:r w:rsidRPr="00CC3BE9">
        <w:rPr>
          <w:rFonts w:ascii="Times New Roman" w:hAnsi="Times New Roman" w:cs="Times New Roman"/>
          <w:sz w:val="24"/>
          <w:szCs w:val="24"/>
        </w:rPr>
        <w:t xml:space="preserve">, Jakarta.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, Burger King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cabang-cabang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di Jakarta, Bandung, Surabaya, Bali, Lombok,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, Yogyakarta, Semarang, Solo, Medan, Cirebon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Gresik. (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https://id.wikipedia.org/wiki/Burger_King</w:t>
        </w:r>
      </w:hyperlink>
      <w:r w:rsidRPr="00CC3BE9">
        <w:rPr>
          <w:rFonts w:ascii="Times New Roman" w:hAnsi="Times New Roman" w:cs="Times New Roman"/>
          <w:sz w:val="24"/>
          <w:szCs w:val="24"/>
        </w:rPr>
        <w:t>)</w:t>
      </w:r>
    </w:p>
    <w:p w:rsidR="00FD3BF1" w:rsidRPr="00CC3BE9" w:rsidRDefault="00FD3BF1" w:rsidP="00FD3B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F1" w:rsidRPr="00CC3BE9" w:rsidRDefault="00FD3BF1" w:rsidP="00FD3BF1">
      <w:pPr>
        <w:pStyle w:val="Caption"/>
        <w:keepNext/>
        <w:ind w:left="7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</w:pPr>
      <w:bookmarkStart w:id="4" w:name="_Toc504853162"/>
      <w:bookmarkStart w:id="5" w:name="_Toc16979242"/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Tabel </w:t>
      </w:r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>1.</w:t>
      </w:r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Tabel \* ARABIC </w:instrText>
      </w:r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bookmarkEnd w:id="4"/>
      <w:bookmarkEnd w:id="5"/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 xml:space="preserve"> </w:t>
      </w:r>
    </w:p>
    <w:p w:rsidR="00FD3BF1" w:rsidRPr="00CC3BE9" w:rsidRDefault="00FD3BF1" w:rsidP="00FD3BF1">
      <w:pPr>
        <w:pStyle w:val="Caption"/>
        <w:keepNext/>
        <w:ind w:left="7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 xml:space="preserve">10 </w:t>
      </w:r>
      <w:proofErr w:type="spellStart"/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>Restoran</w:t>
      </w:r>
      <w:proofErr w:type="spellEnd"/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>Cepat</w:t>
      </w:r>
      <w:proofErr w:type="spellEnd"/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>Saji</w:t>
      </w:r>
      <w:proofErr w:type="spellEnd"/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 xml:space="preserve"> Paling </w:t>
      </w:r>
      <w:proofErr w:type="spellStart"/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>Favorit</w:t>
      </w:r>
      <w:proofErr w:type="spellEnd"/>
      <w:r w:rsidRPr="00CC3BE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ID"/>
        </w:rPr>
        <w:t xml:space="preserve"> di Indonesia</w:t>
      </w:r>
    </w:p>
    <w:tbl>
      <w:tblPr>
        <w:tblStyle w:val="TableGrid"/>
        <w:tblW w:w="0" w:type="auto"/>
        <w:tblInd w:w="2344" w:type="dxa"/>
        <w:tblLook w:val="04A0" w:firstRow="1" w:lastRow="0" w:firstColumn="1" w:lastColumn="0" w:noHBand="0" w:noVBand="1"/>
      </w:tblPr>
      <w:tblGrid>
        <w:gridCol w:w="2457"/>
        <w:gridCol w:w="3043"/>
      </w:tblGrid>
      <w:tr w:rsidR="00FD3BF1" w:rsidRPr="00CC3BE9" w:rsidTr="00DF77A4">
        <w:trPr>
          <w:trHeight w:val="786"/>
        </w:trPr>
        <w:tc>
          <w:tcPr>
            <w:tcW w:w="2457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Restoran</w:t>
            </w:r>
            <w:proofErr w:type="spellEnd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043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Minat</w:t>
            </w:r>
            <w:proofErr w:type="spellEnd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dlm</w:t>
            </w:r>
            <w:proofErr w:type="spellEnd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orang)</w:t>
            </w:r>
          </w:p>
        </w:tc>
      </w:tr>
      <w:tr w:rsidR="00FD3BF1" w:rsidRPr="00CC3BE9" w:rsidTr="00DF77A4">
        <w:trPr>
          <w:trHeight w:val="543"/>
        </w:trPr>
        <w:tc>
          <w:tcPr>
            <w:tcW w:w="2457" w:type="dxa"/>
          </w:tcPr>
          <w:p w:rsidR="00FD3BF1" w:rsidRPr="00CC3BE9" w:rsidRDefault="00FD3BF1" w:rsidP="00DF77A4">
            <w:pPr>
              <w:pStyle w:val="ListParagraph"/>
              <w:tabs>
                <w:tab w:val="center" w:pos="112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KFC</w:t>
            </w:r>
          </w:p>
        </w:tc>
        <w:tc>
          <w:tcPr>
            <w:tcW w:w="3043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24 </w:t>
            </w: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Juta</w:t>
            </w:r>
            <w:proofErr w:type="spellEnd"/>
          </w:p>
        </w:tc>
      </w:tr>
      <w:tr w:rsidR="00FD3BF1" w:rsidRPr="00CC3BE9" w:rsidTr="00DF77A4">
        <w:trPr>
          <w:trHeight w:val="528"/>
        </w:trPr>
        <w:tc>
          <w:tcPr>
            <w:tcW w:w="2457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McDonald</w:t>
            </w:r>
          </w:p>
        </w:tc>
        <w:tc>
          <w:tcPr>
            <w:tcW w:w="3043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7.7 </w:t>
            </w: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Juta</w:t>
            </w:r>
            <w:proofErr w:type="spellEnd"/>
          </w:p>
        </w:tc>
      </w:tr>
      <w:tr w:rsidR="00FD3BF1" w:rsidRPr="00CC3BE9" w:rsidTr="00DF77A4">
        <w:trPr>
          <w:trHeight w:val="543"/>
        </w:trPr>
        <w:tc>
          <w:tcPr>
            <w:tcW w:w="2457" w:type="dxa"/>
          </w:tcPr>
          <w:p w:rsidR="00FD3BF1" w:rsidRPr="00CC3BE9" w:rsidRDefault="00FD3BF1" w:rsidP="00DF77A4">
            <w:pPr>
              <w:pStyle w:val="ListParagraph"/>
              <w:tabs>
                <w:tab w:val="left" w:pos="120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Pizza Hut</w:t>
            </w:r>
          </w:p>
        </w:tc>
        <w:tc>
          <w:tcPr>
            <w:tcW w:w="3043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3 </w:t>
            </w: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Juta</w:t>
            </w:r>
            <w:proofErr w:type="spellEnd"/>
          </w:p>
        </w:tc>
      </w:tr>
      <w:tr w:rsidR="00FD3BF1" w:rsidRPr="00CC3BE9" w:rsidTr="00DF77A4">
        <w:trPr>
          <w:trHeight w:val="528"/>
        </w:trPr>
        <w:tc>
          <w:tcPr>
            <w:tcW w:w="2457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A&amp;W</w:t>
            </w:r>
          </w:p>
        </w:tc>
        <w:tc>
          <w:tcPr>
            <w:tcW w:w="3043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2.3 </w:t>
            </w: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Juta</w:t>
            </w:r>
            <w:proofErr w:type="spellEnd"/>
          </w:p>
        </w:tc>
      </w:tr>
      <w:tr w:rsidR="00FD3BF1" w:rsidRPr="00CC3BE9" w:rsidTr="00DF77A4">
        <w:trPr>
          <w:trHeight w:val="543"/>
        </w:trPr>
        <w:tc>
          <w:tcPr>
            <w:tcW w:w="2457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Hoka</w:t>
            </w:r>
            <w:proofErr w:type="spellEnd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Hoka</w:t>
            </w:r>
            <w:proofErr w:type="spellEnd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Bento</w:t>
            </w:r>
          </w:p>
        </w:tc>
        <w:tc>
          <w:tcPr>
            <w:tcW w:w="3043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2.3 </w:t>
            </w: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Juta</w:t>
            </w:r>
            <w:proofErr w:type="spellEnd"/>
          </w:p>
        </w:tc>
      </w:tr>
      <w:tr w:rsidR="00FD3BF1" w:rsidRPr="00CC3BE9" w:rsidTr="00DF77A4">
        <w:trPr>
          <w:trHeight w:val="543"/>
        </w:trPr>
        <w:tc>
          <w:tcPr>
            <w:tcW w:w="2457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Burger King</w:t>
            </w:r>
          </w:p>
        </w:tc>
        <w:tc>
          <w:tcPr>
            <w:tcW w:w="3043" w:type="dxa"/>
          </w:tcPr>
          <w:p w:rsidR="00FD3BF1" w:rsidRPr="00CC3BE9" w:rsidRDefault="00FD3BF1" w:rsidP="00DF77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2.3 </w:t>
            </w:r>
            <w:proofErr w:type="spellStart"/>
            <w:r w:rsidRPr="00CC3BE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Juta</w:t>
            </w:r>
            <w:proofErr w:type="spellEnd"/>
          </w:p>
        </w:tc>
      </w:tr>
    </w:tbl>
    <w:p w:rsidR="00FD3BF1" w:rsidRPr="00CC3BE9" w:rsidRDefault="00FD3BF1" w:rsidP="00FD3BF1">
      <w:pPr>
        <w:spacing w:line="480" w:lineRule="auto"/>
        <w:ind w:left="241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i/>
          <w:sz w:val="24"/>
          <w:szCs w:val="24"/>
          <w:lang w:val="en-ID"/>
        </w:rPr>
        <w:t>Sumber</w:t>
      </w:r>
      <w:proofErr w:type="spellEnd"/>
      <w:r w:rsidRPr="00CC3BE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i/>
          <w:sz w:val="24"/>
          <w:szCs w:val="24"/>
          <w:lang w:val="en-ID"/>
        </w:rPr>
        <w:t>dari</w:t>
      </w:r>
      <w:proofErr w:type="spellEnd"/>
      <w:r w:rsidRPr="00CC3BE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https://www.wowkeren.com/</w:t>
      </w:r>
    </w:p>
    <w:p w:rsidR="00FD3BF1" w:rsidRPr="00CC3BE9" w:rsidRDefault="00FD3BF1" w:rsidP="00FD3BF1">
      <w:pPr>
        <w:pStyle w:val="ListParagraph"/>
        <w:spacing w:line="480" w:lineRule="auto"/>
        <w:ind w:left="425" w:firstLine="709"/>
        <w:jc w:val="both"/>
        <w:rPr>
          <w:rStyle w:val="Hyperlink"/>
          <w:rFonts w:ascii="Times New Roman" w:hAnsi="Times New Roman" w:cs="Times New Roman"/>
          <w:sz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Dari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1.1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kesukaan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favorit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saji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diminati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Indonesia.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menempati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peringkat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keenam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favorit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Indonesia.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2.3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Juta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orang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menyukai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heran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saji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diminati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. (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Pr="00CC3BE9">
        <w:rPr>
          <w:rStyle w:val="Hyperlink"/>
          <w:rFonts w:ascii="Times New Roman" w:hAnsi="Times New Roman" w:cs="Times New Roman"/>
          <w:sz w:val="24"/>
          <w:lang w:val="en-ID"/>
        </w:rPr>
        <w:t>https://www.wowkeren.com/)</w:t>
      </w:r>
    </w:p>
    <w:p w:rsidR="00FD3BF1" w:rsidRPr="00CC3BE9" w:rsidRDefault="00FD3BF1" w:rsidP="00FD3BF1">
      <w:pPr>
        <w:pStyle w:val="ListParagraph"/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Burger King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menu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umumnya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saji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menu </w:t>
      </w:r>
      <w:r w:rsidRPr="00CC3BE9">
        <w:rPr>
          <w:rFonts w:ascii="Times New Roman" w:hAnsi="Times New Roman" w:cs="Times New Roman"/>
          <w:i/>
          <w:sz w:val="24"/>
          <w:szCs w:val="24"/>
          <w:lang w:val="en-ID"/>
        </w:rPr>
        <w:t>ala carte</w:t>
      </w:r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menu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paket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pasti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harganya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murah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paket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nasi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ayam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ringan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pelengkap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juga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menu salad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makanannya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Burger King </w:t>
      </w:r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menu burger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unik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</w:t>
      </w:r>
      <w:r w:rsidRPr="00CC3BE9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Whopper’s Burger. Hal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membedakan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saji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menwarkan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menu burger. (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18" w:history="1">
        <w:r w:rsidRPr="00CC3BE9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https://www.bk.com/menu</w:t>
        </w:r>
      </w:hyperlink>
      <w:r w:rsidRPr="00CC3BE9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FD3BF1" w:rsidRPr="00CC3BE9" w:rsidRDefault="00FD3BF1" w:rsidP="00FD3BF1">
      <w:pPr>
        <w:pStyle w:val="ListParagraph"/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gerai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juga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siap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mendengarkan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keluhan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Adapula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C3BE9">
        <w:rPr>
          <w:rFonts w:ascii="Times New Roman" w:hAnsi="Times New Roman" w:cs="Times New Roman"/>
          <w:i/>
          <w:sz w:val="24"/>
          <w:szCs w:val="24"/>
          <w:lang w:val="en-ID"/>
        </w:rPr>
        <w:t>Drive Thru</w:t>
      </w:r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turun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kendaraannya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C3BE9">
        <w:rPr>
          <w:rFonts w:ascii="Times New Roman" w:hAnsi="Times New Roman" w:cs="Times New Roman"/>
          <w:i/>
          <w:sz w:val="24"/>
          <w:szCs w:val="24"/>
          <w:lang w:val="en-ID"/>
        </w:rPr>
        <w:t>Drive Thru</w:t>
      </w:r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tersedia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store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Burger King </w:t>
      </w:r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memliki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siap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mengantarkan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pesanan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telepon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website Burger King. (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>: https://bkdelivery.co.id/order-online/)</w:t>
      </w:r>
    </w:p>
    <w:p w:rsidR="00FD3BF1" w:rsidRPr="00CC3BE9" w:rsidRDefault="00FD3BF1" w:rsidP="00FD3BF1">
      <w:pPr>
        <w:pStyle w:val="ListParagraph"/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Dibalik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suksesnya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</w:t>
      </w:r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yang</w:t>
      </w:r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konsumennya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kecewa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</w:t>
      </w:r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yang</w:t>
      </w:r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mengecewakan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kesal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pesanan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di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datang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2 jam.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melaporkan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keluhan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menelpon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4 kali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ramah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. (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>: https://es-la.facebook.com/burgerkingindonesia/)</w:t>
      </w:r>
    </w:p>
    <w:p w:rsidR="00FD3BF1" w:rsidRPr="00CC3BE9" w:rsidRDefault="00FD3BF1" w:rsidP="00FD3BF1">
      <w:pPr>
        <w:pStyle w:val="ListParagraph"/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Ada juga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kekecewaan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memesan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minuman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float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ice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creamnya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seharusnya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minuman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topping ice cream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diatasnya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Rasa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minuman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aneh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standardnya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Pembayaran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t-cash pun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Serta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struk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dikeluarkan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terlihat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pelayanannya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kebersihan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terjaga</w:t>
      </w:r>
      <w:proofErr w:type="spellEnd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..</w:t>
      </w:r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>: https://pergikuliner.com/restaurants/)</w:t>
      </w:r>
    </w:p>
    <w:p w:rsidR="00FD3BF1" w:rsidRPr="00CC3BE9" w:rsidRDefault="00FD3BF1" w:rsidP="00FD3BF1">
      <w:pPr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Burger king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saji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diminati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banyaknya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gerai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(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:</w:t>
      </w:r>
      <w:r w:rsidRPr="00CC3BE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hyperlink r:id="rId19" w:history="1">
        <w:r w:rsidRPr="00CC3BE9">
          <w:rPr>
            <w:rStyle w:val="Hyperlink"/>
            <w:rFonts w:ascii="Times New Roman" w:hAnsi="Times New Roman" w:cs="Times New Roman"/>
            <w:i/>
            <w:sz w:val="24"/>
            <w:szCs w:val="24"/>
            <w:lang w:val="en-ID"/>
          </w:rPr>
          <w:t>https://www.idntimes.com/</w:t>
        </w:r>
      </w:hyperlink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perbaiki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tingkatkan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memperhatikan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Kotler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Keller (2016: 156)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totalitas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fitur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bergantung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kemampuannya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memuaskan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dinyatakan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tersirat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D3BF1" w:rsidRPr="00CC3BE9" w:rsidRDefault="00FD3BF1" w:rsidP="00FD3BF1">
      <w:pPr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</w:rPr>
        <w:t>Berdasarkan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</w:rPr>
        <w:t>latar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</w:rPr>
        <w:t>belakang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</w:rPr>
        <w:t>masalah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</w:rPr>
        <w:t>telah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</w:rPr>
        <w:t>ditulis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C3BE9">
        <w:rPr>
          <w:rFonts w:ascii="Times New Roman" w:hAnsi="Times New Roman" w:cs="Times New Roman"/>
          <w:sz w:val="24"/>
        </w:rPr>
        <w:t>atas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</w:rPr>
        <w:t>penulis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</w:rPr>
        <w:t>tertarik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</w:rPr>
        <w:t>untuk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</w:rPr>
        <w:t>melakukan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</w:rPr>
        <w:t>mengenai</w:t>
      </w:r>
      <w:proofErr w:type="spellEnd"/>
      <w:r w:rsidRPr="00CC3BE9">
        <w:rPr>
          <w:rFonts w:ascii="Times New Roman" w:hAnsi="Times New Roman" w:cs="Times New Roman"/>
          <w:sz w:val="24"/>
        </w:rPr>
        <w:t xml:space="preserve"> </w:t>
      </w:r>
      <w:r w:rsidRPr="00CC3BE9">
        <w:rPr>
          <w:rFonts w:ascii="Times New Roman" w:hAnsi="Times New Roman" w:cs="Times New Roman"/>
          <w:b/>
          <w:sz w:val="24"/>
        </w:rPr>
        <w:t>“</w:t>
      </w:r>
      <w:proofErr w:type="spellStart"/>
      <w:r w:rsidRPr="00CC3BE9">
        <w:rPr>
          <w:rFonts w:ascii="Times New Roman" w:hAnsi="Times New Roman" w:cs="Times New Roman"/>
          <w:b/>
          <w:sz w:val="24"/>
        </w:rPr>
        <w:t>Pengaruh</w:t>
      </w:r>
      <w:proofErr w:type="spellEnd"/>
      <w:r w:rsidRPr="00CC3BE9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sz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sz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sz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sz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sz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sz w:val="24"/>
        </w:rPr>
        <w:t>Terhadap</w:t>
      </w:r>
      <w:proofErr w:type="spellEnd"/>
      <w:r w:rsidRPr="00CC3B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sz w:val="24"/>
        </w:rPr>
        <w:t>Kepuasan</w:t>
      </w:r>
      <w:proofErr w:type="spellEnd"/>
      <w:r w:rsidRPr="00CC3B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sz w:val="24"/>
        </w:rPr>
        <w:t>Pelanggan</w:t>
      </w:r>
      <w:proofErr w:type="spellEnd"/>
      <w:r w:rsidRPr="00CC3BE9">
        <w:rPr>
          <w:rFonts w:ascii="Times New Roman" w:hAnsi="Times New Roman" w:cs="Times New Roman"/>
          <w:b/>
          <w:sz w:val="24"/>
        </w:rPr>
        <w:t xml:space="preserve"> </w:t>
      </w:r>
      <w:r w:rsidRPr="00CC3BE9">
        <w:rPr>
          <w:rFonts w:ascii="Times New Roman" w:hAnsi="Times New Roman" w:cs="Times New Roman"/>
          <w:b/>
          <w:sz w:val="24"/>
          <w:lang w:val="en-ID"/>
        </w:rPr>
        <w:t xml:space="preserve">Burger King di </w:t>
      </w:r>
      <w:proofErr w:type="spellStart"/>
      <w:r w:rsidRPr="00CC3BE9">
        <w:rPr>
          <w:rFonts w:ascii="Times New Roman" w:hAnsi="Times New Roman" w:cs="Times New Roman"/>
          <w:b/>
          <w:sz w:val="24"/>
          <w:lang w:val="en-ID"/>
        </w:rPr>
        <w:t>Kelapa</w:t>
      </w:r>
      <w:proofErr w:type="spellEnd"/>
      <w:r w:rsidRPr="00CC3BE9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b/>
          <w:sz w:val="24"/>
          <w:lang w:val="en-ID"/>
        </w:rPr>
        <w:t>Gading</w:t>
      </w:r>
      <w:proofErr w:type="spellEnd"/>
      <w:r w:rsidRPr="00CC3BE9">
        <w:rPr>
          <w:rFonts w:ascii="Times New Roman" w:hAnsi="Times New Roman" w:cs="Times New Roman"/>
          <w:b/>
          <w:sz w:val="24"/>
        </w:rPr>
        <w:t>”</w:t>
      </w:r>
      <w:r w:rsidRPr="00CC3BE9">
        <w:rPr>
          <w:rFonts w:ascii="Times New Roman" w:hAnsi="Times New Roman" w:cs="Times New Roman"/>
          <w:sz w:val="24"/>
        </w:rPr>
        <w:t>.</w:t>
      </w:r>
    </w:p>
    <w:p w:rsidR="00FD3BF1" w:rsidRPr="00CC3BE9" w:rsidRDefault="00FD3BF1" w:rsidP="00FD3BF1">
      <w:pPr>
        <w:pStyle w:val="SUBBAB"/>
      </w:pPr>
      <w:bookmarkStart w:id="6" w:name="_Toc506759535"/>
      <w:bookmarkStart w:id="7" w:name="_Toc16979156"/>
      <w:proofErr w:type="spellStart"/>
      <w:r w:rsidRPr="00CC3BE9">
        <w:rPr>
          <w:lang w:val="en-ID"/>
        </w:rPr>
        <w:t>Identifikasi</w:t>
      </w:r>
      <w:proofErr w:type="spellEnd"/>
      <w:r w:rsidRPr="00CC3BE9">
        <w:rPr>
          <w:lang w:val="en-ID"/>
        </w:rPr>
        <w:t xml:space="preserve"> </w:t>
      </w:r>
      <w:proofErr w:type="spellStart"/>
      <w:r w:rsidRPr="00CC3BE9">
        <w:rPr>
          <w:lang w:val="en-ID"/>
        </w:rPr>
        <w:t>Masalah</w:t>
      </w:r>
      <w:bookmarkEnd w:id="6"/>
      <w:bookmarkEnd w:id="7"/>
      <w:proofErr w:type="spellEnd"/>
    </w:p>
    <w:p w:rsidR="00FD3BF1" w:rsidRPr="00CC3BE9" w:rsidRDefault="00FD3BF1" w:rsidP="00FD3BF1">
      <w:pPr>
        <w:pStyle w:val="ListParagraph"/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>:</w:t>
      </w:r>
    </w:p>
    <w:p w:rsidR="00FD3BF1" w:rsidRPr="00CC3BE9" w:rsidRDefault="00FD3BF1" w:rsidP="00FD3BF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 yang</w:t>
      </w:r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tarik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F1" w:rsidRPr="00CC3BE9" w:rsidRDefault="00FD3BF1" w:rsidP="00FD3B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F1" w:rsidRPr="00CC3BE9" w:rsidRDefault="00FD3BF1" w:rsidP="00FD3BF1">
      <w:pPr>
        <w:pStyle w:val="SUBBAB"/>
      </w:pPr>
      <w:bookmarkStart w:id="8" w:name="_Toc506759536"/>
      <w:bookmarkStart w:id="9" w:name="_Toc16979157"/>
      <w:proofErr w:type="spellStart"/>
      <w:r w:rsidRPr="00CC3BE9">
        <w:rPr>
          <w:lang w:val="en-ID"/>
        </w:rPr>
        <w:lastRenderedPageBreak/>
        <w:t>Batasan</w:t>
      </w:r>
      <w:proofErr w:type="spellEnd"/>
      <w:r w:rsidRPr="00CC3BE9">
        <w:rPr>
          <w:lang w:val="en-ID"/>
        </w:rPr>
        <w:t xml:space="preserve"> </w:t>
      </w:r>
      <w:proofErr w:type="spellStart"/>
      <w:r w:rsidRPr="00CC3BE9">
        <w:rPr>
          <w:lang w:val="en-ID"/>
        </w:rPr>
        <w:t>Masalah</w:t>
      </w:r>
      <w:bookmarkEnd w:id="8"/>
      <w:bookmarkEnd w:id="9"/>
      <w:proofErr w:type="spellEnd"/>
    </w:p>
    <w:p w:rsidR="00FD3BF1" w:rsidRPr="00CC3BE9" w:rsidRDefault="00FD3BF1" w:rsidP="00FD3BF1">
      <w:pPr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>:</w:t>
      </w:r>
    </w:p>
    <w:p w:rsidR="00FD3BF1" w:rsidRPr="00CC3BE9" w:rsidRDefault="00FD3BF1" w:rsidP="00FD3B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King?</w:t>
      </w:r>
    </w:p>
    <w:p w:rsidR="00FD3BF1" w:rsidRPr="00CC3BE9" w:rsidRDefault="00FD3BF1" w:rsidP="00FD3BF1">
      <w:pPr>
        <w:pStyle w:val="SUBBAB"/>
        <w:rPr>
          <w:lang w:val="en-ID"/>
        </w:rPr>
      </w:pPr>
      <w:bookmarkStart w:id="10" w:name="_Toc506759537"/>
      <w:bookmarkStart w:id="11" w:name="_Toc16979158"/>
      <w:proofErr w:type="spellStart"/>
      <w:r w:rsidRPr="00CC3BE9">
        <w:rPr>
          <w:lang w:val="en-ID"/>
        </w:rPr>
        <w:t>Batasan</w:t>
      </w:r>
      <w:proofErr w:type="spellEnd"/>
      <w:r w:rsidRPr="00CC3BE9">
        <w:rPr>
          <w:lang w:val="en-ID"/>
        </w:rPr>
        <w:t xml:space="preserve"> </w:t>
      </w:r>
      <w:proofErr w:type="spellStart"/>
      <w:r w:rsidRPr="00CC3BE9">
        <w:rPr>
          <w:lang w:val="en-ID"/>
        </w:rPr>
        <w:t>Penelitian</w:t>
      </w:r>
      <w:bookmarkEnd w:id="10"/>
      <w:bookmarkEnd w:id="11"/>
      <w:proofErr w:type="spellEnd"/>
    </w:p>
    <w:p w:rsidR="00FD3BF1" w:rsidRPr="00CC3BE9" w:rsidRDefault="00FD3BF1" w:rsidP="00FD3BF1">
      <w:pPr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membatasi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lingkup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FD3BF1" w:rsidRPr="00CC3BE9" w:rsidRDefault="00FD3BF1" w:rsidP="00FD3BF1">
      <w:pPr>
        <w:pStyle w:val="ListParagraph"/>
        <w:numPr>
          <w:ilvl w:val="0"/>
          <w:numId w:val="7"/>
        </w:numPr>
        <w:spacing w:line="480" w:lineRule="auto"/>
        <w:ind w:left="1570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diteliti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</w:p>
    <w:p w:rsidR="00FD3BF1" w:rsidRPr="00CC3BE9" w:rsidRDefault="00FD3BF1" w:rsidP="00FD3BF1">
      <w:pPr>
        <w:pStyle w:val="ListParagraph"/>
        <w:numPr>
          <w:ilvl w:val="0"/>
          <w:numId w:val="7"/>
        </w:numPr>
        <w:spacing w:line="480" w:lineRule="auto"/>
        <w:ind w:left="1570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Subyek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King.</w:t>
      </w:r>
    </w:p>
    <w:p w:rsidR="00FD3BF1" w:rsidRPr="00CC3BE9" w:rsidRDefault="00FD3BF1" w:rsidP="00FD3BF1">
      <w:pPr>
        <w:pStyle w:val="ListParagraph"/>
        <w:numPr>
          <w:ilvl w:val="0"/>
          <w:numId w:val="7"/>
        </w:numPr>
        <w:spacing w:line="480" w:lineRule="auto"/>
        <w:ind w:left="1570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2019 di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D3BF1" w:rsidRPr="00CC3BE9" w:rsidRDefault="00FD3BF1" w:rsidP="00FD3BF1">
      <w:pPr>
        <w:pStyle w:val="ListParagraph"/>
        <w:numPr>
          <w:ilvl w:val="0"/>
          <w:numId w:val="7"/>
        </w:numPr>
        <w:spacing w:line="480" w:lineRule="auto"/>
        <w:ind w:left="1570" w:hanging="3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Wilayah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di Jakarta Utara, DKI Jakarta.</w:t>
      </w:r>
    </w:p>
    <w:p w:rsidR="00FD3BF1" w:rsidRPr="00CC3BE9" w:rsidRDefault="00FD3BF1" w:rsidP="00FD3BF1">
      <w:pPr>
        <w:pStyle w:val="SUBBAB"/>
      </w:pPr>
      <w:bookmarkStart w:id="12" w:name="_Toc506759538"/>
      <w:bookmarkStart w:id="13" w:name="_Toc16979159"/>
      <w:proofErr w:type="spellStart"/>
      <w:r w:rsidRPr="00CC3BE9">
        <w:rPr>
          <w:lang w:val="en-ID"/>
        </w:rPr>
        <w:t>Rumusan</w:t>
      </w:r>
      <w:proofErr w:type="spellEnd"/>
      <w:r w:rsidRPr="00CC3BE9">
        <w:rPr>
          <w:lang w:val="en-ID"/>
        </w:rPr>
        <w:t xml:space="preserve"> </w:t>
      </w:r>
      <w:proofErr w:type="spellStart"/>
      <w:r w:rsidRPr="00CC3BE9">
        <w:rPr>
          <w:lang w:val="en-ID"/>
        </w:rPr>
        <w:t>Masalah</w:t>
      </w:r>
      <w:bookmarkEnd w:id="12"/>
      <w:bookmarkEnd w:id="13"/>
      <w:proofErr w:type="spellEnd"/>
    </w:p>
    <w:p w:rsidR="00FD3BF1" w:rsidRPr="00CC3BE9" w:rsidRDefault="00FD3BF1" w:rsidP="00FD3BF1">
      <w:pPr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Berdasarkkan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ditetapkan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di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D3BF1" w:rsidRPr="00CC3BE9" w:rsidRDefault="00FD3BF1" w:rsidP="00FD3BF1">
      <w:pPr>
        <w:pStyle w:val="SUBBAB"/>
      </w:pPr>
      <w:bookmarkStart w:id="14" w:name="_Toc506759539"/>
      <w:bookmarkStart w:id="15" w:name="_Toc16979160"/>
      <w:proofErr w:type="spellStart"/>
      <w:r w:rsidRPr="00CC3BE9">
        <w:rPr>
          <w:lang w:val="en-ID"/>
        </w:rPr>
        <w:lastRenderedPageBreak/>
        <w:t>Tujuan</w:t>
      </w:r>
      <w:proofErr w:type="spellEnd"/>
      <w:r w:rsidRPr="00CC3BE9">
        <w:rPr>
          <w:lang w:val="en-ID"/>
        </w:rPr>
        <w:t xml:space="preserve"> </w:t>
      </w:r>
      <w:proofErr w:type="spellStart"/>
      <w:r w:rsidRPr="00CC3BE9">
        <w:rPr>
          <w:lang w:val="en-ID"/>
        </w:rPr>
        <w:t>Penelitian</w:t>
      </w:r>
      <w:bookmarkEnd w:id="14"/>
      <w:bookmarkEnd w:id="15"/>
      <w:proofErr w:type="spellEnd"/>
    </w:p>
    <w:p w:rsidR="00FD3BF1" w:rsidRPr="00CC3BE9" w:rsidRDefault="00FD3BF1" w:rsidP="00FD3BF1">
      <w:pPr>
        <w:pStyle w:val="ListParagraph"/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FD3BF1" w:rsidRPr="00CC3BE9" w:rsidRDefault="00FD3BF1" w:rsidP="00FD3BF1">
      <w:pPr>
        <w:pStyle w:val="ListParagraph"/>
        <w:numPr>
          <w:ilvl w:val="0"/>
          <w:numId w:val="8"/>
        </w:numPr>
        <w:spacing w:line="480" w:lineRule="auto"/>
        <w:ind w:left="157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</w:t>
      </w:r>
      <w:r w:rsidRPr="00CC3BE9">
        <w:rPr>
          <w:rFonts w:ascii="Times New Roman" w:hAnsi="Times New Roman" w:cs="Times New Roman"/>
          <w:sz w:val="24"/>
          <w:szCs w:val="24"/>
        </w:rPr>
        <w:t>.</w:t>
      </w:r>
    </w:p>
    <w:p w:rsidR="00FD3BF1" w:rsidRPr="00CC3BE9" w:rsidRDefault="00FD3BF1" w:rsidP="00FD3BF1">
      <w:pPr>
        <w:pStyle w:val="ListParagraph"/>
        <w:numPr>
          <w:ilvl w:val="0"/>
          <w:numId w:val="8"/>
        </w:numPr>
        <w:spacing w:line="480" w:lineRule="auto"/>
        <w:ind w:left="157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FD3BF1" w:rsidRPr="00CC3BE9" w:rsidRDefault="00FD3BF1" w:rsidP="00FD3BF1">
      <w:pPr>
        <w:pStyle w:val="ListParagraph"/>
        <w:numPr>
          <w:ilvl w:val="0"/>
          <w:numId w:val="8"/>
        </w:numPr>
        <w:spacing w:line="480" w:lineRule="auto"/>
        <w:ind w:left="157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King.</w:t>
      </w:r>
    </w:p>
    <w:p w:rsidR="00FD3BF1" w:rsidRPr="00CC3BE9" w:rsidRDefault="00FD3BF1" w:rsidP="00FD3BF1">
      <w:pPr>
        <w:pStyle w:val="ListParagraph"/>
        <w:numPr>
          <w:ilvl w:val="0"/>
          <w:numId w:val="8"/>
        </w:numPr>
        <w:spacing w:line="480" w:lineRule="auto"/>
        <w:ind w:left="157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King.</w:t>
      </w:r>
    </w:p>
    <w:p w:rsidR="00FD3BF1" w:rsidRPr="00CC3BE9" w:rsidRDefault="00FD3BF1" w:rsidP="00FD3BF1">
      <w:pPr>
        <w:pStyle w:val="ListParagraph"/>
        <w:numPr>
          <w:ilvl w:val="0"/>
          <w:numId w:val="8"/>
        </w:numPr>
        <w:spacing w:line="480" w:lineRule="auto"/>
        <w:ind w:left="157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King.</w:t>
      </w:r>
    </w:p>
    <w:p w:rsidR="00FD3BF1" w:rsidRPr="00CC3BE9" w:rsidRDefault="00FD3BF1" w:rsidP="00FD3BF1">
      <w:pPr>
        <w:pStyle w:val="SUBBAB"/>
      </w:pPr>
      <w:bookmarkStart w:id="16" w:name="_Toc506759540"/>
      <w:bookmarkStart w:id="17" w:name="_Toc16979161"/>
      <w:proofErr w:type="spellStart"/>
      <w:r w:rsidRPr="00CC3BE9">
        <w:rPr>
          <w:lang w:val="en-ID"/>
        </w:rPr>
        <w:t>Manfaat</w:t>
      </w:r>
      <w:proofErr w:type="spellEnd"/>
      <w:r w:rsidRPr="00CC3BE9">
        <w:rPr>
          <w:lang w:val="en-ID"/>
        </w:rPr>
        <w:t xml:space="preserve"> </w:t>
      </w:r>
      <w:proofErr w:type="spellStart"/>
      <w:r w:rsidRPr="00CC3BE9">
        <w:rPr>
          <w:lang w:val="en-ID"/>
        </w:rPr>
        <w:t>Penelitian</w:t>
      </w:r>
      <w:bookmarkEnd w:id="16"/>
      <w:bookmarkEnd w:id="17"/>
      <w:proofErr w:type="spellEnd"/>
    </w:p>
    <w:p w:rsidR="00FD3BF1" w:rsidRPr="00CC3BE9" w:rsidRDefault="00FD3BF1" w:rsidP="00FD3BF1">
      <w:pPr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FD3BF1" w:rsidRPr="00CC3BE9" w:rsidRDefault="00FD3BF1" w:rsidP="00FD3B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</w:p>
    <w:p w:rsidR="00FD3BF1" w:rsidRPr="00CC3BE9" w:rsidRDefault="00FD3BF1" w:rsidP="00FD3BF1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seberapa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Burger King.</w:t>
      </w:r>
    </w:p>
    <w:p w:rsidR="00FD3BF1" w:rsidRPr="00CC3BE9" w:rsidRDefault="00FD3BF1" w:rsidP="00FD3BF1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pertimbangan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masukkan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D3BF1" w:rsidRPr="00CC3BE9" w:rsidRDefault="00FD3BF1" w:rsidP="00FD3BF1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D3BF1" w:rsidRPr="00CC3BE9" w:rsidRDefault="00FD3BF1" w:rsidP="00FD3BF1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kedepannya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D3BF1" w:rsidRPr="00CC3BE9" w:rsidRDefault="00FD3BF1" w:rsidP="00FD3B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</w:p>
    <w:p w:rsidR="00FD3BF1" w:rsidRPr="00CC3BE9" w:rsidRDefault="00FD3BF1" w:rsidP="00FD3BF1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dilakukannya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lastRenderedPageBreak/>
        <w:t>wawasan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D3BF1" w:rsidRPr="00CC3BE9" w:rsidRDefault="00FD3BF1" w:rsidP="00FD3B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</w:p>
    <w:p w:rsidR="00FD3BF1" w:rsidRPr="00CC3BE9" w:rsidRDefault="00FD3BF1" w:rsidP="00FD3BF1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CC3BE9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3BE9">
        <w:rPr>
          <w:rFonts w:ascii="Times New Roman" w:hAnsi="Times New Roman" w:cs="Times New Roman"/>
          <w:sz w:val="24"/>
          <w:szCs w:val="24"/>
        </w:rPr>
        <w:t>.</w:t>
      </w:r>
    </w:p>
    <w:p w:rsidR="00D37FB8" w:rsidRPr="00FD3BF1" w:rsidRDefault="00D37FB8" w:rsidP="00FD3BF1">
      <w:pPr>
        <w:rPr>
          <w:rFonts w:ascii="Times New Roman" w:hAnsi="Times New Roman" w:cs="Times New Roman"/>
          <w:b/>
          <w:sz w:val="24"/>
          <w:szCs w:val="24"/>
        </w:rPr>
      </w:pPr>
      <w:bookmarkStart w:id="18" w:name="_GoBack"/>
      <w:bookmarkEnd w:id="18"/>
    </w:p>
    <w:sectPr w:rsidR="00D37FB8" w:rsidRPr="00FD3BF1" w:rsidSect="00FD3BF1">
      <w:footerReference w:type="default" r:id="rId20"/>
      <w:pgSz w:w="11907" w:h="16839" w:code="9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DF" w:rsidRDefault="002C65DF" w:rsidP="00194E49">
      <w:pPr>
        <w:spacing w:after="0" w:line="240" w:lineRule="auto"/>
      </w:pPr>
      <w:r>
        <w:separator/>
      </w:r>
    </w:p>
  </w:endnote>
  <w:endnote w:type="continuationSeparator" w:id="0">
    <w:p w:rsidR="002C65DF" w:rsidRDefault="002C65DF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756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E49" w:rsidRDefault="00194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4E49" w:rsidRDefault="0019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DF" w:rsidRDefault="002C65DF" w:rsidP="00194E49">
      <w:pPr>
        <w:spacing w:after="0" w:line="240" w:lineRule="auto"/>
      </w:pPr>
      <w:r>
        <w:separator/>
      </w:r>
    </w:p>
  </w:footnote>
  <w:footnote w:type="continuationSeparator" w:id="0">
    <w:p w:rsidR="002C65DF" w:rsidRDefault="002C65DF" w:rsidP="0019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601"/>
    <w:multiLevelType w:val="hybridMultilevel"/>
    <w:tmpl w:val="272662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59EC165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022"/>
    <w:multiLevelType w:val="hybridMultilevel"/>
    <w:tmpl w:val="DEB6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6BD0"/>
    <w:multiLevelType w:val="hybridMultilevel"/>
    <w:tmpl w:val="B56A5864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23DB0"/>
    <w:multiLevelType w:val="hybridMultilevel"/>
    <w:tmpl w:val="A2447692"/>
    <w:lvl w:ilvl="0" w:tplc="45DED83C">
      <w:start w:val="1"/>
      <w:numFmt w:val="upperLetter"/>
      <w:pStyle w:val="SUBBAB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5045"/>
    <w:multiLevelType w:val="hybridMultilevel"/>
    <w:tmpl w:val="566E2500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2A86A81"/>
    <w:multiLevelType w:val="multilevel"/>
    <w:tmpl w:val="1F88EC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8A76CC2"/>
    <w:multiLevelType w:val="hybridMultilevel"/>
    <w:tmpl w:val="56985FD2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3266C9"/>
    <w:multiLevelType w:val="hybridMultilevel"/>
    <w:tmpl w:val="DA047EB8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223329"/>
    <w:rsid w:val="002C65DF"/>
    <w:rsid w:val="007E45D4"/>
    <w:rsid w:val="00A4611D"/>
    <w:rsid w:val="00AA4105"/>
    <w:rsid w:val="00D37FB8"/>
    <w:rsid w:val="00EE48DD"/>
    <w:rsid w:val="00EF2EBD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7E96-C992-4C33-8486-89A3097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F1"/>
  </w:style>
  <w:style w:type="paragraph" w:styleId="Heading1">
    <w:name w:val="heading 1"/>
    <w:basedOn w:val="Normal"/>
    <w:next w:val="Normal"/>
    <w:link w:val="Heading1Char"/>
    <w:uiPriority w:val="9"/>
    <w:qFormat/>
    <w:rsid w:val="0019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49"/>
  </w:style>
  <w:style w:type="paragraph" w:styleId="Footer">
    <w:name w:val="footer"/>
    <w:basedOn w:val="Normal"/>
    <w:link w:val="Foot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49"/>
  </w:style>
  <w:style w:type="paragraph" w:customStyle="1" w:styleId="BAB">
    <w:name w:val="BAB"/>
    <w:basedOn w:val="Normal"/>
    <w:link w:val="BABChar"/>
    <w:qFormat/>
    <w:rsid w:val="00A4611D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A4611D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E48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48DD"/>
  </w:style>
  <w:style w:type="character" w:styleId="Hyperlink">
    <w:name w:val="Hyperlink"/>
    <w:basedOn w:val="DefaultParagraphFont"/>
    <w:uiPriority w:val="99"/>
    <w:unhideWhenUsed/>
    <w:rsid w:val="007E45D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E45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45D4"/>
    <w:pPr>
      <w:tabs>
        <w:tab w:val="left" w:pos="660"/>
        <w:tab w:val="right" w:leader="dot" w:pos="8778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7E45D4"/>
    <w:pPr>
      <w:tabs>
        <w:tab w:val="left" w:pos="880"/>
        <w:tab w:val="right" w:leader="dot" w:pos="8778"/>
      </w:tabs>
      <w:spacing w:after="100"/>
      <w:ind w:left="993"/>
    </w:pPr>
  </w:style>
  <w:style w:type="paragraph" w:styleId="TOC4">
    <w:name w:val="toc 4"/>
    <w:basedOn w:val="Normal"/>
    <w:next w:val="Normal"/>
    <w:autoRedefine/>
    <w:uiPriority w:val="39"/>
    <w:unhideWhenUsed/>
    <w:rsid w:val="007E45D4"/>
    <w:pPr>
      <w:tabs>
        <w:tab w:val="left" w:pos="1100"/>
        <w:tab w:val="right" w:leader="dot" w:pos="8778"/>
      </w:tabs>
      <w:spacing w:after="100"/>
      <w:ind w:left="1276"/>
    </w:pPr>
  </w:style>
  <w:style w:type="paragraph" w:styleId="TableofFigures">
    <w:name w:val="table of figures"/>
    <w:basedOn w:val="Normal"/>
    <w:next w:val="Normal"/>
    <w:uiPriority w:val="99"/>
    <w:unhideWhenUsed/>
    <w:rsid w:val="00AA4105"/>
    <w:pPr>
      <w:spacing w:after="0"/>
    </w:pPr>
  </w:style>
  <w:style w:type="table" w:styleId="TableGrid">
    <w:name w:val="Table Grid"/>
    <w:basedOn w:val="TableNormal"/>
    <w:uiPriority w:val="39"/>
    <w:rsid w:val="00FD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3BF1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paragraph" w:customStyle="1" w:styleId="BABISI">
    <w:name w:val="BAB ISI"/>
    <w:basedOn w:val="Normal"/>
    <w:link w:val="BABISIChar"/>
    <w:qFormat/>
    <w:rsid w:val="00FD3BF1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ISIChar">
    <w:name w:val="BAB ISI Char"/>
    <w:basedOn w:val="DefaultParagraphFont"/>
    <w:link w:val="BABISI"/>
    <w:rsid w:val="00FD3BF1"/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qFormat/>
    <w:rsid w:val="00FD3BF1"/>
    <w:pPr>
      <w:numPr>
        <w:numId w:val="4"/>
      </w:num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BABChar">
    <w:name w:val="SUB BAB Char"/>
    <w:basedOn w:val="ListParagraphChar"/>
    <w:link w:val="SUBBAB"/>
    <w:rsid w:val="00FD3BF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Miami,_Florida" TargetMode="External"/><Relationship Id="rId13" Type="http://schemas.openxmlformats.org/officeDocument/2006/relationships/hyperlink" Target="https://id.wikipedia.org/wiki/Krisis_finansial_Asia_1997" TargetMode="External"/><Relationship Id="rId18" Type="http://schemas.openxmlformats.org/officeDocument/2006/relationships/hyperlink" Target="https://www.bk.com/men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d.wikipedia.org/wiki/1954" TargetMode="External"/><Relationship Id="rId12" Type="http://schemas.openxmlformats.org/officeDocument/2006/relationships/hyperlink" Target="https://id.wikipedia.org/w/index.php?title=Cornell_University_School_of_Hotel_Administration&amp;action=edit&amp;redlink=1" TargetMode="External"/><Relationship Id="rId17" Type="http://schemas.openxmlformats.org/officeDocument/2006/relationships/hyperlink" Target="https://id.wikipedia.org/wiki/Burger_K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.wikipedia.org/wiki/Senayan_Cit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.wikipedia.org/w/index.php?title=David_Edgerton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.wikipedia.org/wiki/Starbucks" TargetMode="External"/><Relationship Id="rId10" Type="http://schemas.openxmlformats.org/officeDocument/2006/relationships/hyperlink" Target="https://id.wikipedia.org/w/index.php?title=James_McLamore&amp;action=edit&amp;redlink=1" TargetMode="External"/><Relationship Id="rId19" Type="http://schemas.openxmlformats.org/officeDocument/2006/relationships/hyperlink" Target="https://www.idnti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Amerika_Serikat" TargetMode="External"/><Relationship Id="rId14" Type="http://schemas.openxmlformats.org/officeDocument/2006/relationships/hyperlink" Target="https://id.wikipedia.org/wiki/Mitra_Adiperkas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Augustina Pratiwi</dc:creator>
  <cp:keywords/>
  <dc:description/>
  <cp:lastModifiedBy>Augustina Pratiwi</cp:lastModifiedBy>
  <cp:revision>2</cp:revision>
  <dcterms:created xsi:type="dcterms:W3CDTF">2019-10-17T14:32:00Z</dcterms:created>
  <dcterms:modified xsi:type="dcterms:W3CDTF">2019-10-17T14:32:00Z</dcterms:modified>
</cp:coreProperties>
</file>