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D264" w14:textId="77777777" w:rsidR="002822AB" w:rsidRPr="002822AB" w:rsidRDefault="002822AB" w:rsidP="002822AB">
      <w:pPr>
        <w:keepNext/>
        <w:keepLines/>
        <w:spacing w:after="0"/>
        <w:ind w:left="0"/>
        <w:jc w:val="center"/>
        <w:outlineLvl w:val="0"/>
        <w:rPr>
          <w:rFonts w:ascii="Times New Roman" w:eastAsiaTheme="majorEastAsia" w:hAnsi="Times New Roman" w:cstheme="majorBidi"/>
          <w:b/>
          <w:bCs/>
          <w:sz w:val="24"/>
          <w:szCs w:val="28"/>
          <w:lang w:val="en-ID" w:eastAsia="en-GB"/>
        </w:rPr>
      </w:pPr>
      <w:bookmarkStart w:id="0" w:name="_Toc531943219"/>
      <w:bookmarkStart w:id="1" w:name="_Toc536195257"/>
      <w:r w:rsidRPr="002822AB">
        <w:rPr>
          <w:rFonts w:ascii="Times New Roman" w:eastAsiaTheme="majorEastAsia" w:hAnsi="Times New Roman" w:cstheme="majorBidi"/>
          <w:b/>
          <w:bCs/>
          <w:sz w:val="24"/>
          <w:szCs w:val="28"/>
          <w:lang w:val="en-ID" w:eastAsia="en-GB"/>
        </w:rPr>
        <w:t>ABSTRAK</w:t>
      </w:r>
      <w:bookmarkEnd w:id="0"/>
      <w:bookmarkEnd w:id="1"/>
    </w:p>
    <w:p w14:paraId="6E3AFA2D" w14:textId="113C068C" w:rsidR="002822AB" w:rsidRPr="002822AB" w:rsidRDefault="002822AB" w:rsidP="002822AB">
      <w:pPr>
        <w:spacing w:after="0" w:line="240" w:lineRule="auto"/>
        <w:ind w:left="0"/>
        <w:rPr>
          <w:rFonts w:ascii="Times New Roman" w:hAnsi="Times New Roman" w:cs="Times New Roman"/>
          <w:sz w:val="24"/>
          <w:szCs w:val="24"/>
          <w:lang w:val="en-ID" w:eastAsia="en-GB"/>
        </w:rPr>
      </w:pPr>
      <w:bookmarkStart w:id="2" w:name="_Toc531943220"/>
      <w:r>
        <w:rPr>
          <w:rFonts w:ascii="Times New Roman" w:hAnsi="Times New Roman" w:cs="Times New Roman"/>
          <w:sz w:val="24"/>
          <w:szCs w:val="24"/>
          <w:lang w:val="en-ID" w:eastAsia="en-GB"/>
        </w:rPr>
        <w:t>Christian</w:t>
      </w:r>
      <w:r w:rsidRPr="002822AB">
        <w:rPr>
          <w:rFonts w:ascii="Times New Roman" w:hAnsi="Times New Roman" w:cs="Times New Roman"/>
          <w:sz w:val="24"/>
          <w:szCs w:val="24"/>
          <w:lang w:val="en-ID" w:eastAsia="en-GB"/>
        </w:rPr>
        <w:t xml:space="preserve"> / </w:t>
      </w:r>
      <w:r>
        <w:rPr>
          <w:rFonts w:ascii="Times New Roman" w:hAnsi="Times New Roman" w:cs="Times New Roman"/>
          <w:sz w:val="24"/>
          <w:szCs w:val="24"/>
          <w:lang w:val="en-ID" w:eastAsia="en-GB"/>
        </w:rPr>
        <w:t>34150022</w:t>
      </w:r>
      <w:r w:rsidRPr="002822AB">
        <w:rPr>
          <w:rFonts w:ascii="Times New Roman" w:hAnsi="Times New Roman" w:cs="Times New Roman"/>
          <w:sz w:val="24"/>
          <w:szCs w:val="24"/>
          <w:lang w:val="en-ID" w:eastAsia="en-GB"/>
        </w:rPr>
        <w:t xml:space="preserve"> / 2019 / </w:t>
      </w:r>
      <w:r>
        <w:rPr>
          <w:rFonts w:ascii="Times New Roman" w:hAnsi="Times New Roman" w:cs="Times New Roman"/>
          <w:sz w:val="24"/>
          <w:szCs w:val="24"/>
          <w:lang w:val="id-ID" w:eastAsia="en-GB"/>
        </w:rPr>
        <w:t xml:space="preserve">Pengaruh Profitabilitas, </w:t>
      </w:r>
      <w:r w:rsidRPr="00BA104A">
        <w:rPr>
          <w:rFonts w:ascii="Times New Roman" w:hAnsi="Times New Roman" w:cs="Times New Roman"/>
          <w:i/>
          <w:sz w:val="24"/>
          <w:szCs w:val="24"/>
          <w:lang w:val="id-ID" w:eastAsia="en-GB"/>
        </w:rPr>
        <w:t>Leverage</w:t>
      </w:r>
      <w:r>
        <w:rPr>
          <w:rFonts w:ascii="Times New Roman" w:hAnsi="Times New Roman" w:cs="Times New Roman"/>
          <w:sz w:val="24"/>
          <w:szCs w:val="24"/>
          <w:lang w:val="id-ID" w:eastAsia="en-GB"/>
        </w:rPr>
        <w:t xml:space="preserve">, Persistensi Laba, dan Kualitas Audit Terhadap </w:t>
      </w:r>
      <w:r w:rsidRPr="00BA104A">
        <w:rPr>
          <w:rFonts w:ascii="Times New Roman" w:hAnsi="Times New Roman" w:cs="Times New Roman"/>
          <w:i/>
          <w:sz w:val="24"/>
          <w:szCs w:val="24"/>
          <w:lang w:val="id-ID" w:eastAsia="en-GB"/>
        </w:rPr>
        <w:t>Earnings Response Coefficient</w:t>
      </w:r>
      <w:r w:rsidRPr="002822AB">
        <w:rPr>
          <w:rFonts w:ascii="Times New Roman" w:hAnsi="Times New Roman" w:cs="Times New Roman"/>
          <w:sz w:val="24"/>
          <w:szCs w:val="24"/>
          <w:lang w:val="en-ID" w:eastAsia="en-GB"/>
        </w:rPr>
        <w:t xml:space="preserve"> </w:t>
      </w:r>
      <w:r w:rsidR="004D380C">
        <w:rPr>
          <w:rFonts w:ascii="Times New Roman" w:hAnsi="Times New Roman" w:cs="Times New Roman"/>
          <w:sz w:val="24"/>
          <w:szCs w:val="24"/>
          <w:lang w:val="id-ID" w:eastAsia="en-GB"/>
        </w:rPr>
        <w:t>p</w:t>
      </w:r>
      <w:r>
        <w:rPr>
          <w:rFonts w:ascii="Times New Roman" w:hAnsi="Times New Roman" w:cs="Times New Roman"/>
          <w:sz w:val="24"/>
          <w:szCs w:val="24"/>
          <w:lang w:val="id-ID" w:eastAsia="en-GB"/>
        </w:rPr>
        <w:t xml:space="preserve">ada Perusahaan LQ45 yang Terdaftar di Bursa Efek Indonesia Periode 2015-2017 </w:t>
      </w:r>
      <w:r w:rsidRPr="002822AB">
        <w:rPr>
          <w:rFonts w:ascii="Times New Roman" w:hAnsi="Times New Roman" w:cs="Times New Roman"/>
          <w:sz w:val="24"/>
          <w:szCs w:val="24"/>
          <w:lang w:val="en-ID" w:eastAsia="en-GB"/>
        </w:rPr>
        <w:t xml:space="preserve">/ Dosen Pembimbing : </w:t>
      </w:r>
      <w:r>
        <w:rPr>
          <w:rFonts w:ascii="Times New Roman" w:hAnsi="Times New Roman" w:cs="Times New Roman"/>
          <w:sz w:val="24"/>
          <w:szCs w:val="24"/>
          <w:lang w:val="id-ID" w:eastAsia="en-GB"/>
        </w:rPr>
        <w:t>Prima Apriwenni</w:t>
      </w:r>
      <w:r w:rsidRPr="002822AB">
        <w:rPr>
          <w:rFonts w:ascii="Times New Roman" w:hAnsi="Times New Roman" w:cs="Times New Roman"/>
          <w:sz w:val="24"/>
          <w:szCs w:val="24"/>
          <w:lang w:val="en-ID" w:eastAsia="en-GB"/>
        </w:rPr>
        <w:t xml:space="preserve">, </w:t>
      </w:r>
      <w:r>
        <w:rPr>
          <w:rFonts w:ascii="Times New Roman" w:hAnsi="Times New Roman" w:cs="Times New Roman"/>
          <w:sz w:val="24"/>
          <w:szCs w:val="24"/>
          <w:lang w:val="id-ID" w:eastAsia="en-GB"/>
        </w:rPr>
        <w:t xml:space="preserve">S.E., Ak., </w:t>
      </w:r>
      <w:r w:rsidRPr="002822AB">
        <w:rPr>
          <w:rFonts w:ascii="Times New Roman" w:hAnsi="Times New Roman" w:cs="Times New Roman"/>
          <w:sz w:val="24"/>
          <w:szCs w:val="24"/>
          <w:lang w:val="en-ID" w:eastAsia="en-GB"/>
        </w:rPr>
        <w:t>M.M., M.Ak.</w:t>
      </w:r>
    </w:p>
    <w:p w14:paraId="679C84DC" w14:textId="77777777" w:rsidR="002822AB" w:rsidRPr="002822AB" w:rsidRDefault="002822AB" w:rsidP="002822AB">
      <w:pPr>
        <w:spacing w:after="0" w:line="240" w:lineRule="auto"/>
        <w:ind w:left="0"/>
        <w:rPr>
          <w:rFonts w:ascii="Times New Roman" w:hAnsi="Times New Roman" w:cs="Times New Roman"/>
          <w:sz w:val="24"/>
          <w:szCs w:val="24"/>
          <w:lang w:val="en-ID" w:eastAsia="en-GB"/>
        </w:rPr>
      </w:pPr>
    </w:p>
    <w:p w14:paraId="7AA1D724" w14:textId="29EE2EF0" w:rsidR="002822AB" w:rsidRPr="002822AB" w:rsidRDefault="004D380C" w:rsidP="002822AB">
      <w:pPr>
        <w:spacing w:after="0" w:line="240" w:lineRule="auto"/>
        <w:ind w:left="0"/>
        <w:rPr>
          <w:rFonts w:ascii="Times New Roman" w:hAnsi="Times New Roman" w:cs="Times New Roman"/>
          <w:sz w:val="24"/>
          <w:szCs w:val="24"/>
          <w:lang w:val="id-ID" w:eastAsia="en-GB"/>
        </w:rPr>
      </w:pPr>
      <w:r w:rsidRPr="005A0FC0">
        <w:rPr>
          <w:rFonts w:ascii="Times New Roman" w:eastAsia="Calibri" w:hAnsi="Times New Roman" w:cs="Times New Roman"/>
          <w:color w:val="000000"/>
          <w:sz w:val="24"/>
          <w:szCs w:val="24"/>
          <w:lang w:val="id-ID"/>
        </w:rPr>
        <w:t>Kualitas laba dapat diindikasikan sebagai kemampuan informasi laba</w:t>
      </w:r>
      <w:r>
        <w:rPr>
          <w:rFonts w:ascii="Times New Roman" w:eastAsia="Calibri" w:hAnsi="Times New Roman" w:cs="Times New Roman"/>
          <w:color w:val="000000"/>
          <w:sz w:val="24"/>
          <w:szCs w:val="24"/>
          <w:lang w:val="id-ID"/>
        </w:rPr>
        <w:t xml:space="preserve"> yang</w:t>
      </w:r>
      <w:r w:rsidRPr="005A0FC0">
        <w:rPr>
          <w:rFonts w:ascii="Times New Roman" w:eastAsia="Calibri" w:hAnsi="Times New Roman" w:cs="Times New Roman"/>
          <w:color w:val="000000"/>
          <w:sz w:val="24"/>
          <w:szCs w:val="24"/>
          <w:lang w:val="id-ID"/>
        </w:rPr>
        <w:t xml:space="preserve"> memberikan respon kepada pasar. </w:t>
      </w:r>
      <w:r>
        <w:rPr>
          <w:rFonts w:ascii="Times New Roman" w:eastAsia="Calibri" w:hAnsi="Times New Roman" w:cs="Times New Roman"/>
          <w:color w:val="000000"/>
          <w:sz w:val="24"/>
          <w:szCs w:val="24"/>
          <w:lang w:val="id-ID"/>
        </w:rPr>
        <w:t>L</w:t>
      </w:r>
      <w:r w:rsidRPr="005A0FC0">
        <w:rPr>
          <w:rFonts w:ascii="Times New Roman" w:eastAsia="Calibri" w:hAnsi="Times New Roman" w:cs="Times New Roman"/>
          <w:color w:val="000000"/>
          <w:sz w:val="24"/>
          <w:szCs w:val="24"/>
          <w:lang w:val="id-ID"/>
        </w:rPr>
        <w:t>aba yang dilaporkan akan memiliki kekuatan respon (</w:t>
      </w:r>
      <w:r w:rsidRPr="005A0FC0">
        <w:rPr>
          <w:rFonts w:ascii="Times New Roman" w:eastAsia="Calibri" w:hAnsi="Times New Roman" w:cs="Times New Roman"/>
          <w:i/>
          <w:color w:val="000000"/>
          <w:sz w:val="24"/>
          <w:szCs w:val="24"/>
          <w:lang w:val="id-ID"/>
        </w:rPr>
        <w:t>power of response</w:t>
      </w:r>
      <w:r w:rsidRPr="005A0FC0">
        <w:rPr>
          <w:rFonts w:ascii="Times New Roman" w:eastAsia="Calibri" w:hAnsi="Times New Roman" w:cs="Times New Roman"/>
          <w:color w:val="000000"/>
          <w:sz w:val="24"/>
          <w:szCs w:val="24"/>
          <w:lang w:val="id-ID"/>
        </w:rPr>
        <w:t xml:space="preserve">). Kuatnya reaksi pasar terhadap informasi laba yang tercermin dari tingginya </w:t>
      </w:r>
      <w:r w:rsidRPr="005A0FC0">
        <w:rPr>
          <w:rFonts w:ascii="Times New Roman" w:eastAsia="Calibri" w:hAnsi="Times New Roman" w:cs="Times New Roman"/>
          <w:i/>
          <w:color w:val="000000"/>
          <w:sz w:val="24"/>
          <w:szCs w:val="24"/>
          <w:lang w:val="id-ID"/>
        </w:rPr>
        <w:t>earnings response coefficients</w:t>
      </w:r>
      <w:r w:rsidRPr="005A0FC0">
        <w:rPr>
          <w:rFonts w:ascii="Times New Roman" w:eastAsia="Calibri" w:hAnsi="Times New Roman" w:cs="Times New Roman"/>
          <w:color w:val="000000"/>
          <w:sz w:val="24"/>
          <w:szCs w:val="24"/>
          <w:lang w:val="id-ID"/>
        </w:rPr>
        <w:t xml:space="preserve"> (ERC), menunjukkan </w:t>
      </w:r>
      <w:r>
        <w:rPr>
          <w:rFonts w:ascii="Times New Roman" w:eastAsia="Calibri" w:hAnsi="Times New Roman" w:cs="Times New Roman"/>
          <w:color w:val="000000"/>
          <w:sz w:val="24"/>
          <w:szCs w:val="24"/>
          <w:lang w:val="id-ID"/>
        </w:rPr>
        <w:t xml:space="preserve">bahwa </w:t>
      </w:r>
      <w:r w:rsidRPr="005A0FC0">
        <w:rPr>
          <w:rFonts w:ascii="Times New Roman" w:eastAsia="Calibri" w:hAnsi="Times New Roman" w:cs="Times New Roman"/>
          <w:color w:val="000000"/>
          <w:sz w:val="24"/>
          <w:szCs w:val="24"/>
          <w:lang w:val="id-ID"/>
        </w:rPr>
        <w:t>laba yang dilaporkan berkualitas</w:t>
      </w:r>
      <w:r w:rsidR="002822AB" w:rsidRPr="002822AB">
        <w:rPr>
          <w:rFonts w:ascii="Times New Roman" w:hAnsi="Times New Roman" w:cs="Times New Roman"/>
          <w:i/>
          <w:sz w:val="24"/>
          <w:szCs w:val="24"/>
          <w:lang w:val="en-ID" w:eastAsia="en-GB"/>
        </w:rPr>
        <w:t>.</w:t>
      </w:r>
      <w:r w:rsidR="00517EE1">
        <w:rPr>
          <w:rFonts w:ascii="Times New Roman" w:eastAsia="Calibri" w:hAnsi="Times New Roman" w:cs="Times New Roman"/>
          <w:sz w:val="24"/>
          <w:szCs w:val="24"/>
          <w:lang w:val="id-ID"/>
        </w:rPr>
        <w:t xml:space="preserve"> L</w:t>
      </w:r>
      <w:r w:rsidRPr="005A0FC0">
        <w:rPr>
          <w:rFonts w:ascii="Times New Roman" w:eastAsia="Calibri" w:hAnsi="Times New Roman" w:cs="Times New Roman"/>
          <w:sz w:val="24"/>
          <w:szCs w:val="24"/>
          <w:lang w:val="id-ID"/>
        </w:rPr>
        <w:t>aba yang disajikan perusahaan akan langsung dibandingkan dengan ekspektasi penilaian masyarakat terhadap nilai perusahaan tersebut yang melakukan aksi jual beli yang pada akhirnya akan mendorong investor untuk memilih perusahaan yang memiliki kinerja lebih baik</w:t>
      </w:r>
      <w:r>
        <w:rPr>
          <w:rFonts w:ascii="Times New Roman" w:eastAsia="Calibri" w:hAnsi="Times New Roman" w:cs="Times New Roman"/>
          <w:sz w:val="24"/>
          <w:szCs w:val="24"/>
          <w:lang w:val="id-ID"/>
        </w:rPr>
        <w:t>.</w:t>
      </w:r>
      <w:r w:rsidR="00517EE1">
        <w:rPr>
          <w:rFonts w:ascii="Times New Roman" w:eastAsia="Calibri" w:hAnsi="Times New Roman" w:cs="Times New Roman"/>
          <w:sz w:val="24"/>
          <w:szCs w:val="24"/>
          <w:lang w:val="id-ID"/>
        </w:rPr>
        <w:t xml:space="preserve"> Tujuan penelitian ini adalah untuk mengetahui apakah profitabilitas, </w:t>
      </w:r>
      <w:r w:rsidR="00517EE1" w:rsidRPr="00517EE1">
        <w:rPr>
          <w:rFonts w:ascii="Times New Roman" w:eastAsia="Calibri" w:hAnsi="Times New Roman" w:cs="Times New Roman"/>
          <w:i/>
          <w:sz w:val="24"/>
          <w:szCs w:val="24"/>
          <w:lang w:val="id-ID"/>
        </w:rPr>
        <w:t>leverage</w:t>
      </w:r>
      <w:r w:rsidR="00517EE1">
        <w:rPr>
          <w:rFonts w:ascii="Times New Roman" w:eastAsia="Calibri" w:hAnsi="Times New Roman" w:cs="Times New Roman"/>
          <w:sz w:val="24"/>
          <w:szCs w:val="24"/>
          <w:lang w:val="id-ID"/>
        </w:rPr>
        <w:t xml:space="preserve">, persistensi laba, dan kualitas audit berpengaruh terhadap </w:t>
      </w:r>
      <w:r w:rsidR="00517EE1" w:rsidRPr="00517EE1">
        <w:rPr>
          <w:rFonts w:ascii="Times New Roman" w:eastAsia="Calibri" w:hAnsi="Times New Roman" w:cs="Times New Roman"/>
          <w:i/>
          <w:sz w:val="24"/>
          <w:szCs w:val="24"/>
          <w:lang w:val="id-ID"/>
        </w:rPr>
        <w:t>earnings response coefficient</w:t>
      </w:r>
      <w:r w:rsidR="00517EE1">
        <w:rPr>
          <w:rFonts w:ascii="Times New Roman" w:eastAsia="Calibri" w:hAnsi="Times New Roman" w:cs="Times New Roman"/>
          <w:sz w:val="24"/>
          <w:szCs w:val="24"/>
          <w:lang w:val="id-ID"/>
        </w:rPr>
        <w:t>.</w:t>
      </w:r>
    </w:p>
    <w:p w14:paraId="2DC77D82" w14:textId="77777777" w:rsidR="002822AB" w:rsidRPr="002822AB" w:rsidRDefault="002822AB" w:rsidP="002822AB">
      <w:pPr>
        <w:spacing w:after="0" w:line="240" w:lineRule="auto"/>
        <w:ind w:left="0"/>
        <w:rPr>
          <w:rFonts w:ascii="Times New Roman" w:hAnsi="Times New Roman" w:cs="Times New Roman"/>
          <w:sz w:val="24"/>
          <w:szCs w:val="24"/>
          <w:lang w:val="en-ID" w:eastAsia="en-GB"/>
        </w:rPr>
      </w:pPr>
    </w:p>
    <w:p w14:paraId="5926C0C3" w14:textId="059E95B6" w:rsidR="002822AB" w:rsidRPr="002822AB" w:rsidRDefault="00517EE1" w:rsidP="002822AB">
      <w:pPr>
        <w:spacing w:after="0" w:line="240" w:lineRule="auto"/>
        <w:ind w:left="0"/>
        <w:rPr>
          <w:rFonts w:ascii="Times New Roman" w:hAnsi="Times New Roman" w:cs="Times New Roman"/>
          <w:sz w:val="24"/>
          <w:szCs w:val="24"/>
          <w:lang w:val="en-ID" w:eastAsia="en-GB"/>
        </w:rPr>
      </w:pPr>
      <w:r>
        <w:rPr>
          <w:rFonts w:ascii="Times New Roman" w:hAnsi="Times New Roman" w:cs="Times New Roman"/>
          <w:sz w:val="24"/>
          <w:szCs w:val="24"/>
          <w:lang w:val="en-ID" w:eastAsia="en-GB"/>
        </w:rPr>
        <w:t>Terdapat dua teori</w:t>
      </w:r>
      <w:r w:rsidR="002822AB" w:rsidRPr="002822AB">
        <w:rPr>
          <w:rFonts w:ascii="Times New Roman" w:hAnsi="Times New Roman" w:cs="Times New Roman"/>
          <w:sz w:val="24"/>
          <w:szCs w:val="24"/>
          <w:lang w:val="en-ID" w:eastAsia="en-GB"/>
        </w:rPr>
        <w:t xml:space="preserve"> yang me</w:t>
      </w:r>
      <w:r>
        <w:rPr>
          <w:rFonts w:ascii="Times New Roman" w:hAnsi="Times New Roman" w:cs="Times New Roman"/>
          <w:sz w:val="24"/>
          <w:szCs w:val="24"/>
          <w:lang w:val="en-ID" w:eastAsia="en-GB"/>
        </w:rPr>
        <w:t>landasi penelitian ini yaitu teori sinyal</w:t>
      </w:r>
      <w:r w:rsidR="00C558C1">
        <w:rPr>
          <w:rFonts w:ascii="Times New Roman" w:hAnsi="Times New Roman" w:cs="Times New Roman"/>
          <w:sz w:val="24"/>
          <w:szCs w:val="24"/>
          <w:lang w:val="en-ID" w:eastAsia="en-GB"/>
        </w:rPr>
        <w:t xml:space="preserve"> dan</w:t>
      </w:r>
      <w:r w:rsidR="002822AB" w:rsidRPr="002822AB">
        <w:rPr>
          <w:rFonts w:ascii="Times New Roman" w:hAnsi="Times New Roman" w:cs="Times New Roman"/>
          <w:sz w:val="24"/>
          <w:szCs w:val="24"/>
          <w:lang w:val="en-ID" w:eastAsia="en-GB"/>
        </w:rPr>
        <w:t xml:space="preserve"> teo</w:t>
      </w:r>
      <w:r w:rsidR="00C558C1">
        <w:rPr>
          <w:rFonts w:ascii="Times New Roman" w:hAnsi="Times New Roman" w:cs="Times New Roman"/>
          <w:sz w:val="24"/>
          <w:szCs w:val="24"/>
          <w:lang w:val="en-ID" w:eastAsia="en-GB"/>
        </w:rPr>
        <w:t>ri agensi</w:t>
      </w:r>
      <w:r w:rsidR="002822AB" w:rsidRPr="002822AB">
        <w:rPr>
          <w:rFonts w:ascii="Times New Roman" w:hAnsi="Times New Roman" w:cs="Times New Roman"/>
          <w:i/>
          <w:color w:val="000000"/>
          <w:sz w:val="24"/>
          <w:szCs w:val="24"/>
          <w:lang w:val="en-GB"/>
        </w:rPr>
        <w:t>.</w:t>
      </w:r>
      <w:r w:rsidR="00C558C1" w:rsidRPr="00C558C1">
        <w:rPr>
          <w:rFonts w:ascii="Times New Roman" w:hAnsi="Times New Roman" w:cs="Times New Roman"/>
          <w:sz w:val="24"/>
          <w:szCs w:val="24"/>
          <w:shd w:val="clear" w:color="auto" w:fill="FFFFFF"/>
          <w:lang w:val="id-ID"/>
        </w:rPr>
        <w:t xml:space="preserve"> </w:t>
      </w:r>
      <w:r w:rsidR="00C558C1">
        <w:rPr>
          <w:rFonts w:ascii="Times New Roman" w:hAnsi="Times New Roman" w:cs="Times New Roman"/>
          <w:sz w:val="24"/>
          <w:szCs w:val="24"/>
          <w:shd w:val="clear" w:color="auto" w:fill="FFFFFF"/>
          <w:lang w:val="id-ID"/>
        </w:rPr>
        <w:t xml:space="preserve">Teori sinyal menjelaskan </w:t>
      </w:r>
      <w:r w:rsidR="00C558C1" w:rsidRPr="005A0FC0">
        <w:rPr>
          <w:rFonts w:ascii="Times New Roman" w:hAnsi="Times New Roman" w:cs="Times New Roman"/>
          <w:sz w:val="24"/>
          <w:szCs w:val="24"/>
          <w:shd w:val="clear" w:color="auto" w:fill="FFFFFF"/>
          <w:lang w:val="id-ID"/>
        </w:rPr>
        <w:t xml:space="preserve">bahwa pihak eksekutif perusahaan memiliki informasi lebih dalam mengenai peningkatan </w:t>
      </w:r>
      <w:r w:rsidR="00C558C1" w:rsidRPr="005A0FC0">
        <w:rPr>
          <w:rFonts w:ascii="Times New Roman" w:hAnsi="Times New Roman" w:cs="Times New Roman"/>
          <w:i/>
          <w:sz w:val="24"/>
          <w:szCs w:val="24"/>
          <w:shd w:val="clear" w:color="auto" w:fill="FFFFFF"/>
          <w:lang w:val="id-ID"/>
        </w:rPr>
        <w:t>leverage</w:t>
      </w:r>
      <w:r w:rsidR="00C558C1" w:rsidRPr="005A0FC0">
        <w:rPr>
          <w:rFonts w:ascii="Times New Roman" w:hAnsi="Times New Roman" w:cs="Times New Roman"/>
          <w:sz w:val="24"/>
          <w:szCs w:val="24"/>
          <w:shd w:val="clear" w:color="auto" w:fill="FFFFFF"/>
          <w:lang w:val="id-ID"/>
        </w:rPr>
        <w:t xml:space="preserve"> yang mampu meningkatkan persepsi nilai pasar, sehingga terdorong untuk menyampaikan informasi tersebut kepada calon investor agar harga saham perusahaannya meningkat</w:t>
      </w:r>
      <w:r w:rsidR="002822AB" w:rsidRPr="002822AB">
        <w:rPr>
          <w:rFonts w:ascii="Times New Roman" w:hAnsi="Times New Roman" w:cs="Times New Roman"/>
          <w:sz w:val="24"/>
          <w:szCs w:val="24"/>
          <w:lang w:val="en-ID" w:eastAsia="en-GB"/>
        </w:rPr>
        <w:t xml:space="preserve">. </w:t>
      </w:r>
      <w:r w:rsidR="00734548">
        <w:rPr>
          <w:rFonts w:ascii="Times New Roman" w:hAnsi="Times New Roman" w:cs="Times New Roman"/>
          <w:sz w:val="24"/>
          <w:szCs w:val="24"/>
          <w:lang w:val="id-ID" w:eastAsia="en-GB"/>
        </w:rPr>
        <w:t xml:space="preserve">Teori agensi menjelaskan </w:t>
      </w:r>
      <w:r w:rsidR="00734548" w:rsidRPr="005A0FC0">
        <w:rPr>
          <w:rFonts w:ascii="Times New Roman" w:hAnsi="Times New Roman" w:cs="Times New Roman"/>
          <w:sz w:val="24"/>
          <w:szCs w:val="24"/>
          <w:lang w:val="id-ID"/>
        </w:rPr>
        <w:t>bahwa terdapat hubungan kontrak antara pemilik (</w:t>
      </w:r>
      <w:r w:rsidR="00734548" w:rsidRPr="005A0FC0">
        <w:rPr>
          <w:rFonts w:ascii="Times New Roman" w:hAnsi="Times New Roman" w:cs="Times New Roman"/>
          <w:i/>
          <w:sz w:val="24"/>
          <w:szCs w:val="24"/>
          <w:lang w:val="id-ID"/>
        </w:rPr>
        <w:t>principal</w:t>
      </w:r>
      <w:r w:rsidR="00734548" w:rsidRPr="005A0FC0">
        <w:rPr>
          <w:rFonts w:ascii="Times New Roman" w:hAnsi="Times New Roman" w:cs="Times New Roman"/>
          <w:sz w:val="24"/>
          <w:szCs w:val="24"/>
          <w:lang w:val="id-ID"/>
        </w:rPr>
        <w:t>) dengan manajer (</w:t>
      </w:r>
      <w:r w:rsidR="00734548" w:rsidRPr="005A0FC0">
        <w:rPr>
          <w:rFonts w:ascii="Times New Roman" w:hAnsi="Times New Roman" w:cs="Times New Roman"/>
          <w:i/>
          <w:sz w:val="24"/>
          <w:szCs w:val="24"/>
          <w:lang w:val="id-ID"/>
        </w:rPr>
        <w:t>agent</w:t>
      </w:r>
      <w:r w:rsidR="00734548" w:rsidRPr="005A0FC0">
        <w:rPr>
          <w:rFonts w:ascii="Times New Roman" w:hAnsi="Times New Roman" w:cs="Times New Roman"/>
          <w:sz w:val="24"/>
          <w:szCs w:val="24"/>
          <w:lang w:val="id-ID"/>
        </w:rPr>
        <w:t>), serta adanya perbedaan kepentingan antara keduanya.</w:t>
      </w:r>
      <w:r w:rsidR="002822AB" w:rsidRPr="002822AB">
        <w:rPr>
          <w:rFonts w:ascii="Times New Roman" w:hAnsi="Times New Roman" w:cs="Times New Roman"/>
          <w:sz w:val="24"/>
          <w:szCs w:val="24"/>
          <w:lang w:val="en-ID" w:eastAsia="en-GB"/>
        </w:rPr>
        <w:t xml:space="preserve">Teori tersebut akan mendukung variabel-variabel independen yang akan diuji ke hipotesis penelitian. </w:t>
      </w:r>
    </w:p>
    <w:p w14:paraId="3EBDDF31" w14:textId="77777777" w:rsidR="002822AB" w:rsidRPr="002822AB" w:rsidRDefault="002822AB" w:rsidP="002822AB">
      <w:pPr>
        <w:spacing w:after="0" w:line="240" w:lineRule="auto"/>
        <w:ind w:left="0"/>
        <w:rPr>
          <w:rFonts w:ascii="Times New Roman" w:hAnsi="Times New Roman" w:cs="Times New Roman"/>
          <w:sz w:val="24"/>
          <w:szCs w:val="24"/>
          <w:lang w:val="en-ID" w:eastAsia="en-GB"/>
        </w:rPr>
      </w:pPr>
    </w:p>
    <w:p w14:paraId="1528394A" w14:textId="7139EDEB" w:rsidR="002822AB" w:rsidRPr="002822AB" w:rsidRDefault="007040EA" w:rsidP="002822AB">
      <w:pPr>
        <w:spacing w:after="0" w:line="240" w:lineRule="auto"/>
        <w:ind w:left="0"/>
        <w:rPr>
          <w:rFonts w:ascii="Times New Roman" w:hAnsi="Times New Roman" w:cs="Times New Roman"/>
          <w:sz w:val="24"/>
          <w:szCs w:val="24"/>
          <w:lang w:val="en-ID" w:eastAsia="en-GB"/>
        </w:rPr>
      </w:pPr>
      <w:r>
        <w:rPr>
          <w:rFonts w:ascii="Times New Roman" w:hAnsi="Times New Roman" w:cs="Times New Roman"/>
          <w:sz w:val="24"/>
          <w:szCs w:val="24"/>
          <w:lang w:val="en-ID" w:eastAsia="en-GB"/>
        </w:rPr>
        <w:t>Oby</w:t>
      </w:r>
      <w:r w:rsidR="002822AB" w:rsidRPr="002822AB">
        <w:rPr>
          <w:rFonts w:ascii="Times New Roman" w:hAnsi="Times New Roman" w:cs="Times New Roman"/>
          <w:sz w:val="24"/>
          <w:szCs w:val="24"/>
          <w:lang w:val="en-ID" w:eastAsia="en-GB"/>
        </w:rPr>
        <w:t>ek yang digunakan dalam penelitian in</w:t>
      </w:r>
      <w:r w:rsidR="00734548">
        <w:rPr>
          <w:rFonts w:ascii="Times New Roman" w:hAnsi="Times New Roman" w:cs="Times New Roman"/>
          <w:sz w:val="24"/>
          <w:szCs w:val="24"/>
          <w:lang w:val="en-ID" w:eastAsia="en-GB"/>
        </w:rPr>
        <w:t>i adalah perusahaan LQ45</w:t>
      </w:r>
      <w:r w:rsidR="002822AB" w:rsidRPr="002822AB">
        <w:rPr>
          <w:rFonts w:ascii="Times New Roman" w:hAnsi="Times New Roman" w:cs="Times New Roman"/>
          <w:sz w:val="24"/>
          <w:szCs w:val="24"/>
          <w:lang w:val="en-ID" w:eastAsia="en-GB"/>
        </w:rPr>
        <w:t xml:space="preserve"> yang terdaftar di Bursa Efek Indonesia (BEI) pada tahun 2015-2017. Berdasarkan metode </w:t>
      </w:r>
      <w:r w:rsidR="000C4BEE">
        <w:rPr>
          <w:rFonts w:ascii="Times New Roman" w:hAnsi="Times New Roman" w:cs="Times New Roman"/>
          <w:i/>
          <w:sz w:val="24"/>
          <w:szCs w:val="24"/>
          <w:lang w:val="en-ID" w:eastAsia="en-GB"/>
        </w:rPr>
        <w:t>judgement</w:t>
      </w:r>
      <w:r w:rsidR="002822AB" w:rsidRPr="002822AB">
        <w:rPr>
          <w:rFonts w:ascii="Times New Roman" w:hAnsi="Times New Roman" w:cs="Times New Roman"/>
          <w:i/>
          <w:sz w:val="24"/>
          <w:szCs w:val="24"/>
          <w:lang w:val="en-ID" w:eastAsia="en-GB"/>
        </w:rPr>
        <w:t xml:space="preserve"> sampling,</w:t>
      </w:r>
      <w:r w:rsidR="002822AB" w:rsidRPr="002822AB">
        <w:rPr>
          <w:rFonts w:ascii="Times New Roman" w:hAnsi="Times New Roman" w:cs="Times New Roman"/>
          <w:sz w:val="24"/>
          <w:szCs w:val="24"/>
          <w:lang w:val="en-ID" w:eastAsia="en-GB"/>
        </w:rPr>
        <w:t xml:space="preserve"> </w:t>
      </w:r>
      <w:r w:rsidR="000C4BEE">
        <w:rPr>
          <w:rFonts w:ascii="Times New Roman" w:hAnsi="Times New Roman" w:cs="Times New Roman"/>
          <w:sz w:val="24"/>
          <w:szCs w:val="24"/>
          <w:lang w:val="en-ID" w:eastAsia="en-GB"/>
        </w:rPr>
        <w:t>sampel yang diperoleh sebesar 31</w:t>
      </w:r>
      <w:r w:rsidR="002822AB" w:rsidRPr="002822AB">
        <w:rPr>
          <w:rFonts w:ascii="Times New Roman" w:hAnsi="Times New Roman" w:cs="Times New Roman"/>
          <w:sz w:val="24"/>
          <w:szCs w:val="24"/>
          <w:lang w:val="en-ID" w:eastAsia="en-GB"/>
        </w:rPr>
        <w:t xml:space="preserve"> perusahaan </w:t>
      </w:r>
      <w:r w:rsidR="000C4BEE">
        <w:rPr>
          <w:rFonts w:ascii="Times New Roman" w:hAnsi="Times New Roman" w:cs="Times New Roman"/>
          <w:sz w:val="24"/>
          <w:szCs w:val="24"/>
          <w:lang w:val="id-ID" w:eastAsia="en-GB"/>
        </w:rPr>
        <w:t>selama 3 tahun</w:t>
      </w:r>
      <w:r w:rsidR="002822AB" w:rsidRPr="002822AB">
        <w:rPr>
          <w:rFonts w:ascii="Times New Roman" w:hAnsi="Times New Roman" w:cs="Times New Roman"/>
          <w:sz w:val="24"/>
          <w:szCs w:val="24"/>
          <w:lang w:val="en-ID" w:eastAsia="en-GB"/>
        </w:rPr>
        <w:t>. Proses analisis yang digunakan dalam pene</w:t>
      </w:r>
      <w:r w:rsidR="002B4DD5">
        <w:rPr>
          <w:rFonts w:ascii="Times New Roman" w:hAnsi="Times New Roman" w:cs="Times New Roman"/>
          <w:sz w:val="24"/>
          <w:szCs w:val="24"/>
          <w:lang w:val="en-ID" w:eastAsia="en-GB"/>
        </w:rPr>
        <w:t xml:space="preserve">litian ini adalah uji analisis deskriptif, uji </w:t>
      </w:r>
      <w:r w:rsidR="002B4DD5">
        <w:rPr>
          <w:rFonts w:ascii="Times New Roman" w:hAnsi="Times New Roman" w:cs="Times New Roman"/>
          <w:sz w:val="24"/>
          <w:szCs w:val="24"/>
          <w:lang w:val="id-ID" w:eastAsia="en-GB"/>
        </w:rPr>
        <w:t>model struktural</w:t>
      </w:r>
      <w:r w:rsidR="002822AB" w:rsidRPr="002822AB">
        <w:rPr>
          <w:rFonts w:ascii="Times New Roman" w:hAnsi="Times New Roman" w:cs="Times New Roman"/>
          <w:sz w:val="24"/>
          <w:szCs w:val="24"/>
          <w:lang w:val="en-ID" w:eastAsia="en-GB"/>
        </w:rPr>
        <w:t xml:space="preserve">, uji </w:t>
      </w:r>
      <w:r w:rsidR="002B4DD5">
        <w:rPr>
          <w:rFonts w:ascii="Times New Roman" w:hAnsi="Times New Roman" w:cs="Times New Roman"/>
          <w:sz w:val="24"/>
          <w:szCs w:val="24"/>
          <w:lang w:val="id-ID" w:eastAsia="en-GB"/>
        </w:rPr>
        <w:t>hipotesis</w:t>
      </w:r>
      <w:r w:rsidR="002822AB" w:rsidRPr="002822AB">
        <w:rPr>
          <w:rFonts w:ascii="Times New Roman" w:hAnsi="Times New Roman" w:cs="Times New Roman"/>
          <w:sz w:val="24"/>
          <w:szCs w:val="24"/>
          <w:lang w:val="en-ID" w:eastAsia="en-GB"/>
        </w:rPr>
        <w:t xml:space="preserve">. Teknik analisis yang digunakan adalah analisis regresi berganda dengan menggunakan </w:t>
      </w:r>
      <w:r w:rsidR="002822AB" w:rsidRPr="002822AB">
        <w:rPr>
          <w:rFonts w:ascii="Times New Roman" w:hAnsi="Times New Roman" w:cs="Times New Roman"/>
          <w:i/>
          <w:sz w:val="24"/>
          <w:szCs w:val="24"/>
          <w:lang w:val="en-ID" w:eastAsia="en-GB"/>
        </w:rPr>
        <w:t xml:space="preserve">software </w:t>
      </w:r>
      <w:r w:rsidR="002B4DD5">
        <w:rPr>
          <w:rFonts w:ascii="Times New Roman" w:hAnsi="Times New Roman" w:cs="Times New Roman"/>
          <w:sz w:val="24"/>
          <w:szCs w:val="24"/>
          <w:lang w:val="en-ID" w:eastAsia="en-GB"/>
        </w:rPr>
        <w:t>WarpPLS 6.0</w:t>
      </w:r>
      <w:r w:rsidR="002822AB" w:rsidRPr="002822AB">
        <w:rPr>
          <w:rFonts w:ascii="Times New Roman" w:hAnsi="Times New Roman" w:cs="Times New Roman"/>
          <w:sz w:val="24"/>
          <w:szCs w:val="24"/>
          <w:lang w:val="en-ID" w:eastAsia="en-GB"/>
        </w:rPr>
        <w:t>.</w:t>
      </w:r>
    </w:p>
    <w:p w14:paraId="432A813B" w14:textId="77777777" w:rsidR="002822AB" w:rsidRPr="002822AB" w:rsidRDefault="002822AB" w:rsidP="002822AB">
      <w:pPr>
        <w:spacing w:after="0" w:line="240" w:lineRule="auto"/>
        <w:ind w:left="0"/>
        <w:rPr>
          <w:rFonts w:ascii="Times New Roman" w:hAnsi="Times New Roman" w:cs="Times New Roman"/>
          <w:sz w:val="24"/>
          <w:szCs w:val="24"/>
          <w:lang w:val="en-ID" w:eastAsia="en-GB"/>
        </w:rPr>
      </w:pPr>
    </w:p>
    <w:p w14:paraId="08BDCF61" w14:textId="69376D52" w:rsidR="002822AB" w:rsidRDefault="002822AB" w:rsidP="002822AB">
      <w:pPr>
        <w:spacing w:after="0" w:line="240" w:lineRule="auto"/>
        <w:ind w:left="0"/>
        <w:rPr>
          <w:rFonts w:ascii="Times New Roman" w:hAnsi="Times New Roman" w:cs="Times New Roman"/>
          <w:i/>
          <w:sz w:val="24"/>
          <w:szCs w:val="24"/>
        </w:rPr>
      </w:pPr>
      <w:r w:rsidRPr="002822AB">
        <w:rPr>
          <w:rFonts w:ascii="Times New Roman" w:hAnsi="Times New Roman" w:cs="Times New Roman"/>
          <w:sz w:val="24"/>
          <w:szCs w:val="24"/>
          <w:lang w:val="en-ID" w:eastAsia="en-GB"/>
        </w:rPr>
        <w:t xml:space="preserve">Berdasarkan hasil </w:t>
      </w:r>
      <w:r w:rsidR="002B4DD5">
        <w:rPr>
          <w:rFonts w:ascii="Times New Roman" w:hAnsi="Times New Roman" w:cs="Times New Roman"/>
          <w:sz w:val="24"/>
          <w:szCs w:val="24"/>
          <w:lang w:val="id-ID" w:eastAsia="en-GB"/>
        </w:rPr>
        <w:t xml:space="preserve">uji model struktural terdapat </w:t>
      </w:r>
      <w:r w:rsidR="002B4DD5">
        <w:rPr>
          <w:rFonts w:ascii="Times New Roman" w:hAnsi="Times New Roman" w:cs="Times New Roman"/>
          <w:sz w:val="24"/>
          <w:szCs w:val="24"/>
        </w:rPr>
        <w:t>45</w:t>
      </w:r>
      <w:r w:rsidR="002B4DD5" w:rsidRPr="00B94F0C">
        <w:rPr>
          <w:rFonts w:ascii="Times New Roman" w:hAnsi="Times New Roman" w:cs="Times New Roman"/>
          <w:sz w:val="24"/>
          <w:szCs w:val="24"/>
        </w:rPr>
        <w:t xml:space="preserve">% variasi dari ERC </w:t>
      </w:r>
      <w:r w:rsidR="002B4DD5">
        <w:rPr>
          <w:rFonts w:ascii="Times New Roman" w:hAnsi="Times New Roman" w:cs="Times New Roman"/>
          <w:sz w:val="24"/>
          <w:szCs w:val="24"/>
          <w:lang w:val="id-ID"/>
        </w:rPr>
        <w:t xml:space="preserve">yang </w:t>
      </w:r>
      <w:r w:rsidR="002B4DD5" w:rsidRPr="00B94F0C">
        <w:rPr>
          <w:rFonts w:ascii="Times New Roman" w:hAnsi="Times New Roman" w:cs="Times New Roman"/>
          <w:sz w:val="24"/>
          <w:szCs w:val="24"/>
        </w:rPr>
        <w:t>dapat dijelaskan oleh variabel p</w:t>
      </w:r>
      <w:r w:rsidR="002B4DD5">
        <w:rPr>
          <w:rFonts w:ascii="Times New Roman" w:hAnsi="Times New Roman" w:cs="Times New Roman"/>
          <w:sz w:val="24"/>
          <w:szCs w:val="24"/>
        </w:rPr>
        <w:t xml:space="preserve">rofitabilitas, </w:t>
      </w:r>
      <w:r w:rsidR="002B4DD5" w:rsidRPr="005953A7">
        <w:rPr>
          <w:rFonts w:ascii="Times New Roman" w:hAnsi="Times New Roman" w:cs="Times New Roman"/>
          <w:i/>
          <w:sz w:val="24"/>
          <w:szCs w:val="24"/>
        </w:rPr>
        <w:t>lev</w:t>
      </w:r>
      <w:r w:rsidR="002B4DD5" w:rsidRPr="005953A7">
        <w:rPr>
          <w:rFonts w:ascii="Times New Roman" w:hAnsi="Times New Roman" w:cs="Times New Roman"/>
          <w:i/>
          <w:sz w:val="24"/>
          <w:szCs w:val="24"/>
          <w:lang w:val="id-ID"/>
        </w:rPr>
        <w:t>erage</w:t>
      </w:r>
      <w:r w:rsidR="002B4DD5">
        <w:rPr>
          <w:rFonts w:ascii="Times New Roman" w:hAnsi="Times New Roman" w:cs="Times New Roman"/>
          <w:sz w:val="24"/>
          <w:szCs w:val="24"/>
          <w:lang w:val="id-ID"/>
        </w:rPr>
        <w:t>, persistensi laba, dan kualitas audit</w:t>
      </w:r>
      <w:r w:rsidR="002B4DD5">
        <w:rPr>
          <w:rFonts w:ascii="Times New Roman" w:hAnsi="Times New Roman" w:cs="Times New Roman"/>
          <w:sz w:val="24"/>
          <w:szCs w:val="24"/>
        </w:rPr>
        <w:t xml:space="preserve">, </w:t>
      </w:r>
      <w:r w:rsidR="002B4DD5" w:rsidRPr="00B94F0C">
        <w:rPr>
          <w:rFonts w:ascii="Times New Roman" w:hAnsi="Times New Roman" w:cs="Times New Roman"/>
          <w:sz w:val="24"/>
          <w:szCs w:val="24"/>
        </w:rPr>
        <w:t xml:space="preserve">sisanya </w:t>
      </w:r>
      <w:r w:rsidR="002B4DD5">
        <w:rPr>
          <w:rFonts w:ascii="Times New Roman" w:hAnsi="Times New Roman" w:cs="Times New Roman"/>
          <w:sz w:val="24"/>
          <w:szCs w:val="24"/>
        </w:rPr>
        <w:t>55</w:t>
      </w:r>
      <w:r w:rsidR="002B4DD5" w:rsidRPr="00B94F0C">
        <w:rPr>
          <w:rFonts w:ascii="Times New Roman" w:hAnsi="Times New Roman" w:cs="Times New Roman"/>
          <w:sz w:val="24"/>
          <w:szCs w:val="24"/>
        </w:rPr>
        <w:t>% dijelaskan oleh variabel lain diluar model penelitian</w:t>
      </w:r>
      <w:r w:rsidRPr="002822AB">
        <w:rPr>
          <w:rFonts w:ascii="Times New Roman" w:hAnsi="Times New Roman" w:cs="Times New Roman"/>
          <w:sz w:val="24"/>
          <w:szCs w:val="24"/>
          <w:lang w:val="en-ID" w:eastAsia="en-GB"/>
        </w:rPr>
        <w:t xml:space="preserve">. Berdasarkan uji </w:t>
      </w:r>
      <w:r w:rsidR="002B4DD5">
        <w:rPr>
          <w:rFonts w:ascii="Times New Roman" w:hAnsi="Times New Roman" w:cs="Times New Roman"/>
          <w:sz w:val="24"/>
          <w:szCs w:val="24"/>
          <w:lang w:val="id-ID" w:eastAsia="en-GB"/>
        </w:rPr>
        <w:t>overall fit, model penelitian dikatakan layak</w:t>
      </w:r>
      <w:r w:rsidRPr="002822AB">
        <w:rPr>
          <w:rFonts w:ascii="Times New Roman" w:hAnsi="Times New Roman" w:cs="Times New Roman"/>
          <w:sz w:val="24"/>
          <w:szCs w:val="24"/>
          <w:lang w:val="en-ID" w:eastAsia="en-GB"/>
        </w:rPr>
        <w:t xml:space="preserve">. Sedangkan </w:t>
      </w:r>
      <w:r w:rsidR="002B4DD5">
        <w:rPr>
          <w:rFonts w:ascii="Times New Roman" w:hAnsi="Times New Roman" w:cs="Times New Roman"/>
          <w:sz w:val="24"/>
          <w:szCs w:val="24"/>
          <w:lang w:val="id-ID" w:eastAsia="en-GB"/>
        </w:rPr>
        <w:t xml:space="preserve">uji </w:t>
      </w:r>
      <w:r w:rsidR="002B4DD5">
        <w:rPr>
          <w:rFonts w:ascii="Times New Roman" w:hAnsi="Times New Roman" w:cs="Times New Roman"/>
          <w:sz w:val="24"/>
          <w:szCs w:val="24"/>
        </w:rPr>
        <w:t xml:space="preserve">hipotesis dengan </w:t>
      </w:r>
      <w:r w:rsidR="002B4DD5">
        <w:rPr>
          <w:rFonts w:ascii="Times New Roman" w:hAnsi="Times New Roman" w:cs="Times New Roman"/>
          <w:i/>
          <w:sz w:val="24"/>
          <w:szCs w:val="24"/>
        </w:rPr>
        <w:t>p-values sebesar 5%,</w:t>
      </w:r>
      <w:r w:rsidR="002B4DD5">
        <w:rPr>
          <w:rFonts w:ascii="Times New Roman" w:hAnsi="Times New Roman" w:cs="Times New Roman"/>
          <w:sz w:val="24"/>
          <w:szCs w:val="24"/>
        </w:rPr>
        <w:t xml:space="preserve"> variabel profitabilitas</w:t>
      </w:r>
      <w:r w:rsidR="00F46233">
        <w:rPr>
          <w:rFonts w:ascii="Times New Roman" w:hAnsi="Times New Roman" w:cs="Times New Roman"/>
          <w:sz w:val="24"/>
          <w:szCs w:val="24"/>
        </w:rPr>
        <w:t xml:space="preserve"> </w:t>
      </w:r>
      <w:r w:rsidR="002B4DD5">
        <w:rPr>
          <w:rFonts w:ascii="Times New Roman" w:hAnsi="Times New Roman" w:cs="Times New Roman"/>
          <w:sz w:val="24"/>
          <w:szCs w:val="24"/>
        </w:rPr>
        <w:t xml:space="preserve">(ROI) </w:t>
      </w:r>
      <w:r w:rsidR="002B4DD5">
        <w:rPr>
          <w:rFonts w:ascii="Times New Roman" w:hAnsi="Times New Roman" w:cs="Times New Roman"/>
          <w:sz w:val="24"/>
          <w:szCs w:val="24"/>
          <w:lang w:val="id-ID"/>
        </w:rPr>
        <w:t xml:space="preserve">memiliki nilai sig </w:t>
      </w:r>
      <w:r w:rsidR="00D348E3">
        <w:rPr>
          <w:rFonts w:ascii="Times New Roman" w:hAnsi="Times New Roman" w:cs="Times New Roman"/>
          <w:sz w:val="24"/>
          <w:szCs w:val="24"/>
        </w:rPr>
        <w:t>0,007</w:t>
      </w:r>
      <w:r w:rsidR="002B4DD5">
        <w:rPr>
          <w:rFonts w:ascii="Times New Roman" w:hAnsi="Times New Roman" w:cs="Times New Roman"/>
          <w:sz w:val="24"/>
          <w:szCs w:val="24"/>
        </w:rPr>
        <w:t>,</w:t>
      </w:r>
      <w:r w:rsidR="002B4DD5" w:rsidRPr="00C8245A">
        <w:rPr>
          <w:rFonts w:ascii="Times New Roman" w:hAnsi="Times New Roman" w:cs="Times New Roman"/>
          <w:sz w:val="24"/>
          <w:szCs w:val="24"/>
        </w:rPr>
        <w:t xml:space="preserve"> </w:t>
      </w:r>
      <w:r w:rsidR="002B4DD5">
        <w:rPr>
          <w:rFonts w:ascii="Times New Roman" w:hAnsi="Times New Roman" w:cs="Times New Roman"/>
          <w:sz w:val="24"/>
          <w:szCs w:val="24"/>
        </w:rPr>
        <w:t xml:space="preserve">variabel </w:t>
      </w:r>
      <w:r w:rsidR="002B4DD5" w:rsidRPr="002B4DD5">
        <w:rPr>
          <w:rFonts w:ascii="Times New Roman" w:hAnsi="Times New Roman" w:cs="Times New Roman"/>
          <w:i/>
          <w:sz w:val="24"/>
          <w:szCs w:val="24"/>
        </w:rPr>
        <w:t>leverage</w:t>
      </w:r>
      <w:r w:rsidR="002B4DD5">
        <w:rPr>
          <w:rFonts w:ascii="Times New Roman" w:hAnsi="Times New Roman" w:cs="Times New Roman"/>
          <w:sz w:val="24"/>
          <w:szCs w:val="24"/>
        </w:rPr>
        <w:t xml:space="preserve"> (DER) memilki nilai sig 0,001, </w:t>
      </w:r>
      <w:r w:rsidR="002B4DD5">
        <w:rPr>
          <w:rFonts w:ascii="Times New Roman" w:hAnsi="Times New Roman" w:cs="Times New Roman"/>
          <w:sz w:val="24"/>
          <w:szCs w:val="24"/>
          <w:lang w:val="id-ID"/>
        </w:rPr>
        <w:t>variabel persistensi la</w:t>
      </w:r>
      <w:r w:rsidR="00D348E3">
        <w:rPr>
          <w:rFonts w:ascii="Times New Roman" w:hAnsi="Times New Roman" w:cs="Times New Roman"/>
          <w:sz w:val="24"/>
          <w:szCs w:val="24"/>
          <w:lang w:val="id-ID"/>
        </w:rPr>
        <w:t>ba (PL) memiliki nilai sig 0,018</w:t>
      </w:r>
      <w:r w:rsidR="002B4DD5">
        <w:rPr>
          <w:rFonts w:ascii="Times New Roman" w:hAnsi="Times New Roman" w:cs="Times New Roman"/>
          <w:sz w:val="24"/>
          <w:szCs w:val="24"/>
          <w:lang w:val="id-ID"/>
        </w:rPr>
        <w:t>,</w:t>
      </w:r>
      <w:r w:rsidR="002B4DD5">
        <w:rPr>
          <w:rFonts w:ascii="Times New Roman" w:hAnsi="Times New Roman" w:cs="Times New Roman"/>
          <w:sz w:val="24"/>
          <w:szCs w:val="24"/>
        </w:rPr>
        <w:t xml:space="preserve"> dan variabel </w:t>
      </w:r>
      <w:r w:rsidR="002B4DD5">
        <w:rPr>
          <w:rFonts w:ascii="Times New Roman" w:hAnsi="Times New Roman" w:cs="Times New Roman"/>
          <w:sz w:val="24"/>
          <w:szCs w:val="24"/>
          <w:lang w:val="id-ID"/>
        </w:rPr>
        <w:t xml:space="preserve">kualitas audit </w:t>
      </w:r>
      <w:r w:rsidR="002B4DD5">
        <w:rPr>
          <w:rFonts w:ascii="Times New Roman" w:hAnsi="Times New Roman" w:cs="Times New Roman"/>
          <w:sz w:val="24"/>
          <w:szCs w:val="24"/>
        </w:rPr>
        <w:t>(</w:t>
      </w:r>
      <w:r w:rsidR="002B4DD5" w:rsidRPr="002B4DD5">
        <w:rPr>
          <w:rFonts w:ascii="Times New Roman" w:hAnsi="Times New Roman" w:cs="Times New Roman"/>
          <w:sz w:val="24"/>
          <w:szCs w:val="24"/>
        </w:rPr>
        <w:t>KA</w:t>
      </w:r>
      <w:r w:rsidR="002B4DD5">
        <w:rPr>
          <w:rFonts w:ascii="Times New Roman" w:hAnsi="Times New Roman" w:cs="Times New Roman"/>
          <w:sz w:val="24"/>
          <w:szCs w:val="24"/>
        </w:rPr>
        <w:t>)</w:t>
      </w:r>
      <w:r w:rsidR="00F46233">
        <w:rPr>
          <w:rFonts w:ascii="Times New Roman" w:hAnsi="Times New Roman" w:cs="Times New Roman"/>
          <w:sz w:val="24"/>
          <w:szCs w:val="24"/>
          <w:lang w:val="id-ID"/>
        </w:rPr>
        <w:t xml:space="preserve"> memiliki nilai sig</w:t>
      </w:r>
      <w:r w:rsidR="002B4DD5">
        <w:rPr>
          <w:rFonts w:ascii="Times New Roman" w:hAnsi="Times New Roman" w:cs="Times New Roman"/>
          <w:sz w:val="24"/>
          <w:szCs w:val="24"/>
        </w:rPr>
        <w:t xml:space="preserve"> </w:t>
      </w:r>
      <w:r w:rsidR="002B4DD5" w:rsidRPr="00EC56D2">
        <w:rPr>
          <w:rFonts w:ascii="Times New Roman" w:hAnsi="Times New Roman" w:cs="Times New Roman"/>
          <w:sz w:val="24"/>
          <w:szCs w:val="24"/>
        </w:rPr>
        <w:t>0</w:t>
      </w:r>
      <w:r w:rsidR="002B4DD5">
        <w:rPr>
          <w:rFonts w:ascii="Times New Roman" w:hAnsi="Times New Roman" w:cs="Times New Roman"/>
          <w:sz w:val="24"/>
          <w:szCs w:val="24"/>
        </w:rPr>
        <w:t>,</w:t>
      </w:r>
      <w:r w:rsidR="00D348E3">
        <w:rPr>
          <w:rFonts w:ascii="Times New Roman" w:hAnsi="Times New Roman" w:cs="Times New Roman"/>
          <w:sz w:val="24"/>
          <w:szCs w:val="24"/>
        </w:rPr>
        <w:t>209</w:t>
      </w:r>
      <w:r w:rsidR="002B4DD5">
        <w:rPr>
          <w:rFonts w:ascii="Times New Roman" w:hAnsi="Times New Roman" w:cs="Times New Roman"/>
          <w:sz w:val="24"/>
          <w:szCs w:val="24"/>
        </w:rPr>
        <w:t xml:space="preserve"> </w:t>
      </w:r>
      <w:r w:rsidR="00B65812">
        <w:rPr>
          <w:rFonts w:ascii="Times New Roman" w:hAnsi="Times New Roman" w:cs="Times New Roman"/>
          <w:sz w:val="24"/>
          <w:szCs w:val="24"/>
          <w:lang w:val="id-ID"/>
        </w:rPr>
        <w:t xml:space="preserve">terhadap </w:t>
      </w:r>
      <w:r w:rsidR="00B65812" w:rsidRPr="00B65812">
        <w:rPr>
          <w:rFonts w:ascii="Times New Roman" w:hAnsi="Times New Roman" w:cs="Times New Roman"/>
          <w:i/>
          <w:sz w:val="24"/>
          <w:szCs w:val="24"/>
          <w:lang w:val="id-ID"/>
        </w:rPr>
        <w:t>earnings response coefficient</w:t>
      </w:r>
      <w:r w:rsidR="002B4DD5">
        <w:rPr>
          <w:rFonts w:ascii="Times New Roman" w:hAnsi="Times New Roman" w:cs="Times New Roman"/>
          <w:i/>
          <w:sz w:val="24"/>
          <w:szCs w:val="24"/>
        </w:rPr>
        <w:t>.</w:t>
      </w:r>
    </w:p>
    <w:p w14:paraId="48C28176" w14:textId="77777777" w:rsidR="00F46233" w:rsidRPr="002822AB" w:rsidRDefault="00F46233" w:rsidP="002822AB">
      <w:pPr>
        <w:spacing w:after="0" w:line="240" w:lineRule="auto"/>
        <w:ind w:left="0"/>
        <w:rPr>
          <w:rFonts w:ascii="Times New Roman" w:hAnsi="Times New Roman" w:cs="Times New Roman"/>
          <w:sz w:val="24"/>
          <w:szCs w:val="24"/>
          <w:lang w:val="en-ID" w:eastAsia="en-GB"/>
        </w:rPr>
      </w:pPr>
    </w:p>
    <w:p w14:paraId="74C96D77" w14:textId="71B8A8CF" w:rsidR="002822AB" w:rsidRPr="002822AB" w:rsidRDefault="002822AB" w:rsidP="002822AB">
      <w:pPr>
        <w:spacing w:after="0" w:line="240" w:lineRule="auto"/>
        <w:ind w:left="0"/>
        <w:rPr>
          <w:rFonts w:ascii="Times New Roman" w:hAnsi="Times New Roman" w:cs="Times New Roman"/>
          <w:sz w:val="24"/>
          <w:szCs w:val="24"/>
          <w:lang w:val="en-ID" w:eastAsia="en-GB"/>
        </w:rPr>
      </w:pPr>
      <w:r w:rsidRPr="002822AB">
        <w:rPr>
          <w:rFonts w:ascii="Times New Roman" w:hAnsi="Times New Roman" w:cs="Times New Roman"/>
          <w:sz w:val="24"/>
          <w:szCs w:val="24"/>
          <w:lang w:val="en-ID" w:eastAsia="en-GB"/>
        </w:rPr>
        <w:t>Hasil penelitian ini dapat d</w:t>
      </w:r>
      <w:r w:rsidR="00582AC0">
        <w:rPr>
          <w:rFonts w:ascii="Times New Roman" w:hAnsi="Times New Roman" w:cs="Times New Roman"/>
          <w:sz w:val="24"/>
          <w:szCs w:val="24"/>
          <w:lang w:val="en-ID" w:eastAsia="en-GB"/>
        </w:rPr>
        <w:t xml:space="preserve">isimpulkan bahwa </w:t>
      </w:r>
      <w:r w:rsidR="009347F6">
        <w:rPr>
          <w:rFonts w:ascii="Times New Roman" w:hAnsi="Times New Roman" w:cs="Times New Roman"/>
          <w:sz w:val="24"/>
          <w:szCs w:val="24"/>
          <w:lang w:val="id-ID" w:eastAsia="en-GB"/>
        </w:rPr>
        <w:t>p</w:t>
      </w:r>
      <w:r w:rsidR="00836D45">
        <w:rPr>
          <w:rFonts w:ascii="Times New Roman" w:hAnsi="Times New Roman" w:cs="Times New Roman"/>
          <w:sz w:val="24"/>
          <w:szCs w:val="24"/>
          <w:lang w:val="id-ID" w:eastAsia="en-GB"/>
        </w:rPr>
        <w:t xml:space="preserve">rofitabilitas </w:t>
      </w:r>
      <w:r w:rsidR="007268CC">
        <w:rPr>
          <w:rFonts w:ascii="Times New Roman" w:hAnsi="Times New Roman" w:cs="Times New Roman"/>
          <w:sz w:val="24"/>
          <w:szCs w:val="24"/>
          <w:lang w:val="id-ID" w:eastAsia="en-GB"/>
        </w:rPr>
        <w:t xml:space="preserve">tidak dapat disimpulkan </w:t>
      </w:r>
      <w:r w:rsidR="00836D45">
        <w:rPr>
          <w:rFonts w:ascii="Times New Roman" w:hAnsi="Times New Roman" w:cs="Times New Roman"/>
          <w:sz w:val="24"/>
          <w:szCs w:val="24"/>
          <w:lang w:val="id-ID" w:eastAsia="en-GB"/>
        </w:rPr>
        <w:t>ber</w:t>
      </w:r>
      <w:r w:rsidR="00582AC0">
        <w:rPr>
          <w:rFonts w:ascii="Times New Roman" w:hAnsi="Times New Roman" w:cs="Times New Roman"/>
          <w:sz w:val="24"/>
          <w:szCs w:val="24"/>
          <w:lang w:val="en-ID" w:eastAsia="en-GB"/>
        </w:rPr>
        <w:t>pengaruh</w:t>
      </w:r>
      <w:r w:rsidR="00582AC0">
        <w:rPr>
          <w:rFonts w:ascii="Times New Roman" w:hAnsi="Times New Roman" w:cs="Times New Roman"/>
          <w:sz w:val="24"/>
          <w:szCs w:val="24"/>
          <w:lang w:val="id-ID" w:eastAsia="en-GB"/>
        </w:rPr>
        <w:t xml:space="preserve"> </w:t>
      </w:r>
      <w:r w:rsidR="00836D45">
        <w:rPr>
          <w:rFonts w:ascii="Times New Roman" w:hAnsi="Times New Roman" w:cs="Times New Roman"/>
          <w:sz w:val="24"/>
          <w:szCs w:val="24"/>
          <w:lang w:val="id-ID" w:eastAsia="en-GB"/>
        </w:rPr>
        <w:t>positif</w:t>
      </w:r>
      <w:r w:rsidR="00582AC0">
        <w:rPr>
          <w:rFonts w:ascii="Times New Roman" w:hAnsi="Times New Roman" w:cs="Times New Roman"/>
          <w:sz w:val="24"/>
          <w:szCs w:val="24"/>
          <w:lang w:val="en-ID" w:eastAsia="en-GB"/>
        </w:rPr>
        <w:t xml:space="preserve"> </w:t>
      </w:r>
      <w:r w:rsidRPr="002822AB">
        <w:rPr>
          <w:rFonts w:ascii="Times New Roman" w:hAnsi="Times New Roman" w:cs="Times New Roman"/>
          <w:sz w:val="24"/>
          <w:szCs w:val="24"/>
          <w:lang w:val="en-ID" w:eastAsia="en-GB"/>
        </w:rPr>
        <w:t xml:space="preserve">terhadap </w:t>
      </w:r>
      <w:r w:rsidR="00F46233">
        <w:rPr>
          <w:rFonts w:ascii="Times New Roman" w:hAnsi="Times New Roman" w:cs="Times New Roman"/>
          <w:i/>
          <w:sz w:val="24"/>
          <w:szCs w:val="24"/>
          <w:lang w:val="en-ID" w:eastAsia="en-GB"/>
        </w:rPr>
        <w:t>earnings response coefficient</w:t>
      </w:r>
      <w:r w:rsidR="00582AC0">
        <w:rPr>
          <w:rFonts w:ascii="Times New Roman" w:hAnsi="Times New Roman" w:cs="Times New Roman"/>
          <w:i/>
          <w:sz w:val="24"/>
          <w:szCs w:val="24"/>
          <w:lang w:val="en-ID" w:eastAsia="en-GB"/>
        </w:rPr>
        <w:t xml:space="preserve">. </w:t>
      </w:r>
      <w:r w:rsidR="00836D45">
        <w:rPr>
          <w:rFonts w:ascii="Times New Roman" w:hAnsi="Times New Roman" w:cs="Times New Roman"/>
          <w:i/>
          <w:sz w:val="24"/>
          <w:szCs w:val="24"/>
          <w:lang w:val="id-ID" w:eastAsia="en-GB"/>
        </w:rPr>
        <w:t xml:space="preserve">Leverage </w:t>
      </w:r>
      <w:r w:rsidR="00836D45">
        <w:rPr>
          <w:rFonts w:ascii="Times New Roman" w:hAnsi="Times New Roman" w:cs="Times New Roman"/>
          <w:sz w:val="24"/>
          <w:szCs w:val="24"/>
          <w:lang w:val="id-ID" w:eastAsia="en-GB"/>
        </w:rPr>
        <w:t>t</w:t>
      </w:r>
      <w:r w:rsidR="00ED6A28">
        <w:rPr>
          <w:rFonts w:ascii="Times New Roman" w:hAnsi="Times New Roman" w:cs="Times New Roman"/>
          <w:sz w:val="24"/>
          <w:szCs w:val="24"/>
          <w:lang w:val="id-ID" w:eastAsia="en-GB"/>
        </w:rPr>
        <w:t xml:space="preserve">idak dapat disimpulkan </w:t>
      </w:r>
      <w:r w:rsidR="00836D45">
        <w:rPr>
          <w:rFonts w:ascii="Times New Roman" w:hAnsi="Times New Roman" w:cs="Times New Roman"/>
          <w:sz w:val="24"/>
          <w:szCs w:val="24"/>
          <w:lang w:val="id-ID" w:eastAsia="en-GB"/>
        </w:rPr>
        <w:t>ber</w:t>
      </w:r>
      <w:r w:rsidR="00ED6A28">
        <w:rPr>
          <w:rFonts w:ascii="Times New Roman" w:hAnsi="Times New Roman" w:cs="Times New Roman"/>
          <w:sz w:val="24"/>
          <w:szCs w:val="24"/>
          <w:lang w:val="en-ID" w:eastAsia="en-GB"/>
        </w:rPr>
        <w:t>pengaruh</w:t>
      </w:r>
      <w:r w:rsidR="00582AC0">
        <w:rPr>
          <w:rFonts w:ascii="Times New Roman" w:hAnsi="Times New Roman" w:cs="Times New Roman"/>
          <w:sz w:val="24"/>
          <w:szCs w:val="24"/>
          <w:lang w:val="id-ID" w:eastAsia="en-GB"/>
        </w:rPr>
        <w:t xml:space="preserve"> </w:t>
      </w:r>
      <w:r w:rsidR="00836D45">
        <w:rPr>
          <w:rFonts w:ascii="Times New Roman" w:hAnsi="Times New Roman" w:cs="Times New Roman"/>
          <w:sz w:val="24"/>
          <w:szCs w:val="24"/>
          <w:lang w:val="id-ID" w:eastAsia="en-GB"/>
        </w:rPr>
        <w:t>negatif</w:t>
      </w:r>
      <w:r w:rsidRPr="002822AB">
        <w:rPr>
          <w:rFonts w:ascii="Times New Roman" w:hAnsi="Times New Roman" w:cs="Times New Roman"/>
          <w:sz w:val="24"/>
          <w:szCs w:val="24"/>
          <w:lang w:val="en-ID" w:eastAsia="en-GB"/>
        </w:rPr>
        <w:t xml:space="preserve"> terhadap </w:t>
      </w:r>
      <w:r w:rsidR="00F46233">
        <w:rPr>
          <w:rFonts w:ascii="Times New Roman" w:hAnsi="Times New Roman" w:cs="Times New Roman"/>
          <w:i/>
          <w:sz w:val="24"/>
          <w:szCs w:val="24"/>
          <w:lang w:val="en-ID" w:eastAsia="en-GB"/>
        </w:rPr>
        <w:t>earnings response coefficient</w:t>
      </w:r>
      <w:r w:rsidRPr="002822AB">
        <w:rPr>
          <w:rFonts w:ascii="Times New Roman" w:hAnsi="Times New Roman" w:cs="Times New Roman"/>
          <w:i/>
          <w:sz w:val="24"/>
          <w:szCs w:val="24"/>
          <w:lang w:val="en-ID" w:eastAsia="en-GB"/>
        </w:rPr>
        <w:t xml:space="preserve">. </w:t>
      </w:r>
      <w:r w:rsidR="00F46233">
        <w:rPr>
          <w:rFonts w:ascii="Times New Roman" w:hAnsi="Times New Roman" w:cs="Times New Roman"/>
          <w:sz w:val="24"/>
          <w:szCs w:val="24"/>
          <w:lang w:val="en-ID" w:eastAsia="en-GB"/>
        </w:rPr>
        <w:t>Persistensi laba berpengaruh positif</w:t>
      </w:r>
      <w:r w:rsidRPr="002822AB">
        <w:rPr>
          <w:rFonts w:ascii="Times New Roman" w:hAnsi="Times New Roman" w:cs="Times New Roman"/>
          <w:sz w:val="24"/>
          <w:szCs w:val="24"/>
          <w:lang w:val="en-ID" w:eastAsia="en-GB"/>
        </w:rPr>
        <w:t xml:space="preserve"> terhadap </w:t>
      </w:r>
      <w:r w:rsidR="00F46233">
        <w:rPr>
          <w:rFonts w:ascii="Times New Roman" w:hAnsi="Times New Roman" w:cs="Times New Roman"/>
          <w:i/>
          <w:sz w:val="24"/>
          <w:szCs w:val="24"/>
          <w:lang w:val="en-ID" w:eastAsia="en-GB"/>
        </w:rPr>
        <w:t>earnings response coefficient</w:t>
      </w:r>
      <w:r w:rsidRPr="002822AB">
        <w:rPr>
          <w:rFonts w:ascii="Times New Roman" w:hAnsi="Times New Roman" w:cs="Times New Roman"/>
          <w:sz w:val="24"/>
          <w:szCs w:val="24"/>
          <w:lang w:val="en-ID" w:eastAsia="en-GB"/>
        </w:rPr>
        <w:t xml:space="preserve">. </w:t>
      </w:r>
      <w:r w:rsidR="00F46233">
        <w:rPr>
          <w:rFonts w:ascii="Times New Roman" w:hAnsi="Times New Roman" w:cs="Times New Roman"/>
          <w:sz w:val="24"/>
          <w:szCs w:val="24"/>
          <w:lang w:val="en-ID" w:eastAsia="en-GB"/>
        </w:rPr>
        <w:t>Kualitas</w:t>
      </w:r>
      <w:r w:rsidRPr="002822AB">
        <w:rPr>
          <w:rFonts w:ascii="Times New Roman" w:hAnsi="Times New Roman" w:cs="Times New Roman"/>
          <w:sz w:val="24"/>
          <w:szCs w:val="24"/>
          <w:lang w:val="en-ID" w:eastAsia="en-GB"/>
        </w:rPr>
        <w:t xml:space="preserve"> audit tidak berpengaruh terhadap </w:t>
      </w:r>
      <w:r w:rsidR="00F46233">
        <w:rPr>
          <w:rFonts w:ascii="Times New Roman" w:hAnsi="Times New Roman" w:cs="Times New Roman"/>
          <w:i/>
          <w:sz w:val="24"/>
          <w:szCs w:val="24"/>
          <w:lang w:val="en-ID" w:eastAsia="en-GB"/>
        </w:rPr>
        <w:t>earnings response coefficient</w:t>
      </w:r>
      <w:r w:rsidRPr="002822AB">
        <w:rPr>
          <w:rFonts w:ascii="Times New Roman" w:hAnsi="Times New Roman" w:cs="Times New Roman"/>
          <w:i/>
          <w:sz w:val="24"/>
          <w:szCs w:val="24"/>
          <w:lang w:val="en-ID" w:eastAsia="en-GB"/>
        </w:rPr>
        <w:t>.</w:t>
      </w:r>
    </w:p>
    <w:p w14:paraId="3FBFF5D6" w14:textId="617899BA" w:rsidR="002822AB" w:rsidRPr="002822AB" w:rsidRDefault="002822AB" w:rsidP="002822AB">
      <w:pPr>
        <w:spacing w:after="0" w:line="240" w:lineRule="auto"/>
        <w:ind w:left="0"/>
        <w:rPr>
          <w:rFonts w:ascii="Times New Roman" w:hAnsi="Times New Roman" w:cs="Times New Roman"/>
          <w:sz w:val="24"/>
          <w:szCs w:val="24"/>
          <w:lang w:val="en-ID" w:eastAsia="en-GB"/>
        </w:rPr>
      </w:pPr>
    </w:p>
    <w:p w14:paraId="418F581F" w14:textId="6FA9B6B4" w:rsidR="002822AB" w:rsidRPr="002822AB" w:rsidRDefault="00734548" w:rsidP="00734548">
      <w:pPr>
        <w:spacing w:after="0" w:line="240" w:lineRule="auto"/>
        <w:ind w:left="0"/>
        <w:rPr>
          <w:rFonts w:ascii="Times New Roman" w:hAnsi="Times New Roman" w:cs="Times New Roman"/>
          <w:i/>
          <w:sz w:val="24"/>
          <w:szCs w:val="24"/>
          <w:lang w:val="en-ID" w:eastAsia="en-GB"/>
        </w:rPr>
      </w:pPr>
      <w:r>
        <w:rPr>
          <w:rFonts w:ascii="Times New Roman" w:hAnsi="Times New Roman" w:cs="Times New Roman"/>
          <w:i/>
          <w:sz w:val="24"/>
          <w:szCs w:val="24"/>
          <w:lang w:val="en-ID" w:eastAsia="en-GB"/>
        </w:rPr>
        <w:t>Kata kunci: earnings response coefficient</w:t>
      </w:r>
      <w:r w:rsidR="002822AB" w:rsidRPr="002822AB">
        <w:rPr>
          <w:rFonts w:ascii="Times New Roman" w:hAnsi="Times New Roman" w:cs="Times New Roman"/>
          <w:i/>
          <w:sz w:val="24"/>
          <w:szCs w:val="24"/>
          <w:lang w:val="en-ID" w:eastAsia="en-GB"/>
        </w:rPr>
        <w:t>, profi</w:t>
      </w:r>
      <w:r>
        <w:rPr>
          <w:rFonts w:ascii="Times New Roman" w:hAnsi="Times New Roman" w:cs="Times New Roman"/>
          <w:i/>
          <w:sz w:val="24"/>
          <w:szCs w:val="24"/>
          <w:lang w:val="en-ID" w:eastAsia="en-GB"/>
        </w:rPr>
        <w:t>tabilitas, leverage, persistensi laba, kualitas</w:t>
      </w:r>
      <w:r w:rsidR="002822AB" w:rsidRPr="002822AB">
        <w:rPr>
          <w:rFonts w:ascii="Times New Roman" w:hAnsi="Times New Roman" w:cs="Times New Roman"/>
          <w:i/>
          <w:sz w:val="24"/>
          <w:szCs w:val="24"/>
          <w:lang w:val="en-ID" w:eastAsia="en-GB"/>
        </w:rPr>
        <w:t xml:space="preserve"> audit</w:t>
      </w:r>
      <w:bookmarkStart w:id="3" w:name="_GoBack"/>
      <w:bookmarkEnd w:id="3"/>
    </w:p>
    <w:p w14:paraId="33346CB0" w14:textId="77777777" w:rsidR="002822AB" w:rsidRPr="002822AB" w:rsidRDefault="002822AB" w:rsidP="002822AB">
      <w:pPr>
        <w:keepNext/>
        <w:keepLines/>
        <w:spacing w:after="0"/>
        <w:ind w:left="0"/>
        <w:jc w:val="center"/>
        <w:outlineLvl w:val="0"/>
        <w:rPr>
          <w:rFonts w:ascii="Times New Roman" w:eastAsiaTheme="majorEastAsia" w:hAnsi="Times New Roman" w:cstheme="majorBidi"/>
          <w:b/>
          <w:bCs/>
          <w:sz w:val="24"/>
          <w:szCs w:val="28"/>
          <w:lang w:val="en-ID" w:eastAsia="en-GB"/>
        </w:rPr>
      </w:pPr>
      <w:bookmarkStart w:id="4" w:name="_Toc536195258"/>
      <w:r w:rsidRPr="002822AB">
        <w:rPr>
          <w:rFonts w:ascii="Times New Roman" w:eastAsiaTheme="majorEastAsia" w:hAnsi="Times New Roman" w:cstheme="majorBidi"/>
          <w:b/>
          <w:bCs/>
          <w:sz w:val="24"/>
          <w:szCs w:val="28"/>
          <w:lang w:val="en-ID" w:eastAsia="en-GB"/>
        </w:rPr>
        <w:lastRenderedPageBreak/>
        <w:t>ABSTRACT</w:t>
      </w:r>
      <w:bookmarkEnd w:id="2"/>
      <w:bookmarkEnd w:id="4"/>
    </w:p>
    <w:p w14:paraId="7D3A6417" w14:textId="7C08518E" w:rsidR="002822AB" w:rsidRPr="002822AB" w:rsidRDefault="00F46233" w:rsidP="002822AB">
      <w:pPr>
        <w:spacing w:line="240" w:lineRule="auto"/>
        <w:ind w:left="0"/>
        <w:contextualSpacing/>
        <w:rPr>
          <w:rFonts w:ascii="Times New Roman" w:hAnsi="Times New Roman" w:cs="Times New Roman"/>
          <w:sz w:val="24"/>
          <w:szCs w:val="24"/>
          <w:lang w:val="en-ID" w:eastAsia="en-GB"/>
        </w:rPr>
      </w:pPr>
      <w:r>
        <w:rPr>
          <w:rFonts w:ascii="Times New Roman" w:hAnsi="Times New Roman" w:cs="Times New Roman"/>
          <w:sz w:val="24"/>
          <w:szCs w:val="24"/>
          <w:lang w:val="id-ID" w:eastAsia="en-GB"/>
        </w:rPr>
        <w:t>Christian</w:t>
      </w:r>
      <w:r w:rsidR="002822AB" w:rsidRPr="002822AB">
        <w:rPr>
          <w:rFonts w:ascii="Times New Roman" w:hAnsi="Times New Roman" w:cs="Times New Roman"/>
          <w:sz w:val="24"/>
          <w:szCs w:val="24"/>
          <w:lang w:val="en-ID" w:eastAsia="en-GB"/>
        </w:rPr>
        <w:t xml:space="preserve"> / </w:t>
      </w:r>
      <w:r>
        <w:rPr>
          <w:rFonts w:ascii="Times New Roman" w:hAnsi="Times New Roman" w:cs="Times New Roman"/>
          <w:sz w:val="24"/>
          <w:szCs w:val="24"/>
          <w:lang w:val="en-ID" w:eastAsia="en-GB"/>
        </w:rPr>
        <w:t>34150022</w:t>
      </w:r>
      <w:r w:rsidR="002822AB" w:rsidRPr="002822AB">
        <w:rPr>
          <w:rFonts w:ascii="Times New Roman" w:hAnsi="Times New Roman" w:cs="Times New Roman"/>
          <w:sz w:val="24"/>
          <w:szCs w:val="24"/>
          <w:lang w:val="en-ID" w:eastAsia="en-GB"/>
        </w:rPr>
        <w:t xml:space="preserve"> / 2019 / </w:t>
      </w:r>
      <w:r>
        <w:rPr>
          <w:rFonts w:ascii="Times New Roman" w:hAnsi="Times New Roman" w:cs="Times New Roman"/>
          <w:sz w:val="24"/>
          <w:szCs w:val="24"/>
          <w:lang w:val="en-ID" w:eastAsia="en-GB"/>
        </w:rPr>
        <w:t>The Effect of Profitability, Leverage, Earnings P</w:t>
      </w:r>
      <w:r>
        <w:rPr>
          <w:rFonts w:ascii="Times New Roman" w:hAnsi="Times New Roman" w:cs="Times New Roman"/>
          <w:sz w:val="24"/>
          <w:szCs w:val="24"/>
          <w:lang w:val="id-ID" w:eastAsia="en-GB"/>
        </w:rPr>
        <w:t>ersistence, and Audit Quality</w:t>
      </w:r>
      <w:r>
        <w:rPr>
          <w:rFonts w:ascii="Times New Roman" w:hAnsi="Times New Roman" w:cs="Times New Roman"/>
          <w:sz w:val="24"/>
          <w:szCs w:val="24"/>
          <w:lang w:val="en-ID" w:eastAsia="en-GB"/>
        </w:rPr>
        <w:t xml:space="preserve"> </w:t>
      </w:r>
      <w:r w:rsidR="002B6348">
        <w:rPr>
          <w:rFonts w:ascii="Times New Roman" w:hAnsi="Times New Roman" w:cs="Times New Roman"/>
          <w:sz w:val="24"/>
          <w:szCs w:val="24"/>
          <w:lang w:val="en-ID" w:eastAsia="en-GB"/>
        </w:rPr>
        <w:t>on</w:t>
      </w:r>
      <w:r>
        <w:rPr>
          <w:rFonts w:ascii="Times New Roman" w:hAnsi="Times New Roman" w:cs="Times New Roman"/>
          <w:sz w:val="24"/>
          <w:szCs w:val="24"/>
          <w:lang w:val="en-ID" w:eastAsia="en-GB"/>
        </w:rPr>
        <w:t xml:space="preserve"> Earnings Response Coefficient</w:t>
      </w:r>
      <w:r w:rsidR="002822AB" w:rsidRPr="002822AB">
        <w:rPr>
          <w:rFonts w:ascii="Times New Roman" w:hAnsi="Times New Roman" w:cs="Times New Roman"/>
          <w:sz w:val="24"/>
          <w:szCs w:val="24"/>
          <w:lang w:val="en-ID" w:eastAsia="en-GB"/>
        </w:rPr>
        <w:t xml:space="preserve"> in </w:t>
      </w:r>
      <w:r>
        <w:rPr>
          <w:rFonts w:ascii="Times New Roman" w:hAnsi="Times New Roman" w:cs="Times New Roman"/>
          <w:sz w:val="24"/>
          <w:szCs w:val="24"/>
          <w:lang w:val="id-ID" w:eastAsia="en-GB"/>
        </w:rPr>
        <w:t>LQ45</w:t>
      </w:r>
      <w:r w:rsidR="002822AB" w:rsidRPr="002822AB">
        <w:rPr>
          <w:rFonts w:ascii="Times New Roman" w:hAnsi="Times New Roman" w:cs="Times New Roman"/>
          <w:sz w:val="24"/>
          <w:szCs w:val="24"/>
          <w:lang w:val="en-ID" w:eastAsia="en-GB"/>
        </w:rPr>
        <w:t xml:space="preserve"> Companies Listed in Indonesia Stock Exchange </w:t>
      </w:r>
      <w:r w:rsidR="002B6348">
        <w:rPr>
          <w:rFonts w:ascii="Times New Roman" w:hAnsi="Times New Roman" w:cs="Times New Roman"/>
          <w:sz w:val="24"/>
          <w:szCs w:val="24"/>
          <w:lang w:val="en-ID" w:eastAsia="en-GB"/>
        </w:rPr>
        <w:t xml:space="preserve">in the </w:t>
      </w:r>
      <w:r w:rsidR="002822AB" w:rsidRPr="002822AB">
        <w:rPr>
          <w:rFonts w:ascii="Times New Roman" w:hAnsi="Times New Roman" w:cs="Times New Roman"/>
          <w:sz w:val="24"/>
          <w:szCs w:val="24"/>
          <w:lang w:val="en-ID" w:eastAsia="en-GB"/>
        </w:rPr>
        <w:t xml:space="preserve">Period </w:t>
      </w:r>
      <w:r w:rsidR="002B6348">
        <w:rPr>
          <w:rFonts w:ascii="Times New Roman" w:hAnsi="Times New Roman" w:cs="Times New Roman"/>
          <w:sz w:val="24"/>
          <w:szCs w:val="24"/>
          <w:lang w:val="en-ID" w:eastAsia="en-GB"/>
        </w:rPr>
        <w:t xml:space="preserve">of </w:t>
      </w:r>
      <w:r w:rsidR="002822AB" w:rsidRPr="002822AB">
        <w:rPr>
          <w:rFonts w:ascii="Times New Roman" w:hAnsi="Times New Roman" w:cs="Times New Roman"/>
          <w:sz w:val="24"/>
          <w:szCs w:val="24"/>
          <w:lang w:val="en-ID" w:eastAsia="en-GB"/>
        </w:rPr>
        <w:t xml:space="preserve">2015-2017 / Advisor : </w:t>
      </w:r>
      <w:r>
        <w:rPr>
          <w:rFonts w:ascii="Times New Roman" w:hAnsi="Times New Roman" w:cs="Times New Roman"/>
          <w:sz w:val="24"/>
          <w:szCs w:val="24"/>
          <w:lang w:val="id-ID" w:eastAsia="en-GB"/>
        </w:rPr>
        <w:t>Prima Apriwenni</w:t>
      </w:r>
      <w:r w:rsidR="002822AB" w:rsidRPr="002822AB">
        <w:rPr>
          <w:rFonts w:ascii="Times New Roman" w:hAnsi="Times New Roman" w:cs="Times New Roman"/>
          <w:sz w:val="24"/>
          <w:szCs w:val="24"/>
          <w:lang w:val="en-ID" w:eastAsia="en-GB"/>
        </w:rPr>
        <w:t>,</w:t>
      </w:r>
      <w:r>
        <w:rPr>
          <w:rFonts w:ascii="Times New Roman" w:hAnsi="Times New Roman" w:cs="Times New Roman"/>
          <w:sz w:val="24"/>
          <w:szCs w:val="24"/>
          <w:lang w:val="id-ID" w:eastAsia="en-GB"/>
        </w:rPr>
        <w:t xml:space="preserve"> S.E., Ak.,</w:t>
      </w:r>
      <w:r w:rsidR="002822AB" w:rsidRPr="002822AB">
        <w:rPr>
          <w:rFonts w:ascii="Times New Roman" w:hAnsi="Times New Roman" w:cs="Times New Roman"/>
          <w:sz w:val="24"/>
          <w:szCs w:val="24"/>
          <w:lang w:val="en-ID" w:eastAsia="en-GB"/>
        </w:rPr>
        <w:t xml:space="preserve"> M.M., M.Ak.</w:t>
      </w:r>
    </w:p>
    <w:p w14:paraId="441EC37C"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6B3E5312" w14:textId="36CFE23E" w:rsidR="002822AB" w:rsidRPr="002822AB" w:rsidRDefault="00D45954" w:rsidP="002822AB">
      <w:pPr>
        <w:spacing w:line="240" w:lineRule="auto"/>
        <w:ind w:left="0"/>
        <w:contextualSpacing/>
        <w:rPr>
          <w:rFonts w:ascii="Times New Roman" w:hAnsi="Times New Roman" w:cs="Times New Roman"/>
          <w:sz w:val="24"/>
          <w:szCs w:val="24"/>
          <w:lang w:val="id-ID" w:eastAsia="en-GB"/>
        </w:rPr>
      </w:pPr>
      <w:r>
        <w:rPr>
          <w:rFonts w:ascii="Times New Roman" w:hAnsi="Times New Roman" w:cs="Times New Roman"/>
          <w:sz w:val="24"/>
          <w:szCs w:val="24"/>
          <w:lang w:val="id-ID" w:eastAsia="en-GB"/>
        </w:rPr>
        <w:t>The quality of earnings can be indicated as the ability of information to profit that responds to the market</w:t>
      </w:r>
      <w:r w:rsidR="002822AB" w:rsidRPr="002822AB">
        <w:rPr>
          <w:rFonts w:ascii="Times New Roman" w:hAnsi="Times New Roman" w:cs="Times New Roman"/>
          <w:sz w:val="24"/>
          <w:szCs w:val="24"/>
          <w:lang w:val="en-ID" w:eastAsia="en-GB"/>
        </w:rPr>
        <w:t>.</w:t>
      </w:r>
      <w:r>
        <w:rPr>
          <w:rFonts w:ascii="Times New Roman" w:hAnsi="Times New Roman" w:cs="Times New Roman"/>
          <w:sz w:val="24"/>
          <w:szCs w:val="24"/>
          <w:lang w:val="id-ID" w:eastAsia="en-GB"/>
        </w:rPr>
        <w:t xml:space="preserve"> The reported profit will have a power of response. The strong market reaction to earnings information reflected in the high earnings response coefficients (ERC), shows that reported earnings are of high quality. The profit presented by the company will be directly compared to the expectations of the community’s assessment of the value of the company that is buying and selling, which in turn will encourage investors to choose companies that have better performance. The purpose of this study is to determine whether profitability, leverage, earnings persistence, and audit quality affect earnings response coefficient.</w:t>
      </w:r>
    </w:p>
    <w:p w14:paraId="5105D060"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6717D002" w14:textId="3CE1D0C1" w:rsidR="002822AB" w:rsidRPr="002822AB" w:rsidRDefault="00D45954" w:rsidP="002822AB">
      <w:pPr>
        <w:spacing w:line="240" w:lineRule="auto"/>
        <w:ind w:left="0"/>
        <w:contextualSpacing/>
        <w:rPr>
          <w:rFonts w:ascii="Times New Roman" w:hAnsi="Times New Roman" w:cs="Times New Roman"/>
          <w:sz w:val="24"/>
          <w:szCs w:val="24"/>
          <w:lang w:val="en-ID" w:eastAsia="en-GB"/>
        </w:rPr>
      </w:pPr>
      <w:r>
        <w:rPr>
          <w:rFonts w:ascii="Times New Roman" w:hAnsi="Times New Roman" w:cs="Times New Roman"/>
          <w:sz w:val="24"/>
          <w:szCs w:val="24"/>
          <w:lang w:val="id-ID" w:eastAsia="en-GB"/>
        </w:rPr>
        <w:t>There are two theories underlying this research, namely signal theory and agency theory. Signal theory explains that company executives have more information about increasing leverage that can increase perceptions of market value, so they are encouraged to convey that information to prospective investors so that the company’s stock price increases. Agency theory explains that there is a contractual relationship between the owner (principal) and the manager (agent), as well as the existence of different interests between the two. The theory will support the independent variables to be tested to the research hypothesis</w:t>
      </w:r>
      <w:r w:rsidR="002822AB" w:rsidRPr="002822AB">
        <w:rPr>
          <w:rFonts w:ascii="Times New Roman" w:hAnsi="Times New Roman" w:cs="Times New Roman"/>
          <w:sz w:val="24"/>
          <w:szCs w:val="24"/>
          <w:lang w:val="en-ID" w:eastAsia="en-GB"/>
        </w:rPr>
        <w:t>.</w:t>
      </w:r>
    </w:p>
    <w:p w14:paraId="1793D477"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1D4A96C0" w14:textId="4B88A23A" w:rsidR="002822AB" w:rsidRPr="002822AB" w:rsidRDefault="00D45954" w:rsidP="002822AB">
      <w:pPr>
        <w:spacing w:line="240" w:lineRule="auto"/>
        <w:ind w:left="0"/>
        <w:contextualSpacing/>
        <w:rPr>
          <w:rFonts w:ascii="Times New Roman" w:hAnsi="Times New Roman" w:cs="Times New Roman"/>
          <w:sz w:val="24"/>
          <w:szCs w:val="24"/>
          <w:lang w:val="en-ID" w:eastAsia="en-GB"/>
        </w:rPr>
      </w:pPr>
      <w:r>
        <w:rPr>
          <w:rFonts w:ascii="Times New Roman" w:hAnsi="Times New Roman" w:cs="Times New Roman"/>
          <w:sz w:val="24"/>
          <w:szCs w:val="24"/>
          <w:lang w:val="id-ID" w:eastAsia="en-GB"/>
        </w:rPr>
        <w:t>The object used in this study is the LQ45 company listed on the Indonesia Stock Exchange (IDX) in 2015-2017. Based on the judgement sampling method, the sample obtained was 31 companies for 3 years. The analysis process used in this research is descriptive analysis test, structural model test, hyphotesis test. The analysis technique used is multiple regression analysis using WarpPLS 6.0 software</w:t>
      </w:r>
      <w:r w:rsidR="002822AB" w:rsidRPr="002822AB">
        <w:rPr>
          <w:rFonts w:ascii="Times New Roman" w:hAnsi="Times New Roman" w:cs="Times New Roman"/>
          <w:sz w:val="24"/>
          <w:szCs w:val="24"/>
          <w:lang w:val="en-ID" w:eastAsia="en-GB"/>
        </w:rPr>
        <w:t>.</w:t>
      </w:r>
    </w:p>
    <w:p w14:paraId="5185FC18"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1C251557" w14:textId="2D5B09A1" w:rsidR="002822AB" w:rsidRPr="002822AB" w:rsidRDefault="00D45954" w:rsidP="002822AB">
      <w:pPr>
        <w:spacing w:line="240" w:lineRule="auto"/>
        <w:ind w:left="0"/>
        <w:contextualSpacing/>
        <w:rPr>
          <w:rFonts w:ascii="Times New Roman" w:hAnsi="Times New Roman" w:cs="Times New Roman"/>
          <w:sz w:val="24"/>
          <w:szCs w:val="24"/>
          <w:lang w:val="id-ID" w:eastAsia="en-GB"/>
        </w:rPr>
      </w:pPr>
      <w:r>
        <w:rPr>
          <w:rFonts w:ascii="Times New Roman" w:hAnsi="Times New Roman" w:cs="Times New Roman"/>
          <w:sz w:val="24"/>
          <w:szCs w:val="24"/>
          <w:lang w:val="id-ID" w:eastAsia="en-GB"/>
        </w:rPr>
        <w:t>Based on the results of the structural model test, there is 45% variation of ERC which can be explained by the variables of</w:t>
      </w:r>
      <w:r w:rsidR="00B65812">
        <w:rPr>
          <w:rFonts w:ascii="Times New Roman" w:hAnsi="Times New Roman" w:cs="Times New Roman"/>
          <w:sz w:val="24"/>
          <w:szCs w:val="24"/>
          <w:lang w:val="id-ID" w:eastAsia="en-GB"/>
        </w:rPr>
        <w:t xml:space="preserve"> profit</w:t>
      </w:r>
      <w:r w:rsidR="000F63C4">
        <w:rPr>
          <w:rFonts w:ascii="Times New Roman" w:hAnsi="Times New Roman" w:cs="Times New Roman"/>
          <w:sz w:val="24"/>
          <w:szCs w:val="24"/>
          <w:lang w:eastAsia="en-GB"/>
        </w:rPr>
        <w:t>a</w:t>
      </w:r>
      <w:r w:rsidR="00B65812">
        <w:rPr>
          <w:rFonts w:ascii="Times New Roman" w:hAnsi="Times New Roman" w:cs="Times New Roman"/>
          <w:sz w:val="24"/>
          <w:szCs w:val="24"/>
          <w:lang w:val="id-ID" w:eastAsia="en-GB"/>
        </w:rPr>
        <w:t>bility, leverage, earnings persistence, and audit quality, the remaining 55% is explained by other variables outside the research model. Based on the overall fit test, the research model is said to be feasible. While testing the p-values hypothesis at 5%, the profitability variab</w:t>
      </w:r>
      <w:r w:rsidR="00D348E3">
        <w:rPr>
          <w:rFonts w:ascii="Times New Roman" w:hAnsi="Times New Roman" w:cs="Times New Roman"/>
          <w:sz w:val="24"/>
          <w:szCs w:val="24"/>
          <w:lang w:val="id-ID" w:eastAsia="en-GB"/>
        </w:rPr>
        <w:t>le (ROI) has a sig value of 0.0</w:t>
      </w:r>
      <w:r w:rsidR="00B65812">
        <w:rPr>
          <w:rFonts w:ascii="Times New Roman" w:hAnsi="Times New Roman" w:cs="Times New Roman"/>
          <w:sz w:val="24"/>
          <w:szCs w:val="24"/>
          <w:lang w:val="id-ID" w:eastAsia="en-GB"/>
        </w:rPr>
        <w:t>0</w:t>
      </w:r>
      <w:r w:rsidR="00D348E3">
        <w:rPr>
          <w:rFonts w:ascii="Times New Roman" w:hAnsi="Times New Roman" w:cs="Times New Roman"/>
          <w:sz w:val="24"/>
          <w:szCs w:val="24"/>
          <w:lang w:eastAsia="en-GB"/>
        </w:rPr>
        <w:t>7</w:t>
      </w:r>
      <w:r w:rsidR="00B65812">
        <w:rPr>
          <w:rFonts w:ascii="Times New Roman" w:hAnsi="Times New Roman" w:cs="Times New Roman"/>
          <w:sz w:val="24"/>
          <w:szCs w:val="24"/>
          <w:lang w:val="id-ID" w:eastAsia="en-GB"/>
        </w:rPr>
        <w:t>, the leverage variabl</w:t>
      </w:r>
      <w:r w:rsidR="00D348E3">
        <w:rPr>
          <w:rFonts w:ascii="Times New Roman" w:hAnsi="Times New Roman" w:cs="Times New Roman"/>
          <w:sz w:val="24"/>
          <w:szCs w:val="24"/>
          <w:lang w:val="id-ID" w:eastAsia="en-GB"/>
        </w:rPr>
        <w:t>e (DER) has a sig value of 0.0</w:t>
      </w:r>
      <w:r w:rsidR="00D348E3">
        <w:rPr>
          <w:rFonts w:ascii="Times New Roman" w:hAnsi="Times New Roman" w:cs="Times New Roman"/>
          <w:sz w:val="24"/>
          <w:szCs w:val="24"/>
          <w:lang w:eastAsia="en-GB"/>
        </w:rPr>
        <w:t>01,the earnings persistence (PL) has a sig value of 0.018</w:t>
      </w:r>
      <w:r w:rsidR="00B65812">
        <w:rPr>
          <w:rFonts w:ascii="Times New Roman" w:hAnsi="Times New Roman" w:cs="Times New Roman"/>
          <w:sz w:val="24"/>
          <w:szCs w:val="24"/>
          <w:lang w:val="id-ID" w:eastAsia="en-GB"/>
        </w:rPr>
        <w:t>, and the audit quality v</w:t>
      </w:r>
      <w:r w:rsidR="00D348E3">
        <w:rPr>
          <w:rFonts w:ascii="Times New Roman" w:hAnsi="Times New Roman" w:cs="Times New Roman"/>
          <w:sz w:val="24"/>
          <w:szCs w:val="24"/>
          <w:lang w:val="id-ID" w:eastAsia="en-GB"/>
        </w:rPr>
        <w:t>ariable (KA) has sig value 0.209</w:t>
      </w:r>
      <w:r w:rsidR="00B65812">
        <w:rPr>
          <w:rFonts w:ascii="Times New Roman" w:hAnsi="Times New Roman" w:cs="Times New Roman"/>
          <w:sz w:val="24"/>
          <w:szCs w:val="24"/>
          <w:lang w:val="id-ID" w:eastAsia="en-GB"/>
        </w:rPr>
        <w:t xml:space="preserve"> to earnings response coefficient</w:t>
      </w:r>
      <w:r w:rsidR="002822AB" w:rsidRPr="002822AB">
        <w:rPr>
          <w:rFonts w:ascii="Times New Roman" w:hAnsi="Times New Roman" w:cs="Times New Roman"/>
          <w:sz w:val="24"/>
          <w:szCs w:val="24"/>
          <w:lang w:val="en-ID" w:eastAsia="en-GB"/>
        </w:rPr>
        <w:t>.</w:t>
      </w:r>
    </w:p>
    <w:p w14:paraId="55B05E4E"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6A1EBCE9" w14:textId="424D7970" w:rsidR="002822AB" w:rsidRPr="002822AB" w:rsidRDefault="002822AB" w:rsidP="002822AB">
      <w:pPr>
        <w:spacing w:line="240" w:lineRule="auto"/>
        <w:ind w:left="0"/>
        <w:contextualSpacing/>
        <w:rPr>
          <w:rFonts w:ascii="Times New Roman" w:hAnsi="Times New Roman" w:cs="Times New Roman"/>
          <w:sz w:val="24"/>
          <w:szCs w:val="24"/>
          <w:lang w:val="en-ID" w:eastAsia="en-GB"/>
        </w:rPr>
      </w:pPr>
      <w:r w:rsidRPr="002822AB">
        <w:rPr>
          <w:rFonts w:ascii="Times New Roman" w:hAnsi="Times New Roman" w:cs="Times New Roman"/>
          <w:sz w:val="24"/>
          <w:szCs w:val="24"/>
          <w:lang w:val="en-ID" w:eastAsia="en-GB"/>
        </w:rPr>
        <w:t>The results of this study can</w:t>
      </w:r>
      <w:r w:rsidR="00582AC0">
        <w:rPr>
          <w:rFonts w:ascii="Times New Roman" w:hAnsi="Times New Roman" w:cs="Times New Roman"/>
          <w:sz w:val="24"/>
          <w:szCs w:val="24"/>
          <w:lang w:val="en-ID" w:eastAsia="en-GB"/>
        </w:rPr>
        <w:t xml:space="preserve"> be concluded that</w:t>
      </w:r>
      <w:r w:rsidRPr="002822AB">
        <w:rPr>
          <w:rFonts w:ascii="Times New Roman" w:hAnsi="Times New Roman" w:cs="Times New Roman"/>
          <w:sz w:val="24"/>
          <w:szCs w:val="24"/>
          <w:lang w:val="en-ID" w:eastAsia="en-GB"/>
        </w:rPr>
        <w:t xml:space="preserve"> </w:t>
      </w:r>
      <w:r w:rsidR="00836D45">
        <w:rPr>
          <w:rFonts w:ascii="Times New Roman" w:hAnsi="Times New Roman" w:cs="Times New Roman"/>
          <w:sz w:val="24"/>
          <w:szCs w:val="24"/>
          <w:lang w:val="id-ID" w:eastAsia="en-GB"/>
        </w:rPr>
        <w:t>profitability</w:t>
      </w:r>
      <w:r w:rsidR="00582AC0">
        <w:rPr>
          <w:rFonts w:ascii="Times New Roman" w:hAnsi="Times New Roman" w:cs="Times New Roman"/>
          <w:sz w:val="24"/>
          <w:szCs w:val="24"/>
          <w:lang w:val="id-ID" w:eastAsia="en-GB"/>
        </w:rPr>
        <w:t xml:space="preserve"> </w:t>
      </w:r>
      <w:r w:rsidR="00ED6A28">
        <w:rPr>
          <w:rFonts w:ascii="Times New Roman" w:hAnsi="Times New Roman" w:cs="Times New Roman"/>
          <w:sz w:val="24"/>
          <w:szCs w:val="24"/>
          <w:lang w:val="id-ID" w:eastAsia="en-GB"/>
        </w:rPr>
        <w:t>cannot be concluded</w:t>
      </w:r>
      <w:r w:rsidR="00836D45">
        <w:rPr>
          <w:rFonts w:ascii="Times New Roman" w:hAnsi="Times New Roman" w:cs="Times New Roman"/>
          <w:sz w:val="24"/>
          <w:szCs w:val="24"/>
          <w:lang w:val="id-ID" w:eastAsia="en-GB"/>
        </w:rPr>
        <w:t xml:space="preserve"> to have a positive effect</w:t>
      </w:r>
      <w:r w:rsidR="00582AC0">
        <w:rPr>
          <w:rFonts w:ascii="Times New Roman" w:hAnsi="Times New Roman" w:cs="Times New Roman"/>
          <w:sz w:val="24"/>
          <w:szCs w:val="24"/>
          <w:lang w:val="id-ID" w:eastAsia="en-GB"/>
        </w:rPr>
        <w:t xml:space="preserve"> </w:t>
      </w:r>
      <w:r w:rsidRPr="002822AB">
        <w:rPr>
          <w:rFonts w:ascii="Times New Roman" w:hAnsi="Times New Roman" w:cs="Times New Roman"/>
          <w:sz w:val="24"/>
          <w:szCs w:val="24"/>
          <w:lang w:val="en-ID" w:eastAsia="en-GB"/>
        </w:rPr>
        <w:t xml:space="preserve">on </w:t>
      </w:r>
      <w:r w:rsidR="00B65812">
        <w:rPr>
          <w:rFonts w:ascii="Times New Roman" w:hAnsi="Times New Roman" w:cs="Times New Roman"/>
          <w:sz w:val="24"/>
          <w:szCs w:val="24"/>
          <w:lang w:val="id-ID" w:eastAsia="en-GB"/>
        </w:rPr>
        <w:t>earnings response coefficient</w:t>
      </w:r>
      <w:r w:rsidRPr="002822AB">
        <w:rPr>
          <w:rFonts w:ascii="Times New Roman" w:hAnsi="Times New Roman" w:cs="Times New Roman"/>
          <w:sz w:val="24"/>
          <w:szCs w:val="24"/>
          <w:lang w:val="en-ID" w:eastAsia="en-GB"/>
        </w:rPr>
        <w:t xml:space="preserve">. </w:t>
      </w:r>
      <w:r w:rsidR="00836D45">
        <w:rPr>
          <w:rFonts w:ascii="Times New Roman" w:hAnsi="Times New Roman" w:cs="Times New Roman"/>
          <w:sz w:val="24"/>
          <w:szCs w:val="24"/>
          <w:lang w:val="id-ID" w:eastAsia="en-GB"/>
        </w:rPr>
        <w:t>Leverage</w:t>
      </w:r>
      <w:r w:rsidR="00582AC0">
        <w:rPr>
          <w:rFonts w:ascii="Times New Roman" w:hAnsi="Times New Roman" w:cs="Times New Roman"/>
          <w:sz w:val="24"/>
          <w:szCs w:val="24"/>
          <w:lang w:val="id-ID" w:eastAsia="en-GB"/>
        </w:rPr>
        <w:t xml:space="preserve"> cannot </w:t>
      </w:r>
      <w:r w:rsidR="00ED6A28">
        <w:rPr>
          <w:rFonts w:ascii="Times New Roman" w:hAnsi="Times New Roman" w:cs="Times New Roman"/>
          <w:sz w:val="24"/>
          <w:szCs w:val="24"/>
          <w:lang w:val="id-ID" w:eastAsia="en-GB"/>
        </w:rPr>
        <w:t xml:space="preserve">be concluded </w:t>
      </w:r>
      <w:r w:rsidR="00582AC0">
        <w:rPr>
          <w:rFonts w:ascii="Times New Roman" w:hAnsi="Times New Roman" w:cs="Times New Roman"/>
          <w:sz w:val="24"/>
          <w:szCs w:val="24"/>
          <w:lang w:val="id-ID" w:eastAsia="en-GB"/>
        </w:rPr>
        <w:t>t</w:t>
      </w:r>
      <w:r w:rsidR="00836D45">
        <w:rPr>
          <w:rFonts w:ascii="Times New Roman" w:hAnsi="Times New Roman" w:cs="Times New Roman"/>
          <w:sz w:val="24"/>
          <w:szCs w:val="24"/>
          <w:lang w:val="id-ID" w:eastAsia="en-GB"/>
        </w:rPr>
        <w:t>o have a negatively</w:t>
      </w:r>
      <w:r w:rsidR="00582AC0">
        <w:rPr>
          <w:rFonts w:ascii="Times New Roman" w:hAnsi="Times New Roman" w:cs="Times New Roman"/>
          <w:sz w:val="24"/>
          <w:szCs w:val="24"/>
          <w:lang w:val="id-ID" w:eastAsia="en-GB"/>
        </w:rPr>
        <w:t xml:space="preserve"> effect </w:t>
      </w:r>
      <w:r w:rsidRPr="002822AB">
        <w:rPr>
          <w:rFonts w:ascii="Times New Roman" w:hAnsi="Times New Roman" w:cs="Times New Roman"/>
          <w:sz w:val="24"/>
          <w:szCs w:val="24"/>
          <w:lang w:val="en-ID" w:eastAsia="en-GB"/>
        </w:rPr>
        <w:t xml:space="preserve">on </w:t>
      </w:r>
      <w:r w:rsidR="00B65812">
        <w:rPr>
          <w:rFonts w:ascii="Times New Roman" w:hAnsi="Times New Roman" w:cs="Times New Roman"/>
          <w:sz w:val="24"/>
          <w:szCs w:val="24"/>
          <w:lang w:val="id-ID" w:eastAsia="en-GB"/>
        </w:rPr>
        <w:t>earnings response coefficient</w:t>
      </w:r>
      <w:r w:rsidRPr="002822AB">
        <w:rPr>
          <w:rFonts w:ascii="Times New Roman" w:hAnsi="Times New Roman" w:cs="Times New Roman"/>
          <w:sz w:val="24"/>
          <w:szCs w:val="24"/>
          <w:lang w:val="en-ID" w:eastAsia="en-GB"/>
        </w:rPr>
        <w:t xml:space="preserve">. </w:t>
      </w:r>
      <w:r w:rsidR="00B65812">
        <w:rPr>
          <w:rFonts w:ascii="Times New Roman" w:hAnsi="Times New Roman" w:cs="Times New Roman"/>
          <w:sz w:val="24"/>
          <w:szCs w:val="24"/>
          <w:lang w:val="id-ID" w:eastAsia="en-GB"/>
        </w:rPr>
        <w:t>Earnings persistence has a positive effect on earnings response coefficient</w:t>
      </w:r>
      <w:r w:rsidRPr="002822AB">
        <w:rPr>
          <w:rFonts w:ascii="Times New Roman" w:hAnsi="Times New Roman" w:cs="Times New Roman"/>
          <w:sz w:val="24"/>
          <w:szCs w:val="24"/>
          <w:lang w:val="en-ID" w:eastAsia="en-GB"/>
        </w:rPr>
        <w:t xml:space="preserve">. </w:t>
      </w:r>
      <w:r w:rsidR="00B65812">
        <w:rPr>
          <w:rFonts w:ascii="Times New Roman" w:hAnsi="Times New Roman" w:cs="Times New Roman"/>
          <w:sz w:val="24"/>
          <w:szCs w:val="24"/>
          <w:lang w:val="id-ID" w:eastAsia="en-GB"/>
        </w:rPr>
        <w:t>Audit quality does not affect earnings response coefficient</w:t>
      </w:r>
      <w:r w:rsidRPr="002822AB">
        <w:rPr>
          <w:rFonts w:ascii="Times New Roman" w:hAnsi="Times New Roman" w:cs="Times New Roman"/>
          <w:sz w:val="24"/>
          <w:szCs w:val="24"/>
          <w:lang w:val="en-ID" w:eastAsia="en-GB"/>
        </w:rPr>
        <w:t>.</w:t>
      </w:r>
    </w:p>
    <w:p w14:paraId="38422A09" w14:textId="77777777" w:rsidR="002822AB" w:rsidRPr="002822AB" w:rsidRDefault="002822AB" w:rsidP="002822AB">
      <w:pPr>
        <w:spacing w:line="240" w:lineRule="auto"/>
        <w:ind w:left="0"/>
        <w:contextualSpacing/>
        <w:rPr>
          <w:rFonts w:ascii="Times New Roman" w:hAnsi="Times New Roman" w:cs="Times New Roman"/>
          <w:sz w:val="24"/>
          <w:szCs w:val="24"/>
          <w:lang w:val="en-ID" w:eastAsia="en-GB"/>
        </w:rPr>
      </w:pPr>
    </w:p>
    <w:p w14:paraId="5D536A9E" w14:textId="6FA53C9D" w:rsidR="002822AB" w:rsidRPr="002822AB" w:rsidRDefault="002822AB" w:rsidP="002822AB">
      <w:pPr>
        <w:spacing w:line="240" w:lineRule="auto"/>
        <w:ind w:left="0"/>
        <w:contextualSpacing/>
        <w:rPr>
          <w:rFonts w:ascii="Times New Roman" w:hAnsi="Times New Roman" w:cs="Times New Roman"/>
          <w:i/>
          <w:sz w:val="24"/>
          <w:szCs w:val="24"/>
          <w:lang w:val="en-ID" w:eastAsia="en-GB"/>
        </w:rPr>
      </w:pPr>
      <w:r w:rsidRPr="002822AB">
        <w:rPr>
          <w:rFonts w:ascii="Times New Roman" w:hAnsi="Times New Roman" w:cs="Times New Roman"/>
          <w:i/>
          <w:sz w:val="24"/>
          <w:szCs w:val="24"/>
          <w:lang w:val="en-ID" w:eastAsia="en-GB"/>
        </w:rPr>
        <w:t xml:space="preserve">Keyword: </w:t>
      </w:r>
      <w:r w:rsidR="00B65812">
        <w:rPr>
          <w:rFonts w:ascii="Times New Roman" w:hAnsi="Times New Roman" w:cs="Times New Roman"/>
          <w:i/>
          <w:sz w:val="24"/>
          <w:szCs w:val="24"/>
          <w:lang w:val="id-ID" w:eastAsia="en-GB"/>
        </w:rPr>
        <w:t>earnings response coefficient</w:t>
      </w:r>
      <w:r w:rsidRPr="002822AB">
        <w:rPr>
          <w:rFonts w:ascii="Times New Roman" w:hAnsi="Times New Roman" w:cs="Times New Roman"/>
          <w:i/>
          <w:sz w:val="24"/>
          <w:szCs w:val="24"/>
          <w:lang w:val="en-ID" w:eastAsia="en-GB"/>
        </w:rPr>
        <w:t xml:space="preserve">, profitability, leverage, </w:t>
      </w:r>
      <w:r w:rsidR="00B65812">
        <w:rPr>
          <w:rFonts w:ascii="Times New Roman" w:hAnsi="Times New Roman" w:cs="Times New Roman"/>
          <w:i/>
          <w:sz w:val="24"/>
          <w:szCs w:val="24"/>
          <w:lang w:val="en-ID" w:eastAsia="en-GB"/>
        </w:rPr>
        <w:t>earnings persistence</w:t>
      </w:r>
      <w:r w:rsidRPr="002822AB">
        <w:rPr>
          <w:rFonts w:ascii="Times New Roman" w:hAnsi="Times New Roman" w:cs="Times New Roman"/>
          <w:i/>
          <w:sz w:val="24"/>
          <w:szCs w:val="24"/>
          <w:lang w:val="en-ID" w:eastAsia="en-GB"/>
        </w:rPr>
        <w:t xml:space="preserve">, </w:t>
      </w:r>
      <w:r w:rsidR="00B65812">
        <w:rPr>
          <w:rFonts w:ascii="Times New Roman" w:hAnsi="Times New Roman" w:cs="Times New Roman"/>
          <w:i/>
          <w:sz w:val="24"/>
          <w:szCs w:val="24"/>
          <w:lang w:val="id-ID" w:eastAsia="en-GB"/>
        </w:rPr>
        <w:t>audit quality</w:t>
      </w:r>
    </w:p>
    <w:p w14:paraId="5733432A" w14:textId="6D610CEC" w:rsidR="002822AB" w:rsidRPr="006F17FD" w:rsidRDefault="002822AB" w:rsidP="002822AB">
      <w:pPr>
        <w:spacing w:line="240" w:lineRule="auto"/>
        <w:ind w:left="0"/>
        <w:rPr>
          <w:rFonts w:ascii="Times New Roman" w:hAnsi="Times New Roman" w:cs="Times New Roman"/>
          <w:sz w:val="24"/>
          <w:szCs w:val="24"/>
          <w:lang w:val="id-ID" w:eastAsia="en-GB"/>
        </w:rPr>
      </w:pPr>
    </w:p>
    <w:sectPr w:rsidR="002822AB" w:rsidRPr="006F17FD" w:rsidSect="006F17FD">
      <w:footerReference w:type="default" r:id="rId8"/>
      <w:footerReference w:type="first" r:id="rId9"/>
      <w:pgSz w:w="11907" w:h="16839" w:code="9"/>
      <w:pgMar w:top="1418" w:right="1418" w:bottom="1418" w:left="1701" w:header="709" w:footer="284"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AFB3" w14:textId="77777777" w:rsidR="00E77002" w:rsidRDefault="00E77002" w:rsidP="00870E9C">
      <w:pPr>
        <w:spacing w:after="0" w:line="240" w:lineRule="auto"/>
      </w:pPr>
      <w:r>
        <w:separator/>
      </w:r>
    </w:p>
  </w:endnote>
  <w:endnote w:type="continuationSeparator" w:id="0">
    <w:p w14:paraId="6D84AFBF" w14:textId="77777777" w:rsidR="00E77002" w:rsidRDefault="00E77002"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DCB9" w14:textId="57727CC1" w:rsidR="00F50175" w:rsidRDefault="00E77002" w:rsidP="001020E6">
    <w:pPr>
      <w:pStyle w:val="Footer"/>
      <w:ind w:left="0"/>
      <w:jc w:val="center"/>
    </w:pPr>
    <w:sdt>
      <w:sdtPr>
        <w:id w:val="-821965601"/>
        <w:docPartObj>
          <w:docPartGallery w:val="Page Numbers (Bottom of Page)"/>
          <w:docPartUnique/>
        </w:docPartObj>
      </w:sdtPr>
      <w:sdtEndPr>
        <w:rPr>
          <w:noProof/>
        </w:rPr>
      </w:sdtEndPr>
      <w:sdtContent>
        <w:r w:rsidR="00F50175">
          <w:fldChar w:fldCharType="begin"/>
        </w:r>
        <w:r w:rsidR="00F50175">
          <w:instrText xml:space="preserve"> PAGE   \* MERGEFORMAT </w:instrText>
        </w:r>
        <w:r w:rsidR="00F50175">
          <w:fldChar w:fldCharType="separate"/>
        </w:r>
        <w:r w:rsidR="004B377E">
          <w:rPr>
            <w:noProof/>
          </w:rPr>
          <w:t>iv</w:t>
        </w:r>
        <w:r w:rsidR="00F50175">
          <w:rPr>
            <w:noProof/>
          </w:rPr>
          <w:fldChar w:fldCharType="end"/>
        </w:r>
      </w:sdtContent>
    </w:sdt>
  </w:p>
  <w:p w14:paraId="6CB42E15" w14:textId="77777777" w:rsidR="00F50175" w:rsidRPr="00330485" w:rsidRDefault="00F50175">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0F4" w14:textId="3A5755FC" w:rsidR="00F50175" w:rsidRPr="001020E6" w:rsidRDefault="004B377E" w:rsidP="001020E6">
    <w:pPr>
      <w:pStyle w:val="Footer"/>
      <w:ind w:left="0"/>
      <w:jc w:val="center"/>
      <w:rPr>
        <w:lang w:val="id-ID"/>
      </w:rPr>
    </w:pPr>
    <w:r>
      <w:rPr>
        <w:lang w:val="id-ID"/>
      </w:rPr>
      <w: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BE92" w14:textId="77777777" w:rsidR="00E77002" w:rsidRDefault="00E77002" w:rsidP="00870E9C">
      <w:pPr>
        <w:spacing w:after="0" w:line="240" w:lineRule="auto"/>
      </w:pPr>
      <w:r>
        <w:separator/>
      </w:r>
    </w:p>
  </w:footnote>
  <w:footnote w:type="continuationSeparator" w:id="0">
    <w:p w14:paraId="2806847F" w14:textId="77777777" w:rsidR="00E77002" w:rsidRDefault="00E77002"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867"/>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15:restartNumberingAfterBreak="0">
    <w:nsid w:val="047C2F78"/>
    <w:multiLevelType w:val="hybridMultilevel"/>
    <w:tmpl w:val="C0889438"/>
    <w:lvl w:ilvl="0" w:tplc="C05E8D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4D8732F"/>
    <w:multiLevelType w:val="hybridMultilevel"/>
    <w:tmpl w:val="C166FF68"/>
    <w:lvl w:ilvl="0" w:tplc="E3AAB23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15:restartNumberingAfterBreak="0">
    <w:nsid w:val="11855747"/>
    <w:multiLevelType w:val="hybridMultilevel"/>
    <w:tmpl w:val="074EB25A"/>
    <w:lvl w:ilvl="0" w:tplc="04090011">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6" w15:restartNumberingAfterBreak="0">
    <w:nsid w:val="12FF7416"/>
    <w:multiLevelType w:val="hybridMultilevel"/>
    <w:tmpl w:val="607AA15C"/>
    <w:lvl w:ilvl="0" w:tplc="3809000F">
      <w:start w:val="1"/>
      <w:numFmt w:val="decimal"/>
      <w:lvlText w:val="%1."/>
      <w:lvlJc w:val="left"/>
      <w:pPr>
        <w:ind w:left="1777" w:hanging="360"/>
      </w:pPr>
    </w:lvl>
    <w:lvl w:ilvl="1" w:tplc="38090019">
      <w:start w:val="1"/>
      <w:numFmt w:val="lowerLetter"/>
      <w:lvlText w:val="%2."/>
      <w:lvlJc w:val="left"/>
      <w:pPr>
        <w:ind w:left="2497" w:hanging="360"/>
      </w:pPr>
    </w:lvl>
    <w:lvl w:ilvl="2" w:tplc="3809001B" w:tentative="1">
      <w:start w:val="1"/>
      <w:numFmt w:val="lowerRoman"/>
      <w:lvlText w:val="%3."/>
      <w:lvlJc w:val="right"/>
      <w:pPr>
        <w:ind w:left="3217" w:hanging="180"/>
      </w:pPr>
    </w:lvl>
    <w:lvl w:ilvl="3" w:tplc="3809000F" w:tentative="1">
      <w:start w:val="1"/>
      <w:numFmt w:val="decimal"/>
      <w:lvlText w:val="%4."/>
      <w:lvlJc w:val="left"/>
      <w:pPr>
        <w:ind w:left="3937" w:hanging="360"/>
      </w:pPr>
    </w:lvl>
    <w:lvl w:ilvl="4" w:tplc="38090019" w:tentative="1">
      <w:start w:val="1"/>
      <w:numFmt w:val="lowerLetter"/>
      <w:lvlText w:val="%5."/>
      <w:lvlJc w:val="left"/>
      <w:pPr>
        <w:ind w:left="4657" w:hanging="360"/>
      </w:pPr>
    </w:lvl>
    <w:lvl w:ilvl="5" w:tplc="3809001B" w:tentative="1">
      <w:start w:val="1"/>
      <w:numFmt w:val="lowerRoman"/>
      <w:lvlText w:val="%6."/>
      <w:lvlJc w:val="right"/>
      <w:pPr>
        <w:ind w:left="5377" w:hanging="180"/>
      </w:pPr>
    </w:lvl>
    <w:lvl w:ilvl="6" w:tplc="3809000F" w:tentative="1">
      <w:start w:val="1"/>
      <w:numFmt w:val="decimal"/>
      <w:lvlText w:val="%7."/>
      <w:lvlJc w:val="left"/>
      <w:pPr>
        <w:ind w:left="6097" w:hanging="360"/>
      </w:pPr>
    </w:lvl>
    <w:lvl w:ilvl="7" w:tplc="38090019" w:tentative="1">
      <w:start w:val="1"/>
      <w:numFmt w:val="lowerLetter"/>
      <w:lvlText w:val="%8."/>
      <w:lvlJc w:val="left"/>
      <w:pPr>
        <w:ind w:left="6817" w:hanging="360"/>
      </w:pPr>
    </w:lvl>
    <w:lvl w:ilvl="8" w:tplc="3809001B" w:tentative="1">
      <w:start w:val="1"/>
      <w:numFmt w:val="lowerRoman"/>
      <w:lvlText w:val="%9."/>
      <w:lvlJc w:val="right"/>
      <w:pPr>
        <w:ind w:left="7537" w:hanging="180"/>
      </w:pPr>
    </w:lvl>
  </w:abstractNum>
  <w:abstractNum w:abstractNumId="7"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915"/>
    <w:multiLevelType w:val="hybridMultilevel"/>
    <w:tmpl w:val="ECC611BA"/>
    <w:lvl w:ilvl="0" w:tplc="DD1C2D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917411C"/>
    <w:multiLevelType w:val="hybridMultilevel"/>
    <w:tmpl w:val="E7649130"/>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24AD"/>
    <w:multiLevelType w:val="hybridMultilevel"/>
    <w:tmpl w:val="D9EA7782"/>
    <w:lvl w:ilvl="0" w:tplc="EEC45B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2639131C"/>
    <w:multiLevelType w:val="hybridMultilevel"/>
    <w:tmpl w:val="16A628A6"/>
    <w:lvl w:ilvl="0" w:tplc="FAF2C60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26985186"/>
    <w:multiLevelType w:val="hybridMultilevel"/>
    <w:tmpl w:val="86586C8C"/>
    <w:lvl w:ilvl="0" w:tplc="A082225C">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D2D450B"/>
    <w:multiLevelType w:val="hybridMultilevel"/>
    <w:tmpl w:val="AC7820BE"/>
    <w:lvl w:ilvl="0" w:tplc="0421000F">
      <w:start w:val="1"/>
      <w:numFmt w:val="decimal"/>
      <w:lvlText w:val="%1."/>
      <w:lvlJc w:val="left"/>
      <w:pPr>
        <w:ind w:left="720" w:hanging="360"/>
      </w:pPr>
    </w:lvl>
    <w:lvl w:ilvl="1" w:tplc="1A463450">
      <w:start w:val="1"/>
      <w:numFmt w:val="lowerLetter"/>
      <w:lvlText w:val="%2."/>
      <w:lvlJc w:val="left"/>
      <w:pPr>
        <w:ind w:left="1440" w:hanging="360"/>
      </w:pPr>
    </w:lvl>
    <w:lvl w:ilvl="2" w:tplc="946C6388">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DF25F89"/>
    <w:multiLevelType w:val="hybridMultilevel"/>
    <w:tmpl w:val="A77CCEF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E2F0FA6"/>
    <w:multiLevelType w:val="hybridMultilevel"/>
    <w:tmpl w:val="A4B41826"/>
    <w:lvl w:ilvl="0" w:tplc="0400C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A01CE"/>
    <w:multiLevelType w:val="hybridMultilevel"/>
    <w:tmpl w:val="428ECAA8"/>
    <w:lvl w:ilvl="0" w:tplc="A418CFD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31153BA5"/>
    <w:multiLevelType w:val="hybridMultilevel"/>
    <w:tmpl w:val="1188025A"/>
    <w:lvl w:ilvl="0" w:tplc="29422F8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25B15C3"/>
    <w:multiLevelType w:val="hybridMultilevel"/>
    <w:tmpl w:val="418632A0"/>
    <w:lvl w:ilvl="0" w:tplc="6556F3F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15:restartNumberingAfterBreak="0">
    <w:nsid w:val="363C66BF"/>
    <w:multiLevelType w:val="hybridMultilevel"/>
    <w:tmpl w:val="E14A6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B6E7A"/>
    <w:multiLevelType w:val="hybridMultilevel"/>
    <w:tmpl w:val="3C2AA5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524E0"/>
    <w:multiLevelType w:val="hybridMultilevel"/>
    <w:tmpl w:val="9E20C93E"/>
    <w:lvl w:ilvl="0" w:tplc="AC14FF7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15:restartNumberingAfterBreak="0">
    <w:nsid w:val="409C6706"/>
    <w:multiLevelType w:val="hybridMultilevel"/>
    <w:tmpl w:val="7B38AFCE"/>
    <w:lvl w:ilvl="0" w:tplc="0960EBCE">
      <w:start w:val="1"/>
      <w:numFmt w:val="decimal"/>
      <w:lvlText w:val="(%1)"/>
      <w:lvlJc w:val="left"/>
      <w:pPr>
        <w:ind w:left="1440" w:hanging="360"/>
      </w:pPr>
      <w:rPr>
        <w:rFonts w:ascii="Times New Roman" w:eastAsiaTheme="minorEastAsia"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42B84AC1"/>
    <w:multiLevelType w:val="hybridMultilevel"/>
    <w:tmpl w:val="78DC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236B4"/>
    <w:multiLevelType w:val="hybridMultilevel"/>
    <w:tmpl w:val="FA089AA4"/>
    <w:lvl w:ilvl="0" w:tplc="D298C50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0E103E6"/>
    <w:multiLevelType w:val="hybridMultilevel"/>
    <w:tmpl w:val="6B9A8AB8"/>
    <w:lvl w:ilvl="0" w:tplc="66AC715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15:restartNumberingAfterBreak="0">
    <w:nsid w:val="52293D0B"/>
    <w:multiLevelType w:val="hybridMultilevel"/>
    <w:tmpl w:val="79FA029C"/>
    <w:lvl w:ilvl="0" w:tplc="A5BE1644">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9" w15:restartNumberingAfterBreak="0">
    <w:nsid w:val="527C18E1"/>
    <w:multiLevelType w:val="hybridMultilevel"/>
    <w:tmpl w:val="342CEFEC"/>
    <w:lvl w:ilvl="0" w:tplc="7CC061C4">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53512271"/>
    <w:multiLevelType w:val="hybridMultilevel"/>
    <w:tmpl w:val="98FC6B68"/>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1" w15:restartNumberingAfterBreak="0">
    <w:nsid w:val="548A72BC"/>
    <w:multiLevelType w:val="hybridMultilevel"/>
    <w:tmpl w:val="A5DEBA86"/>
    <w:lvl w:ilvl="0" w:tplc="A078B6F0">
      <w:start w:val="1"/>
      <w:numFmt w:val="lowerLetter"/>
      <w:lvlText w:val="%1."/>
      <w:lvlJc w:val="left"/>
      <w:pPr>
        <w:ind w:left="1804" w:hanging="360"/>
      </w:pPr>
      <w:rPr>
        <w:rFonts w:hint="default"/>
      </w:rPr>
    </w:lvl>
    <w:lvl w:ilvl="1" w:tplc="38090019">
      <w:start w:val="1"/>
      <w:numFmt w:val="lowerLetter"/>
      <w:lvlText w:val="%2."/>
      <w:lvlJc w:val="left"/>
      <w:pPr>
        <w:ind w:left="2524" w:hanging="360"/>
      </w:pPr>
    </w:lvl>
    <w:lvl w:ilvl="2" w:tplc="3809001B" w:tentative="1">
      <w:start w:val="1"/>
      <w:numFmt w:val="lowerRoman"/>
      <w:lvlText w:val="%3."/>
      <w:lvlJc w:val="right"/>
      <w:pPr>
        <w:ind w:left="3244" w:hanging="180"/>
      </w:pPr>
    </w:lvl>
    <w:lvl w:ilvl="3" w:tplc="3809000F" w:tentative="1">
      <w:start w:val="1"/>
      <w:numFmt w:val="decimal"/>
      <w:lvlText w:val="%4."/>
      <w:lvlJc w:val="left"/>
      <w:pPr>
        <w:ind w:left="3964" w:hanging="360"/>
      </w:pPr>
    </w:lvl>
    <w:lvl w:ilvl="4" w:tplc="38090019" w:tentative="1">
      <w:start w:val="1"/>
      <w:numFmt w:val="lowerLetter"/>
      <w:lvlText w:val="%5."/>
      <w:lvlJc w:val="left"/>
      <w:pPr>
        <w:ind w:left="4684" w:hanging="360"/>
      </w:pPr>
    </w:lvl>
    <w:lvl w:ilvl="5" w:tplc="3809001B" w:tentative="1">
      <w:start w:val="1"/>
      <w:numFmt w:val="lowerRoman"/>
      <w:lvlText w:val="%6."/>
      <w:lvlJc w:val="right"/>
      <w:pPr>
        <w:ind w:left="5404" w:hanging="180"/>
      </w:pPr>
    </w:lvl>
    <w:lvl w:ilvl="6" w:tplc="3809000F" w:tentative="1">
      <w:start w:val="1"/>
      <w:numFmt w:val="decimal"/>
      <w:lvlText w:val="%7."/>
      <w:lvlJc w:val="left"/>
      <w:pPr>
        <w:ind w:left="6124" w:hanging="360"/>
      </w:pPr>
    </w:lvl>
    <w:lvl w:ilvl="7" w:tplc="38090019" w:tentative="1">
      <w:start w:val="1"/>
      <w:numFmt w:val="lowerLetter"/>
      <w:lvlText w:val="%8."/>
      <w:lvlJc w:val="left"/>
      <w:pPr>
        <w:ind w:left="6844" w:hanging="360"/>
      </w:pPr>
    </w:lvl>
    <w:lvl w:ilvl="8" w:tplc="3809001B" w:tentative="1">
      <w:start w:val="1"/>
      <w:numFmt w:val="lowerRoman"/>
      <w:lvlText w:val="%9."/>
      <w:lvlJc w:val="right"/>
      <w:pPr>
        <w:ind w:left="7564" w:hanging="180"/>
      </w:pPr>
    </w:lvl>
  </w:abstractNum>
  <w:abstractNum w:abstractNumId="32" w15:restartNumberingAfterBreak="0">
    <w:nsid w:val="56AA10BC"/>
    <w:multiLevelType w:val="hybridMultilevel"/>
    <w:tmpl w:val="08CE3A52"/>
    <w:lvl w:ilvl="0" w:tplc="5BAEA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B3270"/>
    <w:multiLevelType w:val="multilevel"/>
    <w:tmpl w:val="D3F4E0B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643" w:hanging="360"/>
      </w:pPr>
      <w:rPr>
        <w:rFonts w:hint="default"/>
        <w:i w:val="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C2EF0"/>
    <w:multiLevelType w:val="hybridMultilevel"/>
    <w:tmpl w:val="FF646CB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15:restartNumberingAfterBreak="0">
    <w:nsid w:val="650C59C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66547138"/>
    <w:multiLevelType w:val="multilevel"/>
    <w:tmpl w:val="306CE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1778"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b w:val="0"/>
        <w:color w:val="auto"/>
        <w:vertAlign w:val="baseline"/>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9670C"/>
    <w:multiLevelType w:val="hybridMultilevel"/>
    <w:tmpl w:val="7AB61C48"/>
    <w:lvl w:ilvl="0" w:tplc="1C2AFB7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15:restartNumberingAfterBreak="0">
    <w:nsid w:val="6B6830EE"/>
    <w:multiLevelType w:val="hybridMultilevel"/>
    <w:tmpl w:val="AEA455F6"/>
    <w:lvl w:ilvl="0" w:tplc="79A88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2C219A"/>
    <w:multiLevelType w:val="hybridMultilevel"/>
    <w:tmpl w:val="88780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14B2F"/>
    <w:multiLevelType w:val="hybridMultilevel"/>
    <w:tmpl w:val="2488CC92"/>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2" w15:restartNumberingAfterBreak="0">
    <w:nsid w:val="6E7A050A"/>
    <w:multiLevelType w:val="multilevel"/>
    <w:tmpl w:val="77B24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070" w:hanging="360"/>
      </w:pPr>
      <w:rPr>
        <w:rFonts w:hint="default"/>
        <w:i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4846F4"/>
    <w:multiLevelType w:val="hybridMultilevel"/>
    <w:tmpl w:val="555065F8"/>
    <w:lvl w:ilvl="0" w:tplc="A7BED4D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15:restartNumberingAfterBreak="0">
    <w:nsid w:val="71423162"/>
    <w:multiLevelType w:val="hybridMultilevel"/>
    <w:tmpl w:val="44F851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32B7CA7"/>
    <w:multiLevelType w:val="hybridMultilevel"/>
    <w:tmpl w:val="B0A89628"/>
    <w:lvl w:ilvl="0" w:tplc="A7A60A26">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46" w15:restartNumberingAfterBreak="0">
    <w:nsid w:val="73AE3D02"/>
    <w:multiLevelType w:val="hybridMultilevel"/>
    <w:tmpl w:val="EB5CD638"/>
    <w:lvl w:ilvl="0" w:tplc="227431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15:restartNumberingAfterBreak="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165F31"/>
    <w:multiLevelType w:val="multilevel"/>
    <w:tmpl w:val="402EB7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47"/>
  </w:num>
  <w:num w:numId="4">
    <w:abstractNumId w:val="13"/>
  </w:num>
  <w:num w:numId="5">
    <w:abstractNumId w:val="7"/>
  </w:num>
  <w:num w:numId="6">
    <w:abstractNumId w:val="14"/>
  </w:num>
  <w:num w:numId="7">
    <w:abstractNumId w:val="16"/>
  </w:num>
  <w:num w:numId="8">
    <w:abstractNumId w:val="3"/>
  </w:num>
  <w:num w:numId="9">
    <w:abstractNumId w:val="25"/>
  </w:num>
  <w:num w:numId="10">
    <w:abstractNumId w:val="0"/>
  </w:num>
  <w:num w:numId="11">
    <w:abstractNumId w:val="6"/>
  </w:num>
  <w:num w:numId="12">
    <w:abstractNumId w:val="20"/>
  </w:num>
  <w:num w:numId="13">
    <w:abstractNumId w:val="8"/>
  </w:num>
  <w:num w:numId="14">
    <w:abstractNumId w:val="30"/>
  </w:num>
  <w:num w:numId="15">
    <w:abstractNumId w:val="29"/>
  </w:num>
  <w:num w:numId="16">
    <w:abstractNumId w:val="4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4"/>
  </w:num>
  <w:num w:numId="21">
    <w:abstractNumId w:val="42"/>
  </w:num>
  <w:num w:numId="22">
    <w:abstractNumId w:val="49"/>
  </w:num>
  <w:num w:numId="23">
    <w:abstractNumId w:val="33"/>
  </w:num>
  <w:num w:numId="24">
    <w:abstractNumId w:val="31"/>
  </w:num>
  <w:num w:numId="25">
    <w:abstractNumId w:val="44"/>
  </w:num>
  <w:num w:numId="26">
    <w:abstractNumId w:val="2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2"/>
  </w:num>
  <w:num w:numId="34">
    <w:abstractNumId w:val="18"/>
  </w:num>
  <w:num w:numId="35">
    <w:abstractNumId w:val="1"/>
  </w:num>
  <w:num w:numId="36">
    <w:abstractNumId w:val="11"/>
  </w:num>
  <w:num w:numId="37">
    <w:abstractNumId w:val="26"/>
  </w:num>
  <w:num w:numId="38">
    <w:abstractNumId w:val="40"/>
  </w:num>
  <w:num w:numId="39">
    <w:abstractNumId w:val="36"/>
  </w:num>
  <w:num w:numId="40">
    <w:abstractNumId w:val="5"/>
  </w:num>
  <w:num w:numId="41">
    <w:abstractNumId w:val="9"/>
  </w:num>
  <w:num w:numId="42">
    <w:abstractNumId w:val="21"/>
  </w:num>
  <w:num w:numId="43">
    <w:abstractNumId w:val="17"/>
  </w:num>
  <w:num w:numId="44">
    <w:abstractNumId w:val="39"/>
  </w:num>
  <w:num w:numId="45">
    <w:abstractNumId w:val="48"/>
  </w:num>
  <w:num w:numId="46">
    <w:abstractNumId w:val="22"/>
  </w:num>
  <w:num w:numId="47">
    <w:abstractNumId w:val="32"/>
  </w:num>
  <w:num w:numId="48">
    <w:abstractNumId w:val="12"/>
  </w:num>
  <w:num w:numId="49">
    <w:abstractNumId w:val="46"/>
  </w:num>
  <w:num w:numId="5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35"/>
    <w:rsid w:val="000050F6"/>
    <w:rsid w:val="000054D6"/>
    <w:rsid w:val="0000558D"/>
    <w:rsid w:val="0001014A"/>
    <w:rsid w:val="0001415B"/>
    <w:rsid w:val="0001533A"/>
    <w:rsid w:val="00015F97"/>
    <w:rsid w:val="00016AA0"/>
    <w:rsid w:val="00016E1F"/>
    <w:rsid w:val="000203B7"/>
    <w:rsid w:val="00022B87"/>
    <w:rsid w:val="00022C56"/>
    <w:rsid w:val="00023086"/>
    <w:rsid w:val="00023B0B"/>
    <w:rsid w:val="00024EA2"/>
    <w:rsid w:val="00024EC1"/>
    <w:rsid w:val="000258F9"/>
    <w:rsid w:val="00027BDF"/>
    <w:rsid w:val="00027D57"/>
    <w:rsid w:val="000328C2"/>
    <w:rsid w:val="000339BE"/>
    <w:rsid w:val="00033EF6"/>
    <w:rsid w:val="0003541C"/>
    <w:rsid w:val="00035B54"/>
    <w:rsid w:val="0003617F"/>
    <w:rsid w:val="000367B4"/>
    <w:rsid w:val="00036BA5"/>
    <w:rsid w:val="00037EE0"/>
    <w:rsid w:val="000438EB"/>
    <w:rsid w:val="00045F24"/>
    <w:rsid w:val="00046275"/>
    <w:rsid w:val="00051E41"/>
    <w:rsid w:val="00052A07"/>
    <w:rsid w:val="00054EAB"/>
    <w:rsid w:val="000560A6"/>
    <w:rsid w:val="00056CF5"/>
    <w:rsid w:val="00062B7C"/>
    <w:rsid w:val="00064D49"/>
    <w:rsid w:val="00064D7C"/>
    <w:rsid w:val="00066328"/>
    <w:rsid w:val="00067DDB"/>
    <w:rsid w:val="000706EB"/>
    <w:rsid w:val="00071546"/>
    <w:rsid w:val="00071592"/>
    <w:rsid w:val="000731D6"/>
    <w:rsid w:val="0007351D"/>
    <w:rsid w:val="000768F2"/>
    <w:rsid w:val="00076C10"/>
    <w:rsid w:val="000816C9"/>
    <w:rsid w:val="0008192B"/>
    <w:rsid w:val="000820BD"/>
    <w:rsid w:val="00083A99"/>
    <w:rsid w:val="00083B8A"/>
    <w:rsid w:val="00084B54"/>
    <w:rsid w:val="00085747"/>
    <w:rsid w:val="00090125"/>
    <w:rsid w:val="000917FF"/>
    <w:rsid w:val="000918A9"/>
    <w:rsid w:val="00091E4F"/>
    <w:rsid w:val="00091F1D"/>
    <w:rsid w:val="00092150"/>
    <w:rsid w:val="0009241A"/>
    <w:rsid w:val="0009433F"/>
    <w:rsid w:val="00094BCA"/>
    <w:rsid w:val="00095125"/>
    <w:rsid w:val="00097EFC"/>
    <w:rsid w:val="000A042C"/>
    <w:rsid w:val="000A1B13"/>
    <w:rsid w:val="000A25B0"/>
    <w:rsid w:val="000A2F99"/>
    <w:rsid w:val="000A590C"/>
    <w:rsid w:val="000A5F86"/>
    <w:rsid w:val="000B05E2"/>
    <w:rsid w:val="000B09EC"/>
    <w:rsid w:val="000B1C75"/>
    <w:rsid w:val="000B479A"/>
    <w:rsid w:val="000B47A6"/>
    <w:rsid w:val="000B6DC7"/>
    <w:rsid w:val="000B7428"/>
    <w:rsid w:val="000C11AD"/>
    <w:rsid w:val="000C14F6"/>
    <w:rsid w:val="000C2427"/>
    <w:rsid w:val="000C4BEE"/>
    <w:rsid w:val="000C538B"/>
    <w:rsid w:val="000C5848"/>
    <w:rsid w:val="000C65DA"/>
    <w:rsid w:val="000C7669"/>
    <w:rsid w:val="000D1732"/>
    <w:rsid w:val="000D3076"/>
    <w:rsid w:val="000D32B2"/>
    <w:rsid w:val="000D4A2A"/>
    <w:rsid w:val="000D50D8"/>
    <w:rsid w:val="000D6584"/>
    <w:rsid w:val="000D673B"/>
    <w:rsid w:val="000E1A64"/>
    <w:rsid w:val="000E1F66"/>
    <w:rsid w:val="000E318A"/>
    <w:rsid w:val="000E3F62"/>
    <w:rsid w:val="000E5080"/>
    <w:rsid w:val="000E6316"/>
    <w:rsid w:val="000E670B"/>
    <w:rsid w:val="000F1CB9"/>
    <w:rsid w:val="000F2136"/>
    <w:rsid w:val="000F63C4"/>
    <w:rsid w:val="000F6C22"/>
    <w:rsid w:val="001020E6"/>
    <w:rsid w:val="00102E7D"/>
    <w:rsid w:val="00103DB9"/>
    <w:rsid w:val="0010514B"/>
    <w:rsid w:val="001051E0"/>
    <w:rsid w:val="00106EA7"/>
    <w:rsid w:val="00107E98"/>
    <w:rsid w:val="00110941"/>
    <w:rsid w:val="00110F58"/>
    <w:rsid w:val="0011112B"/>
    <w:rsid w:val="00111A18"/>
    <w:rsid w:val="00113727"/>
    <w:rsid w:val="001137C3"/>
    <w:rsid w:val="001167A3"/>
    <w:rsid w:val="00117537"/>
    <w:rsid w:val="00122E5D"/>
    <w:rsid w:val="00124F7D"/>
    <w:rsid w:val="00127CD6"/>
    <w:rsid w:val="00130042"/>
    <w:rsid w:val="001302F3"/>
    <w:rsid w:val="0013340A"/>
    <w:rsid w:val="0013382E"/>
    <w:rsid w:val="0013667A"/>
    <w:rsid w:val="0013758E"/>
    <w:rsid w:val="001407AE"/>
    <w:rsid w:val="00142A4F"/>
    <w:rsid w:val="00146BAD"/>
    <w:rsid w:val="00150CD7"/>
    <w:rsid w:val="00150E16"/>
    <w:rsid w:val="00153D5B"/>
    <w:rsid w:val="00155EC4"/>
    <w:rsid w:val="00163F83"/>
    <w:rsid w:val="0016458B"/>
    <w:rsid w:val="0016514B"/>
    <w:rsid w:val="00165A73"/>
    <w:rsid w:val="00165EE7"/>
    <w:rsid w:val="001675B5"/>
    <w:rsid w:val="00167EBB"/>
    <w:rsid w:val="00171067"/>
    <w:rsid w:val="00174722"/>
    <w:rsid w:val="001750D2"/>
    <w:rsid w:val="001753AB"/>
    <w:rsid w:val="00175BE4"/>
    <w:rsid w:val="00185A83"/>
    <w:rsid w:val="00186289"/>
    <w:rsid w:val="00186AB6"/>
    <w:rsid w:val="00186B64"/>
    <w:rsid w:val="00187C69"/>
    <w:rsid w:val="00190BE7"/>
    <w:rsid w:val="001925B9"/>
    <w:rsid w:val="0019299B"/>
    <w:rsid w:val="001932C0"/>
    <w:rsid w:val="00194F3D"/>
    <w:rsid w:val="00196C37"/>
    <w:rsid w:val="00197A24"/>
    <w:rsid w:val="001A085A"/>
    <w:rsid w:val="001A3138"/>
    <w:rsid w:val="001A5805"/>
    <w:rsid w:val="001B0C36"/>
    <w:rsid w:val="001B69EB"/>
    <w:rsid w:val="001C3BCE"/>
    <w:rsid w:val="001C3E62"/>
    <w:rsid w:val="001C4A3D"/>
    <w:rsid w:val="001D3802"/>
    <w:rsid w:val="001D47B3"/>
    <w:rsid w:val="001E0793"/>
    <w:rsid w:val="001E1C94"/>
    <w:rsid w:val="001E48F1"/>
    <w:rsid w:val="001E4D6A"/>
    <w:rsid w:val="001E7A10"/>
    <w:rsid w:val="001F0378"/>
    <w:rsid w:val="001F108F"/>
    <w:rsid w:val="001F1173"/>
    <w:rsid w:val="001F12E6"/>
    <w:rsid w:val="001F1A4A"/>
    <w:rsid w:val="001F4F89"/>
    <w:rsid w:val="001F665E"/>
    <w:rsid w:val="001F7B37"/>
    <w:rsid w:val="00200A51"/>
    <w:rsid w:val="00200DBD"/>
    <w:rsid w:val="00201017"/>
    <w:rsid w:val="00203758"/>
    <w:rsid w:val="00210196"/>
    <w:rsid w:val="002122AC"/>
    <w:rsid w:val="00212A73"/>
    <w:rsid w:val="00220DBA"/>
    <w:rsid w:val="00226535"/>
    <w:rsid w:val="0022751D"/>
    <w:rsid w:val="0022771C"/>
    <w:rsid w:val="00227F37"/>
    <w:rsid w:val="002302A2"/>
    <w:rsid w:val="0023034F"/>
    <w:rsid w:val="002304CE"/>
    <w:rsid w:val="002329D7"/>
    <w:rsid w:val="00234A36"/>
    <w:rsid w:val="00234A3B"/>
    <w:rsid w:val="00235C98"/>
    <w:rsid w:val="0024080F"/>
    <w:rsid w:val="00244FA9"/>
    <w:rsid w:val="00245E36"/>
    <w:rsid w:val="002475E0"/>
    <w:rsid w:val="002503A5"/>
    <w:rsid w:val="00250A0B"/>
    <w:rsid w:val="00250A85"/>
    <w:rsid w:val="00251A1B"/>
    <w:rsid w:val="002524E4"/>
    <w:rsid w:val="00252CCD"/>
    <w:rsid w:val="002534CE"/>
    <w:rsid w:val="00254321"/>
    <w:rsid w:val="00263AD3"/>
    <w:rsid w:val="00264480"/>
    <w:rsid w:val="0026460F"/>
    <w:rsid w:val="00264C02"/>
    <w:rsid w:val="00265998"/>
    <w:rsid w:val="00276286"/>
    <w:rsid w:val="00276607"/>
    <w:rsid w:val="002768D0"/>
    <w:rsid w:val="00277C30"/>
    <w:rsid w:val="0028050E"/>
    <w:rsid w:val="002822AB"/>
    <w:rsid w:val="002827A2"/>
    <w:rsid w:val="00282E80"/>
    <w:rsid w:val="0028439E"/>
    <w:rsid w:val="00286376"/>
    <w:rsid w:val="00290A01"/>
    <w:rsid w:val="00293ADC"/>
    <w:rsid w:val="002A0A27"/>
    <w:rsid w:val="002A30C4"/>
    <w:rsid w:val="002A549D"/>
    <w:rsid w:val="002B276B"/>
    <w:rsid w:val="002B384C"/>
    <w:rsid w:val="002B4A08"/>
    <w:rsid w:val="002B4D23"/>
    <w:rsid w:val="002B4DD5"/>
    <w:rsid w:val="002B5389"/>
    <w:rsid w:val="002B6348"/>
    <w:rsid w:val="002B694C"/>
    <w:rsid w:val="002C0218"/>
    <w:rsid w:val="002C111A"/>
    <w:rsid w:val="002C20D8"/>
    <w:rsid w:val="002C2F28"/>
    <w:rsid w:val="002C3030"/>
    <w:rsid w:val="002C3A86"/>
    <w:rsid w:val="002C41FD"/>
    <w:rsid w:val="002C4B61"/>
    <w:rsid w:val="002C5523"/>
    <w:rsid w:val="002C612D"/>
    <w:rsid w:val="002D17B1"/>
    <w:rsid w:val="002D492A"/>
    <w:rsid w:val="002E0682"/>
    <w:rsid w:val="002E3EF8"/>
    <w:rsid w:val="002E6F35"/>
    <w:rsid w:val="002F1F5D"/>
    <w:rsid w:val="002F298E"/>
    <w:rsid w:val="002F29B4"/>
    <w:rsid w:val="002F2E91"/>
    <w:rsid w:val="002F48BD"/>
    <w:rsid w:val="002F54D1"/>
    <w:rsid w:val="002F55B5"/>
    <w:rsid w:val="002F6DCF"/>
    <w:rsid w:val="002F6E72"/>
    <w:rsid w:val="002F7E39"/>
    <w:rsid w:val="00301458"/>
    <w:rsid w:val="003044B0"/>
    <w:rsid w:val="003074A8"/>
    <w:rsid w:val="00312F3F"/>
    <w:rsid w:val="003136E4"/>
    <w:rsid w:val="00314821"/>
    <w:rsid w:val="003169E7"/>
    <w:rsid w:val="00316EA5"/>
    <w:rsid w:val="00316FBD"/>
    <w:rsid w:val="003173A7"/>
    <w:rsid w:val="00317917"/>
    <w:rsid w:val="00320BBD"/>
    <w:rsid w:val="00321452"/>
    <w:rsid w:val="00322E11"/>
    <w:rsid w:val="00324533"/>
    <w:rsid w:val="003249D8"/>
    <w:rsid w:val="00324E7A"/>
    <w:rsid w:val="00326E32"/>
    <w:rsid w:val="0032704F"/>
    <w:rsid w:val="00327BE2"/>
    <w:rsid w:val="00330144"/>
    <w:rsid w:val="00330485"/>
    <w:rsid w:val="00332245"/>
    <w:rsid w:val="00333BAA"/>
    <w:rsid w:val="003350B8"/>
    <w:rsid w:val="003357C1"/>
    <w:rsid w:val="00336E3D"/>
    <w:rsid w:val="00344164"/>
    <w:rsid w:val="0034434C"/>
    <w:rsid w:val="00344B64"/>
    <w:rsid w:val="00345F6D"/>
    <w:rsid w:val="003472A1"/>
    <w:rsid w:val="00350E89"/>
    <w:rsid w:val="00350EB1"/>
    <w:rsid w:val="00352FF0"/>
    <w:rsid w:val="00353C62"/>
    <w:rsid w:val="00353F5A"/>
    <w:rsid w:val="00355321"/>
    <w:rsid w:val="00356F4F"/>
    <w:rsid w:val="00357B23"/>
    <w:rsid w:val="0036094E"/>
    <w:rsid w:val="00363613"/>
    <w:rsid w:val="003659A4"/>
    <w:rsid w:val="00366F1D"/>
    <w:rsid w:val="0036714B"/>
    <w:rsid w:val="00367273"/>
    <w:rsid w:val="003725AD"/>
    <w:rsid w:val="00374D72"/>
    <w:rsid w:val="00376AF3"/>
    <w:rsid w:val="003818E1"/>
    <w:rsid w:val="003819E0"/>
    <w:rsid w:val="003825B2"/>
    <w:rsid w:val="00387DE7"/>
    <w:rsid w:val="00390668"/>
    <w:rsid w:val="0039251A"/>
    <w:rsid w:val="00393FF9"/>
    <w:rsid w:val="00395F20"/>
    <w:rsid w:val="003A2802"/>
    <w:rsid w:val="003A29B6"/>
    <w:rsid w:val="003A5D66"/>
    <w:rsid w:val="003B0CEE"/>
    <w:rsid w:val="003B2009"/>
    <w:rsid w:val="003B2B9E"/>
    <w:rsid w:val="003B5026"/>
    <w:rsid w:val="003B603E"/>
    <w:rsid w:val="003B710D"/>
    <w:rsid w:val="003B74FE"/>
    <w:rsid w:val="003C09B6"/>
    <w:rsid w:val="003C2BC5"/>
    <w:rsid w:val="003C2D3E"/>
    <w:rsid w:val="003C512C"/>
    <w:rsid w:val="003C5550"/>
    <w:rsid w:val="003C690A"/>
    <w:rsid w:val="003C6918"/>
    <w:rsid w:val="003C6DDA"/>
    <w:rsid w:val="003C7F97"/>
    <w:rsid w:val="003D14D5"/>
    <w:rsid w:val="003D1992"/>
    <w:rsid w:val="003D393C"/>
    <w:rsid w:val="003D521F"/>
    <w:rsid w:val="003D56DB"/>
    <w:rsid w:val="003D593D"/>
    <w:rsid w:val="003D7A7A"/>
    <w:rsid w:val="003E05F5"/>
    <w:rsid w:val="003E0867"/>
    <w:rsid w:val="003E2E1A"/>
    <w:rsid w:val="003E39AB"/>
    <w:rsid w:val="003E60B5"/>
    <w:rsid w:val="003E7128"/>
    <w:rsid w:val="003E76F8"/>
    <w:rsid w:val="003E77E6"/>
    <w:rsid w:val="003F2C4E"/>
    <w:rsid w:val="003F79F0"/>
    <w:rsid w:val="004003E2"/>
    <w:rsid w:val="0040182E"/>
    <w:rsid w:val="00401B78"/>
    <w:rsid w:val="00402A51"/>
    <w:rsid w:val="00406188"/>
    <w:rsid w:val="00407849"/>
    <w:rsid w:val="00412D39"/>
    <w:rsid w:val="004134C7"/>
    <w:rsid w:val="004140C0"/>
    <w:rsid w:val="00414E34"/>
    <w:rsid w:val="00414F42"/>
    <w:rsid w:val="00415B45"/>
    <w:rsid w:val="00415EE7"/>
    <w:rsid w:val="00417096"/>
    <w:rsid w:val="00420FA7"/>
    <w:rsid w:val="004216AD"/>
    <w:rsid w:val="00421E32"/>
    <w:rsid w:val="004223C6"/>
    <w:rsid w:val="0043002E"/>
    <w:rsid w:val="00431A46"/>
    <w:rsid w:val="0043307A"/>
    <w:rsid w:val="004353D5"/>
    <w:rsid w:val="0044160D"/>
    <w:rsid w:val="004419C1"/>
    <w:rsid w:val="00447C9E"/>
    <w:rsid w:val="004517D1"/>
    <w:rsid w:val="00451CF9"/>
    <w:rsid w:val="00453F11"/>
    <w:rsid w:val="00456916"/>
    <w:rsid w:val="0045791B"/>
    <w:rsid w:val="00461245"/>
    <w:rsid w:val="0046125D"/>
    <w:rsid w:val="004623DF"/>
    <w:rsid w:val="00463BEF"/>
    <w:rsid w:val="00463E8F"/>
    <w:rsid w:val="004640ED"/>
    <w:rsid w:val="004675AD"/>
    <w:rsid w:val="00467B98"/>
    <w:rsid w:val="00474160"/>
    <w:rsid w:val="00474D10"/>
    <w:rsid w:val="00475742"/>
    <w:rsid w:val="00476266"/>
    <w:rsid w:val="00480201"/>
    <w:rsid w:val="004812DF"/>
    <w:rsid w:val="00481F12"/>
    <w:rsid w:val="0048399A"/>
    <w:rsid w:val="00486E8B"/>
    <w:rsid w:val="004929A2"/>
    <w:rsid w:val="00494625"/>
    <w:rsid w:val="00495FF5"/>
    <w:rsid w:val="004A1A3B"/>
    <w:rsid w:val="004A2953"/>
    <w:rsid w:val="004A5C30"/>
    <w:rsid w:val="004A726A"/>
    <w:rsid w:val="004B0350"/>
    <w:rsid w:val="004B23AA"/>
    <w:rsid w:val="004B2E4D"/>
    <w:rsid w:val="004B377E"/>
    <w:rsid w:val="004B3A29"/>
    <w:rsid w:val="004B7732"/>
    <w:rsid w:val="004C08B2"/>
    <w:rsid w:val="004C28A2"/>
    <w:rsid w:val="004C43E1"/>
    <w:rsid w:val="004C4841"/>
    <w:rsid w:val="004D032E"/>
    <w:rsid w:val="004D1A0D"/>
    <w:rsid w:val="004D380C"/>
    <w:rsid w:val="004D4533"/>
    <w:rsid w:val="004D6462"/>
    <w:rsid w:val="004D6837"/>
    <w:rsid w:val="004D6B3C"/>
    <w:rsid w:val="004E1A3C"/>
    <w:rsid w:val="004E5F8A"/>
    <w:rsid w:val="004E6601"/>
    <w:rsid w:val="004E70B2"/>
    <w:rsid w:val="004E76B5"/>
    <w:rsid w:val="004F0D58"/>
    <w:rsid w:val="004F180F"/>
    <w:rsid w:val="004F20D4"/>
    <w:rsid w:val="004F3294"/>
    <w:rsid w:val="004F3AF1"/>
    <w:rsid w:val="004F5F61"/>
    <w:rsid w:val="004F6505"/>
    <w:rsid w:val="004F6FDA"/>
    <w:rsid w:val="004F7E7D"/>
    <w:rsid w:val="00502BF0"/>
    <w:rsid w:val="00503422"/>
    <w:rsid w:val="00503983"/>
    <w:rsid w:val="00506401"/>
    <w:rsid w:val="005065D3"/>
    <w:rsid w:val="00511FB8"/>
    <w:rsid w:val="00514A92"/>
    <w:rsid w:val="00517C8A"/>
    <w:rsid w:val="00517EE1"/>
    <w:rsid w:val="0052091A"/>
    <w:rsid w:val="00520FDC"/>
    <w:rsid w:val="00521453"/>
    <w:rsid w:val="00522240"/>
    <w:rsid w:val="0052238A"/>
    <w:rsid w:val="00522DC2"/>
    <w:rsid w:val="00525354"/>
    <w:rsid w:val="00525CAF"/>
    <w:rsid w:val="00527A91"/>
    <w:rsid w:val="0053190A"/>
    <w:rsid w:val="00533D35"/>
    <w:rsid w:val="00534E71"/>
    <w:rsid w:val="00540322"/>
    <w:rsid w:val="00541FD9"/>
    <w:rsid w:val="005423C6"/>
    <w:rsid w:val="005423DD"/>
    <w:rsid w:val="00543E49"/>
    <w:rsid w:val="00544125"/>
    <w:rsid w:val="00544914"/>
    <w:rsid w:val="005451D1"/>
    <w:rsid w:val="00545EBA"/>
    <w:rsid w:val="00547DD6"/>
    <w:rsid w:val="00550C69"/>
    <w:rsid w:val="00554170"/>
    <w:rsid w:val="00555B56"/>
    <w:rsid w:val="005614DB"/>
    <w:rsid w:val="0056412F"/>
    <w:rsid w:val="005649FA"/>
    <w:rsid w:val="00566A59"/>
    <w:rsid w:val="0057034B"/>
    <w:rsid w:val="0057147D"/>
    <w:rsid w:val="00571867"/>
    <w:rsid w:val="0057441D"/>
    <w:rsid w:val="00575174"/>
    <w:rsid w:val="00581CF8"/>
    <w:rsid w:val="005822CF"/>
    <w:rsid w:val="00582AC0"/>
    <w:rsid w:val="00584F4E"/>
    <w:rsid w:val="005858CB"/>
    <w:rsid w:val="00591E40"/>
    <w:rsid w:val="00593D37"/>
    <w:rsid w:val="00594A1D"/>
    <w:rsid w:val="00594A27"/>
    <w:rsid w:val="005953A7"/>
    <w:rsid w:val="005A0023"/>
    <w:rsid w:val="005A0FC0"/>
    <w:rsid w:val="005A1BD4"/>
    <w:rsid w:val="005A1EBA"/>
    <w:rsid w:val="005A2B1E"/>
    <w:rsid w:val="005A4375"/>
    <w:rsid w:val="005A6CE9"/>
    <w:rsid w:val="005A6D0F"/>
    <w:rsid w:val="005A755F"/>
    <w:rsid w:val="005B6C77"/>
    <w:rsid w:val="005B7755"/>
    <w:rsid w:val="005B7E29"/>
    <w:rsid w:val="005C0426"/>
    <w:rsid w:val="005C05CC"/>
    <w:rsid w:val="005C0BEE"/>
    <w:rsid w:val="005C3227"/>
    <w:rsid w:val="005C4007"/>
    <w:rsid w:val="005C4C4B"/>
    <w:rsid w:val="005C5FD9"/>
    <w:rsid w:val="005C7126"/>
    <w:rsid w:val="005D0120"/>
    <w:rsid w:val="005D08E9"/>
    <w:rsid w:val="005D2EFF"/>
    <w:rsid w:val="005D51F7"/>
    <w:rsid w:val="005D5B99"/>
    <w:rsid w:val="005E0931"/>
    <w:rsid w:val="005E53AD"/>
    <w:rsid w:val="005E7E80"/>
    <w:rsid w:val="005F59B8"/>
    <w:rsid w:val="005F6618"/>
    <w:rsid w:val="0060002C"/>
    <w:rsid w:val="0060227B"/>
    <w:rsid w:val="0060474E"/>
    <w:rsid w:val="006052E7"/>
    <w:rsid w:val="00606723"/>
    <w:rsid w:val="006105B9"/>
    <w:rsid w:val="00613AB1"/>
    <w:rsid w:val="0061537A"/>
    <w:rsid w:val="006156AC"/>
    <w:rsid w:val="0061591B"/>
    <w:rsid w:val="006177BA"/>
    <w:rsid w:val="00620B2E"/>
    <w:rsid w:val="006219E3"/>
    <w:rsid w:val="00621BD6"/>
    <w:rsid w:val="00624D6D"/>
    <w:rsid w:val="00625F46"/>
    <w:rsid w:val="00630BD4"/>
    <w:rsid w:val="00632159"/>
    <w:rsid w:val="00633A09"/>
    <w:rsid w:val="00633EE9"/>
    <w:rsid w:val="0063593B"/>
    <w:rsid w:val="00635CD7"/>
    <w:rsid w:val="00636760"/>
    <w:rsid w:val="00637890"/>
    <w:rsid w:val="00646853"/>
    <w:rsid w:val="00646C58"/>
    <w:rsid w:val="006471A4"/>
    <w:rsid w:val="00647C16"/>
    <w:rsid w:val="00652D73"/>
    <w:rsid w:val="00653B5F"/>
    <w:rsid w:val="00654A87"/>
    <w:rsid w:val="006555FF"/>
    <w:rsid w:val="006567D1"/>
    <w:rsid w:val="0066247E"/>
    <w:rsid w:val="00663CA8"/>
    <w:rsid w:val="00664509"/>
    <w:rsid w:val="00665003"/>
    <w:rsid w:val="00665005"/>
    <w:rsid w:val="00667794"/>
    <w:rsid w:val="00670CF0"/>
    <w:rsid w:val="00670EC7"/>
    <w:rsid w:val="00671D96"/>
    <w:rsid w:val="00673CC4"/>
    <w:rsid w:val="00673CF1"/>
    <w:rsid w:val="006744A3"/>
    <w:rsid w:val="00675C87"/>
    <w:rsid w:val="00675DA0"/>
    <w:rsid w:val="00680261"/>
    <w:rsid w:val="0068533E"/>
    <w:rsid w:val="0068762E"/>
    <w:rsid w:val="006930CC"/>
    <w:rsid w:val="006942A0"/>
    <w:rsid w:val="0069522B"/>
    <w:rsid w:val="0069585F"/>
    <w:rsid w:val="00695E12"/>
    <w:rsid w:val="00696052"/>
    <w:rsid w:val="006968B6"/>
    <w:rsid w:val="00696CA4"/>
    <w:rsid w:val="006A0062"/>
    <w:rsid w:val="006A06FD"/>
    <w:rsid w:val="006A3F96"/>
    <w:rsid w:val="006B3541"/>
    <w:rsid w:val="006B3781"/>
    <w:rsid w:val="006B3DDF"/>
    <w:rsid w:val="006B4418"/>
    <w:rsid w:val="006B4DA7"/>
    <w:rsid w:val="006B55B0"/>
    <w:rsid w:val="006B581F"/>
    <w:rsid w:val="006B64D6"/>
    <w:rsid w:val="006B77EF"/>
    <w:rsid w:val="006C1CA0"/>
    <w:rsid w:val="006C33FE"/>
    <w:rsid w:val="006C79A7"/>
    <w:rsid w:val="006D2A8F"/>
    <w:rsid w:val="006D319C"/>
    <w:rsid w:val="006D33AD"/>
    <w:rsid w:val="006D51AD"/>
    <w:rsid w:val="006D7EC8"/>
    <w:rsid w:val="006E040A"/>
    <w:rsid w:val="006E3F8B"/>
    <w:rsid w:val="006E4B28"/>
    <w:rsid w:val="006E678E"/>
    <w:rsid w:val="006E68DF"/>
    <w:rsid w:val="006E7D0A"/>
    <w:rsid w:val="006F17FD"/>
    <w:rsid w:val="006F25C5"/>
    <w:rsid w:val="006F7310"/>
    <w:rsid w:val="006F77F5"/>
    <w:rsid w:val="00701449"/>
    <w:rsid w:val="00702E42"/>
    <w:rsid w:val="007040EA"/>
    <w:rsid w:val="00705D38"/>
    <w:rsid w:val="0070697C"/>
    <w:rsid w:val="00706DAA"/>
    <w:rsid w:val="00711856"/>
    <w:rsid w:val="00714A2F"/>
    <w:rsid w:val="007206B2"/>
    <w:rsid w:val="00720B4A"/>
    <w:rsid w:val="0072119E"/>
    <w:rsid w:val="007248E4"/>
    <w:rsid w:val="00724A70"/>
    <w:rsid w:val="007250FB"/>
    <w:rsid w:val="007268CC"/>
    <w:rsid w:val="007270C8"/>
    <w:rsid w:val="007306A8"/>
    <w:rsid w:val="00730775"/>
    <w:rsid w:val="00731AF3"/>
    <w:rsid w:val="007321DE"/>
    <w:rsid w:val="00733DD8"/>
    <w:rsid w:val="00733E89"/>
    <w:rsid w:val="00734548"/>
    <w:rsid w:val="007346A4"/>
    <w:rsid w:val="00734CB7"/>
    <w:rsid w:val="00737C8F"/>
    <w:rsid w:val="0074276D"/>
    <w:rsid w:val="007462B5"/>
    <w:rsid w:val="00747746"/>
    <w:rsid w:val="00751379"/>
    <w:rsid w:val="007515A5"/>
    <w:rsid w:val="00753375"/>
    <w:rsid w:val="00754DAA"/>
    <w:rsid w:val="00764B5B"/>
    <w:rsid w:val="007653C8"/>
    <w:rsid w:val="00770CD3"/>
    <w:rsid w:val="007722C1"/>
    <w:rsid w:val="00772793"/>
    <w:rsid w:val="00772A24"/>
    <w:rsid w:val="007750D2"/>
    <w:rsid w:val="00775CF3"/>
    <w:rsid w:val="007829C2"/>
    <w:rsid w:val="00783A2C"/>
    <w:rsid w:val="007911B1"/>
    <w:rsid w:val="00791463"/>
    <w:rsid w:val="007918D5"/>
    <w:rsid w:val="00792B08"/>
    <w:rsid w:val="00792B15"/>
    <w:rsid w:val="0079445C"/>
    <w:rsid w:val="00794EF6"/>
    <w:rsid w:val="007957D5"/>
    <w:rsid w:val="007970DC"/>
    <w:rsid w:val="007971F1"/>
    <w:rsid w:val="00797439"/>
    <w:rsid w:val="007A134D"/>
    <w:rsid w:val="007A6318"/>
    <w:rsid w:val="007A7E54"/>
    <w:rsid w:val="007B0177"/>
    <w:rsid w:val="007B0432"/>
    <w:rsid w:val="007B1276"/>
    <w:rsid w:val="007B30FB"/>
    <w:rsid w:val="007B3D5B"/>
    <w:rsid w:val="007B4135"/>
    <w:rsid w:val="007C1541"/>
    <w:rsid w:val="007C1C52"/>
    <w:rsid w:val="007C28E6"/>
    <w:rsid w:val="007C2FAE"/>
    <w:rsid w:val="007C4848"/>
    <w:rsid w:val="007C5CF0"/>
    <w:rsid w:val="007C65D0"/>
    <w:rsid w:val="007C700A"/>
    <w:rsid w:val="007D05CE"/>
    <w:rsid w:val="007D3665"/>
    <w:rsid w:val="007D5C38"/>
    <w:rsid w:val="007D6B29"/>
    <w:rsid w:val="007D7D93"/>
    <w:rsid w:val="007E016A"/>
    <w:rsid w:val="007E18B8"/>
    <w:rsid w:val="007E2063"/>
    <w:rsid w:val="007E2393"/>
    <w:rsid w:val="007E5111"/>
    <w:rsid w:val="007E561E"/>
    <w:rsid w:val="007E7F80"/>
    <w:rsid w:val="007F01D8"/>
    <w:rsid w:val="007F168F"/>
    <w:rsid w:val="007F2838"/>
    <w:rsid w:val="007F4DD3"/>
    <w:rsid w:val="007F5E7D"/>
    <w:rsid w:val="007F688F"/>
    <w:rsid w:val="00801735"/>
    <w:rsid w:val="008076CC"/>
    <w:rsid w:val="0080773F"/>
    <w:rsid w:val="008119F7"/>
    <w:rsid w:val="00812BFF"/>
    <w:rsid w:val="0081558B"/>
    <w:rsid w:val="00816DFA"/>
    <w:rsid w:val="0082105B"/>
    <w:rsid w:val="0082458C"/>
    <w:rsid w:val="00825171"/>
    <w:rsid w:val="00825922"/>
    <w:rsid w:val="00827FC3"/>
    <w:rsid w:val="008311AC"/>
    <w:rsid w:val="00833B42"/>
    <w:rsid w:val="00836D45"/>
    <w:rsid w:val="00842B00"/>
    <w:rsid w:val="008452C0"/>
    <w:rsid w:val="00845B29"/>
    <w:rsid w:val="008473F4"/>
    <w:rsid w:val="008542F6"/>
    <w:rsid w:val="0085453B"/>
    <w:rsid w:val="00855652"/>
    <w:rsid w:val="0085607A"/>
    <w:rsid w:val="00857FCA"/>
    <w:rsid w:val="0086629E"/>
    <w:rsid w:val="008676FD"/>
    <w:rsid w:val="00867B78"/>
    <w:rsid w:val="00870E9C"/>
    <w:rsid w:val="00872225"/>
    <w:rsid w:val="0087279A"/>
    <w:rsid w:val="008741FA"/>
    <w:rsid w:val="0087525C"/>
    <w:rsid w:val="008757C3"/>
    <w:rsid w:val="00876393"/>
    <w:rsid w:val="008771DA"/>
    <w:rsid w:val="00885847"/>
    <w:rsid w:val="0088698C"/>
    <w:rsid w:val="00890817"/>
    <w:rsid w:val="00891451"/>
    <w:rsid w:val="00895A02"/>
    <w:rsid w:val="0089676C"/>
    <w:rsid w:val="00897612"/>
    <w:rsid w:val="00897E01"/>
    <w:rsid w:val="00897FDF"/>
    <w:rsid w:val="008A076F"/>
    <w:rsid w:val="008A15E6"/>
    <w:rsid w:val="008A17DE"/>
    <w:rsid w:val="008A1EE5"/>
    <w:rsid w:val="008A2028"/>
    <w:rsid w:val="008A30B0"/>
    <w:rsid w:val="008A4D01"/>
    <w:rsid w:val="008A4E09"/>
    <w:rsid w:val="008A549A"/>
    <w:rsid w:val="008A7EAD"/>
    <w:rsid w:val="008B5C1D"/>
    <w:rsid w:val="008B77A6"/>
    <w:rsid w:val="008C06FE"/>
    <w:rsid w:val="008C0AFE"/>
    <w:rsid w:val="008C1259"/>
    <w:rsid w:val="008C39C9"/>
    <w:rsid w:val="008C6775"/>
    <w:rsid w:val="008C7362"/>
    <w:rsid w:val="008D1C7B"/>
    <w:rsid w:val="008D1C92"/>
    <w:rsid w:val="008D2DF3"/>
    <w:rsid w:val="008D3335"/>
    <w:rsid w:val="008D3955"/>
    <w:rsid w:val="008D421F"/>
    <w:rsid w:val="008D79CE"/>
    <w:rsid w:val="008E2E48"/>
    <w:rsid w:val="008E3465"/>
    <w:rsid w:val="008E4771"/>
    <w:rsid w:val="008F2D6A"/>
    <w:rsid w:val="008F3036"/>
    <w:rsid w:val="008F38A0"/>
    <w:rsid w:val="008F3FBF"/>
    <w:rsid w:val="008F4233"/>
    <w:rsid w:val="008F45BE"/>
    <w:rsid w:val="008F6CF9"/>
    <w:rsid w:val="009008E5"/>
    <w:rsid w:val="00903204"/>
    <w:rsid w:val="00905AC4"/>
    <w:rsid w:val="00907D32"/>
    <w:rsid w:val="009106F7"/>
    <w:rsid w:val="00914277"/>
    <w:rsid w:val="00916A73"/>
    <w:rsid w:val="009202B4"/>
    <w:rsid w:val="00920680"/>
    <w:rsid w:val="009219B3"/>
    <w:rsid w:val="0092657A"/>
    <w:rsid w:val="00933FAF"/>
    <w:rsid w:val="009347F6"/>
    <w:rsid w:val="0093658F"/>
    <w:rsid w:val="00940306"/>
    <w:rsid w:val="00943B37"/>
    <w:rsid w:val="00946315"/>
    <w:rsid w:val="00946E43"/>
    <w:rsid w:val="00946EDC"/>
    <w:rsid w:val="0094706F"/>
    <w:rsid w:val="009477DD"/>
    <w:rsid w:val="00953220"/>
    <w:rsid w:val="00953CFE"/>
    <w:rsid w:val="00953D9A"/>
    <w:rsid w:val="00954103"/>
    <w:rsid w:val="009541DF"/>
    <w:rsid w:val="009542FC"/>
    <w:rsid w:val="009559F4"/>
    <w:rsid w:val="0096082C"/>
    <w:rsid w:val="00961328"/>
    <w:rsid w:val="00961D52"/>
    <w:rsid w:val="00962518"/>
    <w:rsid w:val="00962845"/>
    <w:rsid w:val="00966224"/>
    <w:rsid w:val="009669F2"/>
    <w:rsid w:val="00967ACD"/>
    <w:rsid w:val="0097086F"/>
    <w:rsid w:val="00970F90"/>
    <w:rsid w:val="009723E5"/>
    <w:rsid w:val="00972DF4"/>
    <w:rsid w:val="00974B46"/>
    <w:rsid w:val="00976875"/>
    <w:rsid w:val="0098126B"/>
    <w:rsid w:val="00981D53"/>
    <w:rsid w:val="009863A7"/>
    <w:rsid w:val="00986F12"/>
    <w:rsid w:val="009903E7"/>
    <w:rsid w:val="00990D2B"/>
    <w:rsid w:val="00991708"/>
    <w:rsid w:val="00993EBB"/>
    <w:rsid w:val="009A00E2"/>
    <w:rsid w:val="009A0B6B"/>
    <w:rsid w:val="009A1C00"/>
    <w:rsid w:val="009A759C"/>
    <w:rsid w:val="009B0006"/>
    <w:rsid w:val="009B1885"/>
    <w:rsid w:val="009B21D3"/>
    <w:rsid w:val="009B4598"/>
    <w:rsid w:val="009C224C"/>
    <w:rsid w:val="009C22F2"/>
    <w:rsid w:val="009C26DA"/>
    <w:rsid w:val="009C2E4E"/>
    <w:rsid w:val="009C501A"/>
    <w:rsid w:val="009C5121"/>
    <w:rsid w:val="009C5AFF"/>
    <w:rsid w:val="009D0293"/>
    <w:rsid w:val="009D1AE2"/>
    <w:rsid w:val="009D24B0"/>
    <w:rsid w:val="009D45A4"/>
    <w:rsid w:val="009D6E8B"/>
    <w:rsid w:val="009D70EF"/>
    <w:rsid w:val="009D779F"/>
    <w:rsid w:val="009E152F"/>
    <w:rsid w:val="009E4E73"/>
    <w:rsid w:val="009F09C7"/>
    <w:rsid w:val="009F43B7"/>
    <w:rsid w:val="009F73F8"/>
    <w:rsid w:val="00A000C7"/>
    <w:rsid w:val="00A00488"/>
    <w:rsid w:val="00A019CB"/>
    <w:rsid w:val="00A02638"/>
    <w:rsid w:val="00A02E8C"/>
    <w:rsid w:val="00A03FD8"/>
    <w:rsid w:val="00A06BBC"/>
    <w:rsid w:val="00A10B0B"/>
    <w:rsid w:val="00A10CEF"/>
    <w:rsid w:val="00A129D4"/>
    <w:rsid w:val="00A132AA"/>
    <w:rsid w:val="00A1539E"/>
    <w:rsid w:val="00A158EB"/>
    <w:rsid w:val="00A16382"/>
    <w:rsid w:val="00A21195"/>
    <w:rsid w:val="00A21724"/>
    <w:rsid w:val="00A21BAA"/>
    <w:rsid w:val="00A228E2"/>
    <w:rsid w:val="00A23602"/>
    <w:rsid w:val="00A26DD7"/>
    <w:rsid w:val="00A27537"/>
    <w:rsid w:val="00A31691"/>
    <w:rsid w:val="00A46060"/>
    <w:rsid w:val="00A464A1"/>
    <w:rsid w:val="00A519B9"/>
    <w:rsid w:val="00A52E86"/>
    <w:rsid w:val="00A53AF1"/>
    <w:rsid w:val="00A557A0"/>
    <w:rsid w:val="00A563EB"/>
    <w:rsid w:val="00A5682E"/>
    <w:rsid w:val="00A56FE7"/>
    <w:rsid w:val="00A60646"/>
    <w:rsid w:val="00A6357C"/>
    <w:rsid w:val="00A65700"/>
    <w:rsid w:val="00A66693"/>
    <w:rsid w:val="00A66D30"/>
    <w:rsid w:val="00A6765F"/>
    <w:rsid w:val="00A678E4"/>
    <w:rsid w:val="00A7105A"/>
    <w:rsid w:val="00A71327"/>
    <w:rsid w:val="00A7296B"/>
    <w:rsid w:val="00A76F97"/>
    <w:rsid w:val="00A8025A"/>
    <w:rsid w:val="00A82F5F"/>
    <w:rsid w:val="00A92105"/>
    <w:rsid w:val="00A94778"/>
    <w:rsid w:val="00A94BC2"/>
    <w:rsid w:val="00A959BF"/>
    <w:rsid w:val="00A9611F"/>
    <w:rsid w:val="00A96AE7"/>
    <w:rsid w:val="00AA510E"/>
    <w:rsid w:val="00AA57E5"/>
    <w:rsid w:val="00AA7DB1"/>
    <w:rsid w:val="00AA7E19"/>
    <w:rsid w:val="00AB2B7D"/>
    <w:rsid w:val="00AC020B"/>
    <w:rsid w:val="00AC0897"/>
    <w:rsid w:val="00AC0FDE"/>
    <w:rsid w:val="00AC129B"/>
    <w:rsid w:val="00AC295A"/>
    <w:rsid w:val="00AC2DF6"/>
    <w:rsid w:val="00AC40BD"/>
    <w:rsid w:val="00AC48FB"/>
    <w:rsid w:val="00AC555F"/>
    <w:rsid w:val="00AC6A86"/>
    <w:rsid w:val="00AD287B"/>
    <w:rsid w:val="00AD44AC"/>
    <w:rsid w:val="00AD5577"/>
    <w:rsid w:val="00AD5874"/>
    <w:rsid w:val="00AD6307"/>
    <w:rsid w:val="00AE17DF"/>
    <w:rsid w:val="00AE5499"/>
    <w:rsid w:val="00AE7FBB"/>
    <w:rsid w:val="00AF15FF"/>
    <w:rsid w:val="00AF280E"/>
    <w:rsid w:val="00AF64A3"/>
    <w:rsid w:val="00AF7310"/>
    <w:rsid w:val="00AF7600"/>
    <w:rsid w:val="00B01EB0"/>
    <w:rsid w:val="00B02E8C"/>
    <w:rsid w:val="00B064F3"/>
    <w:rsid w:val="00B11632"/>
    <w:rsid w:val="00B11826"/>
    <w:rsid w:val="00B12688"/>
    <w:rsid w:val="00B12E1F"/>
    <w:rsid w:val="00B1311B"/>
    <w:rsid w:val="00B147C6"/>
    <w:rsid w:val="00B1492E"/>
    <w:rsid w:val="00B1558F"/>
    <w:rsid w:val="00B17AEF"/>
    <w:rsid w:val="00B2051D"/>
    <w:rsid w:val="00B24729"/>
    <w:rsid w:val="00B27740"/>
    <w:rsid w:val="00B279B1"/>
    <w:rsid w:val="00B300B3"/>
    <w:rsid w:val="00B33F94"/>
    <w:rsid w:val="00B35831"/>
    <w:rsid w:val="00B402AD"/>
    <w:rsid w:val="00B4127D"/>
    <w:rsid w:val="00B4221D"/>
    <w:rsid w:val="00B44E6A"/>
    <w:rsid w:val="00B450C3"/>
    <w:rsid w:val="00B47AD2"/>
    <w:rsid w:val="00B51180"/>
    <w:rsid w:val="00B5224F"/>
    <w:rsid w:val="00B535A2"/>
    <w:rsid w:val="00B5484D"/>
    <w:rsid w:val="00B5634C"/>
    <w:rsid w:val="00B56D20"/>
    <w:rsid w:val="00B65812"/>
    <w:rsid w:val="00B673DA"/>
    <w:rsid w:val="00B716BA"/>
    <w:rsid w:val="00B73A1F"/>
    <w:rsid w:val="00B7510E"/>
    <w:rsid w:val="00B807D1"/>
    <w:rsid w:val="00B814A3"/>
    <w:rsid w:val="00B81C02"/>
    <w:rsid w:val="00B84142"/>
    <w:rsid w:val="00B86733"/>
    <w:rsid w:val="00B92498"/>
    <w:rsid w:val="00B94F0C"/>
    <w:rsid w:val="00B97A7E"/>
    <w:rsid w:val="00B97E05"/>
    <w:rsid w:val="00BA104A"/>
    <w:rsid w:val="00BA201C"/>
    <w:rsid w:val="00BA453A"/>
    <w:rsid w:val="00BA6AB1"/>
    <w:rsid w:val="00BA6C95"/>
    <w:rsid w:val="00BB26AE"/>
    <w:rsid w:val="00BB4463"/>
    <w:rsid w:val="00BB5128"/>
    <w:rsid w:val="00BB55D0"/>
    <w:rsid w:val="00BB5AB4"/>
    <w:rsid w:val="00BB64AD"/>
    <w:rsid w:val="00BB64C2"/>
    <w:rsid w:val="00BB72E5"/>
    <w:rsid w:val="00BC2754"/>
    <w:rsid w:val="00BC4014"/>
    <w:rsid w:val="00BC5B60"/>
    <w:rsid w:val="00BC66A3"/>
    <w:rsid w:val="00BC7DFC"/>
    <w:rsid w:val="00BD0223"/>
    <w:rsid w:val="00BD38AA"/>
    <w:rsid w:val="00BD3C2B"/>
    <w:rsid w:val="00BD447E"/>
    <w:rsid w:val="00BD5B39"/>
    <w:rsid w:val="00BD65F1"/>
    <w:rsid w:val="00BD6706"/>
    <w:rsid w:val="00BD751D"/>
    <w:rsid w:val="00BD7926"/>
    <w:rsid w:val="00BE0FD4"/>
    <w:rsid w:val="00BE31DC"/>
    <w:rsid w:val="00BE4598"/>
    <w:rsid w:val="00BE5705"/>
    <w:rsid w:val="00BF0A70"/>
    <w:rsid w:val="00BF18C8"/>
    <w:rsid w:val="00BF2CA5"/>
    <w:rsid w:val="00BF5354"/>
    <w:rsid w:val="00BF664D"/>
    <w:rsid w:val="00BF69FE"/>
    <w:rsid w:val="00BF791E"/>
    <w:rsid w:val="00C005C9"/>
    <w:rsid w:val="00C016EC"/>
    <w:rsid w:val="00C051EB"/>
    <w:rsid w:val="00C16613"/>
    <w:rsid w:val="00C20096"/>
    <w:rsid w:val="00C218C7"/>
    <w:rsid w:val="00C23462"/>
    <w:rsid w:val="00C24CC1"/>
    <w:rsid w:val="00C260F0"/>
    <w:rsid w:val="00C33634"/>
    <w:rsid w:val="00C3488D"/>
    <w:rsid w:val="00C34B6C"/>
    <w:rsid w:val="00C360DC"/>
    <w:rsid w:val="00C4489F"/>
    <w:rsid w:val="00C4645C"/>
    <w:rsid w:val="00C50C75"/>
    <w:rsid w:val="00C51005"/>
    <w:rsid w:val="00C518F7"/>
    <w:rsid w:val="00C52042"/>
    <w:rsid w:val="00C52A1B"/>
    <w:rsid w:val="00C52FE6"/>
    <w:rsid w:val="00C556F1"/>
    <w:rsid w:val="00C558C1"/>
    <w:rsid w:val="00C566A3"/>
    <w:rsid w:val="00C57EF7"/>
    <w:rsid w:val="00C610FB"/>
    <w:rsid w:val="00C61102"/>
    <w:rsid w:val="00C63516"/>
    <w:rsid w:val="00C639E8"/>
    <w:rsid w:val="00C63DDC"/>
    <w:rsid w:val="00C6593E"/>
    <w:rsid w:val="00C65D23"/>
    <w:rsid w:val="00C67883"/>
    <w:rsid w:val="00C72D0D"/>
    <w:rsid w:val="00C730F9"/>
    <w:rsid w:val="00C734C4"/>
    <w:rsid w:val="00C7386A"/>
    <w:rsid w:val="00C73B5D"/>
    <w:rsid w:val="00C73DC2"/>
    <w:rsid w:val="00C747BC"/>
    <w:rsid w:val="00C74D25"/>
    <w:rsid w:val="00C76BD8"/>
    <w:rsid w:val="00C77259"/>
    <w:rsid w:val="00C77671"/>
    <w:rsid w:val="00C80A53"/>
    <w:rsid w:val="00C80F0D"/>
    <w:rsid w:val="00C831CA"/>
    <w:rsid w:val="00C84A6E"/>
    <w:rsid w:val="00C9033C"/>
    <w:rsid w:val="00C91A03"/>
    <w:rsid w:val="00C93133"/>
    <w:rsid w:val="00C938D5"/>
    <w:rsid w:val="00C93ED9"/>
    <w:rsid w:val="00C94A83"/>
    <w:rsid w:val="00C94AA5"/>
    <w:rsid w:val="00C96E6F"/>
    <w:rsid w:val="00CA2679"/>
    <w:rsid w:val="00CA26F4"/>
    <w:rsid w:val="00CA2A6E"/>
    <w:rsid w:val="00CB0F9F"/>
    <w:rsid w:val="00CB1968"/>
    <w:rsid w:val="00CB437D"/>
    <w:rsid w:val="00CB6C05"/>
    <w:rsid w:val="00CB7590"/>
    <w:rsid w:val="00CB788B"/>
    <w:rsid w:val="00CC1E1F"/>
    <w:rsid w:val="00CC3A74"/>
    <w:rsid w:val="00CC3CF1"/>
    <w:rsid w:val="00CC424F"/>
    <w:rsid w:val="00CC48E1"/>
    <w:rsid w:val="00CC5C04"/>
    <w:rsid w:val="00CC5FA6"/>
    <w:rsid w:val="00CC7087"/>
    <w:rsid w:val="00CD0480"/>
    <w:rsid w:val="00CD177E"/>
    <w:rsid w:val="00CD58C5"/>
    <w:rsid w:val="00CD7B9E"/>
    <w:rsid w:val="00CE0194"/>
    <w:rsid w:val="00CE19DB"/>
    <w:rsid w:val="00CE1D8C"/>
    <w:rsid w:val="00CE4BB6"/>
    <w:rsid w:val="00CE69C1"/>
    <w:rsid w:val="00CE750F"/>
    <w:rsid w:val="00CF1834"/>
    <w:rsid w:val="00CF5337"/>
    <w:rsid w:val="00CF6AC5"/>
    <w:rsid w:val="00D01642"/>
    <w:rsid w:val="00D07086"/>
    <w:rsid w:val="00D07265"/>
    <w:rsid w:val="00D11546"/>
    <w:rsid w:val="00D12E07"/>
    <w:rsid w:val="00D148F7"/>
    <w:rsid w:val="00D14AA3"/>
    <w:rsid w:val="00D15B51"/>
    <w:rsid w:val="00D1602C"/>
    <w:rsid w:val="00D24D75"/>
    <w:rsid w:val="00D27B82"/>
    <w:rsid w:val="00D31378"/>
    <w:rsid w:val="00D348E3"/>
    <w:rsid w:val="00D36D84"/>
    <w:rsid w:val="00D40A41"/>
    <w:rsid w:val="00D40EA1"/>
    <w:rsid w:val="00D4150F"/>
    <w:rsid w:val="00D45954"/>
    <w:rsid w:val="00D464CF"/>
    <w:rsid w:val="00D477AF"/>
    <w:rsid w:val="00D501D2"/>
    <w:rsid w:val="00D51011"/>
    <w:rsid w:val="00D52E0C"/>
    <w:rsid w:val="00D57850"/>
    <w:rsid w:val="00D61417"/>
    <w:rsid w:val="00D61539"/>
    <w:rsid w:val="00D63AB2"/>
    <w:rsid w:val="00D647B3"/>
    <w:rsid w:val="00D677CC"/>
    <w:rsid w:val="00D702E9"/>
    <w:rsid w:val="00D725B0"/>
    <w:rsid w:val="00D76686"/>
    <w:rsid w:val="00D80F71"/>
    <w:rsid w:val="00D83D3B"/>
    <w:rsid w:val="00D84D38"/>
    <w:rsid w:val="00D85B09"/>
    <w:rsid w:val="00D86E9D"/>
    <w:rsid w:val="00D95C45"/>
    <w:rsid w:val="00DA01C0"/>
    <w:rsid w:val="00DA0D78"/>
    <w:rsid w:val="00DA0EDC"/>
    <w:rsid w:val="00DA10CC"/>
    <w:rsid w:val="00DA1E5C"/>
    <w:rsid w:val="00DA244A"/>
    <w:rsid w:val="00DA42C1"/>
    <w:rsid w:val="00DA47F1"/>
    <w:rsid w:val="00DB09BF"/>
    <w:rsid w:val="00DB1FA4"/>
    <w:rsid w:val="00DB3A33"/>
    <w:rsid w:val="00DB3C5A"/>
    <w:rsid w:val="00DB4299"/>
    <w:rsid w:val="00DB595D"/>
    <w:rsid w:val="00DB64EF"/>
    <w:rsid w:val="00DB67F6"/>
    <w:rsid w:val="00DC079C"/>
    <w:rsid w:val="00DC6543"/>
    <w:rsid w:val="00DD230E"/>
    <w:rsid w:val="00DD72C4"/>
    <w:rsid w:val="00DE20F2"/>
    <w:rsid w:val="00DE6D0C"/>
    <w:rsid w:val="00DF42DF"/>
    <w:rsid w:val="00DF6248"/>
    <w:rsid w:val="00DF6927"/>
    <w:rsid w:val="00DF7456"/>
    <w:rsid w:val="00E000C1"/>
    <w:rsid w:val="00E01C80"/>
    <w:rsid w:val="00E03C84"/>
    <w:rsid w:val="00E106C5"/>
    <w:rsid w:val="00E110FB"/>
    <w:rsid w:val="00E11E5B"/>
    <w:rsid w:val="00E16A04"/>
    <w:rsid w:val="00E178D3"/>
    <w:rsid w:val="00E20B87"/>
    <w:rsid w:val="00E2306A"/>
    <w:rsid w:val="00E2343F"/>
    <w:rsid w:val="00E26F02"/>
    <w:rsid w:val="00E27C03"/>
    <w:rsid w:val="00E30AF5"/>
    <w:rsid w:val="00E31C1C"/>
    <w:rsid w:val="00E31EEA"/>
    <w:rsid w:val="00E4057E"/>
    <w:rsid w:val="00E40C40"/>
    <w:rsid w:val="00E410E8"/>
    <w:rsid w:val="00E41C9D"/>
    <w:rsid w:val="00E42081"/>
    <w:rsid w:val="00E435E0"/>
    <w:rsid w:val="00E43D6F"/>
    <w:rsid w:val="00E45B52"/>
    <w:rsid w:val="00E47DBD"/>
    <w:rsid w:val="00E51828"/>
    <w:rsid w:val="00E54465"/>
    <w:rsid w:val="00E54E9C"/>
    <w:rsid w:val="00E5589F"/>
    <w:rsid w:val="00E55CAA"/>
    <w:rsid w:val="00E56D7C"/>
    <w:rsid w:val="00E57C31"/>
    <w:rsid w:val="00E57CF6"/>
    <w:rsid w:val="00E60AF4"/>
    <w:rsid w:val="00E62F2D"/>
    <w:rsid w:val="00E639EE"/>
    <w:rsid w:val="00E63BC0"/>
    <w:rsid w:val="00E6483F"/>
    <w:rsid w:val="00E652CF"/>
    <w:rsid w:val="00E703CA"/>
    <w:rsid w:val="00E725A7"/>
    <w:rsid w:val="00E73F2B"/>
    <w:rsid w:val="00E74256"/>
    <w:rsid w:val="00E74D51"/>
    <w:rsid w:val="00E76C05"/>
    <w:rsid w:val="00E77002"/>
    <w:rsid w:val="00E7716F"/>
    <w:rsid w:val="00E771B0"/>
    <w:rsid w:val="00E81DCF"/>
    <w:rsid w:val="00E81F29"/>
    <w:rsid w:val="00E838E5"/>
    <w:rsid w:val="00E841B4"/>
    <w:rsid w:val="00E875B7"/>
    <w:rsid w:val="00EA2336"/>
    <w:rsid w:val="00EA2AE9"/>
    <w:rsid w:val="00EA4ABB"/>
    <w:rsid w:val="00EA68EE"/>
    <w:rsid w:val="00EA7D37"/>
    <w:rsid w:val="00EB0DC4"/>
    <w:rsid w:val="00EB0DED"/>
    <w:rsid w:val="00EB2161"/>
    <w:rsid w:val="00EB22C2"/>
    <w:rsid w:val="00EB44DB"/>
    <w:rsid w:val="00EC0C40"/>
    <w:rsid w:val="00EC1383"/>
    <w:rsid w:val="00EC188D"/>
    <w:rsid w:val="00EC234C"/>
    <w:rsid w:val="00EC4164"/>
    <w:rsid w:val="00EC4E8D"/>
    <w:rsid w:val="00EC5587"/>
    <w:rsid w:val="00EC6FD3"/>
    <w:rsid w:val="00ED2698"/>
    <w:rsid w:val="00ED6A28"/>
    <w:rsid w:val="00ED71D1"/>
    <w:rsid w:val="00EE1EC3"/>
    <w:rsid w:val="00EE2F8F"/>
    <w:rsid w:val="00EE4AE2"/>
    <w:rsid w:val="00EE6EB0"/>
    <w:rsid w:val="00EE711D"/>
    <w:rsid w:val="00EE741B"/>
    <w:rsid w:val="00EE7E71"/>
    <w:rsid w:val="00EF055C"/>
    <w:rsid w:val="00EF1673"/>
    <w:rsid w:val="00EF2155"/>
    <w:rsid w:val="00EF233C"/>
    <w:rsid w:val="00EF3EE8"/>
    <w:rsid w:val="00EF55F8"/>
    <w:rsid w:val="00F00739"/>
    <w:rsid w:val="00F02D9A"/>
    <w:rsid w:val="00F02F13"/>
    <w:rsid w:val="00F04F71"/>
    <w:rsid w:val="00F0526B"/>
    <w:rsid w:val="00F053ED"/>
    <w:rsid w:val="00F105C9"/>
    <w:rsid w:val="00F10FC9"/>
    <w:rsid w:val="00F11A40"/>
    <w:rsid w:val="00F12065"/>
    <w:rsid w:val="00F14051"/>
    <w:rsid w:val="00F14F03"/>
    <w:rsid w:val="00F150E8"/>
    <w:rsid w:val="00F1729C"/>
    <w:rsid w:val="00F23E1D"/>
    <w:rsid w:val="00F265FB"/>
    <w:rsid w:val="00F26982"/>
    <w:rsid w:val="00F27456"/>
    <w:rsid w:val="00F27CD4"/>
    <w:rsid w:val="00F27EBA"/>
    <w:rsid w:val="00F321EC"/>
    <w:rsid w:val="00F337F6"/>
    <w:rsid w:val="00F35081"/>
    <w:rsid w:val="00F36815"/>
    <w:rsid w:val="00F37A4A"/>
    <w:rsid w:val="00F410A3"/>
    <w:rsid w:val="00F413CF"/>
    <w:rsid w:val="00F41A9D"/>
    <w:rsid w:val="00F422A3"/>
    <w:rsid w:val="00F440F2"/>
    <w:rsid w:val="00F44223"/>
    <w:rsid w:val="00F45866"/>
    <w:rsid w:val="00F46233"/>
    <w:rsid w:val="00F46D6E"/>
    <w:rsid w:val="00F50175"/>
    <w:rsid w:val="00F51C53"/>
    <w:rsid w:val="00F53613"/>
    <w:rsid w:val="00F66DAD"/>
    <w:rsid w:val="00F67073"/>
    <w:rsid w:val="00F70F09"/>
    <w:rsid w:val="00F7163E"/>
    <w:rsid w:val="00F71663"/>
    <w:rsid w:val="00F71A83"/>
    <w:rsid w:val="00F72C43"/>
    <w:rsid w:val="00F73BAF"/>
    <w:rsid w:val="00F74483"/>
    <w:rsid w:val="00F74510"/>
    <w:rsid w:val="00F7785A"/>
    <w:rsid w:val="00F80710"/>
    <w:rsid w:val="00F81814"/>
    <w:rsid w:val="00F82B86"/>
    <w:rsid w:val="00F831FC"/>
    <w:rsid w:val="00F83C0F"/>
    <w:rsid w:val="00F83FAF"/>
    <w:rsid w:val="00F869F5"/>
    <w:rsid w:val="00F96874"/>
    <w:rsid w:val="00F97F77"/>
    <w:rsid w:val="00FA04CF"/>
    <w:rsid w:val="00FA1FDE"/>
    <w:rsid w:val="00FA3B4D"/>
    <w:rsid w:val="00FA41D8"/>
    <w:rsid w:val="00FA62D8"/>
    <w:rsid w:val="00FA6D21"/>
    <w:rsid w:val="00FA6E4A"/>
    <w:rsid w:val="00FB2723"/>
    <w:rsid w:val="00FB37E4"/>
    <w:rsid w:val="00FB3A4E"/>
    <w:rsid w:val="00FB42C5"/>
    <w:rsid w:val="00FB50E4"/>
    <w:rsid w:val="00FB5E74"/>
    <w:rsid w:val="00FC48E2"/>
    <w:rsid w:val="00FC526B"/>
    <w:rsid w:val="00FD10DD"/>
    <w:rsid w:val="00FD1D3E"/>
    <w:rsid w:val="00FD3F3C"/>
    <w:rsid w:val="00FD4AB7"/>
    <w:rsid w:val="00FD7086"/>
    <w:rsid w:val="00FD70E6"/>
    <w:rsid w:val="00FD76D1"/>
    <w:rsid w:val="00FE4F56"/>
    <w:rsid w:val="00FE50B0"/>
    <w:rsid w:val="00FE68D8"/>
    <w:rsid w:val="00FF225B"/>
    <w:rsid w:val="00FF2EC7"/>
    <w:rsid w:val="00FF37AB"/>
    <w:rsid w:val="00FF46CE"/>
    <w:rsid w:val="00FF4A1D"/>
    <w:rsid w:val="00FF5989"/>
    <w:rsid w:val="00FF6A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AA77"/>
  <w15:docId w15:val="{7410B42F-16A1-47A3-82EE-5037027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6D"/>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375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071592"/>
    <w:pPr>
      <w:tabs>
        <w:tab w:val="left" w:pos="960"/>
        <w:tab w:val="right" w:leader="dot" w:pos="8778"/>
      </w:tabs>
      <w:spacing w:after="100"/>
      <w:ind w:left="440"/>
    </w:pPr>
    <w:rPr>
      <w:rFonts w:ascii="Times New Roman" w:hAnsi="Times New Roman" w:cs="Times New Roman"/>
      <w:noProof/>
      <w:sz w:val="24"/>
      <w:szCs w:val="24"/>
      <w:lang w:val="en-ID"/>
    </w:r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paragraph" w:styleId="DocumentMap">
    <w:name w:val="Document Map"/>
    <w:basedOn w:val="Normal"/>
    <w:link w:val="DocumentMapChar"/>
    <w:uiPriority w:val="99"/>
    <w:semiHidden/>
    <w:unhideWhenUsed/>
    <w:rsid w:val="00543E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3E49"/>
    <w:rPr>
      <w:rFonts w:ascii="Times New Roman" w:hAnsi="Times New Roman" w:cs="Times New Roman"/>
      <w:sz w:val="24"/>
      <w:szCs w:val="24"/>
    </w:rPr>
  </w:style>
  <w:style w:type="paragraph" w:styleId="NormalWeb">
    <w:name w:val="Normal (Web)"/>
    <w:basedOn w:val="Normal"/>
    <w:uiPriority w:val="99"/>
    <w:unhideWhenUsed/>
    <w:rsid w:val="009F09C7"/>
    <w:pPr>
      <w:spacing w:before="100" w:beforeAutospacing="1" w:after="100" w:afterAutospacing="1" w:line="240" w:lineRule="auto"/>
      <w:ind w:left="0"/>
      <w:jc w:val="left"/>
    </w:pPr>
    <w:rPr>
      <w:rFonts w:ascii="Times New Roman" w:hAnsi="Times New Roman" w:cs="Times New Roman"/>
      <w:sz w:val="24"/>
      <w:szCs w:val="24"/>
      <w:lang w:val="en-GB" w:eastAsia="en-GB"/>
    </w:rPr>
  </w:style>
  <w:style w:type="paragraph" w:styleId="NoSpacing">
    <w:name w:val="No Spacing"/>
    <w:uiPriority w:val="1"/>
    <w:qFormat/>
    <w:rsid w:val="005C3227"/>
    <w:pPr>
      <w:spacing w:after="0" w:line="240" w:lineRule="auto"/>
    </w:pPr>
  </w:style>
  <w:style w:type="character" w:styleId="FollowedHyperlink">
    <w:name w:val="FollowedHyperlink"/>
    <w:basedOn w:val="DefaultParagraphFont"/>
    <w:uiPriority w:val="99"/>
    <w:semiHidden/>
    <w:unhideWhenUsed/>
    <w:rsid w:val="005A6CE9"/>
    <w:rPr>
      <w:color w:val="954F72" w:themeColor="followedHyperlink"/>
      <w:u w:val="single"/>
    </w:rPr>
  </w:style>
  <w:style w:type="table" w:styleId="TableGrid">
    <w:name w:val="Table Grid"/>
    <w:basedOn w:val="TableNormal"/>
    <w:uiPriority w:val="59"/>
    <w:rsid w:val="00C5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758E"/>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1D47B3"/>
    <w:rPr>
      <w:color w:val="808080"/>
    </w:rPr>
  </w:style>
  <w:style w:type="character" w:styleId="CommentReference">
    <w:name w:val="annotation reference"/>
    <w:basedOn w:val="DefaultParagraphFont"/>
    <w:uiPriority w:val="99"/>
    <w:semiHidden/>
    <w:unhideWhenUsed/>
    <w:rsid w:val="0080773F"/>
    <w:rPr>
      <w:sz w:val="18"/>
      <w:szCs w:val="18"/>
    </w:rPr>
  </w:style>
  <w:style w:type="paragraph" w:styleId="CommentText">
    <w:name w:val="annotation text"/>
    <w:basedOn w:val="Normal"/>
    <w:link w:val="CommentTextChar"/>
    <w:uiPriority w:val="99"/>
    <w:semiHidden/>
    <w:unhideWhenUsed/>
    <w:rsid w:val="0080773F"/>
    <w:pPr>
      <w:spacing w:line="240" w:lineRule="auto"/>
    </w:pPr>
    <w:rPr>
      <w:sz w:val="24"/>
      <w:szCs w:val="24"/>
    </w:rPr>
  </w:style>
  <w:style w:type="character" w:customStyle="1" w:styleId="CommentTextChar">
    <w:name w:val="Comment Text Char"/>
    <w:basedOn w:val="DefaultParagraphFont"/>
    <w:link w:val="CommentText"/>
    <w:uiPriority w:val="99"/>
    <w:semiHidden/>
    <w:rsid w:val="0080773F"/>
    <w:rPr>
      <w:sz w:val="24"/>
      <w:szCs w:val="24"/>
    </w:rPr>
  </w:style>
  <w:style w:type="paragraph" w:styleId="CommentSubject">
    <w:name w:val="annotation subject"/>
    <w:basedOn w:val="CommentText"/>
    <w:next w:val="CommentText"/>
    <w:link w:val="CommentSubjectChar"/>
    <w:uiPriority w:val="99"/>
    <w:semiHidden/>
    <w:unhideWhenUsed/>
    <w:rsid w:val="0080773F"/>
    <w:rPr>
      <w:b/>
      <w:bCs/>
      <w:sz w:val="20"/>
      <w:szCs w:val="20"/>
    </w:rPr>
  </w:style>
  <w:style w:type="character" w:customStyle="1" w:styleId="CommentSubjectChar">
    <w:name w:val="Comment Subject Char"/>
    <w:basedOn w:val="CommentTextChar"/>
    <w:link w:val="CommentSubject"/>
    <w:uiPriority w:val="99"/>
    <w:semiHidden/>
    <w:rsid w:val="0080773F"/>
    <w:rPr>
      <w:b/>
      <w:bCs/>
      <w:sz w:val="20"/>
      <w:szCs w:val="20"/>
    </w:rPr>
  </w:style>
  <w:style w:type="character" w:customStyle="1" w:styleId="UnresolvedMention1">
    <w:name w:val="Unresolved Mention1"/>
    <w:basedOn w:val="DefaultParagraphFont"/>
    <w:uiPriority w:val="99"/>
    <w:rsid w:val="00F02D9A"/>
    <w:rPr>
      <w:color w:val="808080"/>
      <w:shd w:val="clear" w:color="auto" w:fill="E6E6E6"/>
    </w:rPr>
  </w:style>
  <w:style w:type="paragraph" w:styleId="Bibliography">
    <w:name w:val="Bibliography"/>
    <w:basedOn w:val="Normal"/>
    <w:next w:val="Normal"/>
    <w:uiPriority w:val="37"/>
    <w:unhideWhenUsed/>
    <w:rsid w:val="00367273"/>
    <w:pPr>
      <w:spacing w:after="160" w:line="259" w:lineRule="auto"/>
      <w:ind w:left="0"/>
      <w:jc w:val="left"/>
    </w:pPr>
    <w:rPr>
      <w:rFonts w:eastAsiaTheme="minorHAnsi"/>
      <w:lang w:val="en-ID" w:eastAsia="en-US"/>
    </w:rPr>
  </w:style>
  <w:style w:type="character" w:styleId="Emphasis">
    <w:name w:val="Emphasis"/>
    <w:basedOn w:val="DefaultParagraphFont"/>
    <w:uiPriority w:val="20"/>
    <w:qFormat/>
    <w:rsid w:val="0098126B"/>
    <w:rPr>
      <w:i/>
      <w:iCs/>
    </w:rPr>
  </w:style>
  <w:style w:type="character" w:customStyle="1" w:styleId="skimlinks-unlinked">
    <w:name w:val="skimlinks-unlinked"/>
    <w:basedOn w:val="DefaultParagraphFont"/>
    <w:rsid w:val="0098126B"/>
  </w:style>
  <w:style w:type="table" w:customStyle="1" w:styleId="TableGrid1">
    <w:name w:val="Table Grid1"/>
    <w:basedOn w:val="TableNormal"/>
    <w:next w:val="TableGrid"/>
    <w:uiPriority w:val="59"/>
    <w:rsid w:val="004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D5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5EE7"/>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5EE7"/>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71D96"/>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557">
      <w:bodyDiv w:val="1"/>
      <w:marLeft w:val="0"/>
      <w:marRight w:val="0"/>
      <w:marTop w:val="0"/>
      <w:marBottom w:val="0"/>
      <w:divBdr>
        <w:top w:val="none" w:sz="0" w:space="0" w:color="auto"/>
        <w:left w:val="none" w:sz="0" w:space="0" w:color="auto"/>
        <w:bottom w:val="none" w:sz="0" w:space="0" w:color="auto"/>
        <w:right w:val="none" w:sz="0" w:space="0" w:color="auto"/>
      </w:divBdr>
    </w:div>
    <w:div w:id="80685011">
      <w:bodyDiv w:val="1"/>
      <w:marLeft w:val="0"/>
      <w:marRight w:val="0"/>
      <w:marTop w:val="0"/>
      <w:marBottom w:val="0"/>
      <w:divBdr>
        <w:top w:val="none" w:sz="0" w:space="0" w:color="auto"/>
        <w:left w:val="none" w:sz="0" w:space="0" w:color="auto"/>
        <w:bottom w:val="none" w:sz="0" w:space="0" w:color="auto"/>
        <w:right w:val="none" w:sz="0" w:space="0" w:color="auto"/>
      </w:divBdr>
    </w:div>
    <w:div w:id="108210398">
      <w:bodyDiv w:val="1"/>
      <w:marLeft w:val="0"/>
      <w:marRight w:val="0"/>
      <w:marTop w:val="0"/>
      <w:marBottom w:val="0"/>
      <w:divBdr>
        <w:top w:val="none" w:sz="0" w:space="0" w:color="auto"/>
        <w:left w:val="none" w:sz="0" w:space="0" w:color="auto"/>
        <w:bottom w:val="none" w:sz="0" w:space="0" w:color="auto"/>
        <w:right w:val="none" w:sz="0" w:space="0" w:color="auto"/>
      </w:divBdr>
    </w:div>
    <w:div w:id="134489661">
      <w:bodyDiv w:val="1"/>
      <w:marLeft w:val="0"/>
      <w:marRight w:val="0"/>
      <w:marTop w:val="0"/>
      <w:marBottom w:val="0"/>
      <w:divBdr>
        <w:top w:val="none" w:sz="0" w:space="0" w:color="auto"/>
        <w:left w:val="none" w:sz="0" w:space="0" w:color="auto"/>
        <w:bottom w:val="none" w:sz="0" w:space="0" w:color="auto"/>
        <w:right w:val="none" w:sz="0" w:space="0" w:color="auto"/>
      </w:divBdr>
    </w:div>
    <w:div w:id="153300569">
      <w:bodyDiv w:val="1"/>
      <w:marLeft w:val="0"/>
      <w:marRight w:val="0"/>
      <w:marTop w:val="0"/>
      <w:marBottom w:val="0"/>
      <w:divBdr>
        <w:top w:val="none" w:sz="0" w:space="0" w:color="auto"/>
        <w:left w:val="none" w:sz="0" w:space="0" w:color="auto"/>
        <w:bottom w:val="none" w:sz="0" w:space="0" w:color="auto"/>
        <w:right w:val="none" w:sz="0" w:space="0" w:color="auto"/>
      </w:divBdr>
    </w:div>
    <w:div w:id="185876569">
      <w:bodyDiv w:val="1"/>
      <w:marLeft w:val="0"/>
      <w:marRight w:val="0"/>
      <w:marTop w:val="0"/>
      <w:marBottom w:val="0"/>
      <w:divBdr>
        <w:top w:val="none" w:sz="0" w:space="0" w:color="auto"/>
        <w:left w:val="none" w:sz="0" w:space="0" w:color="auto"/>
        <w:bottom w:val="none" w:sz="0" w:space="0" w:color="auto"/>
        <w:right w:val="none" w:sz="0" w:space="0" w:color="auto"/>
      </w:divBdr>
    </w:div>
    <w:div w:id="258561644">
      <w:bodyDiv w:val="1"/>
      <w:marLeft w:val="0"/>
      <w:marRight w:val="0"/>
      <w:marTop w:val="0"/>
      <w:marBottom w:val="0"/>
      <w:divBdr>
        <w:top w:val="none" w:sz="0" w:space="0" w:color="auto"/>
        <w:left w:val="none" w:sz="0" w:space="0" w:color="auto"/>
        <w:bottom w:val="none" w:sz="0" w:space="0" w:color="auto"/>
        <w:right w:val="none" w:sz="0" w:space="0" w:color="auto"/>
      </w:divBdr>
    </w:div>
    <w:div w:id="276135598">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504251640">
      <w:bodyDiv w:val="1"/>
      <w:marLeft w:val="0"/>
      <w:marRight w:val="0"/>
      <w:marTop w:val="0"/>
      <w:marBottom w:val="0"/>
      <w:divBdr>
        <w:top w:val="none" w:sz="0" w:space="0" w:color="auto"/>
        <w:left w:val="none" w:sz="0" w:space="0" w:color="auto"/>
        <w:bottom w:val="none" w:sz="0" w:space="0" w:color="auto"/>
        <w:right w:val="none" w:sz="0" w:space="0" w:color="auto"/>
      </w:divBdr>
    </w:div>
    <w:div w:id="549612587">
      <w:bodyDiv w:val="1"/>
      <w:marLeft w:val="0"/>
      <w:marRight w:val="0"/>
      <w:marTop w:val="0"/>
      <w:marBottom w:val="0"/>
      <w:divBdr>
        <w:top w:val="none" w:sz="0" w:space="0" w:color="auto"/>
        <w:left w:val="none" w:sz="0" w:space="0" w:color="auto"/>
        <w:bottom w:val="none" w:sz="0" w:space="0" w:color="auto"/>
        <w:right w:val="none" w:sz="0" w:space="0" w:color="auto"/>
      </w:divBdr>
    </w:div>
    <w:div w:id="670840775">
      <w:bodyDiv w:val="1"/>
      <w:marLeft w:val="0"/>
      <w:marRight w:val="0"/>
      <w:marTop w:val="0"/>
      <w:marBottom w:val="0"/>
      <w:divBdr>
        <w:top w:val="none" w:sz="0" w:space="0" w:color="auto"/>
        <w:left w:val="none" w:sz="0" w:space="0" w:color="auto"/>
        <w:bottom w:val="none" w:sz="0" w:space="0" w:color="auto"/>
        <w:right w:val="none" w:sz="0" w:space="0" w:color="auto"/>
      </w:divBdr>
    </w:div>
    <w:div w:id="714934576">
      <w:bodyDiv w:val="1"/>
      <w:marLeft w:val="0"/>
      <w:marRight w:val="0"/>
      <w:marTop w:val="0"/>
      <w:marBottom w:val="0"/>
      <w:divBdr>
        <w:top w:val="none" w:sz="0" w:space="0" w:color="auto"/>
        <w:left w:val="none" w:sz="0" w:space="0" w:color="auto"/>
        <w:bottom w:val="none" w:sz="0" w:space="0" w:color="auto"/>
        <w:right w:val="none" w:sz="0" w:space="0" w:color="auto"/>
      </w:divBdr>
    </w:div>
    <w:div w:id="83927121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71307894">
      <w:bodyDiv w:val="1"/>
      <w:marLeft w:val="0"/>
      <w:marRight w:val="0"/>
      <w:marTop w:val="0"/>
      <w:marBottom w:val="0"/>
      <w:divBdr>
        <w:top w:val="none" w:sz="0" w:space="0" w:color="auto"/>
        <w:left w:val="none" w:sz="0" w:space="0" w:color="auto"/>
        <w:bottom w:val="none" w:sz="0" w:space="0" w:color="auto"/>
        <w:right w:val="none" w:sz="0" w:space="0" w:color="auto"/>
      </w:divBdr>
    </w:div>
    <w:div w:id="968169099">
      <w:bodyDiv w:val="1"/>
      <w:marLeft w:val="0"/>
      <w:marRight w:val="0"/>
      <w:marTop w:val="0"/>
      <w:marBottom w:val="0"/>
      <w:divBdr>
        <w:top w:val="none" w:sz="0" w:space="0" w:color="auto"/>
        <w:left w:val="none" w:sz="0" w:space="0" w:color="auto"/>
        <w:bottom w:val="none" w:sz="0" w:space="0" w:color="auto"/>
        <w:right w:val="none" w:sz="0" w:space="0" w:color="auto"/>
      </w:divBdr>
      <w:divsChild>
        <w:div w:id="654919383">
          <w:marLeft w:val="0"/>
          <w:marRight w:val="0"/>
          <w:marTop w:val="0"/>
          <w:marBottom w:val="0"/>
          <w:divBdr>
            <w:top w:val="none" w:sz="0" w:space="0" w:color="auto"/>
            <w:left w:val="none" w:sz="0" w:space="0" w:color="auto"/>
            <w:bottom w:val="none" w:sz="0" w:space="0" w:color="auto"/>
            <w:right w:val="none" w:sz="0" w:space="0" w:color="auto"/>
          </w:divBdr>
        </w:div>
        <w:div w:id="986056650">
          <w:marLeft w:val="0"/>
          <w:marRight w:val="0"/>
          <w:marTop w:val="0"/>
          <w:marBottom w:val="0"/>
          <w:divBdr>
            <w:top w:val="none" w:sz="0" w:space="0" w:color="auto"/>
            <w:left w:val="none" w:sz="0" w:space="0" w:color="auto"/>
            <w:bottom w:val="none" w:sz="0" w:space="0" w:color="auto"/>
            <w:right w:val="none" w:sz="0" w:space="0" w:color="auto"/>
          </w:divBdr>
        </w:div>
        <w:div w:id="1582450752">
          <w:marLeft w:val="0"/>
          <w:marRight w:val="0"/>
          <w:marTop w:val="0"/>
          <w:marBottom w:val="0"/>
          <w:divBdr>
            <w:top w:val="none" w:sz="0" w:space="0" w:color="auto"/>
            <w:left w:val="none" w:sz="0" w:space="0" w:color="auto"/>
            <w:bottom w:val="none" w:sz="0" w:space="0" w:color="auto"/>
            <w:right w:val="none" w:sz="0" w:space="0" w:color="auto"/>
          </w:divBdr>
        </w:div>
        <w:div w:id="1284144273">
          <w:marLeft w:val="0"/>
          <w:marRight w:val="0"/>
          <w:marTop w:val="0"/>
          <w:marBottom w:val="0"/>
          <w:divBdr>
            <w:top w:val="none" w:sz="0" w:space="0" w:color="auto"/>
            <w:left w:val="none" w:sz="0" w:space="0" w:color="auto"/>
            <w:bottom w:val="none" w:sz="0" w:space="0" w:color="auto"/>
            <w:right w:val="none" w:sz="0" w:space="0" w:color="auto"/>
          </w:divBdr>
        </w:div>
        <w:div w:id="2036805381">
          <w:marLeft w:val="0"/>
          <w:marRight w:val="0"/>
          <w:marTop w:val="0"/>
          <w:marBottom w:val="0"/>
          <w:divBdr>
            <w:top w:val="none" w:sz="0" w:space="0" w:color="auto"/>
            <w:left w:val="none" w:sz="0" w:space="0" w:color="auto"/>
            <w:bottom w:val="none" w:sz="0" w:space="0" w:color="auto"/>
            <w:right w:val="none" w:sz="0" w:space="0" w:color="auto"/>
          </w:divBdr>
        </w:div>
        <w:div w:id="2062943054">
          <w:marLeft w:val="0"/>
          <w:marRight w:val="0"/>
          <w:marTop w:val="0"/>
          <w:marBottom w:val="0"/>
          <w:divBdr>
            <w:top w:val="none" w:sz="0" w:space="0" w:color="auto"/>
            <w:left w:val="none" w:sz="0" w:space="0" w:color="auto"/>
            <w:bottom w:val="none" w:sz="0" w:space="0" w:color="auto"/>
            <w:right w:val="none" w:sz="0" w:space="0" w:color="auto"/>
          </w:divBdr>
        </w:div>
        <w:div w:id="1661689832">
          <w:marLeft w:val="0"/>
          <w:marRight w:val="0"/>
          <w:marTop w:val="0"/>
          <w:marBottom w:val="0"/>
          <w:divBdr>
            <w:top w:val="none" w:sz="0" w:space="0" w:color="auto"/>
            <w:left w:val="none" w:sz="0" w:space="0" w:color="auto"/>
            <w:bottom w:val="none" w:sz="0" w:space="0" w:color="auto"/>
            <w:right w:val="none" w:sz="0" w:space="0" w:color="auto"/>
          </w:divBdr>
        </w:div>
        <w:div w:id="1554660189">
          <w:marLeft w:val="0"/>
          <w:marRight w:val="0"/>
          <w:marTop w:val="0"/>
          <w:marBottom w:val="0"/>
          <w:divBdr>
            <w:top w:val="none" w:sz="0" w:space="0" w:color="auto"/>
            <w:left w:val="none" w:sz="0" w:space="0" w:color="auto"/>
            <w:bottom w:val="none" w:sz="0" w:space="0" w:color="auto"/>
            <w:right w:val="none" w:sz="0" w:space="0" w:color="auto"/>
          </w:divBdr>
        </w:div>
        <w:div w:id="1897668771">
          <w:marLeft w:val="0"/>
          <w:marRight w:val="0"/>
          <w:marTop w:val="0"/>
          <w:marBottom w:val="0"/>
          <w:divBdr>
            <w:top w:val="none" w:sz="0" w:space="0" w:color="auto"/>
            <w:left w:val="none" w:sz="0" w:space="0" w:color="auto"/>
            <w:bottom w:val="none" w:sz="0" w:space="0" w:color="auto"/>
            <w:right w:val="none" w:sz="0" w:space="0" w:color="auto"/>
          </w:divBdr>
        </w:div>
        <w:div w:id="317349287">
          <w:marLeft w:val="0"/>
          <w:marRight w:val="0"/>
          <w:marTop w:val="0"/>
          <w:marBottom w:val="0"/>
          <w:divBdr>
            <w:top w:val="none" w:sz="0" w:space="0" w:color="auto"/>
            <w:left w:val="none" w:sz="0" w:space="0" w:color="auto"/>
            <w:bottom w:val="none" w:sz="0" w:space="0" w:color="auto"/>
            <w:right w:val="none" w:sz="0" w:space="0" w:color="auto"/>
          </w:divBdr>
        </w:div>
        <w:div w:id="1707949786">
          <w:marLeft w:val="0"/>
          <w:marRight w:val="0"/>
          <w:marTop w:val="0"/>
          <w:marBottom w:val="0"/>
          <w:divBdr>
            <w:top w:val="none" w:sz="0" w:space="0" w:color="auto"/>
            <w:left w:val="none" w:sz="0" w:space="0" w:color="auto"/>
            <w:bottom w:val="none" w:sz="0" w:space="0" w:color="auto"/>
            <w:right w:val="none" w:sz="0" w:space="0" w:color="auto"/>
          </w:divBdr>
        </w:div>
      </w:divsChild>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92973044">
      <w:bodyDiv w:val="1"/>
      <w:marLeft w:val="0"/>
      <w:marRight w:val="0"/>
      <w:marTop w:val="0"/>
      <w:marBottom w:val="0"/>
      <w:divBdr>
        <w:top w:val="none" w:sz="0" w:space="0" w:color="auto"/>
        <w:left w:val="none" w:sz="0" w:space="0" w:color="auto"/>
        <w:bottom w:val="none" w:sz="0" w:space="0" w:color="auto"/>
        <w:right w:val="none" w:sz="0" w:space="0" w:color="auto"/>
      </w:divBdr>
    </w:div>
    <w:div w:id="131715155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7AA4-9DD1-4CDA-8D68-B4C4957B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2019-05-01T16:17:00Z</cp:lastPrinted>
  <dcterms:created xsi:type="dcterms:W3CDTF">2019-05-03T13:57:00Z</dcterms:created>
  <dcterms:modified xsi:type="dcterms:W3CDTF">2019-05-03T16:08:00Z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c0c2687c-28f7-3d73-bac3-171844681dc8</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