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A9" w:rsidRPr="00AF280E" w:rsidRDefault="00AF0DA9" w:rsidP="00AF0DA9">
      <w:pPr>
        <w:pStyle w:val="Heading1"/>
        <w:ind w:left="0"/>
        <w:rPr>
          <w:rFonts w:cs="Times New Roman"/>
          <w:szCs w:val="24"/>
          <w:lang w:val="en-ID"/>
        </w:rPr>
      </w:pPr>
      <w:bookmarkStart w:id="0" w:name="_Toc17795810"/>
      <w:r w:rsidRPr="00AF280E">
        <w:rPr>
          <w:rFonts w:cs="Times New Roman"/>
          <w:szCs w:val="24"/>
          <w:lang w:val="en-ID"/>
        </w:rPr>
        <w:t>BAB V</w:t>
      </w:r>
      <w:bookmarkEnd w:id="0"/>
    </w:p>
    <w:p w:rsidR="00AF0DA9" w:rsidRPr="00D96ACD" w:rsidRDefault="00AF0DA9" w:rsidP="00AF0DA9">
      <w:pPr>
        <w:ind w:left="0"/>
        <w:jc w:val="center"/>
        <w:rPr>
          <w:rFonts w:ascii="Times New Roman" w:hAnsi="Times New Roman" w:cs="Times New Roman"/>
          <w:b/>
          <w:sz w:val="24"/>
          <w:szCs w:val="24"/>
          <w:lang w:val="en-ID"/>
        </w:rPr>
      </w:pPr>
      <w:r w:rsidRPr="00D96ACD">
        <w:rPr>
          <w:rFonts w:ascii="Times New Roman" w:hAnsi="Times New Roman" w:cs="Times New Roman"/>
          <w:b/>
          <w:sz w:val="24"/>
          <w:szCs w:val="24"/>
          <w:lang w:val="en-ID"/>
        </w:rPr>
        <w:t>SIMPULAN DAN SARAN</w:t>
      </w:r>
    </w:p>
    <w:p w:rsidR="00AF0DA9" w:rsidRPr="00AF280E" w:rsidRDefault="00AF0DA9" w:rsidP="00AF0DA9">
      <w:pPr>
        <w:pStyle w:val="Heading2"/>
        <w:numPr>
          <w:ilvl w:val="0"/>
          <w:numId w:val="2"/>
        </w:numPr>
        <w:ind w:left="357" w:hanging="357"/>
        <w:rPr>
          <w:rFonts w:cs="Times New Roman"/>
          <w:szCs w:val="24"/>
          <w:lang w:val="en-ID"/>
        </w:rPr>
      </w:pPr>
      <w:bookmarkStart w:id="1" w:name="_Toc17795811"/>
      <w:r w:rsidRPr="00AF280E">
        <w:rPr>
          <w:rFonts w:cs="Times New Roman"/>
          <w:szCs w:val="24"/>
          <w:lang w:val="en-ID"/>
        </w:rPr>
        <w:t>Simpulan</w:t>
      </w:r>
      <w:bookmarkEnd w:id="1"/>
    </w:p>
    <w:p w:rsidR="00AF0DA9" w:rsidRDefault="00AF0DA9" w:rsidP="00AF0DA9">
      <w:pPr>
        <w:ind w:left="357" w:firstLine="357"/>
        <w:rPr>
          <w:rFonts w:ascii="Times New Roman" w:hAnsi="Times New Roman" w:cs="Times New Roman"/>
          <w:sz w:val="24"/>
          <w:szCs w:val="24"/>
          <w:lang w:val="en-ID"/>
        </w:rPr>
      </w:pPr>
      <w:r>
        <w:rPr>
          <w:rFonts w:ascii="Times New Roman" w:hAnsi="Times New Roman" w:cs="Times New Roman"/>
          <w:sz w:val="24"/>
          <w:szCs w:val="24"/>
          <w:lang w:val="en-ID"/>
        </w:rPr>
        <w:t>Setelah penulis melakukan observasi, wawancara, dan pengumpulan dokumen tertulis (laporan keuangan) pada peternakan, penulis menemukan tingginya tingkat produk unggas yang kualitasnya di bawah standar (</w:t>
      </w:r>
      <w:r>
        <w:rPr>
          <w:rFonts w:ascii="Times New Roman" w:hAnsi="Times New Roman" w:cs="Times New Roman"/>
          <w:i/>
          <w:sz w:val="24"/>
          <w:szCs w:val="24"/>
          <w:lang w:val="en-ID"/>
        </w:rPr>
        <w:t>defect stock</w:t>
      </w:r>
      <w:r>
        <w:rPr>
          <w:rFonts w:ascii="Times New Roman" w:hAnsi="Times New Roman" w:cs="Times New Roman"/>
          <w:sz w:val="24"/>
          <w:szCs w:val="24"/>
          <w:lang w:val="en-ID"/>
        </w:rPr>
        <w:t xml:space="preserve">). Tingginya tingkat </w:t>
      </w:r>
      <w:r>
        <w:rPr>
          <w:rFonts w:ascii="Times New Roman" w:hAnsi="Times New Roman" w:cs="Times New Roman"/>
          <w:i/>
          <w:sz w:val="24"/>
          <w:szCs w:val="24"/>
          <w:lang w:val="en-ID"/>
        </w:rPr>
        <w:t>defect stock</w:t>
      </w:r>
      <w:r>
        <w:rPr>
          <w:rFonts w:ascii="Times New Roman" w:hAnsi="Times New Roman" w:cs="Times New Roman"/>
          <w:sz w:val="24"/>
          <w:szCs w:val="24"/>
          <w:lang w:val="en-ID"/>
        </w:rPr>
        <w:t xml:space="preserve"> ini memaksa peternakan untuk mengeluarkan biaya pakan tambahan.</w:t>
      </w:r>
    </w:p>
    <w:p w:rsidR="00AF0DA9" w:rsidRDefault="00AF0DA9" w:rsidP="00AF0DA9">
      <w:pPr>
        <w:ind w:left="357" w:firstLine="357"/>
        <w:rPr>
          <w:rFonts w:ascii="Times New Roman" w:hAnsi="Times New Roman" w:cs="Times New Roman"/>
          <w:sz w:val="24"/>
          <w:szCs w:val="24"/>
          <w:lang w:val="en-ID"/>
        </w:rPr>
      </w:pPr>
      <w:r>
        <w:rPr>
          <w:rFonts w:ascii="Times New Roman" w:hAnsi="Times New Roman" w:cs="Times New Roman"/>
          <w:sz w:val="24"/>
          <w:szCs w:val="24"/>
          <w:lang w:val="en-ID"/>
        </w:rPr>
        <w:t xml:space="preserve">Selain itu juga muncul </w:t>
      </w:r>
      <w:r>
        <w:rPr>
          <w:rFonts w:ascii="Times New Roman" w:hAnsi="Times New Roman" w:cs="Times New Roman"/>
          <w:i/>
          <w:sz w:val="24"/>
          <w:szCs w:val="24"/>
          <w:lang w:val="en-ID"/>
        </w:rPr>
        <w:t xml:space="preserve">potential loss </w:t>
      </w:r>
      <w:r>
        <w:rPr>
          <w:rFonts w:ascii="Times New Roman" w:hAnsi="Times New Roman" w:cs="Times New Roman"/>
          <w:sz w:val="24"/>
          <w:szCs w:val="24"/>
          <w:lang w:val="en-ID"/>
        </w:rPr>
        <w:t>karena unggas-unggas yang kualitasnya masih di bawah standar harus dipisahkan ke dalam satu kandang untuk dibesarkan hingga ukurannya sesuai standar. Maka dari itu, peternakan tidak dapat mengisi kandang tersebut dengan DOC baru sehingga penghasilan pternakan menjadi tertunda.</w:t>
      </w:r>
    </w:p>
    <w:p w:rsidR="00AF0DA9" w:rsidRDefault="00AF0DA9" w:rsidP="00AF0DA9">
      <w:pPr>
        <w:ind w:left="357" w:firstLine="357"/>
        <w:rPr>
          <w:rFonts w:ascii="Times New Roman" w:hAnsi="Times New Roman" w:cs="Times New Roman"/>
          <w:sz w:val="24"/>
          <w:szCs w:val="24"/>
          <w:lang w:val="en-ID"/>
        </w:rPr>
      </w:pPr>
      <w:r>
        <w:rPr>
          <w:rFonts w:ascii="Times New Roman" w:hAnsi="Times New Roman" w:cs="Times New Roman"/>
          <w:sz w:val="24"/>
          <w:szCs w:val="24"/>
          <w:lang w:val="en-ID"/>
        </w:rPr>
        <w:t>Dengan ini berdasarkan hasil pengamatan penulis serta hasil diskusi dengan manajemen peternakan maka dapat ditarik kesimpulan:</w:t>
      </w:r>
    </w:p>
    <w:p w:rsidR="00AF0DA9" w:rsidRPr="009316CA" w:rsidRDefault="00AF0DA9" w:rsidP="00AF0DA9">
      <w:pPr>
        <w:pStyle w:val="ListParagraph"/>
        <w:numPr>
          <w:ilvl w:val="0"/>
          <w:numId w:val="4"/>
        </w:numPr>
        <w:ind w:left="709"/>
        <w:rPr>
          <w:rFonts w:ascii="Times New Roman" w:hAnsi="Times New Roman" w:cs="Times New Roman"/>
          <w:sz w:val="24"/>
          <w:szCs w:val="24"/>
          <w:lang w:val="en-ID"/>
        </w:rPr>
      </w:pPr>
      <w:r>
        <w:rPr>
          <w:rFonts w:ascii="Times New Roman" w:hAnsi="Times New Roman" w:cs="Times New Roman"/>
          <w:sz w:val="24"/>
          <w:szCs w:val="24"/>
          <w:lang w:val="en-ID"/>
        </w:rPr>
        <w:t>Peneliti berhasil menemukan tingginya biaya yang timbul akibat tingginya jumlah produk yang kualitasnya di bawah standar (</w:t>
      </w:r>
      <w:r>
        <w:rPr>
          <w:rFonts w:ascii="Times New Roman" w:hAnsi="Times New Roman" w:cs="Times New Roman"/>
          <w:i/>
          <w:sz w:val="24"/>
          <w:szCs w:val="24"/>
          <w:lang w:val="en-ID"/>
        </w:rPr>
        <w:t>defect stock</w:t>
      </w:r>
      <w:r>
        <w:rPr>
          <w:rFonts w:ascii="Times New Roman" w:hAnsi="Times New Roman" w:cs="Times New Roman"/>
          <w:sz w:val="24"/>
          <w:szCs w:val="24"/>
          <w:lang w:val="en-ID"/>
        </w:rPr>
        <w:t xml:space="preserve">). Biaya yang timbul dapat dikatakan cukup material karena telah melampaui </w:t>
      </w:r>
      <w:r>
        <w:rPr>
          <w:rFonts w:ascii="Times New Roman" w:hAnsi="Times New Roman" w:cs="Times New Roman"/>
          <w:i/>
          <w:sz w:val="24"/>
          <w:szCs w:val="24"/>
          <w:lang w:val="en-ID"/>
        </w:rPr>
        <w:t xml:space="preserve">threshold </w:t>
      </w:r>
      <w:r>
        <w:rPr>
          <w:rFonts w:ascii="Times New Roman" w:hAnsi="Times New Roman" w:cs="Times New Roman"/>
          <w:sz w:val="24"/>
          <w:szCs w:val="24"/>
          <w:lang w:val="en-ID"/>
        </w:rPr>
        <w:t xml:space="preserve">peternakan. </w:t>
      </w:r>
      <w:r w:rsidRPr="009316CA">
        <w:rPr>
          <w:rFonts w:ascii="Times New Roman" w:hAnsi="Times New Roman" w:cs="Times New Roman"/>
          <w:sz w:val="24"/>
          <w:szCs w:val="24"/>
          <w:lang w:val="en-ID"/>
        </w:rPr>
        <w:t xml:space="preserve">Peneliti juga mendapati 2 faktor utama penyebab permasalahan kualitas produk di peternakan. Yang pertama karena </w:t>
      </w:r>
      <w:r w:rsidRPr="009316CA">
        <w:rPr>
          <w:rFonts w:ascii="Times New Roman" w:hAnsi="Times New Roman" w:cs="Times New Roman"/>
          <w:i/>
          <w:sz w:val="24"/>
          <w:szCs w:val="24"/>
          <w:lang w:val="en-ID"/>
        </w:rPr>
        <w:t xml:space="preserve">bad feeding points </w:t>
      </w:r>
      <w:r w:rsidRPr="009316CA">
        <w:rPr>
          <w:rFonts w:ascii="Times New Roman" w:hAnsi="Times New Roman" w:cs="Times New Roman"/>
          <w:sz w:val="24"/>
          <w:szCs w:val="24"/>
          <w:lang w:val="en-ID"/>
        </w:rPr>
        <w:t xml:space="preserve">yang menyebabkan pakan unggas tidak dapat diraih oleh seluruh unggas secara menyeluruh. Dan yang kedua karena </w:t>
      </w:r>
      <w:r w:rsidRPr="009316CA">
        <w:rPr>
          <w:rFonts w:ascii="Times New Roman" w:hAnsi="Times New Roman" w:cs="Times New Roman"/>
          <w:i/>
          <w:sz w:val="24"/>
          <w:szCs w:val="24"/>
          <w:lang w:val="en-ID"/>
        </w:rPr>
        <w:t xml:space="preserve">temperature stability </w:t>
      </w:r>
      <w:r w:rsidRPr="009316CA">
        <w:rPr>
          <w:rFonts w:ascii="Times New Roman" w:hAnsi="Times New Roman" w:cs="Times New Roman"/>
          <w:sz w:val="24"/>
          <w:szCs w:val="24"/>
          <w:lang w:val="en-ID"/>
        </w:rPr>
        <w:t>yang menyebabkan tingginya tingkat stres sehingga pertumbuhan unggas menjadi terganggu.</w:t>
      </w:r>
    </w:p>
    <w:p w:rsidR="00AF0DA9" w:rsidRPr="00C457ED" w:rsidRDefault="00AF0DA9" w:rsidP="00AF0DA9">
      <w:pPr>
        <w:pStyle w:val="ListParagraph"/>
        <w:numPr>
          <w:ilvl w:val="0"/>
          <w:numId w:val="4"/>
        </w:numPr>
        <w:ind w:left="709"/>
        <w:rPr>
          <w:rFonts w:ascii="Times New Roman" w:hAnsi="Times New Roman" w:cs="Times New Roman"/>
          <w:sz w:val="24"/>
          <w:szCs w:val="24"/>
          <w:lang w:val="en-ID"/>
        </w:rPr>
      </w:pPr>
      <w:r>
        <w:rPr>
          <w:rFonts w:ascii="Times New Roman" w:hAnsi="Times New Roman" w:cs="Times New Roman"/>
          <w:sz w:val="24"/>
          <w:szCs w:val="24"/>
          <w:lang w:val="en-ID"/>
        </w:rPr>
        <w:t xml:space="preserve">Pengaruh audit operasional terhadap pengendalian kualitas produk di CV Berkah Maju Rezeki terlihat memberikan dampak yang cukup baik. Dengan dilakukannya audit </w:t>
      </w:r>
      <w:r>
        <w:rPr>
          <w:rFonts w:ascii="Times New Roman" w:hAnsi="Times New Roman" w:cs="Times New Roman"/>
          <w:sz w:val="24"/>
          <w:szCs w:val="24"/>
          <w:lang w:val="en-ID"/>
        </w:rPr>
        <w:lastRenderedPageBreak/>
        <w:t xml:space="preserve">operasional pada peternakan, maka manajemen dapat menjalankan rekomendasi yang diberikan dan hasilnya dapat mengurangi beban </w:t>
      </w:r>
      <w:r>
        <w:rPr>
          <w:rFonts w:ascii="Times New Roman" w:hAnsi="Times New Roman" w:cs="Times New Roman"/>
          <w:i/>
          <w:sz w:val="24"/>
          <w:szCs w:val="24"/>
          <w:lang w:val="en-ID"/>
        </w:rPr>
        <w:t>defect stock</w:t>
      </w:r>
      <w:r>
        <w:rPr>
          <w:rFonts w:ascii="Times New Roman" w:hAnsi="Times New Roman" w:cs="Times New Roman"/>
          <w:sz w:val="24"/>
          <w:szCs w:val="24"/>
          <w:lang w:val="en-ID"/>
        </w:rPr>
        <w:t>.</w:t>
      </w:r>
    </w:p>
    <w:p w:rsidR="00AF0DA9" w:rsidRPr="00AF280E" w:rsidRDefault="00AF0DA9" w:rsidP="00AF0DA9">
      <w:pPr>
        <w:pStyle w:val="Heading2"/>
        <w:numPr>
          <w:ilvl w:val="0"/>
          <w:numId w:val="2"/>
        </w:numPr>
        <w:ind w:left="357" w:hanging="357"/>
        <w:rPr>
          <w:rFonts w:cs="Times New Roman"/>
          <w:szCs w:val="24"/>
          <w:lang w:val="en-ID"/>
        </w:rPr>
      </w:pPr>
      <w:bookmarkStart w:id="2" w:name="_Toc17795812"/>
      <w:r w:rsidRPr="00AF280E">
        <w:rPr>
          <w:rFonts w:cs="Times New Roman"/>
          <w:szCs w:val="24"/>
          <w:lang w:val="en-ID"/>
        </w:rPr>
        <w:t>Saran</w:t>
      </w:r>
      <w:bookmarkEnd w:id="2"/>
    </w:p>
    <w:p w:rsidR="00AF0DA9" w:rsidRPr="008305B8" w:rsidRDefault="00AF0DA9" w:rsidP="00AF0DA9">
      <w:pPr>
        <w:ind w:left="357" w:firstLine="357"/>
        <w:rPr>
          <w:rFonts w:ascii="Times New Roman" w:hAnsi="Times New Roman" w:cs="Times New Roman"/>
          <w:sz w:val="24"/>
          <w:szCs w:val="24"/>
          <w:lang w:val="en-ID"/>
        </w:rPr>
      </w:pPr>
      <w:r>
        <w:rPr>
          <w:rFonts w:ascii="Times New Roman" w:hAnsi="Times New Roman" w:cs="Times New Roman"/>
          <w:sz w:val="24"/>
          <w:szCs w:val="24"/>
          <w:lang w:val="en-ID"/>
        </w:rPr>
        <w:t>Berdasarkan hasil diskusi</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dengan manajemen peternakan, penulis menyampaikan beberapa saran yakni:</w:t>
      </w:r>
    </w:p>
    <w:p w:rsidR="00AF0DA9" w:rsidRDefault="00AF0DA9" w:rsidP="00AF0DA9">
      <w:pPr>
        <w:pStyle w:val="ListParagraph"/>
        <w:numPr>
          <w:ilvl w:val="0"/>
          <w:numId w:val="3"/>
        </w:numPr>
        <w:ind w:left="709"/>
        <w:rPr>
          <w:rFonts w:ascii="Times New Roman" w:hAnsi="Times New Roman" w:cs="Times New Roman"/>
          <w:sz w:val="24"/>
          <w:szCs w:val="24"/>
          <w:lang w:val="en-ID"/>
        </w:rPr>
      </w:pPr>
      <w:r>
        <w:rPr>
          <w:rFonts w:ascii="Times New Roman" w:hAnsi="Times New Roman" w:cs="Times New Roman"/>
          <w:sz w:val="24"/>
          <w:szCs w:val="24"/>
          <w:lang w:val="en-ID"/>
        </w:rPr>
        <w:t>Melakukan pemetaan ulang tempat pakan di dalam kandang guna memastikan seluruh ayam yang ada di dalam kandang bisa mendapatkan asupan pakan yang sesuai dan seimbang. Dengan melakukan pemetaan ulang, diharapkan seluruh ayam dapat menjangkau pakan dengan baik sehingga pertumbuhannya menjadi optimal.</w:t>
      </w:r>
    </w:p>
    <w:p w:rsidR="00AF0DA9" w:rsidRPr="00982B58" w:rsidRDefault="00AF0DA9" w:rsidP="00AF0DA9">
      <w:pPr>
        <w:pStyle w:val="ListParagraph"/>
        <w:numPr>
          <w:ilvl w:val="0"/>
          <w:numId w:val="3"/>
        </w:numPr>
        <w:ind w:left="709"/>
        <w:rPr>
          <w:rFonts w:ascii="Times New Roman" w:hAnsi="Times New Roman" w:cs="Times New Roman"/>
          <w:sz w:val="24"/>
          <w:szCs w:val="24"/>
          <w:lang w:val="en-ID"/>
        </w:rPr>
      </w:pPr>
      <w:r>
        <w:rPr>
          <w:rFonts w:ascii="Times New Roman" w:hAnsi="Times New Roman" w:cs="Times New Roman"/>
          <w:sz w:val="24"/>
          <w:szCs w:val="24"/>
          <w:lang w:val="en-ID"/>
        </w:rPr>
        <w:t xml:space="preserve">Menginvestasikan alat pendeteksi suhu dan </w:t>
      </w:r>
      <w:r>
        <w:rPr>
          <w:rFonts w:ascii="Times New Roman" w:hAnsi="Times New Roman" w:cs="Times New Roman"/>
          <w:i/>
          <w:sz w:val="24"/>
          <w:szCs w:val="24"/>
          <w:lang w:val="en-ID"/>
        </w:rPr>
        <w:t xml:space="preserve">automatic fan </w:t>
      </w:r>
      <w:r>
        <w:rPr>
          <w:rFonts w:ascii="Times New Roman" w:hAnsi="Times New Roman" w:cs="Times New Roman"/>
          <w:sz w:val="24"/>
          <w:szCs w:val="24"/>
          <w:lang w:val="en-ID"/>
        </w:rPr>
        <w:t xml:space="preserve">yang terkoneksi dengan alat pendeteksi suhu. Cara kerja alat ini, </w:t>
      </w:r>
      <w:r>
        <w:rPr>
          <w:rFonts w:ascii="Times New Roman" w:hAnsi="Times New Roman" w:cs="Times New Roman"/>
          <w:i/>
          <w:sz w:val="24"/>
          <w:szCs w:val="24"/>
          <w:lang w:val="en-ID"/>
        </w:rPr>
        <w:t xml:space="preserve">fan </w:t>
      </w:r>
      <w:r>
        <w:rPr>
          <w:rFonts w:ascii="Times New Roman" w:hAnsi="Times New Roman" w:cs="Times New Roman"/>
          <w:sz w:val="24"/>
          <w:szCs w:val="24"/>
          <w:lang w:val="en-ID"/>
        </w:rPr>
        <w:t>akan menyala secara otomatis ketika temperatur dalam kandang mencapai titik suhu tertentu untuk menjaga kondisi kandang dalam keadaan sejuk (sekitar 20 derajat celcius).</w:t>
      </w:r>
    </w:p>
    <w:p w:rsidR="00AF0DA9" w:rsidRPr="00AF280E" w:rsidRDefault="00AF0DA9" w:rsidP="00AF0DA9">
      <w:pPr>
        <w:rPr>
          <w:rFonts w:ascii="Times New Roman" w:hAnsi="Times New Roman" w:cs="Times New Roman"/>
          <w:sz w:val="24"/>
          <w:szCs w:val="24"/>
          <w:lang w:val="en-ID"/>
        </w:rPr>
      </w:pPr>
      <w:r w:rsidRPr="00AF280E">
        <w:rPr>
          <w:rFonts w:ascii="Times New Roman" w:hAnsi="Times New Roman" w:cs="Times New Roman"/>
          <w:sz w:val="24"/>
          <w:szCs w:val="24"/>
          <w:lang w:val="en-ID"/>
        </w:rPr>
        <w:br w:type="page"/>
      </w:r>
    </w:p>
    <w:p w:rsidR="00EF06EF" w:rsidRDefault="00146EE1">
      <w:bookmarkStart w:id="3" w:name="_GoBack"/>
      <w:bookmarkEnd w:id="3"/>
    </w:p>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2441D"/>
    <w:multiLevelType w:val="hybridMultilevel"/>
    <w:tmpl w:val="02AA884E"/>
    <w:lvl w:ilvl="0" w:tplc="D08AE65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A9"/>
    <w:rsid w:val="00146EE1"/>
    <w:rsid w:val="00880A56"/>
    <w:rsid w:val="00AF0DA9"/>
    <w:rsid w:val="00B9305D"/>
    <w:rsid w:val="00E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A4FBE-5A17-4DAD-B10E-E5466551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A9"/>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AF0DA9"/>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F0DA9"/>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DA9"/>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F0DA9"/>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AF0DA9"/>
    <w:pPr>
      <w:ind w:left="720"/>
      <w:contextualSpacing/>
    </w:pPr>
  </w:style>
  <w:style w:type="character" w:customStyle="1" w:styleId="ListParagraphChar">
    <w:name w:val="List Paragraph Char"/>
    <w:basedOn w:val="DefaultParagraphFont"/>
    <w:link w:val="ListParagraph"/>
    <w:uiPriority w:val="34"/>
    <w:rsid w:val="00AF0DA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2019-10-11T07:43:00Z</dcterms:created>
  <dcterms:modified xsi:type="dcterms:W3CDTF">2019-10-11T08:27:00Z</dcterms:modified>
</cp:coreProperties>
</file>