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DF" w:rsidRDefault="00986307" w:rsidP="00D44360">
      <w:pPr>
        <w:spacing w:line="480" w:lineRule="auto"/>
        <w:ind w:left="567"/>
        <w:jc w:val="center"/>
        <w:rPr>
          <w:rFonts w:ascii="Times New Roman" w:hAnsi="Times New Roman" w:cs="Times New Roman"/>
          <w:b/>
          <w:sz w:val="24"/>
          <w:szCs w:val="24"/>
        </w:rPr>
      </w:pPr>
      <w:r>
        <w:rPr>
          <w:rFonts w:ascii="Times New Roman" w:hAnsi="Times New Roman" w:cs="Times New Roman"/>
          <w:b/>
          <w:sz w:val="24"/>
          <w:szCs w:val="24"/>
        </w:rPr>
        <w:t>BAB I</w:t>
      </w:r>
    </w:p>
    <w:p w:rsidR="00B53585" w:rsidRDefault="00B53585" w:rsidP="00D44360">
      <w:pPr>
        <w:spacing w:line="480" w:lineRule="auto"/>
        <w:ind w:left="567"/>
        <w:jc w:val="center"/>
        <w:rPr>
          <w:rFonts w:ascii="Times New Roman" w:hAnsi="Times New Roman" w:cs="Times New Roman"/>
          <w:b/>
          <w:sz w:val="24"/>
          <w:szCs w:val="24"/>
        </w:rPr>
      </w:pPr>
      <w:r>
        <w:rPr>
          <w:rFonts w:ascii="Times New Roman" w:hAnsi="Times New Roman" w:cs="Times New Roman"/>
          <w:b/>
          <w:sz w:val="24"/>
          <w:szCs w:val="24"/>
        </w:rPr>
        <w:t>PENDAHULUAN</w:t>
      </w:r>
    </w:p>
    <w:p w:rsidR="00B53585" w:rsidRDefault="00B53585" w:rsidP="00B53585">
      <w:pPr>
        <w:spacing w:line="480" w:lineRule="auto"/>
        <w:jc w:val="center"/>
        <w:rPr>
          <w:rFonts w:ascii="Times New Roman" w:hAnsi="Times New Roman" w:cs="Times New Roman"/>
          <w:b/>
          <w:sz w:val="24"/>
          <w:szCs w:val="24"/>
        </w:rPr>
      </w:pPr>
    </w:p>
    <w:p w:rsidR="00B722DB" w:rsidRPr="00B722DB" w:rsidRDefault="00B53585" w:rsidP="00D44360">
      <w:pPr>
        <w:pStyle w:val="ListParagraph"/>
        <w:numPr>
          <w:ilvl w:val="0"/>
          <w:numId w:val="1"/>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F43D99" w:rsidRDefault="00911B1A" w:rsidP="00E0535B">
      <w:pPr>
        <w:pStyle w:val="ListParagraph"/>
        <w:spacing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 xml:space="preserve">Perkembangan teknologi </w:t>
      </w:r>
      <w:r w:rsidRPr="009F1A91">
        <w:rPr>
          <w:rFonts w:ascii="Times New Roman" w:hAnsi="Times New Roman" w:cs="Times New Roman"/>
          <w:i/>
          <w:sz w:val="24"/>
          <w:szCs w:val="24"/>
        </w:rPr>
        <w:t>modern</w:t>
      </w:r>
      <w:r>
        <w:rPr>
          <w:rFonts w:ascii="Times New Roman" w:hAnsi="Times New Roman" w:cs="Times New Roman"/>
          <w:sz w:val="24"/>
          <w:szCs w:val="24"/>
        </w:rPr>
        <w:t xml:space="preserve"> memberikan dampak kehidupan yang menjadi semakin lebih praktis, cepat, dan ekonomis. Seiring dengan perkembangan teknologi tersebut, keberadaan bisnis ritel menjadi semakin penting karena adanya pergeseran pola belanja masyarakat yang lebih </w:t>
      </w:r>
      <w:r w:rsidR="005E2D1A">
        <w:rPr>
          <w:rFonts w:ascii="Times New Roman" w:hAnsi="Times New Roman" w:cs="Times New Roman"/>
          <w:sz w:val="24"/>
          <w:szCs w:val="24"/>
        </w:rPr>
        <w:t>gemar</w:t>
      </w:r>
      <w:r>
        <w:rPr>
          <w:rFonts w:ascii="Times New Roman" w:hAnsi="Times New Roman" w:cs="Times New Roman"/>
          <w:sz w:val="24"/>
          <w:szCs w:val="24"/>
        </w:rPr>
        <w:t xml:space="preserve"> berbelanja di pasar ritel </w:t>
      </w:r>
      <w:r w:rsidRPr="009F1A91">
        <w:rPr>
          <w:rFonts w:ascii="Times New Roman" w:hAnsi="Times New Roman" w:cs="Times New Roman"/>
          <w:i/>
          <w:sz w:val="24"/>
          <w:szCs w:val="24"/>
        </w:rPr>
        <w:t>modern</w:t>
      </w:r>
      <w:r>
        <w:rPr>
          <w:rFonts w:ascii="Times New Roman" w:hAnsi="Times New Roman" w:cs="Times New Roman"/>
          <w:sz w:val="24"/>
          <w:szCs w:val="24"/>
        </w:rPr>
        <w:t xml:space="preserve"> seperti </w:t>
      </w:r>
      <w:r w:rsidR="005E2D1A" w:rsidRPr="009F1A91">
        <w:rPr>
          <w:rFonts w:ascii="Times New Roman" w:hAnsi="Times New Roman" w:cs="Times New Roman"/>
          <w:i/>
          <w:sz w:val="24"/>
          <w:szCs w:val="24"/>
        </w:rPr>
        <w:t>minimarket, supermarket</w:t>
      </w:r>
      <w:r w:rsidR="005E2D1A">
        <w:rPr>
          <w:rFonts w:ascii="Times New Roman" w:hAnsi="Times New Roman" w:cs="Times New Roman"/>
          <w:sz w:val="24"/>
          <w:szCs w:val="24"/>
        </w:rPr>
        <w:t xml:space="preserve"> atau </w:t>
      </w:r>
      <w:r w:rsidR="005E2D1A" w:rsidRPr="009F1A91">
        <w:rPr>
          <w:rFonts w:ascii="Times New Roman" w:hAnsi="Times New Roman" w:cs="Times New Roman"/>
          <w:i/>
          <w:sz w:val="24"/>
          <w:szCs w:val="24"/>
        </w:rPr>
        <w:t>hypermarket</w:t>
      </w:r>
      <w:r w:rsidR="005E2D1A">
        <w:rPr>
          <w:rFonts w:ascii="Times New Roman" w:hAnsi="Times New Roman" w:cs="Times New Roman"/>
          <w:sz w:val="24"/>
          <w:szCs w:val="24"/>
        </w:rPr>
        <w:t xml:space="preserve">. Masyarakat menjadi lebih menyukai untuk berbelanja di pasar ritel </w:t>
      </w:r>
      <w:r w:rsidR="005E2D1A" w:rsidRPr="009F1A91">
        <w:rPr>
          <w:rFonts w:ascii="Times New Roman" w:hAnsi="Times New Roman" w:cs="Times New Roman"/>
          <w:i/>
          <w:sz w:val="24"/>
          <w:szCs w:val="24"/>
        </w:rPr>
        <w:t>modern</w:t>
      </w:r>
      <w:r w:rsidR="005E2D1A">
        <w:rPr>
          <w:rFonts w:ascii="Times New Roman" w:hAnsi="Times New Roman" w:cs="Times New Roman"/>
          <w:sz w:val="24"/>
          <w:szCs w:val="24"/>
        </w:rPr>
        <w:t xml:space="preserve"> dimana masyarakat bisa mendapatkan kepraktisan dan kecepatan dalam berbelanja.</w:t>
      </w:r>
      <w:r w:rsidR="00B85619">
        <w:rPr>
          <w:rFonts w:ascii="Times New Roman" w:hAnsi="Times New Roman" w:cs="Times New Roman"/>
          <w:sz w:val="24"/>
          <w:szCs w:val="24"/>
        </w:rPr>
        <w:t xml:space="preserve"> </w:t>
      </w:r>
      <w:r w:rsidR="00B85619" w:rsidRPr="003876DC">
        <w:rPr>
          <w:rFonts w:ascii="Times New Roman" w:hAnsi="Times New Roman" w:cs="Times New Roman"/>
          <w:sz w:val="24"/>
          <w:szCs w:val="24"/>
        </w:rPr>
        <w:t xml:space="preserve">Bisnis ritel </w:t>
      </w:r>
      <w:r w:rsidR="00F43D99">
        <w:rPr>
          <w:rFonts w:ascii="Times New Roman" w:hAnsi="Times New Roman" w:cs="Times New Roman"/>
          <w:sz w:val="24"/>
          <w:szCs w:val="24"/>
        </w:rPr>
        <w:t xml:space="preserve">menurut Muhammad Fajar Laksana (2019:123) </w:t>
      </w:r>
      <w:r w:rsidR="00B85619" w:rsidRPr="003876DC">
        <w:rPr>
          <w:rFonts w:ascii="Times New Roman" w:hAnsi="Times New Roman" w:cs="Times New Roman"/>
          <w:sz w:val="24"/>
          <w:szCs w:val="24"/>
        </w:rPr>
        <w:t xml:space="preserve">merupakan usaha bisnis yang menjual barang-barang ke konsumen rumah tangga untuk digunakan secara </w:t>
      </w:r>
      <w:r w:rsidR="00B85619" w:rsidRPr="00E56F19">
        <w:rPr>
          <w:rFonts w:ascii="Times New Roman" w:hAnsi="Times New Roman" w:cs="Times New Roman"/>
          <w:i/>
          <w:sz w:val="24"/>
          <w:szCs w:val="24"/>
        </w:rPr>
        <w:t>non</w:t>
      </w:r>
      <w:r w:rsidR="00B85619" w:rsidRPr="003876DC">
        <w:rPr>
          <w:rFonts w:ascii="Times New Roman" w:hAnsi="Times New Roman" w:cs="Times New Roman"/>
          <w:sz w:val="24"/>
          <w:szCs w:val="24"/>
        </w:rPr>
        <w:t xml:space="preserve">-bisnis. </w:t>
      </w:r>
    </w:p>
    <w:p w:rsidR="00E0535B" w:rsidRPr="003A5C4E" w:rsidRDefault="003876DC" w:rsidP="003A5C4E">
      <w:pPr>
        <w:pStyle w:val="ListParagraph"/>
        <w:spacing w:line="480" w:lineRule="auto"/>
        <w:ind w:left="1134" w:firstLine="698"/>
        <w:jc w:val="both"/>
        <w:rPr>
          <w:rFonts w:ascii="Times New Roman" w:hAnsi="Times New Roman" w:cs="Times New Roman"/>
          <w:sz w:val="24"/>
          <w:szCs w:val="24"/>
        </w:rPr>
      </w:pPr>
      <w:r w:rsidRPr="00E0535B">
        <w:rPr>
          <w:rFonts w:ascii="Times New Roman" w:hAnsi="Times New Roman" w:cs="Times New Roman"/>
          <w:sz w:val="24"/>
          <w:szCs w:val="24"/>
        </w:rPr>
        <w:t>Pergeseran pola belanja tersebut disebabkan karena konsumen saat ini semakin memperhatikan citra merek yang baik</w:t>
      </w:r>
      <w:r w:rsidR="007E3314" w:rsidRPr="00E0535B">
        <w:rPr>
          <w:rFonts w:ascii="Times New Roman" w:hAnsi="Times New Roman" w:cs="Times New Roman"/>
          <w:sz w:val="24"/>
          <w:szCs w:val="24"/>
        </w:rPr>
        <w:t xml:space="preserve"> serta menginginkan promosi penjuala</w:t>
      </w:r>
      <w:r w:rsidR="008E168D">
        <w:rPr>
          <w:rFonts w:ascii="Times New Roman" w:hAnsi="Times New Roman" w:cs="Times New Roman"/>
          <w:sz w:val="24"/>
          <w:szCs w:val="24"/>
        </w:rPr>
        <w:t xml:space="preserve">n yang dapat menarik konsumen untuk </w:t>
      </w:r>
      <w:r w:rsidR="007E3314" w:rsidRPr="00E0535B">
        <w:rPr>
          <w:rFonts w:ascii="Times New Roman" w:hAnsi="Times New Roman" w:cs="Times New Roman"/>
          <w:sz w:val="24"/>
          <w:szCs w:val="24"/>
        </w:rPr>
        <w:t>menghasilkan suatu keputusan pembelian. Hal tersebut yang kemudian menyebabkan bisni</w:t>
      </w:r>
      <w:r w:rsidR="003A5C4E">
        <w:rPr>
          <w:rFonts w:ascii="Times New Roman" w:hAnsi="Times New Roman" w:cs="Times New Roman"/>
          <w:sz w:val="24"/>
          <w:szCs w:val="24"/>
        </w:rPr>
        <w:t>s ritel berkembang sangat pesat (Priscilia Adji, 2013).</w:t>
      </w:r>
    </w:p>
    <w:p w:rsidR="00767666" w:rsidRPr="003A5C4E" w:rsidRDefault="00A532D1" w:rsidP="003A5C4E">
      <w:pPr>
        <w:pStyle w:val="ListParagraph"/>
        <w:spacing w:line="480" w:lineRule="auto"/>
        <w:ind w:left="1134" w:firstLine="709"/>
        <w:jc w:val="both"/>
        <w:rPr>
          <w:rFonts w:ascii="Times New Roman" w:hAnsi="Times New Roman" w:cs="Times New Roman"/>
          <w:sz w:val="24"/>
          <w:szCs w:val="24"/>
        </w:rPr>
      </w:pPr>
      <w:r w:rsidRPr="00A532D1">
        <w:rPr>
          <w:rFonts w:ascii="Times New Roman" w:hAnsi="Times New Roman" w:cs="Times New Roman"/>
          <w:sz w:val="24"/>
          <w:szCs w:val="24"/>
        </w:rPr>
        <w:t xml:space="preserve">Pasar ritel </w:t>
      </w:r>
      <w:r w:rsidRPr="009F1A91">
        <w:rPr>
          <w:rFonts w:ascii="Times New Roman" w:hAnsi="Times New Roman" w:cs="Times New Roman"/>
          <w:i/>
          <w:sz w:val="24"/>
          <w:szCs w:val="24"/>
        </w:rPr>
        <w:t>modern</w:t>
      </w:r>
      <w:r w:rsidRPr="00A532D1">
        <w:rPr>
          <w:rFonts w:ascii="Times New Roman" w:hAnsi="Times New Roman" w:cs="Times New Roman"/>
          <w:sz w:val="24"/>
          <w:szCs w:val="24"/>
        </w:rPr>
        <w:t xml:space="preserve"> sebenarnya</w:t>
      </w:r>
      <w:r>
        <w:rPr>
          <w:rFonts w:ascii="Times New Roman" w:hAnsi="Times New Roman" w:cs="Times New Roman"/>
          <w:sz w:val="24"/>
          <w:szCs w:val="24"/>
        </w:rPr>
        <w:t xml:space="preserve"> merupakan usaha dengan tingkat keuntungan yang tidak terlalu tinggi, berkisar 7-15% dari omset. Seperti ritel </w:t>
      </w:r>
      <w:r w:rsidRPr="009F1A91">
        <w:rPr>
          <w:rFonts w:ascii="Times New Roman" w:hAnsi="Times New Roman" w:cs="Times New Roman"/>
          <w:i/>
          <w:sz w:val="24"/>
          <w:szCs w:val="24"/>
        </w:rPr>
        <w:t>modern</w:t>
      </w:r>
      <w:r>
        <w:rPr>
          <w:rFonts w:ascii="Times New Roman" w:hAnsi="Times New Roman" w:cs="Times New Roman"/>
          <w:sz w:val="24"/>
          <w:szCs w:val="24"/>
        </w:rPr>
        <w:t xml:space="preserve"> lainnya, Pasar ritel </w:t>
      </w:r>
      <w:r w:rsidRPr="00E56F19">
        <w:rPr>
          <w:rFonts w:ascii="Times New Roman" w:hAnsi="Times New Roman" w:cs="Times New Roman"/>
          <w:i/>
          <w:sz w:val="24"/>
          <w:szCs w:val="24"/>
        </w:rPr>
        <w:t>modern</w:t>
      </w:r>
      <w:r>
        <w:rPr>
          <w:rFonts w:ascii="Times New Roman" w:hAnsi="Times New Roman" w:cs="Times New Roman"/>
          <w:sz w:val="24"/>
          <w:szCs w:val="24"/>
        </w:rPr>
        <w:t xml:space="preserve"> umumnya memiliki posisi tawar yang relatif kuat terhadap pemasok-pemasoknya. Hal ini disebabkan oleh peritel </w:t>
      </w:r>
      <w:r w:rsidRPr="009F1A91">
        <w:rPr>
          <w:rFonts w:ascii="Times New Roman" w:hAnsi="Times New Roman" w:cs="Times New Roman"/>
          <w:i/>
          <w:sz w:val="24"/>
          <w:szCs w:val="24"/>
        </w:rPr>
        <w:t>modern</w:t>
      </w:r>
      <w:r>
        <w:rPr>
          <w:rFonts w:ascii="Times New Roman" w:hAnsi="Times New Roman" w:cs="Times New Roman"/>
          <w:sz w:val="24"/>
          <w:szCs w:val="24"/>
        </w:rPr>
        <w:t xml:space="preserve">, yang umumnya adalah perusahaan dengan skala yang cukup besar dan </w:t>
      </w:r>
      <w:r>
        <w:rPr>
          <w:rFonts w:ascii="Times New Roman" w:hAnsi="Times New Roman" w:cs="Times New Roman"/>
          <w:sz w:val="24"/>
          <w:szCs w:val="24"/>
        </w:rPr>
        <w:lastRenderedPageBreak/>
        <w:t>saluran distribusi yang luas, sehingga pembelian barang kepada pemasok dapat dilakukan dalam jumlah yang besar</w:t>
      </w:r>
      <w:r w:rsidR="003A5C4E">
        <w:rPr>
          <w:rFonts w:ascii="Times New Roman" w:hAnsi="Times New Roman" w:cs="Times New Roman"/>
          <w:sz w:val="24"/>
          <w:szCs w:val="24"/>
        </w:rPr>
        <w:t xml:space="preserve"> (Ericha Karwur, 2016).</w:t>
      </w:r>
    </w:p>
    <w:p w:rsidR="002A2313" w:rsidRDefault="007F5CFD" w:rsidP="002A231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Sepanjang tahun 2017, </w:t>
      </w:r>
      <w:r w:rsidR="0045678F">
        <w:rPr>
          <w:rFonts w:ascii="Times New Roman" w:hAnsi="Times New Roman" w:cs="Times New Roman"/>
          <w:sz w:val="24"/>
          <w:szCs w:val="24"/>
        </w:rPr>
        <w:t xml:space="preserve">masyarakat disuguhi berita penurunan kinerja sektor ritel melalui penutupan gerai-gerai toko-toko ritel besar di Jakarta, seiring dengan berita penurunan daya beli masyarakat. Riset Nielsen menyebutkan, penjualan </w:t>
      </w:r>
      <w:r w:rsidR="0045678F" w:rsidRPr="0045678F">
        <w:rPr>
          <w:rFonts w:ascii="Times New Roman" w:hAnsi="Times New Roman" w:cs="Times New Roman"/>
          <w:i/>
          <w:sz w:val="24"/>
          <w:szCs w:val="24"/>
        </w:rPr>
        <w:t>fast moving consumer goods</w:t>
      </w:r>
      <w:r w:rsidR="0045678F">
        <w:rPr>
          <w:rFonts w:ascii="Times New Roman" w:hAnsi="Times New Roman" w:cs="Times New Roman"/>
          <w:i/>
          <w:sz w:val="24"/>
          <w:szCs w:val="24"/>
        </w:rPr>
        <w:t xml:space="preserve"> </w:t>
      </w:r>
      <w:r w:rsidR="0045678F" w:rsidRPr="009F1A91">
        <w:rPr>
          <w:rFonts w:ascii="Times New Roman" w:hAnsi="Times New Roman" w:cs="Times New Roman"/>
          <w:i/>
          <w:sz w:val="24"/>
          <w:szCs w:val="24"/>
        </w:rPr>
        <w:t xml:space="preserve">(FMCG) </w:t>
      </w:r>
      <w:r w:rsidR="0045678F">
        <w:rPr>
          <w:rFonts w:ascii="Times New Roman" w:hAnsi="Times New Roman" w:cs="Times New Roman"/>
          <w:sz w:val="24"/>
          <w:szCs w:val="24"/>
        </w:rPr>
        <w:t xml:space="preserve">hingga September 2017 hanya tumbuh 2,7 persen, sedangkan rata-rata pertumbuhan normal tahunan mencapai 11 persen. Sementara itu, hingga September 2017 hanya tumbuh 2,7 persen atau setara Rp 12 triliun. Hal tersebut berarti telah terjadi kerugian penjualan sebesar Rp 37 triliun. Angka kerugian penjualan Rp 37 triliun ini tidak sebanding dengan nilai penjualan </w:t>
      </w:r>
      <w:r w:rsidR="0045678F" w:rsidRPr="009F1A91">
        <w:rPr>
          <w:rFonts w:ascii="Times New Roman" w:hAnsi="Times New Roman" w:cs="Times New Roman"/>
          <w:i/>
          <w:sz w:val="24"/>
          <w:szCs w:val="24"/>
        </w:rPr>
        <w:t>FMCG</w:t>
      </w:r>
      <w:r w:rsidR="0045678F">
        <w:rPr>
          <w:rFonts w:ascii="Times New Roman" w:hAnsi="Times New Roman" w:cs="Times New Roman"/>
          <w:sz w:val="24"/>
          <w:szCs w:val="24"/>
        </w:rPr>
        <w:t xml:space="preserve"> melalui daring yang hanya sekitar Rp 1,5 triliun.</w:t>
      </w:r>
    </w:p>
    <w:p w:rsidR="0045678F" w:rsidRPr="00E01342" w:rsidRDefault="0045678F" w:rsidP="00E01342">
      <w:pPr>
        <w:pStyle w:val="ListParagraph"/>
        <w:spacing w:line="480" w:lineRule="auto"/>
        <w:ind w:left="1134" w:firstLine="709"/>
        <w:jc w:val="both"/>
        <w:rPr>
          <w:rFonts w:ascii="Times New Roman" w:hAnsi="Times New Roman" w:cs="Times New Roman"/>
          <w:sz w:val="24"/>
          <w:szCs w:val="24"/>
        </w:rPr>
      </w:pPr>
      <w:r w:rsidRPr="002A2313">
        <w:rPr>
          <w:rFonts w:ascii="Times New Roman" w:hAnsi="Times New Roman" w:cs="Times New Roman"/>
          <w:sz w:val="24"/>
          <w:szCs w:val="24"/>
        </w:rPr>
        <w:t xml:space="preserve">Terjadi pergeseran pola perilaku konsumen dengan memilih pembelian secara daring terutama di kota-kota besar serta persaingan usaha yang semakin ketat </w:t>
      </w:r>
      <w:r w:rsidR="00C43FBA" w:rsidRPr="002A2313">
        <w:rPr>
          <w:rFonts w:ascii="Times New Roman" w:hAnsi="Times New Roman" w:cs="Times New Roman"/>
          <w:sz w:val="24"/>
          <w:szCs w:val="24"/>
        </w:rPr>
        <w:t xml:space="preserve">membuat sektor ritel mulai terguncang, selain itu sejumlah pengusaha di sektor ritel mulai menutup gerainya. Di Indonesia khususnya di Jakarta, penutupan gerai sudah dilakukan oleh </w:t>
      </w:r>
      <w:r w:rsidR="00C43FBA" w:rsidRPr="009F1A91">
        <w:rPr>
          <w:rFonts w:ascii="Times New Roman" w:hAnsi="Times New Roman" w:cs="Times New Roman"/>
          <w:i/>
          <w:sz w:val="24"/>
          <w:szCs w:val="24"/>
        </w:rPr>
        <w:t xml:space="preserve">Lotus, </w:t>
      </w:r>
      <w:r w:rsidR="00C43FBA" w:rsidRPr="00BB146D">
        <w:rPr>
          <w:rFonts w:ascii="Times New Roman" w:hAnsi="Times New Roman" w:cs="Times New Roman"/>
          <w:i/>
          <w:sz w:val="24"/>
          <w:szCs w:val="24"/>
        </w:rPr>
        <w:t>7-Eleven</w:t>
      </w:r>
      <w:r w:rsidR="00C43FBA" w:rsidRPr="002A2313">
        <w:rPr>
          <w:rFonts w:ascii="Times New Roman" w:hAnsi="Times New Roman" w:cs="Times New Roman"/>
          <w:sz w:val="24"/>
          <w:szCs w:val="24"/>
        </w:rPr>
        <w:t xml:space="preserve">, </w:t>
      </w:r>
      <w:r w:rsidR="00C43FBA" w:rsidRPr="00BB146D">
        <w:rPr>
          <w:rFonts w:ascii="Times New Roman" w:hAnsi="Times New Roman" w:cs="Times New Roman"/>
          <w:i/>
          <w:sz w:val="24"/>
          <w:szCs w:val="24"/>
        </w:rPr>
        <w:t>Matahari Department Store</w:t>
      </w:r>
      <w:r w:rsidR="00C43FBA" w:rsidRPr="002A2313">
        <w:rPr>
          <w:rFonts w:ascii="Times New Roman" w:hAnsi="Times New Roman" w:cs="Times New Roman"/>
          <w:sz w:val="24"/>
          <w:szCs w:val="24"/>
        </w:rPr>
        <w:t xml:space="preserve">, dan terakhir </w:t>
      </w:r>
      <w:r w:rsidR="00C43FBA" w:rsidRPr="00BB146D">
        <w:rPr>
          <w:rFonts w:ascii="Times New Roman" w:hAnsi="Times New Roman" w:cs="Times New Roman"/>
          <w:i/>
          <w:sz w:val="24"/>
          <w:szCs w:val="24"/>
        </w:rPr>
        <w:t>Debenhams</w:t>
      </w:r>
      <w:r w:rsidR="00E01342">
        <w:rPr>
          <w:rFonts w:ascii="Times New Roman" w:hAnsi="Times New Roman" w:cs="Times New Roman"/>
          <w:sz w:val="24"/>
          <w:szCs w:val="24"/>
        </w:rPr>
        <w:t xml:space="preserve"> (Nunik Setiyo Utami, 2018).</w:t>
      </w:r>
    </w:p>
    <w:p w:rsidR="006977E3" w:rsidRDefault="00E447AE" w:rsidP="00D14659">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Saat ini perilaku belanja masyarakat Indonesia sudah mulai bergeser, dari yang tadinya berbelanja di pasar tradisional beralih menuju pasar </w:t>
      </w:r>
      <w:r w:rsidRPr="009F1A91">
        <w:rPr>
          <w:rFonts w:ascii="Times New Roman" w:hAnsi="Times New Roman" w:cs="Times New Roman"/>
          <w:i/>
          <w:sz w:val="24"/>
          <w:szCs w:val="24"/>
        </w:rPr>
        <w:t>modern</w:t>
      </w:r>
      <w:r>
        <w:rPr>
          <w:rFonts w:ascii="Times New Roman" w:hAnsi="Times New Roman" w:cs="Times New Roman"/>
          <w:sz w:val="24"/>
          <w:szCs w:val="24"/>
        </w:rPr>
        <w:t>. Dilihat dari orientasi belanja konsumen saat ini</w:t>
      </w:r>
      <w:r w:rsidR="004016C3">
        <w:rPr>
          <w:rFonts w:ascii="Times New Roman" w:hAnsi="Times New Roman" w:cs="Times New Roman"/>
          <w:sz w:val="24"/>
          <w:szCs w:val="24"/>
        </w:rPr>
        <w:t xml:space="preserve">, mengakibatkan potensi pertumbuhan bisnis ritel </w:t>
      </w:r>
      <w:r w:rsidR="004016C3" w:rsidRPr="009F1A91">
        <w:rPr>
          <w:rFonts w:ascii="Times New Roman" w:hAnsi="Times New Roman" w:cs="Times New Roman"/>
          <w:i/>
          <w:sz w:val="24"/>
          <w:szCs w:val="24"/>
        </w:rPr>
        <w:t>modern</w:t>
      </w:r>
      <w:r w:rsidR="004016C3">
        <w:rPr>
          <w:rFonts w:ascii="Times New Roman" w:hAnsi="Times New Roman" w:cs="Times New Roman"/>
          <w:sz w:val="24"/>
          <w:szCs w:val="24"/>
        </w:rPr>
        <w:t xml:space="preserve"> sangat pesat di Indonesia. Pertumbuhan tersebut diperkirakan mengala</w:t>
      </w:r>
      <w:r w:rsidR="001925AB">
        <w:rPr>
          <w:rFonts w:ascii="Times New Roman" w:hAnsi="Times New Roman" w:cs="Times New Roman"/>
          <w:sz w:val="24"/>
          <w:szCs w:val="24"/>
        </w:rPr>
        <w:t>mi peningkatan mencapai 12% (Windy Ari, 2018</w:t>
      </w:r>
      <w:r w:rsidR="004016C3">
        <w:rPr>
          <w:rFonts w:ascii="Times New Roman" w:hAnsi="Times New Roman" w:cs="Times New Roman"/>
          <w:sz w:val="24"/>
          <w:szCs w:val="24"/>
        </w:rPr>
        <w:t xml:space="preserve">). Aprindo (Asosiasi Pengusaha Ritel Indonesia) telah memberikan </w:t>
      </w:r>
      <w:r w:rsidR="004016C3">
        <w:rPr>
          <w:rFonts w:ascii="Times New Roman" w:hAnsi="Times New Roman" w:cs="Times New Roman"/>
          <w:sz w:val="24"/>
          <w:szCs w:val="24"/>
        </w:rPr>
        <w:lastRenderedPageBreak/>
        <w:t xml:space="preserve">gambaran pertumbuhan ritel </w:t>
      </w:r>
      <w:r w:rsidR="004016C3" w:rsidRPr="009F1A91">
        <w:rPr>
          <w:rFonts w:ascii="Times New Roman" w:hAnsi="Times New Roman" w:cs="Times New Roman"/>
          <w:i/>
          <w:sz w:val="24"/>
          <w:szCs w:val="24"/>
        </w:rPr>
        <w:t>modern</w:t>
      </w:r>
      <w:r w:rsidR="004016C3">
        <w:rPr>
          <w:rFonts w:ascii="Times New Roman" w:hAnsi="Times New Roman" w:cs="Times New Roman"/>
          <w:sz w:val="24"/>
          <w:szCs w:val="24"/>
        </w:rPr>
        <w:t xml:space="preserve"> secara terperinci di Indonesia pada tahun 2015 sampa</w:t>
      </w:r>
      <w:r w:rsidR="001578F4">
        <w:rPr>
          <w:rFonts w:ascii="Times New Roman" w:hAnsi="Times New Roman" w:cs="Times New Roman"/>
          <w:sz w:val="24"/>
          <w:szCs w:val="24"/>
        </w:rPr>
        <w:t>i dengan tahun 2017 dalam grafik</w:t>
      </w:r>
      <w:r w:rsidR="004016C3">
        <w:rPr>
          <w:rFonts w:ascii="Times New Roman" w:hAnsi="Times New Roman" w:cs="Times New Roman"/>
          <w:sz w:val="24"/>
          <w:szCs w:val="24"/>
        </w:rPr>
        <w:t xml:space="preserve"> 1</w:t>
      </w:r>
      <w:r w:rsidR="00A25D48">
        <w:rPr>
          <w:rFonts w:ascii="Times New Roman" w:hAnsi="Times New Roman" w:cs="Times New Roman"/>
          <w:sz w:val="24"/>
          <w:szCs w:val="24"/>
        </w:rPr>
        <w:t>.1</w:t>
      </w:r>
      <w:r w:rsidR="004016C3">
        <w:rPr>
          <w:rFonts w:ascii="Times New Roman" w:hAnsi="Times New Roman" w:cs="Times New Roman"/>
          <w:sz w:val="24"/>
          <w:szCs w:val="24"/>
        </w:rPr>
        <w:t xml:space="preserve"> dibawah ini:</w:t>
      </w:r>
    </w:p>
    <w:p w:rsidR="002A2313" w:rsidRDefault="00481057" w:rsidP="002A2313">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sz w:val="24"/>
          <w:szCs w:val="24"/>
        </w:rPr>
        <w:t>Grafik</w:t>
      </w:r>
      <w:r w:rsidR="002A2313">
        <w:rPr>
          <w:rFonts w:ascii="Times New Roman" w:hAnsi="Times New Roman" w:cs="Times New Roman"/>
          <w:b/>
          <w:sz w:val="24"/>
          <w:szCs w:val="24"/>
        </w:rPr>
        <w:t xml:space="preserve"> 1</w:t>
      </w:r>
      <w:r w:rsidR="005054AF">
        <w:rPr>
          <w:rFonts w:ascii="Times New Roman" w:hAnsi="Times New Roman" w:cs="Times New Roman"/>
          <w:b/>
          <w:sz w:val="24"/>
          <w:szCs w:val="24"/>
        </w:rPr>
        <w:t>.1</w:t>
      </w:r>
    </w:p>
    <w:p w:rsidR="002A2313" w:rsidRPr="002E0EFB" w:rsidRDefault="00450BBC" w:rsidP="002E0EFB">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sz w:val="24"/>
          <w:szCs w:val="24"/>
        </w:rPr>
        <w:t>Pertumbuhan Ritel</w:t>
      </w:r>
      <w:r w:rsidR="002A2313">
        <w:rPr>
          <w:rFonts w:ascii="Times New Roman" w:hAnsi="Times New Roman" w:cs="Times New Roman"/>
          <w:b/>
          <w:sz w:val="24"/>
          <w:szCs w:val="24"/>
        </w:rPr>
        <w:t xml:space="preserve"> Indonesia</w:t>
      </w:r>
    </w:p>
    <w:p w:rsidR="002A2313" w:rsidRPr="002E0EFB" w:rsidRDefault="004016C3" w:rsidP="002E0EFB">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2695575" cy="1638300"/>
            <wp:effectExtent l="19050" t="0" r="9525" b="0"/>
            <wp:docPr id="1" name="Picture 0" descr="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8"/>
                    <a:stretch>
                      <a:fillRect/>
                    </a:stretch>
                  </pic:blipFill>
                  <pic:spPr>
                    <a:xfrm>
                      <a:off x="0" y="0"/>
                      <a:ext cx="2695575" cy="1638300"/>
                    </a:xfrm>
                    <a:prstGeom prst="rect">
                      <a:avLst/>
                    </a:prstGeom>
                  </pic:spPr>
                </pic:pic>
              </a:graphicData>
            </a:graphic>
          </wp:inline>
        </w:drawing>
      </w:r>
    </w:p>
    <w:p w:rsidR="002A2313" w:rsidRPr="00172D91" w:rsidRDefault="00481057" w:rsidP="00481057">
      <w:pPr>
        <w:pStyle w:val="ListParagraph"/>
        <w:spacing w:line="480" w:lineRule="auto"/>
        <w:ind w:left="1134" w:firstLine="1843"/>
        <w:rPr>
          <w:rFonts w:ascii="Times New Roman" w:hAnsi="Times New Roman" w:cs="Times New Roman"/>
          <w:sz w:val="24"/>
          <w:szCs w:val="24"/>
        </w:rPr>
      </w:pPr>
      <w:r>
        <w:rPr>
          <w:rFonts w:ascii="Times New Roman" w:hAnsi="Times New Roman" w:cs="Times New Roman"/>
          <w:sz w:val="24"/>
          <w:szCs w:val="24"/>
        </w:rPr>
        <w:t>Sumber: Prastika, 2015.</w:t>
      </w:r>
    </w:p>
    <w:p w:rsidR="002A2313" w:rsidRDefault="002A2313" w:rsidP="002A2313">
      <w:pPr>
        <w:pStyle w:val="ListParagraph"/>
        <w:spacing w:line="480" w:lineRule="auto"/>
        <w:ind w:left="1134" w:firstLine="709"/>
        <w:jc w:val="both"/>
      </w:pPr>
    </w:p>
    <w:p w:rsidR="00A25D48" w:rsidRDefault="0016105A" w:rsidP="00A25D4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Rata-rata pertumbuhan pada industri ritel </w:t>
      </w:r>
      <w:r w:rsidRPr="009F1A91">
        <w:rPr>
          <w:rFonts w:ascii="Times New Roman" w:hAnsi="Times New Roman" w:cs="Times New Roman"/>
          <w:i/>
          <w:sz w:val="24"/>
          <w:szCs w:val="24"/>
        </w:rPr>
        <w:t>modern</w:t>
      </w:r>
      <w:r>
        <w:rPr>
          <w:rFonts w:ascii="Times New Roman" w:hAnsi="Times New Roman" w:cs="Times New Roman"/>
          <w:sz w:val="24"/>
          <w:szCs w:val="24"/>
        </w:rPr>
        <w:t xml:space="preserve"> di Indonesia pada tahun 2015 sebesar 10,8%, dengan pertumbuhan tertinggi dipegang oleh industri </w:t>
      </w:r>
      <w:r w:rsidRPr="009F1A91">
        <w:rPr>
          <w:rFonts w:ascii="Times New Roman" w:hAnsi="Times New Roman" w:cs="Times New Roman"/>
          <w:i/>
          <w:sz w:val="24"/>
          <w:szCs w:val="24"/>
        </w:rPr>
        <w:t>minimarket</w:t>
      </w:r>
      <w:r>
        <w:rPr>
          <w:rFonts w:ascii="Times New Roman" w:hAnsi="Times New Roman" w:cs="Times New Roman"/>
          <w:sz w:val="24"/>
          <w:szCs w:val="24"/>
        </w:rPr>
        <w:t xml:space="preserve"> sebesar 11% dan segmen </w:t>
      </w:r>
      <w:r w:rsidRPr="009F1A91">
        <w:rPr>
          <w:rFonts w:ascii="Times New Roman" w:hAnsi="Times New Roman" w:cs="Times New Roman"/>
          <w:i/>
          <w:sz w:val="24"/>
          <w:szCs w:val="24"/>
        </w:rPr>
        <w:t>hypermarket</w:t>
      </w:r>
      <w:r>
        <w:rPr>
          <w:rFonts w:ascii="Times New Roman" w:hAnsi="Times New Roman" w:cs="Times New Roman"/>
          <w:sz w:val="24"/>
          <w:szCs w:val="24"/>
        </w:rPr>
        <w:t xml:space="preserve"> sebesar 10,6% (Suwisno, 2016). Hadirnya </w:t>
      </w:r>
      <w:r w:rsidRPr="00BB146D">
        <w:rPr>
          <w:rFonts w:ascii="Times New Roman" w:hAnsi="Times New Roman" w:cs="Times New Roman"/>
          <w:i/>
          <w:sz w:val="24"/>
          <w:szCs w:val="24"/>
        </w:rPr>
        <w:t>minimarket</w:t>
      </w:r>
      <w:r>
        <w:rPr>
          <w:rFonts w:ascii="Times New Roman" w:hAnsi="Times New Roman" w:cs="Times New Roman"/>
          <w:sz w:val="24"/>
          <w:szCs w:val="24"/>
        </w:rPr>
        <w:t xml:space="preserve"> secara tidak langsung mengubah perilaku belanja masyarakat Indonesia, pada saat ini konsumen cenderung lebih memilih untuk berbelanja di </w:t>
      </w:r>
      <w:r w:rsidRPr="00BB146D">
        <w:rPr>
          <w:rFonts w:ascii="Times New Roman" w:hAnsi="Times New Roman" w:cs="Times New Roman"/>
          <w:i/>
          <w:sz w:val="24"/>
          <w:szCs w:val="24"/>
        </w:rPr>
        <w:t>minimarket</w:t>
      </w:r>
      <w:r>
        <w:rPr>
          <w:rFonts w:ascii="Times New Roman" w:hAnsi="Times New Roman" w:cs="Times New Roman"/>
          <w:sz w:val="24"/>
          <w:szCs w:val="24"/>
        </w:rPr>
        <w:t xml:space="preserve"> untuk kebutuhan sehari-harinya. Intensitas perbelanjaan masyarakat Indonesia di </w:t>
      </w:r>
      <w:r w:rsidRPr="00BB146D">
        <w:rPr>
          <w:rFonts w:ascii="Times New Roman" w:hAnsi="Times New Roman" w:cs="Times New Roman"/>
          <w:i/>
          <w:sz w:val="24"/>
          <w:szCs w:val="24"/>
        </w:rPr>
        <w:t>minimarket</w:t>
      </w:r>
      <w:r>
        <w:rPr>
          <w:rFonts w:ascii="Times New Roman" w:hAnsi="Times New Roman" w:cs="Times New Roman"/>
          <w:sz w:val="24"/>
          <w:szCs w:val="24"/>
        </w:rPr>
        <w:t xml:space="preserve"> per minggu menunjukkan sebesar 45,66% melakukan perbelanjaan sekali per minggu dan 39,89% melakukan perbelanjaan dua hingga tiga kali per minggu. Dapat disimpulkan bahwa belanja di </w:t>
      </w:r>
      <w:r w:rsidRPr="00BB146D">
        <w:rPr>
          <w:rFonts w:ascii="Times New Roman" w:hAnsi="Times New Roman" w:cs="Times New Roman"/>
          <w:i/>
          <w:sz w:val="24"/>
          <w:szCs w:val="24"/>
        </w:rPr>
        <w:t>minimarket</w:t>
      </w:r>
      <w:r>
        <w:rPr>
          <w:rFonts w:ascii="Times New Roman" w:hAnsi="Times New Roman" w:cs="Times New Roman"/>
          <w:sz w:val="24"/>
          <w:szCs w:val="24"/>
        </w:rPr>
        <w:t xml:space="preserve"> sudah menjadi bagian dari kebutuhan responden sehari-hari (Prastika, 2015). </w:t>
      </w:r>
      <w:r w:rsidR="00993996">
        <w:rPr>
          <w:rFonts w:ascii="Times New Roman" w:hAnsi="Times New Roman" w:cs="Times New Roman"/>
          <w:sz w:val="24"/>
          <w:szCs w:val="24"/>
        </w:rPr>
        <w:t xml:space="preserve">Berikut ini adalah gambaran dari pengeluaran masyarakat Indonesia pada ritel </w:t>
      </w:r>
      <w:r w:rsidR="00993996" w:rsidRPr="009F1A91">
        <w:rPr>
          <w:rFonts w:ascii="Times New Roman" w:hAnsi="Times New Roman" w:cs="Times New Roman"/>
          <w:i/>
          <w:sz w:val="24"/>
          <w:szCs w:val="24"/>
        </w:rPr>
        <w:t>modern</w:t>
      </w:r>
      <w:r w:rsidR="004569D0">
        <w:rPr>
          <w:rFonts w:ascii="Times New Roman" w:hAnsi="Times New Roman" w:cs="Times New Roman"/>
          <w:sz w:val="24"/>
          <w:szCs w:val="24"/>
        </w:rPr>
        <w:t xml:space="preserve"> pada tahun 2016 dalam grafik</w:t>
      </w:r>
      <w:r w:rsidR="00A25D48">
        <w:rPr>
          <w:rFonts w:ascii="Times New Roman" w:hAnsi="Times New Roman" w:cs="Times New Roman"/>
          <w:sz w:val="24"/>
          <w:szCs w:val="24"/>
        </w:rPr>
        <w:t xml:space="preserve"> 1.2 dibawah ini:</w:t>
      </w:r>
    </w:p>
    <w:p w:rsidR="00447806" w:rsidRPr="00A25D48" w:rsidRDefault="00447806" w:rsidP="00A25D48">
      <w:pPr>
        <w:pStyle w:val="ListParagraph"/>
        <w:spacing w:line="480" w:lineRule="auto"/>
        <w:ind w:left="1134" w:firstLine="709"/>
        <w:jc w:val="both"/>
        <w:rPr>
          <w:rFonts w:ascii="Times New Roman" w:hAnsi="Times New Roman" w:cs="Times New Roman"/>
          <w:sz w:val="24"/>
          <w:szCs w:val="24"/>
        </w:rPr>
      </w:pPr>
    </w:p>
    <w:p w:rsidR="00A25D48" w:rsidRDefault="00481057" w:rsidP="00A25D48">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sz w:val="24"/>
          <w:szCs w:val="24"/>
        </w:rPr>
        <w:lastRenderedPageBreak/>
        <w:t>Grafik</w:t>
      </w:r>
      <w:r w:rsidR="00A25D48">
        <w:rPr>
          <w:rFonts w:ascii="Times New Roman" w:hAnsi="Times New Roman" w:cs="Times New Roman"/>
          <w:b/>
          <w:sz w:val="24"/>
          <w:szCs w:val="24"/>
        </w:rPr>
        <w:t xml:space="preserve"> 1.2</w:t>
      </w:r>
    </w:p>
    <w:p w:rsidR="00A25D48" w:rsidRDefault="00A25D48" w:rsidP="00A25D48">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sz w:val="24"/>
          <w:szCs w:val="24"/>
        </w:rPr>
        <w:t>Pengeluaran Masyarakat Indonesia pada Ritel Modern</w:t>
      </w:r>
    </w:p>
    <w:p w:rsidR="00A25D48" w:rsidRPr="00A25D48" w:rsidRDefault="00A25D48" w:rsidP="00A25D48">
      <w:pPr>
        <w:pStyle w:val="ListParagraph"/>
        <w:spacing w:line="480" w:lineRule="auto"/>
        <w:ind w:left="1134"/>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3562350" cy="1857375"/>
            <wp:effectExtent l="19050" t="0" r="0" b="0"/>
            <wp:docPr id="3" name="Picture 2" descr="downloa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png"/>
                    <pic:cNvPicPr/>
                  </pic:nvPicPr>
                  <pic:blipFill>
                    <a:blip r:embed="rId9"/>
                    <a:stretch>
                      <a:fillRect/>
                    </a:stretch>
                  </pic:blipFill>
                  <pic:spPr>
                    <a:xfrm>
                      <a:off x="0" y="0"/>
                      <a:ext cx="3562350" cy="1857375"/>
                    </a:xfrm>
                    <a:prstGeom prst="rect">
                      <a:avLst/>
                    </a:prstGeom>
                  </pic:spPr>
                </pic:pic>
              </a:graphicData>
            </a:graphic>
          </wp:inline>
        </w:drawing>
      </w:r>
    </w:p>
    <w:p w:rsidR="0008366C" w:rsidRDefault="00A25D48" w:rsidP="00A23D21">
      <w:pPr>
        <w:pStyle w:val="ListParagraph"/>
        <w:spacing w:line="480" w:lineRule="auto"/>
        <w:ind w:left="1134" w:firstLine="993"/>
        <w:jc w:val="both"/>
        <w:rPr>
          <w:rFonts w:ascii="Times New Roman" w:hAnsi="Times New Roman" w:cs="Times New Roman"/>
          <w:sz w:val="24"/>
          <w:szCs w:val="24"/>
        </w:rPr>
      </w:pPr>
      <w:r>
        <w:rPr>
          <w:rFonts w:ascii="Times New Roman" w:hAnsi="Times New Roman" w:cs="Times New Roman"/>
          <w:sz w:val="24"/>
          <w:szCs w:val="24"/>
        </w:rPr>
        <w:t>S</w:t>
      </w:r>
      <w:r w:rsidR="00481057">
        <w:rPr>
          <w:rFonts w:ascii="Times New Roman" w:hAnsi="Times New Roman" w:cs="Times New Roman"/>
          <w:sz w:val="24"/>
          <w:szCs w:val="24"/>
        </w:rPr>
        <w:t>umber: Artarika Permatasari, 2018.</w:t>
      </w:r>
    </w:p>
    <w:p w:rsidR="00A23D21" w:rsidRPr="00A23D21" w:rsidRDefault="00A23D21" w:rsidP="00A23D21">
      <w:pPr>
        <w:pStyle w:val="ListParagraph"/>
        <w:spacing w:line="480" w:lineRule="auto"/>
        <w:ind w:left="1134" w:firstLine="993"/>
        <w:jc w:val="both"/>
        <w:rPr>
          <w:rFonts w:ascii="Times New Roman" w:hAnsi="Times New Roman" w:cs="Times New Roman"/>
          <w:sz w:val="24"/>
          <w:szCs w:val="24"/>
        </w:rPr>
      </w:pPr>
    </w:p>
    <w:p w:rsidR="00203F1D" w:rsidRPr="002F5A88" w:rsidRDefault="00481057" w:rsidP="002F5A8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Grafik</w:t>
      </w:r>
      <w:r w:rsidR="00203F1D" w:rsidRPr="0008366C">
        <w:rPr>
          <w:rFonts w:ascii="Times New Roman" w:hAnsi="Times New Roman" w:cs="Times New Roman"/>
          <w:sz w:val="24"/>
          <w:szCs w:val="24"/>
        </w:rPr>
        <w:t xml:space="preserve"> 1</w:t>
      </w:r>
      <w:r w:rsidR="0008366C" w:rsidRPr="0008366C">
        <w:rPr>
          <w:rFonts w:ascii="Times New Roman" w:hAnsi="Times New Roman" w:cs="Times New Roman"/>
          <w:sz w:val="24"/>
          <w:szCs w:val="24"/>
        </w:rPr>
        <w:t>.2</w:t>
      </w:r>
      <w:r w:rsidR="00203F1D" w:rsidRPr="0008366C">
        <w:rPr>
          <w:rFonts w:ascii="Times New Roman" w:hAnsi="Times New Roman" w:cs="Times New Roman"/>
          <w:sz w:val="24"/>
          <w:szCs w:val="24"/>
        </w:rPr>
        <w:t xml:space="preserve"> menunjukkan total dari pengeluaran masyarakat di Indonesia untuk berbelanja di </w:t>
      </w:r>
      <w:r w:rsidR="00203F1D" w:rsidRPr="00BB146D">
        <w:rPr>
          <w:rFonts w:ascii="Times New Roman" w:hAnsi="Times New Roman" w:cs="Times New Roman"/>
          <w:i/>
          <w:sz w:val="24"/>
          <w:szCs w:val="24"/>
        </w:rPr>
        <w:t>minimarket</w:t>
      </w:r>
      <w:r w:rsidR="00203F1D" w:rsidRPr="0008366C">
        <w:rPr>
          <w:rFonts w:ascii="Times New Roman" w:hAnsi="Times New Roman" w:cs="Times New Roman"/>
          <w:sz w:val="24"/>
          <w:szCs w:val="24"/>
        </w:rPr>
        <w:t xml:space="preserve"> </w:t>
      </w:r>
      <w:r w:rsidR="00722202">
        <w:rPr>
          <w:rFonts w:ascii="Times New Roman" w:hAnsi="Times New Roman" w:cs="Times New Roman"/>
          <w:sz w:val="24"/>
          <w:szCs w:val="24"/>
        </w:rPr>
        <w:t>mengalami pe</w:t>
      </w:r>
      <w:r w:rsidR="00203F1D" w:rsidRPr="0008366C">
        <w:rPr>
          <w:rFonts w:ascii="Times New Roman" w:hAnsi="Times New Roman" w:cs="Times New Roman"/>
          <w:sz w:val="24"/>
          <w:szCs w:val="24"/>
        </w:rPr>
        <w:t>ningkat</w:t>
      </w:r>
      <w:r w:rsidR="00722202">
        <w:rPr>
          <w:rFonts w:ascii="Times New Roman" w:hAnsi="Times New Roman" w:cs="Times New Roman"/>
          <w:sz w:val="24"/>
          <w:szCs w:val="24"/>
        </w:rPr>
        <w:t>an pada</w:t>
      </w:r>
      <w:r w:rsidR="00203F1D" w:rsidRPr="0008366C">
        <w:rPr>
          <w:rFonts w:ascii="Times New Roman" w:hAnsi="Times New Roman" w:cs="Times New Roman"/>
          <w:sz w:val="24"/>
          <w:szCs w:val="24"/>
        </w:rPr>
        <w:t xml:space="preserve"> bulan Januari sampai bulan Agustu</w:t>
      </w:r>
      <w:r w:rsidR="00722202">
        <w:rPr>
          <w:rFonts w:ascii="Times New Roman" w:hAnsi="Times New Roman" w:cs="Times New Roman"/>
          <w:sz w:val="24"/>
          <w:szCs w:val="24"/>
        </w:rPr>
        <w:t>s tahun 2016</w:t>
      </w:r>
      <w:r w:rsidR="00203F1D" w:rsidRPr="0008366C">
        <w:rPr>
          <w:rFonts w:ascii="Times New Roman" w:hAnsi="Times New Roman" w:cs="Times New Roman"/>
          <w:sz w:val="24"/>
          <w:szCs w:val="24"/>
        </w:rPr>
        <w:t xml:space="preserve">. Hal ini menunjukkan </w:t>
      </w:r>
      <w:r w:rsidR="00203F1D" w:rsidRPr="00BB146D">
        <w:rPr>
          <w:rFonts w:ascii="Times New Roman" w:hAnsi="Times New Roman" w:cs="Times New Roman"/>
          <w:i/>
          <w:sz w:val="24"/>
          <w:szCs w:val="24"/>
        </w:rPr>
        <w:t>minimarket</w:t>
      </w:r>
      <w:r w:rsidR="00203F1D" w:rsidRPr="0008366C">
        <w:rPr>
          <w:rFonts w:ascii="Times New Roman" w:hAnsi="Times New Roman" w:cs="Times New Roman"/>
          <w:sz w:val="24"/>
          <w:szCs w:val="24"/>
        </w:rPr>
        <w:t xml:space="preserve"> menempati posisi dominan dalam pilihan masyarakat untuk berbelanja. Perkembangan </w:t>
      </w:r>
      <w:r w:rsidR="00203F1D" w:rsidRPr="009F1A91">
        <w:rPr>
          <w:rFonts w:ascii="Times New Roman" w:hAnsi="Times New Roman" w:cs="Times New Roman"/>
          <w:i/>
          <w:sz w:val="24"/>
          <w:szCs w:val="24"/>
        </w:rPr>
        <w:t>minimarket</w:t>
      </w:r>
      <w:r w:rsidR="00203F1D" w:rsidRPr="0008366C">
        <w:rPr>
          <w:rFonts w:ascii="Times New Roman" w:hAnsi="Times New Roman" w:cs="Times New Roman"/>
          <w:sz w:val="24"/>
          <w:szCs w:val="24"/>
        </w:rPr>
        <w:t xml:space="preserve"> juga menimbulkan persaingan yang ketat di dalam industri ini. Semakin banyak bisnis </w:t>
      </w:r>
      <w:r w:rsidR="00203F1D" w:rsidRPr="00BB146D">
        <w:rPr>
          <w:rFonts w:ascii="Times New Roman" w:hAnsi="Times New Roman" w:cs="Times New Roman"/>
          <w:i/>
          <w:sz w:val="24"/>
          <w:szCs w:val="24"/>
        </w:rPr>
        <w:t>minimarket</w:t>
      </w:r>
      <w:r w:rsidR="00203F1D" w:rsidRPr="0008366C">
        <w:rPr>
          <w:rFonts w:ascii="Times New Roman" w:hAnsi="Times New Roman" w:cs="Times New Roman"/>
          <w:sz w:val="24"/>
          <w:szCs w:val="24"/>
        </w:rPr>
        <w:t xml:space="preserve"> yang terus bermunculan di Indonesia dan semakin banyak pula pilihan </w:t>
      </w:r>
      <w:r w:rsidR="00203F1D" w:rsidRPr="00BB146D">
        <w:rPr>
          <w:rFonts w:ascii="Times New Roman" w:hAnsi="Times New Roman" w:cs="Times New Roman"/>
          <w:i/>
          <w:sz w:val="24"/>
          <w:szCs w:val="24"/>
        </w:rPr>
        <w:t xml:space="preserve">minimarket </w:t>
      </w:r>
      <w:r w:rsidR="00203F1D" w:rsidRPr="0008366C">
        <w:rPr>
          <w:rFonts w:ascii="Times New Roman" w:hAnsi="Times New Roman" w:cs="Times New Roman"/>
          <w:sz w:val="24"/>
          <w:szCs w:val="24"/>
        </w:rPr>
        <w:t>bagi konsumen untuk</w:t>
      </w:r>
      <w:r w:rsidR="002F5A88">
        <w:rPr>
          <w:rFonts w:ascii="Times New Roman" w:hAnsi="Times New Roman" w:cs="Times New Roman"/>
          <w:sz w:val="24"/>
          <w:szCs w:val="24"/>
        </w:rPr>
        <w:t xml:space="preserve"> berbelanja sesuai kebutuhannya (Artarika Permatasari, 2018).</w:t>
      </w:r>
    </w:p>
    <w:p w:rsidR="00F43D99" w:rsidRPr="0008366C" w:rsidRDefault="00E71C34" w:rsidP="0008366C">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Persaingan bisnis ritel pada saat ini semakin ramai, dinamis, dan tuntutan inovasi semakin tinggi. Proses evolusi terus bergulir sesuai dengan perubahan daya beli konsumen. </w:t>
      </w:r>
      <w:r w:rsidRPr="009F1A91">
        <w:rPr>
          <w:rFonts w:ascii="Times New Roman" w:hAnsi="Times New Roman" w:cs="Times New Roman"/>
          <w:i/>
          <w:sz w:val="24"/>
          <w:szCs w:val="24"/>
        </w:rPr>
        <w:t>Format</w:t>
      </w:r>
      <w:r>
        <w:rPr>
          <w:rFonts w:ascii="Times New Roman" w:hAnsi="Times New Roman" w:cs="Times New Roman"/>
          <w:sz w:val="24"/>
          <w:szCs w:val="24"/>
        </w:rPr>
        <w:t xml:space="preserve"> dituntut berubah untuk menciptakan segmen-segmen baru. </w:t>
      </w:r>
      <w:r w:rsidRPr="009F1A91">
        <w:rPr>
          <w:rFonts w:ascii="Times New Roman" w:hAnsi="Times New Roman" w:cs="Times New Roman"/>
          <w:i/>
          <w:sz w:val="24"/>
          <w:szCs w:val="24"/>
        </w:rPr>
        <w:t>Convenience store</w:t>
      </w:r>
      <w:r>
        <w:rPr>
          <w:rFonts w:ascii="Times New Roman" w:hAnsi="Times New Roman" w:cs="Times New Roman"/>
          <w:sz w:val="24"/>
          <w:szCs w:val="24"/>
        </w:rPr>
        <w:t xml:space="preserve"> yang tadinya toko </w:t>
      </w:r>
      <w:r w:rsidRPr="009F1A91">
        <w:rPr>
          <w:rFonts w:ascii="Times New Roman" w:hAnsi="Times New Roman" w:cs="Times New Roman"/>
          <w:i/>
          <w:sz w:val="24"/>
          <w:szCs w:val="24"/>
        </w:rPr>
        <w:t>grocery</w:t>
      </w:r>
      <w:r>
        <w:rPr>
          <w:rFonts w:ascii="Times New Roman" w:hAnsi="Times New Roman" w:cs="Times New Roman"/>
          <w:sz w:val="24"/>
          <w:szCs w:val="24"/>
        </w:rPr>
        <w:t xml:space="preserve"> untuk kaum pria, kini menjadi tempat </w:t>
      </w:r>
      <w:r w:rsidRPr="009F1A91">
        <w:rPr>
          <w:rFonts w:ascii="Times New Roman" w:hAnsi="Times New Roman" w:cs="Times New Roman"/>
          <w:i/>
          <w:sz w:val="24"/>
          <w:szCs w:val="24"/>
        </w:rPr>
        <w:t>hang out</w:t>
      </w:r>
      <w:r>
        <w:rPr>
          <w:rFonts w:ascii="Times New Roman" w:hAnsi="Times New Roman" w:cs="Times New Roman"/>
          <w:sz w:val="24"/>
          <w:szCs w:val="24"/>
        </w:rPr>
        <w:t xml:space="preserve"> konsumen lebih muda, tak terkecuali perempuan. </w:t>
      </w:r>
      <w:r w:rsidRPr="00E56F19">
        <w:rPr>
          <w:rFonts w:ascii="Times New Roman" w:hAnsi="Times New Roman" w:cs="Times New Roman"/>
          <w:i/>
          <w:sz w:val="24"/>
          <w:szCs w:val="24"/>
        </w:rPr>
        <w:t>Minimarket</w:t>
      </w:r>
      <w:r>
        <w:rPr>
          <w:rFonts w:ascii="Times New Roman" w:hAnsi="Times New Roman" w:cs="Times New Roman"/>
          <w:sz w:val="24"/>
          <w:szCs w:val="24"/>
        </w:rPr>
        <w:t xml:space="preserve"> melakukan ekspansi ke tingkat yang lebih premium. </w:t>
      </w:r>
      <w:r w:rsidRPr="009F1A91">
        <w:rPr>
          <w:rFonts w:ascii="Times New Roman" w:hAnsi="Times New Roman" w:cs="Times New Roman"/>
          <w:i/>
          <w:sz w:val="24"/>
          <w:szCs w:val="24"/>
        </w:rPr>
        <w:t>Hypermarket</w:t>
      </w:r>
      <w:r>
        <w:rPr>
          <w:rFonts w:ascii="Times New Roman" w:hAnsi="Times New Roman" w:cs="Times New Roman"/>
          <w:sz w:val="24"/>
          <w:szCs w:val="24"/>
        </w:rPr>
        <w:t xml:space="preserve"> menjadi </w:t>
      </w:r>
      <w:r w:rsidRPr="009F1A91">
        <w:rPr>
          <w:rFonts w:ascii="Times New Roman" w:hAnsi="Times New Roman" w:cs="Times New Roman"/>
          <w:i/>
          <w:sz w:val="24"/>
          <w:szCs w:val="24"/>
        </w:rPr>
        <w:t>mid size (compact)</w:t>
      </w:r>
      <w:r>
        <w:rPr>
          <w:rFonts w:ascii="Times New Roman" w:hAnsi="Times New Roman" w:cs="Times New Roman"/>
          <w:sz w:val="24"/>
          <w:szCs w:val="24"/>
        </w:rPr>
        <w:t xml:space="preserve">. Semua bermetamorfosa, yang </w:t>
      </w:r>
      <w:r>
        <w:rPr>
          <w:rFonts w:ascii="Times New Roman" w:hAnsi="Times New Roman" w:cs="Times New Roman"/>
          <w:sz w:val="24"/>
          <w:szCs w:val="24"/>
        </w:rPr>
        <w:lastRenderedPageBreak/>
        <w:t xml:space="preserve">menandakan minimarket berjuang untuk hidup ke masa depan. Yang </w:t>
      </w:r>
      <w:r w:rsidRPr="009F1A91">
        <w:rPr>
          <w:rFonts w:ascii="Times New Roman" w:hAnsi="Times New Roman" w:cs="Times New Roman"/>
          <w:i/>
          <w:sz w:val="24"/>
          <w:szCs w:val="24"/>
        </w:rPr>
        <w:t>basic</w:t>
      </w:r>
      <w:r>
        <w:rPr>
          <w:rFonts w:ascii="Times New Roman" w:hAnsi="Times New Roman" w:cs="Times New Roman"/>
          <w:sz w:val="24"/>
          <w:szCs w:val="24"/>
        </w:rPr>
        <w:t xml:space="preserve"> kini menuju ke arah </w:t>
      </w:r>
      <w:r w:rsidRPr="009F1A91">
        <w:rPr>
          <w:rFonts w:ascii="Times New Roman" w:hAnsi="Times New Roman" w:cs="Times New Roman"/>
          <w:i/>
          <w:sz w:val="24"/>
          <w:szCs w:val="24"/>
        </w:rPr>
        <w:t>lifestyle</w:t>
      </w:r>
      <w:r>
        <w:rPr>
          <w:rFonts w:ascii="Times New Roman" w:hAnsi="Times New Roman" w:cs="Times New Roman"/>
          <w:sz w:val="24"/>
          <w:szCs w:val="24"/>
        </w:rPr>
        <w:t xml:space="preserve">. </w:t>
      </w:r>
    </w:p>
    <w:p w:rsidR="00F43D99" w:rsidRDefault="00F43D99" w:rsidP="002A2313">
      <w:pPr>
        <w:pStyle w:val="ListParagraph"/>
        <w:spacing w:line="480" w:lineRule="auto"/>
        <w:ind w:left="1134" w:firstLine="709"/>
        <w:jc w:val="both"/>
        <w:rPr>
          <w:rFonts w:ascii="Times New Roman" w:hAnsi="Times New Roman" w:cs="Times New Roman"/>
          <w:sz w:val="24"/>
          <w:szCs w:val="24"/>
        </w:rPr>
      </w:pPr>
      <w:r w:rsidRPr="009F1A91">
        <w:rPr>
          <w:rFonts w:ascii="Times New Roman" w:hAnsi="Times New Roman" w:cs="Times New Roman"/>
          <w:i/>
          <w:sz w:val="24"/>
          <w:szCs w:val="24"/>
        </w:rPr>
        <w:t>Convenience</w:t>
      </w:r>
      <w:r w:rsidR="000450A0" w:rsidRPr="009F1A91">
        <w:rPr>
          <w:rFonts w:ascii="Times New Roman" w:hAnsi="Times New Roman" w:cs="Times New Roman"/>
          <w:i/>
          <w:sz w:val="24"/>
          <w:szCs w:val="24"/>
        </w:rPr>
        <w:t xml:space="preserve"> store</w:t>
      </w:r>
      <w:r w:rsidR="000450A0">
        <w:rPr>
          <w:rFonts w:ascii="Times New Roman" w:hAnsi="Times New Roman" w:cs="Times New Roman"/>
          <w:sz w:val="24"/>
          <w:szCs w:val="24"/>
        </w:rPr>
        <w:t xml:space="preserve"> menurut Fandy Tjiptono</w:t>
      </w:r>
      <w:r w:rsidR="0048692B">
        <w:rPr>
          <w:rFonts w:ascii="Times New Roman" w:hAnsi="Times New Roman" w:cs="Times New Roman"/>
          <w:sz w:val="24"/>
          <w:szCs w:val="24"/>
        </w:rPr>
        <w:t xml:space="preserve"> dan Anastasia Diana</w:t>
      </w:r>
      <w:r w:rsidR="000450A0">
        <w:rPr>
          <w:rFonts w:ascii="Times New Roman" w:hAnsi="Times New Roman" w:cs="Times New Roman"/>
          <w:sz w:val="24"/>
          <w:szCs w:val="24"/>
        </w:rPr>
        <w:t xml:space="preserve"> (2016:262) adalah toko swalayan mini yang menjual barang kebutuhan sehari-hari, berlokasi di sekitar tempat pemukiman penduduk, biasanya buka 24 jam serta menjual lini produk yang relatif terbatas terutama </w:t>
      </w:r>
      <w:r w:rsidR="000450A0" w:rsidRPr="009F1A91">
        <w:rPr>
          <w:rFonts w:ascii="Times New Roman" w:hAnsi="Times New Roman" w:cs="Times New Roman"/>
          <w:i/>
          <w:sz w:val="24"/>
          <w:szCs w:val="24"/>
        </w:rPr>
        <w:t>convenience product</w:t>
      </w:r>
      <w:r w:rsidR="000450A0">
        <w:rPr>
          <w:rFonts w:ascii="Times New Roman" w:hAnsi="Times New Roman" w:cs="Times New Roman"/>
          <w:sz w:val="24"/>
          <w:szCs w:val="24"/>
        </w:rPr>
        <w:t xml:space="preserve"> yang tingkat perputaran penjualannya tinggi dengan harga yang sedikit lebih mahal. Bisnis ritel yang termasuk </w:t>
      </w:r>
      <w:r w:rsidR="000450A0" w:rsidRPr="009F1A91">
        <w:rPr>
          <w:rFonts w:ascii="Times New Roman" w:hAnsi="Times New Roman" w:cs="Times New Roman"/>
          <w:i/>
          <w:sz w:val="24"/>
          <w:szCs w:val="24"/>
        </w:rPr>
        <w:t>convenience store</w:t>
      </w:r>
      <w:r w:rsidR="000450A0">
        <w:rPr>
          <w:rFonts w:ascii="Times New Roman" w:hAnsi="Times New Roman" w:cs="Times New Roman"/>
          <w:sz w:val="24"/>
          <w:szCs w:val="24"/>
        </w:rPr>
        <w:t xml:space="preserve"> </w:t>
      </w:r>
      <w:r w:rsidR="0087648F">
        <w:rPr>
          <w:rFonts w:ascii="Times New Roman" w:hAnsi="Times New Roman" w:cs="Times New Roman"/>
          <w:sz w:val="24"/>
          <w:szCs w:val="24"/>
        </w:rPr>
        <w:t>antara lain</w:t>
      </w:r>
      <w:r w:rsidR="000450A0">
        <w:rPr>
          <w:rFonts w:ascii="Times New Roman" w:hAnsi="Times New Roman" w:cs="Times New Roman"/>
          <w:sz w:val="24"/>
          <w:szCs w:val="24"/>
        </w:rPr>
        <w:t xml:space="preserve"> </w:t>
      </w:r>
      <w:r w:rsidR="000450A0" w:rsidRPr="009F1A91">
        <w:rPr>
          <w:rFonts w:ascii="Times New Roman" w:hAnsi="Times New Roman" w:cs="Times New Roman"/>
          <w:i/>
          <w:sz w:val="24"/>
          <w:szCs w:val="24"/>
        </w:rPr>
        <w:t>Circle K, 7-Eleven</w:t>
      </w:r>
      <w:r w:rsidR="000450A0">
        <w:rPr>
          <w:rFonts w:ascii="Times New Roman" w:hAnsi="Times New Roman" w:cs="Times New Roman"/>
          <w:sz w:val="24"/>
          <w:szCs w:val="24"/>
        </w:rPr>
        <w:t>,</w:t>
      </w:r>
      <w:r w:rsidR="0087648F">
        <w:rPr>
          <w:rFonts w:ascii="Times New Roman" w:hAnsi="Times New Roman" w:cs="Times New Roman"/>
          <w:sz w:val="24"/>
          <w:szCs w:val="24"/>
        </w:rPr>
        <w:t xml:space="preserve"> </w:t>
      </w:r>
      <w:r w:rsidR="0087648F" w:rsidRPr="0087648F">
        <w:rPr>
          <w:rFonts w:ascii="Times New Roman" w:hAnsi="Times New Roman" w:cs="Times New Roman"/>
          <w:i/>
          <w:sz w:val="24"/>
          <w:szCs w:val="24"/>
        </w:rPr>
        <w:t>Lawson</w:t>
      </w:r>
      <w:r w:rsidR="0087648F">
        <w:rPr>
          <w:rFonts w:ascii="Times New Roman" w:hAnsi="Times New Roman" w:cs="Times New Roman"/>
          <w:sz w:val="24"/>
          <w:szCs w:val="24"/>
        </w:rPr>
        <w:t xml:space="preserve">, </w:t>
      </w:r>
      <w:r w:rsidR="0087648F" w:rsidRPr="0087648F">
        <w:rPr>
          <w:rFonts w:ascii="Times New Roman" w:hAnsi="Times New Roman" w:cs="Times New Roman"/>
          <w:i/>
          <w:sz w:val="24"/>
          <w:szCs w:val="24"/>
        </w:rPr>
        <w:t>Indomaret Point</w:t>
      </w:r>
      <w:r w:rsidR="0087648F">
        <w:rPr>
          <w:rFonts w:ascii="Times New Roman" w:hAnsi="Times New Roman" w:cs="Times New Roman"/>
          <w:i/>
          <w:sz w:val="24"/>
          <w:szCs w:val="24"/>
        </w:rPr>
        <w:t>, FamilyMart</w:t>
      </w:r>
      <w:r w:rsidR="0087648F">
        <w:rPr>
          <w:rFonts w:ascii="Times New Roman" w:hAnsi="Times New Roman" w:cs="Times New Roman"/>
          <w:sz w:val="24"/>
          <w:szCs w:val="24"/>
        </w:rPr>
        <w:t xml:space="preserve">, </w:t>
      </w:r>
      <w:r w:rsidR="0087648F" w:rsidRPr="0087648F">
        <w:rPr>
          <w:rFonts w:ascii="Times New Roman" w:hAnsi="Times New Roman" w:cs="Times New Roman"/>
          <w:i/>
          <w:sz w:val="24"/>
          <w:szCs w:val="24"/>
        </w:rPr>
        <w:t>Alfamidi</w:t>
      </w:r>
      <w:r w:rsidR="0087648F">
        <w:rPr>
          <w:rFonts w:ascii="Times New Roman" w:hAnsi="Times New Roman" w:cs="Times New Roman"/>
          <w:sz w:val="24"/>
          <w:szCs w:val="24"/>
        </w:rPr>
        <w:t xml:space="preserve"> </w:t>
      </w:r>
      <w:r w:rsidR="000450A0">
        <w:rPr>
          <w:rFonts w:ascii="Times New Roman" w:hAnsi="Times New Roman" w:cs="Times New Roman"/>
          <w:sz w:val="24"/>
          <w:szCs w:val="24"/>
        </w:rPr>
        <w:t xml:space="preserve">dan lain-lain. Umumnya </w:t>
      </w:r>
      <w:r w:rsidR="000450A0" w:rsidRPr="009F1A91">
        <w:rPr>
          <w:rFonts w:ascii="Times New Roman" w:hAnsi="Times New Roman" w:cs="Times New Roman"/>
          <w:i/>
          <w:sz w:val="24"/>
          <w:szCs w:val="24"/>
        </w:rPr>
        <w:t xml:space="preserve">convenience store </w:t>
      </w:r>
      <w:r w:rsidR="000450A0">
        <w:rPr>
          <w:rFonts w:ascii="Times New Roman" w:hAnsi="Times New Roman" w:cs="Times New Roman"/>
          <w:sz w:val="24"/>
          <w:szCs w:val="24"/>
        </w:rPr>
        <w:t xml:space="preserve">melayani konsumen yang bersedia membayar harga relatif </w:t>
      </w:r>
      <w:r w:rsidR="000450A0" w:rsidRPr="009F1A91">
        <w:rPr>
          <w:rFonts w:ascii="Times New Roman" w:hAnsi="Times New Roman" w:cs="Times New Roman"/>
          <w:i/>
          <w:sz w:val="24"/>
          <w:szCs w:val="24"/>
        </w:rPr>
        <w:t>premium</w:t>
      </w:r>
      <w:r w:rsidR="000450A0">
        <w:rPr>
          <w:rFonts w:ascii="Times New Roman" w:hAnsi="Times New Roman" w:cs="Times New Roman"/>
          <w:sz w:val="24"/>
          <w:szCs w:val="24"/>
        </w:rPr>
        <w:t xml:space="preserve"> demi kenyamanan mendapatkan </w:t>
      </w:r>
      <w:r w:rsidR="000450A0" w:rsidRPr="009F1A91">
        <w:rPr>
          <w:rFonts w:ascii="Times New Roman" w:hAnsi="Times New Roman" w:cs="Times New Roman"/>
          <w:i/>
          <w:sz w:val="24"/>
          <w:szCs w:val="24"/>
        </w:rPr>
        <w:t>staple goods</w:t>
      </w:r>
      <w:r w:rsidR="000450A0">
        <w:rPr>
          <w:rFonts w:ascii="Times New Roman" w:hAnsi="Times New Roman" w:cs="Times New Roman"/>
          <w:sz w:val="24"/>
          <w:szCs w:val="24"/>
        </w:rPr>
        <w:t xml:space="preserve"> di lokasi yang dekat dengan rumah. Pasar sasaran yang seperti ini biasanya memiliki keterbatasan waktu</w:t>
      </w:r>
      <w:r w:rsidR="007D24A4">
        <w:rPr>
          <w:rFonts w:ascii="Times New Roman" w:hAnsi="Times New Roman" w:cs="Times New Roman"/>
          <w:sz w:val="24"/>
          <w:szCs w:val="24"/>
        </w:rPr>
        <w:t xml:space="preserve"> dalam berbelanja, membeli produk dalam jumlah sedikit, atau berbelanja pada jam-jam yang tidak menentu. Dalam perkembangannya, di sejumlah kawasan perkotaan, </w:t>
      </w:r>
      <w:r w:rsidR="007D24A4" w:rsidRPr="009F1A91">
        <w:rPr>
          <w:rFonts w:ascii="Times New Roman" w:hAnsi="Times New Roman" w:cs="Times New Roman"/>
          <w:i/>
          <w:sz w:val="24"/>
          <w:szCs w:val="24"/>
        </w:rPr>
        <w:t>convenience store</w:t>
      </w:r>
      <w:r w:rsidR="007D24A4">
        <w:rPr>
          <w:rFonts w:ascii="Times New Roman" w:hAnsi="Times New Roman" w:cs="Times New Roman"/>
          <w:sz w:val="24"/>
          <w:szCs w:val="24"/>
        </w:rPr>
        <w:t xml:space="preserve"> mulai menawarkan </w:t>
      </w:r>
      <w:r w:rsidR="007D24A4" w:rsidRPr="009F1A91">
        <w:rPr>
          <w:rFonts w:ascii="Times New Roman" w:hAnsi="Times New Roman" w:cs="Times New Roman"/>
          <w:i/>
          <w:sz w:val="24"/>
          <w:szCs w:val="24"/>
        </w:rPr>
        <w:t>specialty goods</w:t>
      </w:r>
      <w:r w:rsidR="007D24A4">
        <w:rPr>
          <w:rFonts w:ascii="Times New Roman" w:hAnsi="Times New Roman" w:cs="Times New Roman"/>
          <w:sz w:val="24"/>
          <w:szCs w:val="24"/>
        </w:rPr>
        <w:t>.</w:t>
      </w:r>
    </w:p>
    <w:p w:rsidR="009F11AF" w:rsidRPr="002F5A88" w:rsidRDefault="00051D3A" w:rsidP="002F5A8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Bisnis ritel yang menjadi objek penelitian adalah Alfamart. </w:t>
      </w:r>
      <w:r w:rsidR="008E272E" w:rsidRPr="00051D3A">
        <w:rPr>
          <w:rFonts w:ascii="Times New Roman" w:hAnsi="Times New Roman" w:cs="Times New Roman"/>
          <w:sz w:val="24"/>
          <w:szCs w:val="24"/>
        </w:rPr>
        <w:t xml:space="preserve">Alfamart didirikan pada tahun 1989 oleh Djoko Susanto serta keluarga PT Sumber Alfaria Trijaya, Tbk (Perseroan). Alfamart mengawali usahanya di bidang perdagangan dan distribusi, kemudian pada tahun 1999 mulai memasuki sektor </w:t>
      </w:r>
      <w:r w:rsidR="008E272E" w:rsidRPr="009F1A91">
        <w:rPr>
          <w:rFonts w:ascii="Times New Roman" w:hAnsi="Times New Roman" w:cs="Times New Roman"/>
          <w:i/>
          <w:sz w:val="24"/>
          <w:szCs w:val="24"/>
        </w:rPr>
        <w:t>minimarket</w:t>
      </w:r>
      <w:r w:rsidR="008E272E" w:rsidRPr="00051D3A">
        <w:rPr>
          <w:rFonts w:ascii="Times New Roman" w:hAnsi="Times New Roman" w:cs="Times New Roman"/>
          <w:sz w:val="24"/>
          <w:szCs w:val="24"/>
        </w:rPr>
        <w:t>. Alfamart melakukan ekspansi secara eksponensial dimulai Perseroan pada tahun 2002 dengan mengakusisi 141 gerai dan membawa nama baik Alfamart. Saat ini Alfamart merupakan salah satu yang terdepan dalam usaha ritel, dengan melayani lebih dari 2,1 juta pelanggan setiap harinya di hampir 6.000 gerai yang tersebar di Indonesia. Alfamart menyediakan barang-</w:t>
      </w:r>
      <w:r w:rsidR="008E272E" w:rsidRPr="00051D3A">
        <w:rPr>
          <w:rFonts w:ascii="Times New Roman" w:hAnsi="Times New Roman" w:cs="Times New Roman"/>
          <w:sz w:val="24"/>
          <w:szCs w:val="24"/>
        </w:rPr>
        <w:lastRenderedPageBreak/>
        <w:t>barang kebutuhan pokok dengan harga yang terjangkau, tempat belanja yang nyaman serta lokasi yang mudah dijangkau dan didukung lebih dari 60.000 karyawan</w:t>
      </w:r>
      <w:r w:rsidR="002F5A88">
        <w:rPr>
          <w:rFonts w:ascii="Times New Roman" w:hAnsi="Times New Roman" w:cs="Times New Roman"/>
          <w:sz w:val="24"/>
          <w:szCs w:val="24"/>
        </w:rPr>
        <w:t xml:space="preserve"> (Aditya Hutomo</w:t>
      </w:r>
      <w:r w:rsidR="00172D91">
        <w:rPr>
          <w:rFonts w:ascii="Times New Roman" w:hAnsi="Times New Roman" w:cs="Times New Roman"/>
          <w:sz w:val="24"/>
          <w:szCs w:val="24"/>
        </w:rPr>
        <w:t xml:space="preserve"> Putra, 2013).</w:t>
      </w:r>
    </w:p>
    <w:p w:rsidR="009F11AF" w:rsidRPr="00172D91" w:rsidRDefault="009F11AF" w:rsidP="00172D91">
      <w:pPr>
        <w:pStyle w:val="ListParagraph"/>
        <w:spacing w:line="480" w:lineRule="auto"/>
        <w:ind w:left="1134" w:firstLine="709"/>
        <w:jc w:val="both"/>
      </w:pPr>
      <w:r w:rsidRPr="009F11AF">
        <w:rPr>
          <w:rFonts w:ascii="Times New Roman" w:hAnsi="Times New Roman" w:cs="Times New Roman"/>
          <w:sz w:val="24"/>
          <w:szCs w:val="24"/>
        </w:rPr>
        <w:t xml:space="preserve">Alfamart telah melakukan langkah-langkah inovatif untuk memperluas, mengintegrasikan dan menciptakan permintaan untuk berbagai kebutuhan ritel dan terutama berfokus untuk menyediakan berbagai kebutuhan sehari-hari sampai kebutuhan khusus. Sehingga dapat mencapai tujuan utama Alfamart untuk menjadi pemimpin industri ritel di Indonesia. Alfamart adalah merek milik perusahaan patungan antara </w:t>
      </w:r>
      <w:r w:rsidRPr="009F1A91">
        <w:rPr>
          <w:rFonts w:ascii="Times New Roman" w:hAnsi="Times New Roman" w:cs="Times New Roman"/>
          <w:i/>
          <w:sz w:val="24"/>
          <w:szCs w:val="24"/>
        </w:rPr>
        <w:t>Alfa Group</w:t>
      </w:r>
      <w:r w:rsidRPr="009F11AF">
        <w:rPr>
          <w:rFonts w:ascii="Times New Roman" w:hAnsi="Times New Roman" w:cs="Times New Roman"/>
          <w:sz w:val="24"/>
          <w:szCs w:val="24"/>
        </w:rPr>
        <w:t xml:space="preserve"> dan PT. HM Sampoerna, Tbk. Dari sekian banyaknya </w:t>
      </w:r>
      <w:r w:rsidRPr="009F1A91">
        <w:rPr>
          <w:rFonts w:ascii="Times New Roman" w:hAnsi="Times New Roman" w:cs="Times New Roman"/>
          <w:i/>
          <w:sz w:val="24"/>
          <w:szCs w:val="24"/>
        </w:rPr>
        <w:t>minimarket</w:t>
      </w:r>
      <w:r w:rsidRPr="009F11AF">
        <w:rPr>
          <w:rFonts w:ascii="Times New Roman" w:hAnsi="Times New Roman" w:cs="Times New Roman"/>
          <w:sz w:val="24"/>
          <w:szCs w:val="24"/>
        </w:rPr>
        <w:t xml:space="preserve"> di Indonesia, Alfamart untuk kelima kalinya dinobatkan sebagai </w:t>
      </w:r>
      <w:r w:rsidRPr="00E56F19">
        <w:rPr>
          <w:rFonts w:ascii="Times New Roman" w:hAnsi="Times New Roman" w:cs="Times New Roman"/>
          <w:i/>
          <w:sz w:val="24"/>
          <w:szCs w:val="24"/>
        </w:rPr>
        <w:t xml:space="preserve">minimarket </w:t>
      </w:r>
      <w:r w:rsidRPr="009F11AF">
        <w:rPr>
          <w:rFonts w:ascii="Times New Roman" w:hAnsi="Times New Roman" w:cs="Times New Roman"/>
          <w:sz w:val="24"/>
          <w:szCs w:val="24"/>
        </w:rPr>
        <w:t xml:space="preserve">terbaik versi </w:t>
      </w:r>
      <w:r w:rsidRPr="009F1A91">
        <w:rPr>
          <w:rFonts w:ascii="Times New Roman" w:hAnsi="Times New Roman" w:cs="Times New Roman"/>
          <w:i/>
          <w:sz w:val="24"/>
          <w:szCs w:val="24"/>
        </w:rPr>
        <w:t>Indonesia Best Brand Award (IBBA)</w:t>
      </w:r>
      <w:r w:rsidRPr="009F11AF">
        <w:rPr>
          <w:rFonts w:ascii="Times New Roman" w:hAnsi="Times New Roman" w:cs="Times New Roman"/>
          <w:sz w:val="24"/>
          <w:szCs w:val="24"/>
        </w:rPr>
        <w:t xml:space="preserve"> – Majalah SWAsembada. Gelar </w:t>
      </w:r>
      <w:r w:rsidRPr="009F1A91">
        <w:rPr>
          <w:rFonts w:ascii="Times New Roman" w:hAnsi="Times New Roman" w:cs="Times New Roman"/>
          <w:i/>
          <w:sz w:val="24"/>
          <w:szCs w:val="24"/>
        </w:rPr>
        <w:t>Platinum Brand</w:t>
      </w:r>
      <w:r w:rsidRPr="009F11AF">
        <w:rPr>
          <w:rFonts w:ascii="Times New Roman" w:hAnsi="Times New Roman" w:cs="Times New Roman"/>
          <w:sz w:val="24"/>
          <w:szCs w:val="24"/>
        </w:rPr>
        <w:t xml:space="preserve"> 2012 kategori </w:t>
      </w:r>
      <w:r w:rsidRPr="00E56F19">
        <w:rPr>
          <w:rFonts w:ascii="Times New Roman" w:hAnsi="Times New Roman" w:cs="Times New Roman"/>
          <w:i/>
          <w:sz w:val="24"/>
          <w:szCs w:val="24"/>
        </w:rPr>
        <w:t>minimarket</w:t>
      </w:r>
      <w:r w:rsidRPr="009F11AF">
        <w:rPr>
          <w:rFonts w:ascii="Times New Roman" w:hAnsi="Times New Roman" w:cs="Times New Roman"/>
          <w:sz w:val="24"/>
          <w:szCs w:val="24"/>
        </w:rPr>
        <w:t xml:space="preserve"> pun kembali disandangnya setelah hasil survei </w:t>
      </w:r>
      <w:r w:rsidRPr="009F1A91">
        <w:rPr>
          <w:rFonts w:ascii="Times New Roman" w:hAnsi="Times New Roman" w:cs="Times New Roman"/>
          <w:i/>
          <w:sz w:val="24"/>
          <w:szCs w:val="24"/>
        </w:rPr>
        <w:t>IBBA</w:t>
      </w:r>
      <w:r w:rsidRPr="009F11AF">
        <w:rPr>
          <w:rFonts w:ascii="Times New Roman" w:hAnsi="Times New Roman" w:cs="Times New Roman"/>
          <w:sz w:val="24"/>
          <w:szCs w:val="24"/>
        </w:rPr>
        <w:t xml:space="preserve"> mencatat Alfamart di urutan teratas dalam kategori </w:t>
      </w:r>
      <w:r w:rsidRPr="00E56F19">
        <w:rPr>
          <w:rFonts w:ascii="Times New Roman" w:hAnsi="Times New Roman" w:cs="Times New Roman"/>
          <w:i/>
          <w:sz w:val="24"/>
          <w:szCs w:val="24"/>
        </w:rPr>
        <w:t>minimarket</w:t>
      </w:r>
      <w:r w:rsidRPr="009F11AF">
        <w:rPr>
          <w:rFonts w:ascii="Times New Roman" w:hAnsi="Times New Roman" w:cs="Times New Roman"/>
          <w:sz w:val="24"/>
          <w:szCs w:val="24"/>
        </w:rPr>
        <w:t xml:space="preserve">. Sebagai informasi, survei tahunan yang dilakukan oleh </w:t>
      </w:r>
      <w:r w:rsidRPr="009F1A91">
        <w:rPr>
          <w:rFonts w:ascii="Times New Roman" w:hAnsi="Times New Roman" w:cs="Times New Roman"/>
          <w:i/>
          <w:sz w:val="24"/>
          <w:szCs w:val="24"/>
        </w:rPr>
        <w:t>MARS Research Specialist</w:t>
      </w:r>
      <w:r w:rsidRPr="009F11AF">
        <w:rPr>
          <w:rFonts w:ascii="Times New Roman" w:hAnsi="Times New Roman" w:cs="Times New Roman"/>
          <w:sz w:val="24"/>
          <w:szCs w:val="24"/>
        </w:rPr>
        <w:t xml:space="preserve"> tersebut tahun ini melibatkan lebih dari 5.000 responden yang tersebar di tujuh kota besar di Indonesia. Yaitu Jakarta, Bandung, Semarang, Surabaya, Medan, Makassar dan Banjarmasin. </w:t>
      </w:r>
      <w:r w:rsidR="00A23D21">
        <w:rPr>
          <w:rFonts w:ascii="Times New Roman" w:hAnsi="Times New Roman" w:cs="Times New Roman"/>
          <w:sz w:val="24"/>
          <w:szCs w:val="24"/>
        </w:rPr>
        <w:t xml:space="preserve">Alfamart yang diteliti adalah yang berada di kota Jakarta Utara yaitu Alfamart di Sunter Hijau. </w:t>
      </w:r>
      <w:r w:rsidRPr="009F11AF">
        <w:rPr>
          <w:rFonts w:ascii="Times New Roman" w:hAnsi="Times New Roman" w:cs="Times New Roman"/>
          <w:sz w:val="24"/>
          <w:szCs w:val="24"/>
        </w:rPr>
        <w:t xml:space="preserve">Dalam hasil survei yang dirilis, rata-rata </w:t>
      </w:r>
      <w:r w:rsidRPr="009F1A91">
        <w:rPr>
          <w:rFonts w:ascii="Times New Roman" w:hAnsi="Times New Roman" w:cs="Times New Roman"/>
          <w:i/>
          <w:sz w:val="24"/>
          <w:szCs w:val="24"/>
        </w:rPr>
        <w:t xml:space="preserve">brand value </w:t>
      </w:r>
      <w:r w:rsidRPr="009F11AF">
        <w:rPr>
          <w:rFonts w:ascii="Times New Roman" w:hAnsi="Times New Roman" w:cs="Times New Roman"/>
          <w:sz w:val="24"/>
          <w:szCs w:val="24"/>
        </w:rPr>
        <w:t xml:space="preserve">yang diraih Alfamart berada di urutan pertama untuk ritel sejenis baik dari kategori </w:t>
      </w:r>
      <w:r w:rsidRPr="009F1A91">
        <w:rPr>
          <w:rFonts w:ascii="Times New Roman" w:hAnsi="Times New Roman" w:cs="Times New Roman"/>
          <w:i/>
          <w:sz w:val="24"/>
          <w:szCs w:val="24"/>
        </w:rPr>
        <w:t xml:space="preserve">minimarket, supermarket </w:t>
      </w:r>
      <w:r w:rsidRPr="009F11AF">
        <w:rPr>
          <w:rFonts w:ascii="Times New Roman" w:hAnsi="Times New Roman" w:cs="Times New Roman"/>
          <w:sz w:val="24"/>
          <w:szCs w:val="24"/>
        </w:rPr>
        <w:t xml:space="preserve">maupun </w:t>
      </w:r>
      <w:r w:rsidRPr="009F1A91">
        <w:rPr>
          <w:rFonts w:ascii="Times New Roman" w:hAnsi="Times New Roman" w:cs="Times New Roman"/>
          <w:i/>
          <w:sz w:val="24"/>
          <w:szCs w:val="24"/>
        </w:rPr>
        <w:t>hypermarket</w:t>
      </w:r>
      <w:r w:rsidRPr="009F11AF">
        <w:rPr>
          <w:rFonts w:ascii="Times New Roman" w:hAnsi="Times New Roman" w:cs="Times New Roman"/>
          <w:sz w:val="24"/>
          <w:szCs w:val="24"/>
        </w:rPr>
        <w:t xml:space="preserve"> dan berhak menyandang gelar </w:t>
      </w:r>
      <w:r w:rsidRPr="009F1A91">
        <w:rPr>
          <w:rFonts w:ascii="Times New Roman" w:hAnsi="Times New Roman" w:cs="Times New Roman"/>
          <w:i/>
          <w:sz w:val="24"/>
          <w:szCs w:val="24"/>
        </w:rPr>
        <w:t>Golden Brand</w:t>
      </w:r>
      <w:r w:rsidRPr="009F11AF">
        <w:rPr>
          <w:rFonts w:ascii="Times New Roman" w:hAnsi="Times New Roman" w:cs="Times New Roman"/>
          <w:sz w:val="24"/>
          <w:szCs w:val="24"/>
        </w:rPr>
        <w:t xml:space="preserve"> 2012 karena telah lima kali berturut-turut berada di posisi teratas</w:t>
      </w:r>
      <w:r w:rsidR="00172D91">
        <w:rPr>
          <w:rFonts w:ascii="Times New Roman" w:hAnsi="Times New Roman" w:cs="Times New Roman"/>
          <w:sz w:val="24"/>
          <w:szCs w:val="24"/>
        </w:rPr>
        <w:t xml:space="preserve"> (Maduretno Widowati, 2014).</w:t>
      </w:r>
    </w:p>
    <w:p w:rsidR="00353360" w:rsidRDefault="00353360" w:rsidP="002A231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Alfamart merupakan ritel minimarket yang cukup terkenal di masyarakat yang tidak hanya terdapat di kota-kota besar saja namun juga </w:t>
      </w:r>
      <w:r>
        <w:rPr>
          <w:rFonts w:ascii="Times New Roman" w:hAnsi="Times New Roman" w:cs="Times New Roman"/>
          <w:sz w:val="24"/>
          <w:szCs w:val="24"/>
        </w:rPr>
        <w:lastRenderedPageBreak/>
        <w:t>mampu mencapai kota-kota kecil serta desa-desa hampir seluruh Indonesia</w:t>
      </w:r>
      <w:r w:rsidR="004C3065">
        <w:rPr>
          <w:rFonts w:ascii="Times New Roman" w:hAnsi="Times New Roman" w:cs="Times New Roman"/>
          <w:sz w:val="24"/>
          <w:szCs w:val="24"/>
        </w:rPr>
        <w:t>. Salah satu s</w:t>
      </w:r>
      <w:r>
        <w:rPr>
          <w:rFonts w:ascii="Times New Roman" w:hAnsi="Times New Roman" w:cs="Times New Roman"/>
          <w:sz w:val="24"/>
          <w:szCs w:val="24"/>
        </w:rPr>
        <w:t xml:space="preserve">trategi </w:t>
      </w:r>
      <w:r w:rsidR="004C3065">
        <w:rPr>
          <w:rFonts w:ascii="Times New Roman" w:hAnsi="Times New Roman" w:cs="Times New Roman"/>
          <w:sz w:val="24"/>
          <w:szCs w:val="24"/>
        </w:rPr>
        <w:t xml:space="preserve">yang dilakukan </w:t>
      </w:r>
      <w:r>
        <w:rPr>
          <w:rFonts w:ascii="Times New Roman" w:hAnsi="Times New Roman" w:cs="Times New Roman"/>
          <w:sz w:val="24"/>
          <w:szCs w:val="24"/>
        </w:rPr>
        <w:t>Alfamart untuk memasarkan</w:t>
      </w:r>
      <w:r w:rsidR="004C3065">
        <w:rPr>
          <w:rFonts w:ascii="Times New Roman" w:hAnsi="Times New Roman" w:cs="Times New Roman"/>
          <w:sz w:val="24"/>
          <w:szCs w:val="24"/>
        </w:rPr>
        <w:t xml:space="preserve"> produknya yaitu</w:t>
      </w:r>
      <w:r>
        <w:rPr>
          <w:rFonts w:ascii="Times New Roman" w:hAnsi="Times New Roman" w:cs="Times New Roman"/>
          <w:sz w:val="24"/>
          <w:szCs w:val="24"/>
        </w:rPr>
        <w:t xml:space="preserve"> dengan melakukan promosi penjualan. Tujuan dari gencarnya promosi penjualan yang dilakukan </w:t>
      </w:r>
      <w:r w:rsidR="004C3065">
        <w:rPr>
          <w:rFonts w:ascii="Times New Roman" w:hAnsi="Times New Roman" w:cs="Times New Roman"/>
          <w:sz w:val="24"/>
          <w:szCs w:val="24"/>
        </w:rPr>
        <w:t>Alfamart yaitu sebagai bahan pertimbangan bagi konsumen untuk memilih Alfamart sebagai toko pilihan dan banyak dikunjungi sehingga dapat meningkatkan citra merek Alfamart. Berikut ini adalah tabel omset penjualan Alfamart tahun 2014-2016:</w:t>
      </w:r>
    </w:p>
    <w:p w:rsidR="00FC57FB" w:rsidRPr="00FC57FB" w:rsidRDefault="00FC57FB" w:rsidP="00FC57FB">
      <w:pPr>
        <w:pStyle w:val="ListParagraph"/>
        <w:spacing w:line="360" w:lineRule="auto"/>
        <w:ind w:left="1134"/>
        <w:jc w:val="center"/>
        <w:rPr>
          <w:rFonts w:ascii="Times New Roman" w:hAnsi="Times New Roman" w:cs="Times New Roman"/>
          <w:b/>
          <w:sz w:val="24"/>
          <w:szCs w:val="24"/>
        </w:rPr>
      </w:pPr>
      <w:r w:rsidRPr="00FC57FB">
        <w:rPr>
          <w:rFonts w:ascii="Times New Roman" w:hAnsi="Times New Roman" w:cs="Times New Roman"/>
          <w:b/>
          <w:sz w:val="24"/>
          <w:szCs w:val="24"/>
        </w:rPr>
        <w:t>Tabel 1.</w:t>
      </w:r>
      <w:r w:rsidR="006F6C25">
        <w:rPr>
          <w:rFonts w:ascii="Times New Roman" w:hAnsi="Times New Roman" w:cs="Times New Roman"/>
          <w:b/>
          <w:sz w:val="24"/>
          <w:szCs w:val="24"/>
        </w:rPr>
        <w:t>1</w:t>
      </w:r>
    </w:p>
    <w:p w:rsidR="00FC57FB" w:rsidRPr="00FC57FB" w:rsidRDefault="00AE43C2" w:rsidP="00FC57FB">
      <w:pPr>
        <w:pStyle w:val="ListParagraph"/>
        <w:spacing w:line="360" w:lineRule="auto"/>
        <w:ind w:left="1134"/>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60.2pt;margin-top:17pt;width:183.75pt;height:.05pt;z-index:251658240" o:connectortype="straight"/>
        </w:pict>
      </w:r>
      <w:r w:rsidR="00FC57FB" w:rsidRPr="00FC57FB">
        <w:rPr>
          <w:rFonts w:ascii="Times New Roman" w:hAnsi="Times New Roman" w:cs="Times New Roman"/>
          <w:b/>
          <w:sz w:val="24"/>
          <w:szCs w:val="24"/>
        </w:rPr>
        <w:t>Omset Alfamart 2014-2016</w:t>
      </w:r>
    </w:p>
    <w:p w:rsidR="00FC57FB" w:rsidRPr="00FC57FB" w:rsidRDefault="00FC57FB" w:rsidP="00FC57FB">
      <w:pPr>
        <w:pStyle w:val="ListParagraph"/>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FC57FB">
        <w:rPr>
          <w:rFonts w:ascii="Times New Roman" w:hAnsi="Times New Roman" w:cs="Times New Roman"/>
          <w:sz w:val="24"/>
          <w:szCs w:val="24"/>
        </w:rPr>
        <w:t xml:space="preserve">  </w:t>
      </w:r>
      <w:r w:rsidRPr="00FC57FB">
        <w:rPr>
          <w:rFonts w:ascii="Times New Roman" w:hAnsi="Times New Roman" w:cs="Times New Roman"/>
          <w:b/>
          <w:sz w:val="24"/>
          <w:szCs w:val="24"/>
        </w:rPr>
        <w:t>Tahun               Rp (milyar)</w:t>
      </w:r>
    </w:p>
    <w:p w:rsidR="00FC57FB" w:rsidRPr="00FC57FB" w:rsidRDefault="00FC57FB" w:rsidP="00FC57FB">
      <w:pPr>
        <w:pStyle w:val="ListParagraph"/>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FC57FB">
        <w:rPr>
          <w:rFonts w:ascii="Times New Roman" w:hAnsi="Times New Roman" w:cs="Times New Roman"/>
          <w:sz w:val="24"/>
          <w:szCs w:val="24"/>
        </w:rPr>
        <w:t xml:space="preserve">2014 </w:t>
      </w:r>
      <w:r>
        <w:rPr>
          <w:rFonts w:ascii="Times New Roman" w:hAnsi="Times New Roman" w:cs="Times New Roman"/>
          <w:sz w:val="24"/>
          <w:szCs w:val="24"/>
        </w:rPr>
        <w:t xml:space="preserve">                    </w:t>
      </w:r>
      <w:r w:rsidRPr="00FC57FB">
        <w:rPr>
          <w:rFonts w:ascii="Times New Roman" w:hAnsi="Times New Roman" w:cs="Times New Roman"/>
          <w:sz w:val="24"/>
          <w:szCs w:val="24"/>
        </w:rPr>
        <w:t>539,55</w:t>
      </w:r>
    </w:p>
    <w:p w:rsidR="00FC57FB" w:rsidRPr="00FC57FB" w:rsidRDefault="00FC57FB" w:rsidP="00FC57FB">
      <w:pPr>
        <w:pStyle w:val="ListParagraph"/>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FC57FB">
        <w:rPr>
          <w:rFonts w:ascii="Times New Roman" w:hAnsi="Times New Roman" w:cs="Times New Roman"/>
          <w:sz w:val="24"/>
          <w:szCs w:val="24"/>
        </w:rPr>
        <w:t xml:space="preserve">2015 </w:t>
      </w:r>
      <w:r>
        <w:rPr>
          <w:rFonts w:ascii="Times New Roman" w:hAnsi="Times New Roman" w:cs="Times New Roman"/>
          <w:sz w:val="24"/>
          <w:szCs w:val="24"/>
        </w:rPr>
        <w:t xml:space="preserve">                    </w:t>
      </w:r>
      <w:r w:rsidRPr="00FC57FB">
        <w:rPr>
          <w:rFonts w:ascii="Times New Roman" w:hAnsi="Times New Roman" w:cs="Times New Roman"/>
          <w:sz w:val="24"/>
          <w:szCs w:val="24"/>
        </w:rPr>
        <w:t>451,09</w:t>
      </w:r>
    </w:p>
    <w:p w:rsidR="00FC57FB" w:rsidRPr="00FC57FB" w:rsidRDefault="00AE43C2" w:rsidP="00FC57FB">
      <w:pPr>
        <w:pStyle w:val="ListParagraph"/>
        <w:spacing w:line="360" w:lineRule="auto"/>
        <w:ind w:left="1134"/>
        <w:rPr>
          <w:rFonts w:ascii="Times New Roman" w:hAnsi="Times New Roman" w:cs="Times New Roman"/>
          <w:sz w:val="24"/>
          <w:szCs w:val="24"/>
        </w:rPr>
      </w:pPr>
      <w:r>
        <w:rPr>
          <w:rFonts w:ascii="Times New Roman" w:hAnsi="Times New Roman" w:cs="Times New Roman"/>
          <w:noProof/>
          <w:sz w:val="24"/>
          <w:szCs w:val="24"/>
          <w:lang w:eastAsia="id-ID"/>
        </w:rPr>
        <w:pict>
          <v:shape id="_x0000_s1027" type="#_x0000_t32" style="position:absolute;left:0;text-align:left;margin-left:160.2pt;margin-top:15.95pt;width:183.75pt;height:.05pt;z-index:251659264" o:connectortype="straight"/>
        </w:pict>
      </w:r>
      <w:r w:rsidR="00FC57FB">
        <w:rPr>
          <w:rFonts w:ascii="Times New Roman" w:hAnsi="Times New Roman" w:cs="Times New Roman"/>
          <w:sz w:val="24"/>
          <w:szCs w:val="24"/>
        </w:rPr>
        <w:t xml:space="preserve">                                        </w:t>
      </w:r>
      <w:r w:rsidR="00FC57FB" w:rsidRPr="00FC57FB">
        <w:rPr>
          <w:rFonts w:ascii="Times New Roman" w:hAnsi="Times New Roman" w:cs="Times New Roman"/>
          <w:sz w:val="24"/>
          <w:szCs w:val="24"/>
        </w:rPr>
        <w:t xml:space="preserve">2016 </w:t>
      </w:r>
      <w:r w:rsidR="00FC57FB">
        <w:rPr>
          <w:rFonts w:ascii="Times New Roman" w:hAnsi="Times New Roman" w:cs="Times New Roman"/>
          <w:sz w:val="24"/>
          <w:szCs w:val="24"/>
        </w:rPr>
        <w:t xml:space="preserve">                    </w:t>
      </w:r>
      <w:r w:rsidR="00FC57FB" w:rsidRPr="00FC57FB">
        <w:rPr>
          <w:rFonts w:ascii="Times New Roman" w:hAnsi="Times New Roman" w:cs="Times New Roman"/>
          <w:sz w:val="24"/>
          <w:szCs w:val="24"/>
        </w:rPr>
        <w:t>337,48</w:t>
      </w:r>
    </w:p>
    <w:p w:rsidR="002E0EFB" w:rsidRPr="00172D91" w:rsidRDefault="00FC57FB" w:rsidP="00172D91">
      <w:pPr>
        <w:pStyle w:val="ListParagraph"/>
        <w:spacing w:line="360" w:lineRule="auto"/>
        <w:ind w:left="1134"/>
        <w:jc w:val="center"/>
        <w:rPr>
          <w:rFonts w:ascii="Times New Roman" w:hAnsi="Times New Roman" w:cs="Times New Roman"/>
          <w:sz w:val="24"/>
          <w:szCs w:val="24"/>
        </w:rPr>
      </w:pPr>
      <w:r>
        <w:rPr>
          <w:rFonts w:ascii="Times New Roman" w:hAnsi="Times New Roman" w:cs="Times New Roman"/>
          <w:sz w:val="24"/>
          <w:szCs w:val="24"/>
        </w:rPr>
        <w:t>Sumber: Alfamart, Media data (diolah)</w:t>
      </w:r>
    </w:p>
    <w:p w:rsidR="002E0EFB" w:rsidRDefault="002E0EFB" w:rsidP="002E0EFB">
      <w:pPr>
        <w:pStyle w:val="ListParagraph"/>
        <w:spacing w:line="480" w:lineRule="auto"/>
        <w:ind w:left="1134"/>
        <w:jc w:val="center"/>
      </w:pPr>
    </w:p>
    <w:p w:rsidR="00FC57FB" w:rsidRDefault="002E0EFB" w:rsidP="002E0EFB">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Berdasarkan tabel 1</w:t>
      </w:r>
      <w:r w:rsidR="004569D0">
        <w:rPr>
          <w:rFonts w:ascii="Times New Roman" w:hAnsi="Times New Roman" w:cs="Times New Roman"/>
          <w:sz w:val="24"/>
          <w:szCs w:val="24"/>
        </w:rPr>
        <w:t>.1</w:t>
      </w:r>
      <w:r>
        <w:rPr>
          <w:rFonts w:ascii="Times New Roman" w:hAnsi="Times New Roman" w:cs="Times New Roman"/>
          <w:sz w:val="24"/>
          <w:szCs w:val="24"/>
        </w:rPr>
        <w:t xml:space="preserve"> di atas, diketahui bahwa omset Alfamart mengalami penurunan mulai dari Rp 451,09 milyar pada tahun 2015 menjadi Rp 337,48 milyar pada tahun 2016. Fenomena turunnya omset penjualan Alfamart tidak sebanding dengan banyaknya upaya promosi yang telah dilakukan oleh Alfamart untuk meningkatkan penjualannya.</w:t>
      </w:r>
    </w:p>
    <w:p w:rsidR="00F77506" w:rsidRDefault="00AA268C" w:rsidP="00F77506">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Citra merek menurut Fandy Tjiptono dan Anastasia Diana (2016:149) merupakan persepsi konsumen terhadap sebuah merek. </w:t>
      </w:r>
      <w:r w:rsidR="003065DE">
        <w:rPr>
          <w:rFonts w:ascii="Times New Roman" w:hAnsi="Times New Roman" w:cs="Times New Roman"/>
          <w:sz w:val="24"/>
          <w:szCs w:val="24"/>
        </w:rPr>
        <w:t xml:space="preserve">Tujuan dari adanya upaya strategik dalam mengelola citra merek yaitu dengan </w:t>
      </w:r>
      <w:r w:rsidR="00D4302D">
        <w:rPr>
          <w:rFonts w:ascii="Times New Roman" w:hAnsi="Times New Roman" w:cs="Times New Roman"/>
          <w:sz w:val="24"/>
          <w:szCs w:val="24"/>
        </w:rPr>
        <w:t>memastikan bahwa konsumen memiliki asosiasi kuat dan positif dalam benaknya mengenai merek perusahaan</w:t>
      </w:r>
      <w:r w:rsidR="003065DE">
        <w:rPr>
          <w:rFonts w:ascii="Times New Roman" w:hAnsi="Times New Roman" w:cs="Times New Roman"/>
          <w:sz w:val="24"/>
          <w:szCs w:val="24"/>
        </w:rPr>
        <w:t xml:space="preserve">. </w:t>
      </w:r>
      <w:r w:rsidR="003C59FC">
        <w:rPr>
          <w:rFonts w:ascii="Times New Roman" w:hAnsi="Times New Roman" w:cs="Times New Roman"/>
          <w:sz w:val="24"/>
          <w:szCs w:val="24"/>
        </w:rPr>
        <w:t>Citra merek memiliki tiga elemen penting yang meliputi persepsi</w:t>
      </w:r>
      <w:r w:rsidR="00AB7DDA">
        <w:rPr>
          <w:rFonts w:ascii="Times New Roman" w:hAnsi="Times New Roman" w:cs="Times New Roman"/>
          <w:sz w:val="24"/>
          <w:szCs w:val="24"/>
        </w:rPr>
        <w:t xml:space="preserve"> karena konsumen mempersepsikan merek, kognisi merek yang dievaluasi secara kognitif </w:t>
      </w:r>
      <w:r w:rsidR="00E92C35">
        <w:rPr>
          <w:rFonts w:ascii="Times New Roman" w:hAnsi="Times New Roman" w:cs="Times New Roman"/>
          <w:sz w:val="24"/>
          <w:szCs w:val="24"/>
        </w:rPr>
        <w:t xml:space="preserve">dan </w:t>
      </w:r>
      <w:r w:rsidR="00AB7DDA">
        <w:rPr>
          <w:rFonts w:ascii="Times New Roman" w:hAnsi="Times New Roman" w:cs="Times New Roman"/>
          <w:sz w:val="24"/>
          <w:szCs w:val="24"/>
        </w:rPr>
        <w:t xml:space="preserve">sikap konsumen yang terbentuk dari suatu merek setelah </w:t>
      </w:r>
      <w:r w:rsidR="00AB7DDA">
        <w:rPr>
          <w:rFonts w:ascii="Times New Roman" w:hAnsi="Times New Roman" w:cs="Times New Roman"/>
          <w:sz w:val="24"/>
          <w:szCs w:val="24"/>
        </w:rPr>
        <w:lastRenderedPageBreak/>
        <w:t xml:space="preserve">mempersepsikan </w:t>
      </w:r>
      <w:r w:rsidR="00E92C35">
        <w:rPr>
          <w:rFonts w:ascii="Times New Roman" w:hAnsi="Times New Roman" w:cs="Times New Roman"/>
          <w:sz w:val="24"/>
          <w:szCs w:val="24"/>
        </w:rPr>
        <w:t xml:space="preserve">serta </w:t>
      </w:r>
      <w:r w:rsidR="00AB7DDA">
        <w:rPr>
          <w:rFonts w:ascii="Times New Roman" w:hAnsi="Times New Roman" w:cs="Times New Roman"/>
          <w:sz w:val="24"/>
          <w:szCs w:val="24"/>
        </w:rPr>
        <w:t>mengevaluasi merek bersangkutan sehingga dapat membentuk asosiasi yang kuat dan positif.</w:t>
      </w:r>
    </w:p>
    <w:p w:rsidR="00F77506" w:rsidRDefault="00E92C35" w:rsidP="00F77506">
      <w:pPr>
        <w:pStyle w:val="ListParagraph"/>
        <w:spacing w:line="480" w:lineRule="auto"/>
        <w:ind w:left="1134" w:firstLine="709"/>
        <w:jc w:val="both"/>
      </w:pPr>
      <w:r w:rsidRPr="00F77506">
        <w:rPr>
          <w:rFonts w:ascii="Times New Roman" w:hAnsi="Times New Roman" w:cs="Times New Roman"/>
          <w:sz w:val="24"/>
          <w:szCs w:val="24"/>
        </w:rPr>
        <w:t>Promosi penjualan menurut Indriyo Gitosudarmo dalam Danang Sunyoto (2014:160) adalah kegiatan perusahaan untuk menjajakan produk yang dipasarkan sedemikian rupa sehingga konsumen akan mudah untuk melihatnya dan bahkan dengan cara penempatan dan peraturan tertentu maka produk tersebut akan menarik perhatian konsumen.</w:t>
      </w:r>
      <w:r w:rsidR="00FC5996" w:rsidRPr="00F77506">
        <w:rPr>
          <w:rFonts w:ascii="Times New Roman" w:hAnsi="Times New Roman" w:cs="Times New Roman"/>
          <w:sz w:val="24"/>
          <w:szCs w:val="24"/>
        </w:rPr>
        <w:t xml:space="preserve"> Promosi penjualan yang dilakukan Alfamart antara lain berupa diskon mulai dari diskon yang kecil sampai yang besar diantaranya adalah pemberian kartu ponta secara gratis untuk mengumpulkan poin setiap berbelanja sebesar Rp 200, penukaran voucher Jsmline melalui aplikasi </w:t>
      </w:r>
      <w:r w:rsidR="00F77506" w:rsidRPr="00F77506">
        <w:rPr>
          <w:rFonts w:ascii="Times New Roman" w:hAnsi="Times New Roman" w:cs="Times New Roman"/>
          <w:sz w:val="24"/>
          <w:szCs w:val="24"/>
        </w:rPr>
        <w:t>L</w:t>
      </w:r>
      <w:r w:rsidR="00FC5996" w:rsidRPr="00F77506">
        <w:rPr>
          <w:rFonts w:ascii="Times New Roman" w:hAnsi="Times New Roman" w:cs="Times New Roman"/>
          <w:sz w:val="24"/>
          <w:szCs w:val="24"/>
        </w:rPr>
        <w:t>ine</w:t>
      </w:r>
      <w:r w:rsidR="00F77506" w:rsidRPr="00F77506">
        <w:rPr>
          <w:rFonts w:ascii="Times New Roman" w:hAnsi="Times New Roman" w:cs="Times New Roman"/>
          <w:sz w:val="24"/>
          <w:szCs w:val="24"/>
        </w:rPr>
        <w:t xml:space="preserve"> yang dapat membawa pulang produk dengan harga yang murah seperti mie instan seharga Rp 100 untuk dua bungkus serta potongan harga produk hingga 70% untuk setiap akun Line yang kode vouchernya ditukarkan. Selain itu juga mereka dapat pengumpulan </w:t>
      </w:r>
      <w:r w:rsidR="00F77506" w:rsidRPr="00E56F19">
        <w:rPr>
          <w:rFonts w:ascii="Times New Roman" w:hAnsi="Times New Roman" w:cs="Times New Roman"/>
          <w:i/>
          <w:sz w:val="24"/>
          <w:szCs w:val="24"/>
        </w:rPr>
        <w:t>point stamp</w:t>
      </w:r>
      <w:r w:rsidR="00F77506" w:rsidRPr="00F77506">
        <w:rPr>
          <w:rFonts w:ascii="Times New Roman" w:hAnsi="Times New Roman" w:cs="Times New Roman"/>
          <w:sz w:val="24"/>
          <w:szCs w:val="24"/>
        </w:rPr>
        <w:t xml:space="preserve"> yang bisa didapatkan setiap berbelanja minimal Rp 40.000 di Alfamart yang nantinya dapat ditukarkan dengan hadiah-hadiah tertentu</w:t>
      </w:r>
      <w:r w:rsidR="00172D91">
        <w:rPr>
          <w:rFonts w:ascii="Times New Roman" w:hAnsi="Times New Roman" w:cs="Times New Roman"/>
          <w:sz w:val="24"/>
          <w:szCs w:val="24"/>
        </w:rPr>
        <w:t xml:space="preserve"> (Muhammad Rizki Zati, 2017).</w:t>
      </w:r>
    </w:p>
    <w:p w:rsidR="003876DC" w:rsidRPr="008779D8" w:rsidRDefault="00F41629" w:rsidP="008779D8">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Keputusan Pembelian Konsumen menu</w:t>
      </w:r>
      <w:r w:rsidR="00175B00">
        <w:rPr>
          <w:rFonts w:ascii="Times New Roman" w:hAnsi="Times New Roman" w:cs="Times New Roman"/>
          <w:sz w:val="24"/>
          <w:szCs w:val="24"/>
        </w:rPr>
        <w:t>rut Nugroho J. Setiadi (2015:341</w:t>
      </w:r>
      <w:r>
        <w:rPr>
          <w:rFonts w:ascii="Times New Roman" w:hAnsi="Times New Roman" w:cs="Times New Roman"/>
          <w:sz w:val="24"/>
          <w:szCs w:val="24"/>
        </w:rPr>
        <w:t>) adalah</w:t>
      </w:r>
      <w:r w:rsidR="00175B00">
        <w:rPr>
          <w:rFonts w:ascii="Times New Roman" w:hAnsi="Times New Roman" w:cs="Times New Roman"/>
          <w:sz w:val="24"/>
          <w:szCs w:val="24"/>
        </w:rPr>
        <w:t xml:space="preserve"> suatu keputusan melibatkan pilihan di antara dua atau lebih alternatif tindakan atau perilaku yang mensyaratkan pilihan di antara beberapa perilaku yang berbeda dalam proses pengambilan keputusan </w:t>
      </w:r>
      <w:r w:rsidR="006252C7">
        <w:rPr>
          <w:rFonts w:ascii="Times New Roman" w:hAnsi="Times New Roman" w:cs="Times New Roman"/>
          <w:sz w:val="24"/>
          <w:szCs w:val="24"/>
        </w:rPr>
        <w:t>yang rumit</w:t>
      </w:r>
      <w:r>
        <w:rPr>
          <w:rFonts w:ascii="Times New Roman" w:hAnsi="Times New Roman" w:cs="Times New Roman"/>
          <w:sz w:val="24"/>
          <w:szCs w:val="24"/>
        </w:rPr>
        <w:t>. Semua perilaku sengaja (</w:t>
      </w:r>
      <w:r w:rsidRPr="005658F3">
        <w:rPr>
          <w:rFonts w:ascii="Times New Roman" w:hAnsi="Times New Roman" w:cs="Times New Roman"/>
          <w:i/>
          <w:sz w:val="24"/>
          <w:szCs w:val="24"/>
        </w:rPr>
        <w:t>voluntary</w:t>
      </w:r>
      <w:r>
        <w:rPr>
          <w:rFonts w:ascii="Times New Roman" w:hAnsi="Times New Roman" w:cs="Times New Roman"/>
          <w:sz w:val="24"/>
          <w:szCs w:val="24"/>
        </w:rPr>
        <w:t xml:space="preserve">) dilandaskan pada keinginan yang dihasilkan ketika konsumen secara sadar memilih salah satu di antara tindakan alternatif yang ada. Hal ini tidak berarti bahwa suatu proses pengambilan keputusan pembelian secara sadar harus muncul setiap saat perilaku tersebut </w:t>
      </w:r>
      <w:r>
        <w:rPr>
          <w:rFonts w:ascii="Times New Roman" w:hAnsi="Times New Roman" w:cs="Times New Roman"/>
          <w:sz w:val="24"/>
          <w:szCs w:val="24"/>
        </w:rPr>
        <w:lastRenderedPageBreak/>
        <w:t>dinyatakan. Perilaku sadar dapat berubah menjadi suatu kebiasaan yang didasarkan pada keinginan yang tersimpan diingatan yang dihasilkan oleh proses pengambilan keputusan pembelian masa lampau</w:t>
      </w:r>
      <w:r w:rsidR="00F426F9">
        <w:rPr>
          <w:rFonts w:ascii="Times New Roman" w:hAnsi="Times New Roman" w:cs="Times New Roman"/>
          <w:sz w:val="24"/>
          <w:szCs w:val="24"/>
        </w:rPr>
        <w:t>. Keinginan atau rencana keputusan yang telah terbentuk sebelumnya secara otomatis mempengaruhi perilaku</w:t>
      </w:r>
      <w:r w:rsidR="008779D8">
        <w:rPr>
          <w:rFonts w:ascii="Times New Roman" w:hAnsi="Times New Roman" w:cs="Times New Roman"/>
          <w:sz w:val="24"/>
          <w:szCs w:val="24"/>
        </w:rPr>
        <w:t xml:space="preserve"> konsumen dalam pembelian.</w:t>
      </w:r>
    </w:p>
    <w:p w:rsidR="00515898" w:rsidRPr="00172D91" w:rsidRDefault="004016C3" w:rsidP="00172D91">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Penulis memilih Alfamart</w:t>
      </w:r>
      <w:r w:rsidR="00F12CA1">
        <w:rPr>
          <w:rFonts w:ascii="Times New Roman" w:hAnsi="Times New Roman" w:cs="Times New Roman"/>
          <w:sz w:val="24"/>
          <w:szCs w:val="24"/>
        </w:rPr>
        <w:t xml:space="preserve"> karena termasuk salah satu merek pasar swalayan </w:t>
      </w:r>
      <w:r w:rsidR="00F12CA1" w:rsidRPr="00E56F19">
        <w:rPr>
          <w:rFonts w:ascii="Times New Roman" w:hAnsi="Times New Roman" w:cs="Times New Roman"/>
          <w:i/>
          <w:sz w:val="24"/>
          <w:szCs w:val="24"/>
        </w:rPr>
        <w:t>modern</w:t>
      </w:r>
      <w:r w:rsidR="00F12CA1">
        <w:rPr>
          <w:rFonts w:ascii="Times New Roman" w:hAnsi="Times New Roman" w:cs="Times New Roman"/>
          <w:sz w:val="24"/>
          <w:szCs w:val="24"/>
        </w:rPr>
        <w:t xml:space="preserve"> yang digemari m</w:t>
      </w:r>
      <w:r>
        <w:rPr>
          <w:rFonts w:ascii="Times New Roman" w:hAnsi="Times New Roman" w:cs="Times New Roman"/>
          <w:sz w:val="24"/>
          <w:szCs w:val="24"/>
        </w:rPr>
        <w:t>asyarakat. Selain itu Alfamart</w:t>
      </w:r>
      <w:r w:rsidR="00F12CA1">
        <w:rPr>
          <w:rFonts w:ascii="Times New Roman" w:hAnsi="Times New Roman" w:cs="Times New Roman"/>
          <w:sz w:val="24"/>
          <w:szCs w:val="24"/>
        </w:rPr>
        <w:t xml:space="preserve"> merupakan salah satu ritel yang mampu bertahan </w:t>
      </w:r>
      <w:r w:rsidR="009F570A">
        <w:rPr>
          <w:rFonts w:ascii="Times New Roman" w:hAnsi="Times New Roman" w:cs="Times New Roman"/>
          <w:sz w:val="24"/>
          <w:szCs w:val="24"/>
        </w:rPr>
        <w:t>sejak dulu sampai sekarang (1989</w:t>
      </w:r>
      <w:r w:rsidR="00F12CA1">
        <w:rPr>
          <w:rFonts w:ascii="Times New Roman" w:hAnsi="Times New Roman" w:cs="Times New Roman"/>
          <w:sz w:val="24"/>
          <w:szCs w:val="24"/>
        </w:rPr>
        <w:t xml:space="preserve"> – sampai sekarang).</w:t>
      </w:r>
      <w:r w:rsidR="009F570A">
        <w:rPr>
          <w:rFonts w:ascii="Times New Roman" w:hAnsi="Times New Roman" w:cs="Times New Roman"/>
          <w:sz w:val="24"/>
          <w:szCs w:val="24"/>
        </w:rPr>
        <w:t xml:space="preserve"> Dalam hal ini Alfamart</w:t>
      </w:r>
      <w:r w:rsidR="00FD6887">
        <w:rPr>
          <w:rFonts w:ascii="Times New Roman" w:hAnsi="Times New Roman" w:cs="Times New Roman"/>
          <w:sz w:val="24"/>
          <w:szCs w:val="24"/>
        </w:rPr>
        <w:t xml:space="preserve"> yang diteliti berada di wilayah kota J</w:t>
      </w:r>
      <w:r w:rsidR="009F570A">
        <w:rPr>
          <w:rFonts w:ascii="Times New Roman" w:hAnsi="Times New Roman" w:cs="Times New Roman"/>
          <w:sz w:val="24"/>
          <w:szCs w:val="24"/>
        </w:rPr>
        <w:t>akarta Utara, Sunter Hijau</w:t>
      </w:r>
      <w:r w:rsidR="00FD6887">
        <w:rPr>
          <w:rFonts w:ascii="Times New Roman" w:hAnsi="Times New Roman" w:cs="Times New Roman"/>
          <w:sz w:val="24"/>
          <w:szCs w:val="24"/>
        </w:rPr>
        <w:t xml:space="preserve"> yang beralamat di Jln.</w:t>
      </w:r>
      <w:r w:rsidR="0048692B">
        <w:rPr>
          <w:rFonts w:ascii="Times New Roman" w:hAnsi="Times New Roman" w:cs="Times New Roman"/>
          <w:sz w:val="24"/>
          <w:szCs w:val="24"/>
        </w:rPr>
        <w:t xml:space="preserve"> Sunter Hijau Blok E2 No.22-23</w:t>
      </w:r>
      <w:r w:rsidR="00FD6887">
        <w:rPr>
          <w:rFonts w:ascii="Times New Roman" w:hAnsi="Times New Roman" w:cs="Times New Roman"/>
          <w:sz w:val="24"/>
          <w:szCs w:val="24"/>
        </w:rPr>
        <w:t>. Sebagai salah satu usaha ritel yang menjual barang-barang kebutuhan sehari-hari atau kebutuhan rumah tangga, yang kedatangannya mencoba menghadirkan sarana tempat berbelanja di wil</w:t>
      </w:r>
      <w:r w:rsidR="0048692B">
        <w:rPr>
          <w:rFonts w:ascii="Times New Roman" w:hAnsi="Times New Roman" w:cs="Times New Roman"/>
          <w:sz w:val="24"/>
          <w:szCs w:val="24"/>
        </w:rPr>
        <w:t>ayah sekitar kota Jakarta Utara.</w:t>
      </w:r>
    </w:p>
    <w:p w:rsidR="00E01342" w:rsidRDefault="00FD6887" w:rsidP="00E01342">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Berdasarkan latar belakang tersebut, maka judul penelitian yang ingin digunakan oleh penulis adalah “Pengaruh Citra Merek dan Promosi Penjualan Terhadap Keputusan Pembelian Konsumen</w:t>
      </w:r>
      <w:r w:rsidR="0048692B">
        <w:rPr>
          <w:rFonts w:ascii="Times New Roman" w:hAnsi="Times New Roman" w:cs="Times New Roman"/>
          <w:sz w:val="24"/>
          <w:szCs w:val="24"/>
        </w:rPr>
        <w:t xml:space="preserve"> Alfamart Sunter Hijau</w:t>
      </w:r>
      <w:r>
        <w:rPr>
          <w:rFonts w:ascii="Times New Roman" w:hAnsi="Times New Roman" w:cs="Times New Roman"/>
          <w:sz w:val="24"/>
          <w:szCs w:val="24"/>
        </w:rPr>
        <w:t>” sebagai judul penelitian ini.</w:t>
      </w:r>
    </w:p>
    <w:p w:rsidR="00E01342" w:rsidRPr="00E01342" w:rsidRDefault="00E01342" w:rsidP="00E01342">
      <w:pPr>
        <w:pStyle w:val="ListParagraph"/>
        <w:spacing w:line="720" w:lineRule="auto"/>
        <w:ind w:left="1134" w:firstLine="709"/>
        <w:jc w:val="both"/>
        <w:rPr>
          <w:rFonts w:ascii="Times New Roman" w:hAnsi="Times New Roman" w:cs="Times New Roman"/>
          <w:sz w:val="24"/>
          <w:szCs w:val="24"/>
        </w:rPr>
      </w:pPr>
    </w:p>
    <w:p w:rsidR="006A2A97" w:rsidRDefault="009D6F95" w:rsidP="001F0116">
      <w:pPr>
        <w:pStyle w:val="ListParagraph"/>
        <w:numPr>
          <w:ilvl w:val="0"/>
          <w:numId w:val="1"/>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8701AA" w:rsidRPr="008701AA" w:rsidRDefault="009D6F95" w:rsidP="008701AA">
      <w:pPr>
        <w:pStyle w:val="ListParagraph"/>
        <w:spacing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Berdasarkan latar belakang masalah yang ada, maka penulis memperoleh identifikasi masalah sebagai berikut:</w:t>
      </w:r>
    </w:p>
    <w:p w:rsidR="00561C81" w:rsidRDefault="00DD4735" w:rsidP="005B3889">
      <w:pPr>
        <w:pStyle w:val="ListParagraph"/>
        <w:numPr>
          <w:ilvl w:val="0"/>
          <w:numId w:val="13"/>
        </w:numPr>
        <w:spacing w:line="480" w:lineRule="auto"/>
        <w:ind w:left="1560"/>
        <w:jc w:val="both"/>
        <w:rPr>
          <w:rFonts w:ascii="Times New Roman" w:hAnsi="Times New Roman" w:cs="Times New Roman"/>
          <w:sz w:val="24"/>
          <w:szCs w:val="24"/>
        </w:rPr>
      </w:pPr>
      <w:r w:rsidRPr="00561C81">
        <w:rPr>
          <w:rFonts w:ascii="Times New Roman" w:hAnsi="Times New Roman" w:cs="Times New Roman"/>
          <w:sz w:val="24"/>
          <w:szCs w:val="24"/>
        </w:rPr>
        <w:t>Apa</w:t>
      </w:r>
      <w:r w:rsidR="008701AA" w:rsidRPr="00561C81">
        <w:rPr>
          <w:rFonts w:ascii="Times New Roman" w:hAnsi="Times New Roman" w:cs="Times New Roman"/>
          <w:sz w:val="24"/>
          <w:szCs w:val="24"/>
        </w:rPr>
        <w:t xml:space="preserve"> </w:t>
      </w:r>
      <w:r w:rsidR="00561C81">
        <w:rPr>
          <w:rFonts w:ascii="Times New Roman" w:hAnsi="Times New Roman" w:cs="Times New Roman"/>
          <w:sz w:val="24"/>
          <w:szCs w:val="24"/>
        </w:rPr>
        <w:t>yang menjadi pertimbangan konsumen dalam memilih ritel modern di Indonesia?</w:t>
      </w:r>
    </w:p>
    <w:p w:rsidR="005B3889" w:rsidRPr="00561C81" w:rsidRDefault="005B3889" w:rsidP="005B3889">
      <w:pPr>
        <w:pStyle w:val="ListParagraph"/>
        <w:numPr>
          <w:ilvl w:val="0"/>
          <w:numId w:val="13"/>
        </w:numPr>
        <w:spacing w:line="480" w:lineRule="auto"/>
        <w:ind w:left="1560"/>
        <w:jc w:val="both"/>
        <w:rPr>
          <w:rFonts w:ascii="Times New Roman" w:hAnsi="Times New Roman" w:cs="Times New Roman"/>
          <w:sz w:val="24"/>
          <w:szCs w:val="24"/>
        </w:rPr>
      </w:pPr>
      <w:r w:rsidRPr="00561C81">
        <w:rPr>
          <w:rFonts w:ascii="Times New Roman" w:hAnsi="Times New Roman" w:cs="Times New Roman"/>
          <w:sz w:val="24"/>
          <w:szCs w:val="24"/>
        </w:rPr>
        <w:lastRenderedPageBreak/>
        <w:t>Bagaimana Citra Merek terhadap Keputusan Pembelian Konsumen Alfamart Sunter Hijau?</w:t>
      </w:r>
    </w:p>
    <w:p w:rsidR="005B3889" w:rsidRDefault="005B3889" w:rsidP="005B3889">
      <w:pPr>
        <w:pStyle w:val="ListParagraph"/>
        <w:numPr>
          <w:ilvl w:val="0"/>
          <w:numId w:val="1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Bagaimana Promosi Penjualan terhadap Keputusan Pembelian Konsumen Alfamart Sunter Hijau?</w:t>
      </w:r>
    </w:p>
    <w:p w:rsidR="0008366C" w:rsidRDefault="002553E4" w:rsidP="00561C81">
      <w:pPr>
        <w:pStyle w:val="ListParagraph"/>
        <w:numPr>
          <w:ilvl w:val="0"/>
          <w:numId w:val="1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Apakah </w:t>
      </w:r>
      <w:r w:rsidR="00561C81">
        <w:rPr>
          <w:rFonts w:ascii="Times New Roman" w:hAnsi="Times New Roman" w:cs="Times New Roman"/>
          <w:sz w:val="24"/>
          <w:szCs w:val="24"/>
        </w:rPr>
        <w:t xml:space="preserve">Citra Merek </w:t>
      </w:r>
      <w:r w:rsidR="00BA493A">
        <w:rPr>
          <w:rFonts w:ascii="Times New Roman" w:hAnsi="Times New Roman" w:cs="Times New Roman"/>
          <w:sz w:val="24"/>
          <w:szCs w:val="24"/>
        </w:rPr>
        <w:t>berpengaruh terhadap Keputusan Pembelian Konsumen Alfamart Sunter Hijau?</w:t>
      </w:r>
    </w:p>
    <w:p w:rsidR="00515898" w:rsidRDefault="00BA493A" w:rsidP="00560427">
      <w:pPr>
        <w:pStyle w:val="ListParagraph"/>
        <w:numPr>
          <w:ilvl w:val="0"/>
          <w:numId w:val="1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Apakah Promosi Penjualan berpengaruh terhadap Keputusan Pembelian Konsumen Alfamart Sunter Hijau?</w:t>
      </w:r>
    </w:p>
    <w:p w:rsidR="00560427" w:rsidRPr="00560427" w:rsidRDefault="00560427" w:rsidP="00560427">
      <w:pPr>
        <w:pStyle w:val="ListParagraph"/>
        <w:spacing w:line="720" w:lineRule="auto"/>
        <w:ind w:left="1560"/>
        <w:jc w:val="both"/>
        <w:rPr>
          <w:rFonts w:ascii="Times New Roman" w:hAnsi="Times New Roman" w:cs="Times New Roman"/>
          <w:sz w:val="24"/>
          <w:szCs w:val="24"/>
        </w:rPr>
      </w:pPr>
    </w:p>
    <w:p w:rsidR="00411104" w:rsidRDefault="00411104" w:rsidP="001F0116">
      <w:pPr>
        <w:pStyle w:val="ListParagraph"/>
        <w:numPr>
          <w:ilvl w:val="0"/>
          <w:numId w:val="1"/>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Batasan Masalah</w:t>
      </w:r>
    </w:p>
    <w:p w:rsidR="00411104" w:rsidRDefault="00411104" w:rsidP="001F0116">
      <w:pPr>
        <w:pStyle w:val="ListParagraph"/>
        <w:spacing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Berdasarkan identifikasi masalah tersebut, maka dalam penelitian ini penulis</w:t>
      </w:r>
      <w:r w:rsidR="008F3FC3">
        <w:rPr>
          <w:rFonts w:ascii="Times New Roman" w:hAnsi="Times New Roman" w:cs="Times New Roman"/>
          <w:sz w:val="24"/>
          <w:szCs w:val="24"/>
        </w:rPr>
        <w:t xml:space="preserve"> menentukan batasan-batasan masalah sebagai berikut:</w:t>
      </w:r>
    </w:p>
    <w:p w:rsidR="00BA493A" w:rsidRDefault="00BA493A" w:rsidP="00BA493A">
      <w:pPr>
        <w:pStyle w:val="ListParagraph"/>
        <w:numPr>
          <w:ilvl w:val="0"/>
          <w:numId w:val="15"/>
        </w:numPr>
        <w:spacing w:line="480" w:lineRule="auto"/>
        <w:ind w:left="1560"/>
        <w:jc w:val="both"/>
        <w:rPr>
          <w:rFonts w:ascii="Times New Roman" w:hAnsi="Times New Roman" w:cs="Times New Roman"/>
          <w:sz w:val="24"/>
          <w:szCs w:val="24"/>
        </w:rPr>
      </w:pPr>
      <w:r w:rsidRPr="00BA493A">
        <w:rPr>
          <w:rFonts w:ascii="Times New Roman" w:hAnsi="Times New Roman" w:cs="Times New Roman"/>
          <w:sz w:val="24"/>
          <w:szCs w:val="24"/>
        </w:rPr>
        <w:t>Apakah Citra Merek berpengaruh terhadap Keputusan Pembelian Konsumen Alfamart Sunter Hijau?</w:t>
      </w:r>
    </w:p>
    <w:p w:rsidR="00E01342" w:rsidRDefault="00BA493A" w:rsidP="00560427">
      <w:pPr>
        <w:pStyle w:val="ListParagraph"/>
        <w:numPr>
          <w:ilvl w:val="0"/>
          <w:numId w:val="15"/>
        </w:numPr>
        <w:spacing w:line="480" w:lineRule="auto"/>
        <w:ind w:left="1560"/>
        <w:jc w:val="both"/>
        <w:rPr>
          <w:rFonts w:ascii="Times New Roman" w:hAnsi="Times New Roman" w:cs="Times New Roman"/>
          <w:sz w:val="24"/>
          <w:szCs w:val="24"/>
        </w:rPr>
      </w:pPr>
      <w:r w:rsidRPr="00BA493A">
        <w:rPr>
          <w:rFonts w:ascii="Times New Roman" w:hAnsi="Times New Roman" w:cs="Times New Roman"/>
          <w:sz w:val="24"/>
          <w:szCs w:val="24"/>
        </w:rPr>
        <w:t>Apakah Promosi Penjualan berpengaruh terhadap Keputusan Pembelian Konsumen Alfamart Sunter Hijau?</w:t>
      </w:r>
    </w:p>
    <w:p w:rsidR="00560427" w:rsidRPr="00560427" w:rsidRDefault="00560427" w:rsidP="00560427">
      <w:pPr>
        <w:pStyle w:val="ListParagraph"/>
        <w:spacing w:line="720" w:lineRule="auto"/>
        <w:ind w:left="1560"/>
        <w:jc w:val="both"/>
        <w:rPr>
          <w:rFonts w:ascii="Times New Roman" w:hAnsi="Times New Roman" w:cs="Times New Roman"/>
          <w:sz w:val="24"/>
          <w:szCs w:val="24"/>
        </w:rPr>
      </w:pPr>
    </w:p>
    <w:p w:rsidR="00291AEB" w:rsidRDefault="00291AEB" w:rsidP="001F0116">
      <w:pPr>
        <w:pStyle w:val="ListParagraph"/>
        <w:numPr>
          <w:ilvl w:val="0"/>
          <w:numId w:val="1"/>
        </w:numPr>
        <w:spacing w:line="480" w:lineRule="auto"/>
        <w:ind w:left="1134"/>
        <w:jc w:val="both"/>
        <w:rPr>
          <w:rFonts w:ascii="Times New Roman" w:hAnsi="Times New Roman" w:cs="Times New Roman"/>
          <w:b/>
          <w:sz w:val="24"/>
          <w:szCs w:val="24"/>
        </w:rPr>
      </w:pPr>
      <w:r w:rsidRPr="00291AEB">
        <w:rPr>
          <w:rFonts w:ascii="Times New Roman" w:hAnsi="Times New Roman" w:cs="Times New Roman"/>
          <w:b/>
          <w:sz w:val="24"/>
          <w:szCs w:val="24"/>
        </w:rPr>
        <w:t>Batasan Penelitian</w:t>
      </w:r>
    </w:p>
    <w:p w:rsidR="00291AEB" w:rsidRDefault="00874D37" w:rsidP="001F0116">
      <w:pPr>
        <w:pStyle w:val="ListParagraph"/>
        <w:spacing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Penulis menyadari mempunyai banyak keterbatasan, ditinjau dari segi waktu, dana dan kemampuan sehingga penulis menggunakan hal-hal di bawah ini sebagai batasan-batasan, yaitu:</w:t>
      </w:r>
    </w:p>
    <w:p w:rsidR="001F0116" w:rsidRDefault="00874D37" w:rsidP="001F0116">
      <w:pPr>
        <w:pStyle w:val="ListParagraph"/>
        <w:numPr>
          <w:ilvl w:val="0"/>
          <w:numId w:val="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Objek penelitian adalah </w:t>
      </w:r>
      <w:r w:rsidR="00107143">
        <w:rPr>
          <w:rFonts w:ascii="Times New Roman" w:hAnsi="Times New Roman" w:cs="Times New Roman"/>
          <w:sz w:val="24"/>
          <w:szCs w:val="24"/>
        </w:rPr>
        <w:t>Alfamart Sunter Hijau</w:t>
      </w:r>
    </w:p>
    <w:p w:rsidR="001F0116" w:rsidRDefault="00874D37" w:rsidP="001F0116">
      <w:pPr>
        <w:pStyle w:val="ListParagraph"/>
        <w:numPr>
          <w:ilvl w:val="0"/>
          <w:numId w:val="4"/>
        </w:numPr>
        <w:spacing w:line="480" w:lineRule="auto"/>
        <w:ind w:left="1560"/>
        <w:jc w:val="both"/>
        <w:rPr>
          <w:rFonts w:ascii="Times New Roman" w:hAnsi="Times New Roman" w:cs="Times New Roman"/>
          <w:sz w:val="24"/>
          <w:szCs w:val="24"/>
        </w:rPr>
      </w:pPr>
      <w:r w:rsidRPr="001F0116">
        <w:rPr>
          <w:rFonts w:ascii="Times New Roman" w:hAnsi="Times New Roman" w:cs="Times New Roman"/>
          <w:sz w:val="24"/>
          <w:szCs w:val="24"/>
        </w:rPr>
        <w:t>Subjek penelitian adal</w:t>
      </w:r>
      <w:r w:rsidR="003579DE">
        <w:rPr>
          <w:rFonts w:ascii="Times New Roman" w:hAnsi="Times New Roman" w:cs="Times New Roman"/>
          <w:sz w:val="24"/>
          <w:szCs w:val="24"/>
        </w:rPr>
        <w:t xml:space="preserve">ah konsumen yang </w:t>
      </w:r>
      <w:r w:rsidRPr="001F0116">
        <w:rPr>
          <w:rFonts w:ascii="Times New Roman" w:hAnsi="Times New Roman" w:cs="Times New Roman"/>
          <w:sz w:val="24"/>
          <w:szCs w:val="24"/>
        </w:rPr>
        <w:t>pernah berbelanja</w:t>
      </w:r>
      <w:r w:rsidR="00107143">
        <w:rPr>
          <w:rFonts w:ascii="Times New Roman" w:hAnsi="Times New Roman" w:cs="Times New Roman"/>
          <w:sz w:val="24"/>
          <w:szCs w:val="24"/>
        </w:rPr>
        <w:t xml:space="preserve"> di Alfamart Sunter Hijau</w:t>
      </w:r>
      <w:r w:rsidRPr="001F0116">
        <w:rPr>
          <w:rFonts w:ascii="Times New Roman" w:hAnsi="Times New Roman" w:cs="Times New Roman"/>
          <w:sz w:val="24"/>
          <w:szCs w:val="24"/>
        </w:rPr>
        <w:t>.</w:t>
      </w:r>
    </w:p>
    <w:p w:rsidR="001F0116" w:rsidRDefault="00BA493A" w:rsidP="001F0116">
      <w:pPr>
        <w:pStyle w:val="ListParagraph"/>
        <w:numPr>
          <w:ilvl w:val="0"/>
          <w:numId w:val="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Periode penelitian ini dilakukan dari bulan April 2019 sampai dengan Agustus 2019</w:t>
      </w:r>
      <w:r w:rsidR="0018536E" w:rsidRPr="001F0116">
        <w:rPr>
          <w:rFonts w:ascii="Times New Roman" w:hAnsi="Times New Roman" w:cs="Times New Roman"/>
          <w:sz w:val="24"/>
          <w:szCs w:val="24"/>
        </w:rPr>
        <w:t>.</w:t>
      </w:r>
    </w:p>
    <w:p w:rsidR="00623759" w:rsidRDefault="0018536E" w:rsidP="00560427">
      <w:pPr>
        <w:pStyle w:val="ListParagraph"/>
        <w:numPr>
          <w:ilvl w:val="0"/>
          <w:numId w:val="4"/>
        </w:numPr>
        <w:spacing w:line="480" w:lineRule="auto"/>
        <w:ind w:left="1560"/>
        <w:jc w:val="both"/>
        <w:rPr>
          <w:rFonts w:ascii="Times New Roman" w:hAnsi="Times New Roman" w:cs="Times New Roman"/>
          <w:sz w:val="24"/>
          <w:szCs w:val="24"/>
        </w:rPr>
      </w:pPr>
      <w:r w:rsidRPr="001F0116">
        <w:rPr>
          <w:rFonts w:ascii="Times New Roman" w:hAnsi="Times New Roman" w:cs="Times New Roman"/>
          <w:sz w:val="24"/>
          <w:szCs w:val="24"/>
        </w:rPr>
        <w:t>Lokasi penelitian dilakukan di kawasan</w:t>
      </w:r>
      <w:r w:rsidR="00107143">
        <w:rPr>
          <w:rFonts w:ascii="Times New Roman" w:hAnsi="Times New Roman" w:cs="Times New Roman"/>
          <w:sz w:val="24"/>
          <w:szCs w:val="24"/>
        </w:rPr>
        <w:t xml:space="preserve"> Sunter Hijau</w:t>
      </w:r>
      <w:r w:rsidRPr="001F0116">
        <w:rPr>
          <w:rFonts w:ascii="Times New Roman" w:hAnsi="Times New Roman" w:cs="Times New Roman"/>
          <w:sz w:val="24"/>
          <w:szCs w:val="24"/>
        </w:rPr>
        <w:t>, Jakarta Utara.</w:t>
      </w:r>
    </w:p>
    <w:p w:rsidR="00560427" w:rsidRPr="00560427" w:rsidRDefault="00560427" w:rsidP="00560427">
      <w:pPr>
        <w:pStyle w:val="ListParagraph"/>
        <w:spacing w:line="720" w:lineRule="auto"/>
        <w:ind w:left="1560"/>
        <w:jc w:val="both"/>
        <w:rPr>
          <w:rFonts w:ascii="Times New Roman" w:hAnsi="Times New Roman" w:cs="Times New Roman"/>
          <w:sz w:val="24"/>
          <w:szCs w:val="24"/>
        </w:rPr>
      </w:pPr>
    </w:p>
    <w:p w:rsidR="0018536E" w:rsidRDefault="0018536E" w:rsidP="001F0116">
      <w:pPr>
        <w:pStyle w:val="ListParagraph"/>
        <w:numPr>
          <w:ilvl w:val="0"/>
          <w:numId w:val="1"/>
        </w:numPr>
        <w:spacing w:line="480" w:lineRule="auto"/>
        <w:ind w:left="1134"/>
        <w:jc w:val="both"/>
        <w:rPr>
          <w:rFonts w:ascii="Times New Roman" w:hAnsi="Times New Roman" w:cs="Times New Roman"/>
          <w:b/>
          <w:sz w:val="24"/>
          <w:szCs w:val="24"/>
        </w:rPr>
      </w:pPr>
      <w:r w:rsidRPr="0018536E">
        <w:rPr>
          <w:rFonts w:ascii="Times New Roman" w:hAnsi="Times New Roman" w:cs="Times New Roman"/>
          <w:b/>
          <w:sz w:val="24"/>
          <w:szCs w:val="24"/>
        </w:rPr>
        <w:t>Rumusan Masalah</w:t>
      </w:r>
    </w:p>
    <w:p w:rsidR="00E01342" w:rsidRDefault="00A8741F" w:rsidP="00560427">
      <w:pPr>
        <w:pStyle w:val="ListParagraph"/>
        <w:spacing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Berdasarkan batasan masalah yang telah ditetapkan di atas, maka rumusan masalah yang diambil adalah sebagai berikut: “</w:t>
      </w:r>
      <w:r w:rsidR="00623759">
        <w:rPr>
          <w:rFonts w:ascii="Times New Roman" w:hAnsi="Times New Roman" w:cs="Times New Roman"/>
          <w:sz w:val="24"/>
          <w:szCs w:val="24"/>
        </w:rPr>
        <w:t>Pengaruh Citra Merek dan Promosi Penjualan terhadap Keputusan Pembelian Konsumen Alfamart Sunter Hijau</w:t>
      </w:r>
      <w:r w:rsidR="00515898">
        <w:rPr>
          <w:rFonts w:ascii="Times New Roman" w:hAnsi="Times New Roman" w:cs="Times New Roman"/>
          <w:sz w:val="24"/>
          <w:szCs w:val="24"/>
        </w:rPr>
        <w:t>”.</w:t>
      </w:r>
    </w:p>
    <w:p w:rsidR="00560427" w:rsidRPr="00560427" w:rsidRDefault="00560427" w:rsidP="00560427">
      <w:pPr>
        <w:pStyle w:val="ListParagraph"/>
        <w:spacing w:line="720" w:lineRule="auto"/>
        <w:ind w:left="1134" w:firstLine="698"/>
        <w:jc w:val="both"/>
        <w:rPr>
          <w:rFonts w:ascii="Times New Roman" w:hAnsi="Times New Roman" w:cs="Times New Roman"/>
          <w:sz w:val="24"/>
          <w:szCs w:val="24"/>
        </w:rPr>
      </w:pPr>
    </w:p>
    <w:p w:rsidR="00334A29" w:rsidRDefault="00334A29" w:rsidP="001F0116">
      <w:pPr>
        <w:pStyle w:val="ListParagraph"/>
        <w:numPr>
          <w:ilvl w:val="0"/>
          <w:numId w:val="1"/>
        </w:numPr>
        <w:spacing w:line="480" w:lineRule="auto"/>
        <w:ind w:left="1134"/>
        <w:jc w:val="both"/>
        <w:rPr>
          <w:rFonts w:ascii="Times New Roman" w:hAnsi="Times New Roman" w:cs="Times New Roman"/>
          <w:b/>
          <w:sz w:val="24"/>
          <w:szCs w:val="24"/>
        </w:rPr>
      </w:pPr>
      <w:r w:rsidRPr="00334A29">
        <w:rPr>
          <w:rFonts w:ascii="Times New Roman" w:hAnsi="Times New Roman" w:cs="Times New Roman"/>
          <w:b/>
          <w:sz w:val="24"/>
          <w:szCs w:val="24"/>
        </w:rPr>
        <w:t>Tujuan Penelitian</w:t>
      </w:r>
    </w:p>
    <w:p w:rsidR="00334A29" w:rsidRDefault="00334A29" w:rsidP="001F0116">
      <w:pPr>
        <w:pStyle w:val="ListParagraph"/>
        <w:spacing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Berdasarkan rumusan masalah yang telah penulis buat, maka tujuan dari adanya penelitian ini adalah:</w:t>
      </w:r>
    </w:p>
    <w:p w:rsidR="00107143" w:rsidRDefault="00623759" w:rsidP="0082425F">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82425F">
        <w:rPr>
          <w:rFonts w:ascii="Times New Roman" w:hAnsi="Times New Roman" w:cs="Times New Roman"/>
          <w:sz w:val="24"/>
          <w:szCs w:val="24"/>
        </w:rPr>
        <w:t>pengaruh Citra Merek terhadap Keputusan Pembelian Konsumen Alfamart Sunter Hijau.</w:t>
      </w:r>
    </w:p>
    <w:p w:rsidR="0082425F" w:rsidRDefault="0082425F" w:rsidP="00E01342">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Untuk mengetahui pengaruh Promosi Penjualan terhadap Keputusan Pembelian Konsumen Alfamart Sunter Hijau.</w:t>
      </w:r>
    </w:p>
    <w:p w:rsidR="00731D6C" w:rsidRPr="00E01342" w:rsidRDefault="00731D6C" w:rsidP="00731D6C">
      <w:pPr>
        <w:pStyle w:val="ListParagraph"/>
        <w:spacing w:line="720" w:lineRule="auto"/>
        <w:ind w:left="1560"/>
        <w:jc w:val="both"/>
        <w:rPr>
          <w:rFonts w:ascii="Times New Roman" w:hAnsi="Times New Roman" w:cs="Times New Roman"/>
          <w:sz w:val="24"/>
          <w:szCs w:val="24"/>
        </w:rPr>
      </w:pPr>
    </w:p>
    <w:p w:rsidR="001E2327" w:rsidRDefault="001E2327" w:rsidP="001F0116">
      <w:pPr>
        <w:pStyle w:val="ListParagraph"/>
        <w:numPr>
          <w:ilvl w:val="0"/>
          <w:numId w:val="1"/>
        </w:numPr>
        <w:spacing w:line="480" w:lineRule="auto"/>
        <w:ind w:left="1134"/>
        <w:jc w:val="both"/>
        <w:rPr>
          <w:rFonts w:ascii="Times New Roman" w:hAnsi="Times New Roman" w:cs="Times New Roman"/>
          <w:b/>
          <w:sz w:val="24"/>
          <w:szCs w:val="24"/>
        </w:rPr>
      </w:pPr>
      <w:r w:rsidRPr="001E2327">
        <w:rPr>
          <w:rFonts w:ascii="Times New Roman" w:hAnsi="Times New Roman" w:cs="Times New Roman"/>
          <w:b/>
          <w:sz w:val="24"/>
          <w:szCs w:val="24"/>
        </w:rPr>
        <w:t>Manfaat Penelitian</w:t>
      </w:r>
    </w:p>
    <w:p w:rsidR="001E2327" w:rsidRDefault="00773F3B" w:rsidP="001F0116">
      <w:pPr>
        <w:pStyle w:val="ListParagraph"/>
        <w:spacing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kepada semua pihak yang terkait dengan penelitian</w:t>
      </w:r>
      <w:r w:rsidR="00ED6DC8">
        <w:rPr>
          <w:rFonts w:ascii="Times New Roman" w:hAnsi="Times New Roman" w:cs="Times New Roman"/>
          <w:sz w:val="24"/>
          <w:szCs w:val="24"/>
        </w:rPr>
        <w:t>:</w:t>
      </w:r>
    </w:p>
    <w:p w:rsidR="00ED6DC8" w:rsidRDefault="00ED6DC8" w:rsidP="001F0116">
      <w:pPr>
        <w:pStyle w:val="ListParagraph"/>
        <w:numPr>
          <w:ilvl w:val="0"/>
          <w:numId w:val="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Bagi Penulis</w:t>
      </w:r>
    </w:p>
    <w:p w:rsidR="00FC381D" w:rsidRPr="00FC381D" w:rsidRDefault="00FC381D" w:rsidP="00FC381D">
      <w:pPr>
        <w:pStyle w:val="ListParagraph"/>
        <w:numPr>
          <w:ilvl w:val="0"/>
          <w:numId w:val="7"/>
        </w:numPr>
        <w:spacing w:line="480" w:lineRule="auto"/>
        <w:ind w:left="1985"/>
        <w:jc w:val="both"/>
        <w:rPr>
          <w:rFonts w:ascii="Times New Roman" w:hAnsi="Times New Roman" w:cs="Times New Roman"/>
          <w:sz w:val="24"/>
          <w:szCs w:val="24"/>
        </w:rPr>
      </w:pPr>
      <w:r w:rsidRPr="001F0116">
        <w:rPr>
          <w:rFonts w:ascii="Times New Roman" w:hAnsi="Times New Roman" w:cs="Times New Roman"/>
          <w:sz w:val="24"/>
          <w:szCs w:val="24"/>
        </w:rPr>
        <w:t>Menambah wawasan tentang Citra Merek, Promosi Penjualan dan Keputusan Pembelian Konsumen.</w:t>
      </w:r>
    </w:p>
    <w:p w:rsidR="001F0116" w:rsidRDefault="00B00F11" w:rsidP="001F0116">
      <w:pPr>
        <w:pStyle w:val="ListParagraph"/>
        <w:numPr>
          <w:ilvl w:val="0"/>
          <w:numId w:val="7"/>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Sebagai bahan referensi dalam kegiatan studi maupun kegiatan praktek kerja yang sebenarnya.</w:t>
      </w:r>
    </w:p>
    <w:p w:rsidR="001F0116" w:rsidRDefault="00B00F11" w:rsidP="001F0116">
      <w:pPr>
        <w:pStyle w:val="ListParagraph"/>
        <w:numPr>
          <w:ilvl w:val="0"/>
          <w:numId w:val="7"/>
        </w:numPr>
        <w:spacing w:line="480" w:lineRule="auto"/>
        <w:ind w:left="1985"/>
        <w:jc w:val="both"/>
        <w:rPr>
          <w:rFonts w:ascii="Times New Roman" w:hAnsi="Times New Roman" w:cs="Times New Roman"/>
          <w:sz w:val="24"/>
          <w:szCs w:val="24"/>
        </w:rPr>
      </w:pPr>
      <w:r w:rsidRPr="001F0116">
        <w:rPr>
          <w:rFonts w:ascii="Times New Roman" w:hAnsi="Times New Roman" w:cs="Times New Roman"/>
          <w:sz w:val="24"/>
          <w:szCs w:val="24"/>
        </w:rPr>
        <w:t>Mendapatkan pengalaman dalam menyusun skripsi dan aplikasinya dalam bidang pemasaran.</w:t>
      </w:r>
    </w:p>
    <w:p w:rsidR="00607514" w:rsidRPr="001F0116" w:rsidRDefault="00BF168C" w:rsidP="001F0116">
      <w:pPr>
        <w:pStyle w:val="ListParagraph"/>
        <w:numPr>
          <w:ilvl w:val="0"/>
          <w:numId w:val="7"/>
        </w:numPr>
        <w:spacing w:line="480" w:lineRule="auto"/>
        <w:ind w:left="1985"/>
        <w:jc w:val="both"/>
        <w:rPr>
          <w:rFonts w:ascii="Times New Roman" w:hAnsi="Times New Roman" w:cs="Times New Roman"/>
          <w:sz w:val="24"/>
          <w:szCs w:val="24"/>
        </w:rPr>
      </w:pPr>
      <w:r w:rsidRPr="001F0116">
        <w:rPr>
          <w:rFonts w:ascii="Times New Roman" w:hAnsi="Times New Roman" w:cs="Times New Roman"/>
          <w:sz w:val="24"/>
          <w:szCs w:val="24"/>
        </w:rPr>
        <w:t>Sebagai syarat untuk mendapatkan gelar S1 (Sarjana Manajemen).</w:t>
      </w:r>
    </w:p>
    <w:p w:rsidR="00B00F11" w:rsidRDefault="00B00F11" w:rsidP="001F0116">
      <w:pPr>
        <w:pStyle w:val="ListParagraph"/>
        <w:numPr>
          <w:ilvl w:val="0"/>
          <w:numId w:val="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Bagi perusahaan</w:t>
      </w:r>
    </w:p>
    <w:p w:rsidR="00FC381D" w:rsidRDefault="00FC381D" w:rsidP="001F0116">
      <w:pPr>
        <w:pStyle w:val="ListParagraph"/>
        <w:numPr>
          <w:ilvl w:val="0"/>
          <w:numId w:val="8"/>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Memberikan masukan untuk Alfamart Sunter Hijau mengenai pertimbangan konsumen dalam melakukan keputusan untuk melakukan pembelian, sehingga dapat menentukan langkah-langkah selanjutnya </w:t>
      </w:r>
      <w:r w:rsidR="00EA5DB9">
        <w:rPr>
          <w:rFonts w:ascii="Times New Roman" w:hAnsi="Times New Roman" w:cs="Times New Roman"/>
          <w:sz w:val="24"/>
          <w:szCs w:val="24"/>
        </w:rPr>
        <w:t>dalam melakukan Promosi Penjualan untuk meningkatkan Citra Merek Alfamart Sunter Hijau.</w:t>
      </w:r>
    </w:p>
    <w:p w:rsidR="00114634" w:rsidRPr="00A46B13" w:rsidRDefault="00114634" w:rsidP="001F0116">
      <w:pPr>
        <w:pStyle w:val="ListParagraph"/>
        <w:numPr>
          <w:ilvl w:val="0"/>
          <w:numId w:val="8"/>
        </w:numPr>
        <w:spacing w:line="480" w:lineRule="auto"/>
        <w:ind w:left="1985"/>
        <w:jc w:val="both"/>
        <w:rPr>
          <w:rFonts w:ascii="Times New Roman" w:hAnsi="Times New Roman" w:cs="Times New Roman"/>
          <w:sz w:val="24"/>
          <w:szCs w:val="24"/>
        </w:rPr>
      </w:pPr>
      <w:r w:rsidRPr="00A46B13">
        <w:rPr>
          <w:rFonts w:ascii="Times New Roman" w:hAnsi="Times New Roman" w:cs="Times New Roman"/>
          <w:sz w:val="24"/>
          <w:szCs w:val="24"/>
        </w:rPr>
        <w:t xml:space="preserve">Menjadi informasi bagi </w:t>
      </w:r>
      <w:r w:rsidR="00A46B13" w:rsidRPr="00A46B13">
        <w:rPr>
          <w:rFonts w:ascii="Times New Roman" w:hAnsi="Times New Roman" w:cs="Times New Roman"/>
          <w:sz w:val="24"/>
          <w:szCs w:val="24"/>
        </w:rPr>
        <w:t xml:space="preserve">Alfamart Sunter Hijau </w:t>
      </w:r>
      <w:r w:rsidRPr="00A46B13">
        <w:rPr>
          <w:rFonts w:ascii="Times New Roman" w:hAnsi="Times New Roman" w:cs="Times New Roman"/>
          <w:sz w:val="24"/>
          <w:szCs w:val="24"/>
        </w:rPr>
        <w:t>yang berguna untuk mempengaru</w:t>
      </w:r>
      <w:r w:rsidR="00515898">
        <w:rPr>
          <w:rFonts w:ascii="Times New Roman" w:hAnsi="Times New Roman" w:cs="Times New Roman"/>
          <w:sz w:val="24"/>
          <w:szCs w:val="24"/>
        </w:rPr>
        <w:t>hi Keputusan Pembelian Konsumen, sehingga dapat lebih unggul dari pesaing.</w:t>
      </w:r>
    </w:p>
    <w:p w:rsidR="00114634" w:rsidRDefault="00114634" w:rsidP="001F0116">
      <w:pPr>
        <w:pStyle w:val="ListParagraph"/>
        <w:numPr>
          <w:ilvl w:val="0"/>
          <w:numId w:val="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Bagi Pembaca</w:t>
      </w:r>
    </w:p>
    <w:p w:rsidR="00A46B13" w:rsidRDefault="00F95039" w:rsidP="001F0116">
      <w:pPr>
        <w:pStyle w:val="ListParagraph"/>
        <w:numPr>
          <w:ilvl w:val="0"/>
          <w:numId w:val="10"/>
        </w:numPr>
        <w:spacing w:line="480" w:lineRule="auto"/>
        <w:ind w:left="1985"/>
        <w:jc w:val="both"/>
        <w:rPr>
          <w:rFonts w:ascii="Times New Roman" w:hAnsi="Times New Roman" w:cs="Times New Roman"/>
          <w:sz w:val="24"/>
          <w:szCs w:val="24"/>
        </w:rPr>
      </w:pPr>
      <w:r w:rsidRPr="00A46B13">
        <w:rPr>
          <w:rFonts w:ascii="Times New Roman" w:hAnsi="Times New Roman" w:cs="Times New Roman"/>
          <w:sz w:val="24"/>
          <w:szCs w:val="24"/>
        </w:rPr>
        <w:t xml:space="preserve">Agar dapat menambah wawasan mengenai Citra Merek dan Promosi Penjualan </w:t>
      </w:r>
      <w:r w:rsidR="00A46B13">
        <w:rPr>
          <w:rFonts w:ascii="Times New Roman" w:hAnsi="Times New Roman" w:cs="Times New Roman"/>
          <w:sz w:val="24"/>
          <w:szCs w:val="24"/>
        </w:rPr>
        <w:t>Alfamart Sunter Hijau.</w:t>
      </w:r>
    </w:p>
    <w:p w:rsidR="00A46B13" w:rsidRPr="00A46B13" w:rsidRDefault="00F95039" w:rsidP="001F0116">
      <w:pPr>
        <w:pStyle w:val="ListParagraph"/>
        <w:numPr>
          <w:ilvl w:val="0"/>
          <w:numId w:val="10"/>
        </w:numPr>
        <w:spacing w:line="480" w:lineRule="auto"/>
        <w:ind w:left="1985"/>
        <w:jc w:val="both"/>
        <w:rPr>
          <w:rFonts w:ascii="Times New Roman" w:hAnsi="Times New Roman" w:cs="Times New Roman"/>
          <w:sz w:val="24"/>
          <w:szCs w:val="24"/>
        </w:rPr>
      </w:pPr>
      <w:r w:rsidRPr="00A46B13">
        <w:rPr>
          <w:rFonts w:ascii="Times New Roman" w:hAnsi="Times New Roman" w:cs="Times New Roman"/>
          <w:sz w:val="24"/>
          <w:szCs w:val="24"/>
        </w:rPr>
        <w:t xml:space="preserve">Untuk mengetahui informasi yang berkaitan dengan </w:t>
      </w:r>
      <w:r w:rsidR="00A46B13" w:rsidRPr="00A46B13">
        <w:rPr>
          <w:rFonts w:ascii="Times New Roman" w:hAnsi="Times New Roman" w:cs="Times New Roman"/>
          <w:sz w:val="24"/>
          <w:szCs w:val="24"/>
        </w:rPr>
        <w:t>Alfamart Sunter Hijau.</w:t>
      </w:r>
    </w:p>
    <w:p w:rsidR="00ED6DC8" w:rsidRPr="00A46B13" w:rsidRDefault="00F95039" w:rsidP="001F0116">
      <w:pPr>
        <w:pStyle w:val="ListParagraph"/>
        <w:numPr>
          <w:ilvl w:val="0"/>
          <w:numId w:val="10"/>
        </w:numPr>
        <w:spacing w:line="480" w:lineRule="auto"/>
        <w:ind w:left="1985"/>
        <w:jc w:val="both"/>
        <w:rPr>
          <w:rFonts w:ascii="Times New Roman" w:hAnsi="Times New Roman" w:cs="Times New Roman"/>
          <w:sz w:val="24"/>
          <w:szCs w:val="24"/>
        </w:rPr>
      </w:pPr>
      <w:r w:rsidRPr="00A46B13">
        <w:rPr>
          <w:rFonts w:ascii="Times New Roman" w:hAnsi="Times New Roman" w:cs="Times New Roman"/>
          <w:sz w:val="24"/>
          <w:szCs w:val="24"/>
        </w:rPr>
        <w:t>Agar dapat mendorong penelitian lain untuk melakukan penelitian lanjutan mengenai Citra Merek, Promosi Penjualan dan Keputusan Pembelian.</w:t>
      </w:r>
    </w:p>
    <w:sectPr w:rsidR="00ED6DC8" w:rsidRPr="00A46B13" w:rsidSect="00FF0DB1">
      <w:footerReference w:type="default" r:id="rId10"/>
      <w:pgSz w:w="11906" w:h="16838"/>
      <w:pgMar w:top="1418"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425" w:rsidRDefault="00E41425" w:rsidP="00FF0DB1">
      <w:pPr>
        <w:spacing w:after="0" w:line="240" w:lineRule="auto"/>
      </w:pPr>
      <w:r>
        <w:separator/>
      </w:r>
    </w:p>
  </w:endnote>
  <w:endnote w:type="continuationSeparator" w:id="1">
    <w:p w:rsidR="00E41425" w:rsidRDefault="00E41425" w:rsidP="00FF0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596235"/>
      <w:docPartObj>
        <w:docPartGallery w:val="Page Numbers (Bottom of Page)"/>
        <w:docPartUnique/>
      </w:docPartObj>
    </w:sdtPr>
    <w:sdtEndPr>
      <w:rPr>
        <w:rFonts w:ascii="Times New Roman" w:hAnsi="Times New Roman" w:cs="Times New Roman"/>
        <w:color w:val="000000" w:themeColor="text1"/>
        <w:sz w:val="24"/>
        <w:szCs w:val="24"/>
      </w:rPr>
    </w:sdtEndPr>
    <w:sdtContent>
      <w:p w:rsidR="00F41629" w:rsidRPr="00FF0DB1" w:rsidRDefault="00AE43C2">
        <w:pPr>
          <w:pStyle w:val="Footer"/>
          <w:jc w:val="center"/>
          <w:rPr>
            <w:rFonts w:ascii="Times New Roman" w:hAnsi="Times New Roman" w:cs="Times New Roman"/>
            <w:color w:val="000000" w:themeColor="text1"/>
            <w:sz w:val="24"/>
            <w:szCs w:val="24"/>
          </w:rPr>
        </w:pPr>
        <w:r w:rsidRPr="00FF0DB1">
          <w:rPr>
            <w:rFonts w:ascii="Times New Roman" w:hAnsi="Times New Roman" w:cs="Times New Roman"/>
            <w:color w:val="000000" w:themeColor="text1"/>
            <w:sz w:val="24"/>
            <w:szCs w:val="24"/>
          </w:rPr>
          <w:fldChar w:fldCharType="begin"/>
        </w:r>
        <w:r w:rsidR="00F41629" w:rsidRPr="00FF0DB1">
          <w:rPr>
            <w:rFonts w:ascii="Times New Roman" w:hAnsi="Times New Roman" w:cs="Times New Roman"/>
            <w:color w:val="000000" w:themeColor="text1"/>
            <w:sz w:val="24"/>
            <w:szCs w:val="24"/>
          </w:rPr>
          <w:instrText xml:space="preserve"> PAGE   \* MERGEFORMAT </w:instrText>
        </w:r>
        <w:r w:rsidRPr="00FF0DB1">
          <w:rPr>
            <w:rFonts w:ascii="Times New Roman" w:hAnsi="Times New Roman" w:cs="Times New Roman"/>
            <w:color w:val="000000" w:themeColor="text1"/>
            <w:sz w:val="24"/>
            <w:szCs w:val="24"/>
          </w:rPr>
          <w:fldChar w:fldCharType="separate"/>
        </w:r>
        <w:r w:rsidR="00722202">
          <w:rPr>
            <w:rFonts w:ascii="Times New Roman" w:hAnsi="Times New Roman" w:cs="Times New Roman"/>
            <w:noProof/>
            <w:color w:val="000000" w:themeColor="text1"/>
            <w:sz w:val="24"/>
            <w:szCs w:val="24"/>
          </w:rPr>
          <w:t>4</w:t>
        </w:r>
        <w:r w:rsidRPr="00FF0DB1">
          <w:rPr>
            <w:rFonts w:ascii="Times New Roman" w:hAnsi="Times New Roman" w:cs="Times New Roman"/>
            <w:color w:val="000000" w:themeColor="text1"/>
            <w:sz w:val="24"/>
            <w:szCs w:val="24"/>
          </w:rPr>
          <w:fldChar w:fldCharType="end"/>
        </w:r>
      </w:p>
    </w:sdtContent>
  </w:sdt>
  <w:p w:rsidR="00F41629" w:rsidRDefault="00F41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425" w:rsidRDefault="00E41425" w:rsidP="00FF0DB1">
      <w:pPr>
        <w:spacing w:after="0" w:line="240" w:lineRule="auto"/>
      </w:pPr>
      <w:r>
        <w:separator/>
      </w:r>
    </w:p>
  </w:footnote>
  <w:footnote w:type="continuationSeparator" w:id="1">
    <w:p w:rsidR="00E41425" w:rsidRDefault="00E41425" w:rsidP="00FF0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C07"/>
    <w:multiLevelType w:val="hybridMultilevel"/>
    <w:tmpl w:val="56C2B54E"/>
    <w:lvl w:ilvl="0" w:tplc="F1C249A4">
      <w:start w:val="1"/>
      <w:numFmt w:val="decimal"/>
      <w:lvlText w:val="%1."/>
      <w:lvlJc w:val="left"/>
      <w:pPr>
        <w:ind w:left="72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D024A7"/>
    <w:multiLevelType w:val="hybridMultilevel"/>
    <w:tmpl w:val="7F9E5018"/>
    <w:lvl w:ilvl="0" w:tplc="EE142F6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105B1599"/>
    <w:multiLevelType w:val="hybridMultilevel"/>
    <w:tmpl w:val="5912670A"/>
    <w:lvl w:ilvl="0" w:tplc="B176A27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2601F84"/>
    <w:multiLevelType w:val="hybridMultilevel"/>
    <w:tmpl w:val="B6FC74F4"/>
    <w:lvl w:ilvl="0" w:tplc="10364AC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C062E75"/>
    <w:multiLevelType w:val="hybridMultilevel"/>
    <w:tmpl w:val="CC823718"/>
    <w:lvl w:ilvl="0" w:tplc="3DC8B296">
      <w:start w:val="1"/>
      <w:numFmt w:val="decimal"/>
      <w:lvlText w:val="%1."/>
      <w:lvlJc w:val="left"/>
      <w:pPr>
        <w:ind w:left="2192" w:hanging="360"/>
      </w:pPr>
      <w:rPr>
        <w:rFonts w:hint="default"/>
      </w:rPr>
    </w:lvl>
    <w:lvl w:ilvl="1" w:tplc="04210019" w:tentative="1">
      <w:start w:val="1"/>
      <w:numFmt w:val="lowerLetter"/>
      <w:lvlText w:val="%2."/>
      <w:lvlJc w:val="left"/>
      <w:pPr>
        <w:ind w:left="2912" w:hanging="360"/>
      </w:pPr>
    </w:lvl>
    <w:lvl w:ilvl="2" w:tplc="0421001B" w:tentative="1">
      <w:start w:val="1"/>
      <w:numFmt w:val="lowerRoman"/>
      <w:lvlText w:val="%3."/>
      <w:lvlJc w:val="right"/>
      <w:pPr>
        <w:ind w:left="3632" w:hanging="180"/>
      </w:pPr>
    </w:lvl>
    <w:lvl w:ilvl="3" w:tplc="0421000F" w:tentative="1">
      <w:start w:val="1"/>
      <w:numFmt w:val="decimal"/>
      <w:lvlText w:val="%4."/>
      <w:lvlJc w:val="left"/>
      <w:pPr>
        <w:ind w:left="4352" w:hanging="360"/>
      </w:pPr>
    </w:lvl>
    <w:lvl w:ilvl="4" w:tplc="04210019" w:tentative="1">
      <w:start w:val="1"/>
      <w:numFmt w:val="lowerLetter"/>
      <w:lvlText w:val="%5."/>
      <w:lvlJc w:val="left"/>
      <w:pPr>
        <w:ind w:left="5072" w:hanging="360"/>
      </w:pPr>
    </w:lvl>
    <w:lvl w:ilvl="5" w:tplc="0421001B" w:tentative="1">
      <w:start w:val="1"/>
      <w:numFmt w:val="lowerRoman"/>
      <w:lvlText w:val="%6."/>
      <w:lvlJc w:val="right"/>
      <w:pPr>
        <w:ind w:left="5792" w:hanging="180"/>
      </w:pPr>
    </w:lvl>
    <w:lvl w:ilvl="6" w:tplc="0421000F" w:tentative="1">
      <w:start w:val="1"/>
      <w:numFmt w:val="decimal"/>
      <w:lvlText w:val="%7."/>
      <w:lvlJc w:val="left"/>
      <w:pPr>
        <w:ind w:left="6512" w:hanging="360"/>
      </w:pPr>
    </w:lvl>
    <w:lvl w:ilvl="7" w:tplc="04210019" w:tentative="1">
      <w:start w:val="1"/>
      <w:numFmt w:val="lowerLetter"/>
      <w:lvlText w:val="%8."/>
      <w:lvlJc w:val="left"/>
      <w:pPr>
        <w:ind w:left="7232" w:hanging="360"/>
      </w:pPr>
    </w:lvl>
    <w:lvl w:ilvl="8" w:tplc="0421001B" w:tentative="1">
      <w:start w:val="1"/>
      <w:numFmt w:val="lowerRoman"/>
      <w:lvlText w:val="%9."/>
      <w:lvlJc w:val="right"/>
      <w:pPr>
        <w:ind w:left="7952" w:hanging="180"/>
      </w:pPr>
    </w:lvl>
  </w:abstractNum>
  <w:abstractNum w:abstractNumId="5">
    <w:nsid w:val="37DD48B3"/>
    <w:multiLevelType w:val="hybridMultilevel"/>
    <w:tmpl w:val="1F50AE1E"/>
    <w:lvl w:ilvl="0" w:tplc="F7A4F7A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47FB32D5"/>
    <w:multiLevelType w:val="hybridMultilevel"/>
    <w:tmpl w:val="D6DC6A76"/>
    <w:lvl w:ilvl="0" w:tplc="4656AE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53053E4C"/>
    <w:multiLevelType w:val="hybridMultilevel"/>
    <w:tmpl w:val="977044A0"/>
    <w:lvl w:ilvl="0" w:tplc="DB68E8B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56C05239"/>
    <w:multiLevelType w:val="hybridMultilevel"/>
    <w:tmpl w:val="37148770"/>
    <w:lvl w:ilvl="0" w:tplc="8B2228A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68D57330"/>
    <w:multiLevelType w:val="hybridMultilevel"/>
    <w:tmpl w:val="2A94CD32"/>
    <w:lvl w:ilvl="0" w:tplc="6E065B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6D24507B"/>
    <w:multiLevelType w:val="hybridMultilevel"/>
    <w:tmpl w:val="FDA65732"/>
    <w:lvl w:ilvl="0" w:tplc="C938E2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6E190A46"/>
    <w:multiLevelType w:val="hybridMultilevel"/>
    <w:tmpl w:val="12D6DEBA"/>
    <w:lvl w:ilvl="0" w:tplc="B134C69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6FCA7157"/>
    <w:multiLevelType w:val="hybridMultilevel"/>
    <w:tmpl w:val="66DC5E74"/>
    <w:lvl w:ilvl="0" w:tplc="D28E080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7005372A"/>
    <w:multiLevelType w:val="hybridMultilevel"/>
    <w:tmpl w:val="426A50E6"/>
    <w:lvl w:ilvl="0" w:tplc="55C83C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734F7609"/>
    <w:multiLevelType w:val="hybridMultilevel"/>
    <w:tmpl w:val="C0EEE5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32663C"/>
    <w:multiLevelType w:val="hybridMultilevel"/>
    <w:tmpl w:val="D29ADDB8"/>
    <w:lvl w:ilvl="0" w:tplc="790C6608">
      <w:start w:val="1"/>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num w:numId="1">
    <w:abstractNumId w:val="14"/>
  </w:num>
  <w:num w:numId="2">
    <w:abstractNumId w:val="10"/>
  </w:num>
  <w:num w:numId="3">
    <w:abstractNumId w:val="9"/>
  </w:num>
  <w:num w:numId="4">
    <w:abstractNumId w:val="11"/>
  </w:num>
  <w:num w:numId="5">
    <w:abstractNumId w:val="6"/>
  </w:num>
  <w:num w:numId="6">
    <w:abstractNumId w:val="13"/>
  </w:num>
  <w:num w:numId="7">
    <w:abstractNumId w:val="12"/>
  </w:num>
  <w:num w:numId="8">
    <w:abstractNumId w:val="5"/>
  </w:num>
  <w:num w:numId="9">
    <w:abstractNumId w:val="7"/>
  </w:num>
  <w:num w:numId="10">
    <w:abstractNumId w:val="2"/>
  </w:num>
  <w:num w:numId="11">
    <w:abstractNumId w:val="0"/>
  </w:num>
  <w:num w:numId="12">
    <w:abstractNumId w:val="3"/>
  </w:num>
  <w:num w:numId="13">
    <w:abstractNumId w:val="4"/>
  </w:num>
  <w:num w:numId="14">
    <w:abstractNumId w:val="8"/>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3585"/>
    <w:rsid w:val="00012EEB"/>
    <w:rsid w:val="0001355D"/>
    <w:rsid w:val="0001455E"/>
    <w:rsid w:val="000450A0"/>
    <w:rsid w:val="00051D3A"/>
    <w:rsid w:val="0006409B"/>
    <w:rsid w:val="00064585"/>
    <w:rsid w:val="000662D4"/>
    <w:rsid w:val="0008366C"/>
    <w:rsid w:val="00083B83"/>
    <w:rsid w:val="000858BD"/>
    <w:rsid w:val="000B58EF"/>
    <w:rsid w:val="000D69EF"/>
    <w:rsid w:val="000E50DD"/>
    <w:rsid w:val="000E7202"/>
    <w:rsid w:val="00104DD9"/>
    <w:rsid w:val="00107143"/>
    <w:rsid w:val="00114634"/>
    <w:rsid w:val="0014309C"/>
    <w:rsid w:val="001578F4"/>
    <w:rsid w:val="0016105A"/>
    <w:rsid w:val="00172D91"/>
    <w:rsid w:val="00173AD2"/>
    <w:rsid w:val="00175B00"/>
    <w:rsid w:val="0018536E"/>
    <w:rsid w:val="001925AB"/>
    <w:rsid w:val="001A6826"/>
    <w:rsid w:val="001C57D6"/>
    <w:rsid w:val="001E0D63"/>
    <w:rsid w:val="001E2327"/>
    <w:rsid w:val="001E4E21"/>
    <w:rsid w:val="001E69AA"/>
    <w:rsid w:val="001E7BD4"/>
    <w:rsid w:val="001F0116"/>
    <w:rsid w:val="00203F1D"/>
    <w:rsid w:val="0020439C"/>
    <w:rsid w:val="00207662"/>
    <w:rsid w:val="0021222F"/>
    <w:rsid w:val="00225E85"/>
    <w:rsid w:val="00251DC7"/>
    <w:rsid w:val="002553E4"/>
    <w:rsid w:val="002767FE"/>
    <w:rsid w:val="00284896"/>
    <w:rsid w:val="00286957"/>
    <w:rsid w:val="00291AEB"/>
    <w:rsid w:val="00293042"/>
    <w:rsid w:val="002A2313"/>
    <w:rsid w:val="002D4C4E"/>
    <w:rsid w:val="002E0EFB"/>
    <w:rsid w:val="002E5779"/>
    <w:rsid w:val="002F5A88"/>
    <w:rsid w:val="003065DE"/>
    <w:rsid w:val="0030733D"/>
    <w:rsid w:val="0032080F"/>
    <w:rsid w:val="00334A29"/>
    <w:rsid w:val="00353360"/>
    <w:rsid w:val="003579DE"/>
    <w:rsid w:val="00371806"/>
    <w:rsid w:val="00385ECF"/>
    <w:rsid w:val="003876DC"/>
    <w:rsid w:val="00392723"/>
    <w:rsid w:val="003A27C4"/>
    <w:rsid w:val="003A5A96"/>
    <w:rsid w:val="003A5C4E"/>
    <w:rsid w:val="003C3C58"/>
    <w:rsid w:val="003C59FC"/>
    <w:rsid w:val="003C642D"/>
    <w:rsid w:val="003F1FFA"/>
    <w:rsid w:val="003F43AE"/>
    <w:rsid w:val="004016C3"/>
    <w:rsid w:val="00411104"/>
    <w:rsid w:val="00416E6E"/>
    <w:rsid w:val="00443C3D"/>
    <w:rsid w:val="00447806"/>
    <w:rsid w:val="00450BBC"/>
    <w:rsid w:val="00455AB3"/>
    <w:rsid w:val="0045678F"/>
    <w:rsid w:val="004569D0"/>
    <w:rsid w:val="004628E6"/>
    <w:rsid w:val="00481057"/>
    <w:rsid w:val="0048692B"/>
    <w:rsid w:val="004C3065"/>
    <w:rsid w:val="004D2E81"/>
    <w:rsid w:val="004D4C27"/>
    <w:rsid w:val="004E2F35"/>
    <w:rsid w:val="00504446"/>
    <w:rsid w:val="005054AF"/>
    <w:rsid w:val="00515898"/>
    <w:rsid w:val="00527265"/>
    <w:rsid w:val="005364F0"/>
    <w:rsid w:val="00560427"/>
    <w:rsid w:val="00561C81"/>
    <w:rsid w:val="00561E1E"/>
    <w:rsid w:val="005658F3"/>
    <w:rsid w:val="005750AA"/>
    <w:rsid w:val="005825DE"/>
    <w:rsid w:val="00597296"/>
    <w:rsid w:val="005B3889"/>
    <w:rsid w:val="005D0877"/>
    <w:rsid w:val="005E1393"/>
    <w:rsid w:val="005E2D1A"/>
    <w:rsid w:val="005E3A63"/>
    <w:rsid w:val="005F03E4"/>
    <w:rsid w:val="00604457"/>
    <w:rsid w:val="00607514"/>
    <w:rsid w:val="00623759"/>
    <w:rsid w:val="006252C7"/>
    <w:rsid w:val="00637380"/>
    <w:rsid w:val="00640CDF"/>
    <w:rsid w:val="00660143"/>
    <w:rsid w:val="006723DC"/>
    <w:rsid w:val="006977E3"/>
    <w:rsid w:val="006A2A97"/>
    <w:rsid w:val="006A6306"/>
    <w:rsid w:val="006B637E"/>
    <w:rsid w:val="006D663A"/>
    <w:rsid w:val="006E0C06"/>
    <w:rsid w:val="006E3B5D"/>
    <w:rsid w:val="006F6C25"/>
    <w:rsid w:val="00705311"/>
    <w:rsid w:val="0071073F"/>
    <w:rsid w:val="007143F3"/>
    <w:rsid w:val="00722202"/>
    <w:rsid w:val="007226A2"/>
    <w:rsid w:val="00731D6C"/>
    <w:rsid w:val="007565B7"/>
    <w:rsid w:val="007623C2"/>
    <w:rsid w:val="00767666"/>
    <w:rsid w:val="00773F3B"/>
    <w:rsid w:val="007745B3"/>
    <w:rsid w:val="007822FF"/>
    <w:rsid w:val="007B1526"/>
    <w:rsid w:val="007B5A22"/>
    <w:rsid w:val="007D24A4"/>
    <w:rsid w:val="007E3314"/>
    <w:rsid w:val="007F216E"/>
    <w:rsid w:val="007F5CFD"/>
    <w:rsid w:val="00805CC5"/>
    <w:rsid w:val="0081778B"/>
    <w:rsid w:val="0082425F"/>
    <w:rsid w:val="0083049A"/>
    <w:rsid w:val="00852A17"/>
    <w:rsid w:val="008701AA"/>
    <w:rsid w:val="0087345F"/>
    <w:rsid w:val="00874D37"/>
    <w:rsid w:val="00875304"/>
    <w:rsid w:val="0087648F"/>
    <w:rsid w:val="008779D8"/>
    <w:rsid w:val="008816E1"/>
    <w:rsid w:val="008B413C"/>
    <w:rsid w:val="008B6339"/>
    <w:rsid w:val="008B78D4"/>
    <w:rsid w:val="008E168D"/>
    <w:rsid w:val="008E272E"/>
    <w:rsid w:val="008F3FC3"/>
    <w:rsid w:val="009037D9"/>
    <w:rsid w:val="00911B1A"/>
    <w:rsid w:val="0092032B"/>
    <w:rsid w:val="009625BD"/>
    <w:rsid w:val="00986307"/>
    <w:rsid w:val="00993996"/>
    <w:rsid w:val="009974DD"/>
    <w:rsid w:val="009B15BF"/>
    <w:rsid w:val="009B241E"/>
    <w:rsid w:val="009C1D37"/>
    <w:rsid w:val="009D0053"/>
    <w:rsid w:val="009D6F95"/>
    <w:rsid w:val="009E7834"/>
    <w:rsid w:val="009F0F41"/>
    <w:rsid w:val="009F11AF"/>
    <w:rsid w:val="009F1A91"/>
    <w:rsid w:val="009F570A"/>
    <w:rsid w:val="00A166FE"/>
    <w:rsid w:val="00A23D21"/>
    <w:rsid w:val="00A25D48"/>
    <w:rsid w:val="00A32D15"/>
    <w:rsid w:val="00A46B13"/>
    <w:rsid w:val="00A52E63"/>
    <w:rsid w:val="00A532D1"/>
    <w:rsid w:val="00A56495"/>
    <w:rsid w:val="00A7121D"/>
    <w:rsid w:val="00A8741F"/>
    <w:rsid w:val="00A97426"/>
    <w:rsid w:val="00AA268C"/>
    <w:rsid w:val="00AA45C4"/>
    <w:rsid w:val="00AA7022"/>
    <w:rsid w:val="00AA7FD7"/>
    <w:rsid w:val="00AB080B"/>
    <w:rsid w:val="00AB3FC7"/>
    <w:rsid w:val="00AB7DDA"/>
    <w:rsid w:val="00AD2FA2"/>
    <w:rsid w:val="00AD4FF2"/>
    <w:rsid w:val="00AE17BC"/>
    <w:rsid w:val="00AE3612"/>
    <w:rsid w:val="00AE43C2"/>
    <w:rsid w:val="00AF34AB"/>
    <w:rsid w:val="00B00F11"/>
    <w:rsid w:val="00B02334"/>
    <w:rsid w:val="00B07D69"/>
    <w:rsid w:val="00B4091C"/>
    <w:rsid w:val="00B53585"/>
    <w:rsid w:val="00B5521D"/>
    <w:rsid w:val="00B651E3"/>
    <w:rsid w:val="00B722DB"/>
    <w:rsid w:val="00B75AB7"/>
    <w:rsid w:val="00B85619"/>
    <w:rsid w:val="00BA493A"/>
    <w:rsid w:val="00BA5A17"/>
    <w:rsid w:val="00BB146D"/>
    <w:rsid w:val="00BB45CF"/>
    <w:rsid w:val="00BD17EA"/>
    <w:rsid w:val="00BF168C"/>
    <w:rsid w:val="00C0300B"/>
    <w:rsid w:val="00C24CBF"/>
    <w:rsid w:val="00C42964"/>
    <w:rsid w:val="00C43FBA"/>
    <w:rsid w:val="00C55297"/>
    <w:rsid w:val="00CD600F"/>
    <w:rsid w:val="00CE350B"/>
    <w:rsid w:val="00CF03C5"/>
    <w:rsid w:val="00D02F4E"/>
    <w:rsid w:val="00D04DFF"/>
    <w:rsid w:val="00D14659"/>
    <w:rsid w:val="00D3490A"/>
    <w:rsid w:val="00D35CFE"/>
    <w:rsid w:val="00D4302D"/>
    <w:rsid w:val="00D43869"/>
    <w:rsid w:val="00D44360"/>
    <w:rsid w:val="00D7173B"/>
    <w:rsid w:val="00DA4642"/>
    <w:rsid w:val="00DA4985"/>
    <w:rsid w:val="00DA5795"/>
    <w:rsid w:val="00DB0EA3"/>
    <w:rsid w:val="00DD4735"/>
    <w:rsid w:val="00DD62CC"/>
    <w:rsid w:val="00DD7D49"/>
    <w:rsid w:val="00DE1E06"/>
    <w:rsid w:val="00E01342"/>
    <w:rsid w:val="00E0535B"/>
    <w:rsid w:val="00E054CC"/>
    <w:rsid w:val="00E321C8"/>
    <w:rsid w:val="00E41425"/>
    <w:rsid w:val="00E447AE"/>
    <w:rsid w:val="00E52A01"/>
    <w:rsid w:val="00E5478F"/>
    <w:rsid w:val="00E56F19"/>
    <w:rsid w:val="00E71C34"/>
    <w:rsid w:val="00E90FCD"/>
    <w:rsid w:val="00E92C35"/>
    <w:rsid w:val="00E94FD6"/>
    <w:rsid w:val="00EA40D5"/>
    <w:rsid w:val="00EA5DB9"/>
    <w:rsid w:val="00ED6DC8"/>
    <w:rsid w:val="00EE281F"/>
    <w:rsid w:val="00EE4576"/>
    <w:rsid w:val="00F12CA1"/>
    <w:rsid w:val="00F323DF"/>
    <w:rsid w:val="00F41629"/>
    <w:rsid w:val="00F426F9"/>
    <w:rsid w:val="00F43D99"/>
    <w:rsid w:val="00F516A3"/>
    <w:rsid w:val="00F61FED"/>
    <w:rsid w:val="00F62DF6"/>
    <w:rsid w:val="00F67DE2"/>
    <w:rsid w:val="00F77506"/>
    <w:rsid w:val="00F921B5"/>
    <w:rsid w:val="00F95039"/>
    <w:rsid w:val="00FB183E"/>
    <w:rsid w:val="00FB6D7A"/>
    <w:rsid w:val="00FC381D"/>
    <w:rsid w:val="00FC57FB"/>
    <w:rsid w:val="00FC5996"/>
    <w:rsid w:val="00FD6887"/>
    <w:rsid w:val="00FD737B"/>
    <w:rsid w:val="00FF0DB1"/>
    <w:rsid w:val="00FF79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585"/>
    <w:pPr>
      <w:ind w:left="720"/>
      <w:contextualSpacing/>
    </w:pPr>
  </w:style>
  <w:style w:type="character" w:styleId="Hyperlink">
    <w:name w:val="Hyperlink"/>
    <w:basedOn w:val="DefaultParagraphFont"/>
    <w:uiPriority w:val="99"/>
    <w:unhideWhenUsed/>
    <w:rsid w:val="00F67DE2"/>
    <w:rPr>
      <w:color w:val="0000FF"/>
      <w:u w:val="single"/>
    </w:rPr>
  </w:style>
  <w:style w:type="paragraph" w:styleId="BalloonText">
    <w:name w:val="Balloon Text"/>
    <w:basedOn w:val="Normal"/>
    <w:link w:val="BalloonTextChar"/>
    <w:uiPriority w:val="99"/>
    <w:semiHidden/>
    <w:unhideWhenUsed/>
    <w:rsid w:val="00FF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97E"/>
    <w:rPr>
      <w:rFonts w:ascii="Tahoma" w:hAnsi="Tahoma" w:cs="Tahoma"/>
      <w:sz w:val="16"/>
      <w:szCs w:val="16"/>
    </w:rPr>
  </w:style>
  <w:style w:type="table" w:styleId="TableGrid">
    <w:name w:val="Table Grid"/>
    <w:basedOn w:val="TableNormal"/>
    <w:uiPriority w:val="59"/>
    <w:rsid w:val="00DA49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0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B1"/>
  </w:style>
  <w:style w:type="paragraph" w:styleId="Footer">
    <w:name w:val="footer"/>
    <w:basedOn w:val="Normal"/>
    <w:link w:val="FooterChar"/>
    <w:uiPriority w:val="99"/>
    <w:unhideWhenUsed/>
    <w:rsid w:val="00FF0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55A6-C3A0-4F05-B520-3445A58E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12</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eka suryaputra</dc:creator>
  <cp:lastModifiedBy>kevin eka suryaputra</cp:lastModifiedBy>
  <cp:revision>11</cp:revision>
  <cp:lastPrinted>2019-05-06T17:23:00Z</cp:lastPrinted>
  <dcterms:created xsi:type="dcterms:W3CDTF">2019-04-21T04:28:00Z</dcterms:created>
  <dcterms:modified xsi:type="dcterms:W3CDTF">2019-10-11T14:28:00Z</dcterms:modified>
</cp:coreProperties>
</file>