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D" w:rsidRPr="006B0E6A" w:rsidRDefault="0045797D" w:rsidP="006129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E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Aditya</w:t>
      </w:r>
      <w:proofErr w:type="spellEnd"/>
      <w:r w:rsidRPr="006B0E6A">
        <w:t xml:space="preserve">, R., &amp; </w:t>
      </w:r>
      <w:proofErr w:type="spellStart"/>
      <w:r w:rsidRPr="006B0E6A">
        <w:t>Wardhana</w:t>
      </w:r>
      <w:proofErr w:type="spellEnd"/>
      <w:r w:rsidRPr="006B0E6A">
        <w:t>, A. (2016).</w:t>
      </w:r>
      <w:proofErr w:type="gramEnd"/>
      <w:r w:rsidRPr="006B0E6A">
        <w:t xml:space="preserve"> </w:t>
      </w:r>
      <w:proofErr w:type="spellStart"/>
      <w:r w:rsidRPr="006129BD">
        <w:rPr>
          <w:i/>
        </w:rPr>
        <w:t>Pengaruh</w:t>
      </w:r>
      <w:proofErr w:type="spellEnd"/>
      <w:r w:rsidRPr="006129BD">
        <w:rPr>
          <w:i/>
        </w:rPr>
        <w:t xml:space="preserve"> perceived usefulness </w:t>
      </w:r>
      <w:proofErr w:type="spellStart"/>
      <w:r w:rsidRPr="006129BD">
        <w:rPr>
          <w:i/>
        </w:rPr>
        <w:t>dan</w:t>
      </w:r>
      <w:proofErr w:type="spellEnd"/>
      <w:r w:rsidRPr="006129BD">
        <w:rPr>
          <w:i/>
        </w:rPr>
        <w:t xml:space="preserve"> perceived ease of use </w:t>
      </w:r>
      <w:proofErr w:type="spellStart"/>
      <w:r w:rsidRPr="006129BD">
        <w:rPr>
          <w:i/>
        </w:rPr>
        <w:t>terhadap</w:t>
      </w:r>
      <w:proofErr w:type="spellEnd"/>
      <w:r w:rsidRPr="006129BD">
        <w:rPr>
          <w:i/>
        </w:rPr>
        <w:t xml:space="preserve"> behavioral intention </w:t>
      </w:r>
      <w:proofErr w:type="spellStart"/>
      <w:r w:rsidRPr="006129BD">
        <w:rPr>
          <w:i/>
        </w:rPr>
        <w:t>dengan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pendekatan</w:t>
      </w:r>
      <w:proofErr w:type="spellEnd"/>
      <w:r w:rsidRPr="006129BD">
        <w:rPr>
          <w:i/>
        </w:rPr>
        <w:t xml:space="preserve"> Technology Acceptance Model (TAM) </w:t>
      </w:r>
      <w:proofErr w:type="spellStart"/>
      <w:r w:rsidRPr="006129BD">
        <w:rPr>
          <w:i/>
        </w:rPr>
        <w:t>pada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pengguna</w:t>
      </w:r>
      <w:proofErr w:type="spellEnd"/>
      <w:r w:rsidRPr="006129BD">
        <w:rPr>
          <w:i/>
        </w:rPr>
        <w:t xml:space="preserve"> Instant Messaging LINE di Indonesia</w:t>
      </w:r>
      <w:r w:rsidRPr="006B0E6A">
        <w:t xml:space="preserve">.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Siasat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Bisnis</w:t>
      </w:r>
      <w:proofErr w:type="spellEnd"/>
      <w:r w:rsidRPr="006B0E6A">
        <w:t xml:space="preserve">, </w:t>
      </w:r>
      <w:r w:rsidRPr="006B0E6A">
        <w:rPr>
          <w:i/>
          <w:iCs/>
        </w:rPr>
        <w:t>20</w:t>
      </w:r>
      <w:r w:rsidRPr="006B0E6A">
        <w:t xml:space="preserve">(1), 24–32. </w:t>
      </w:r>
    </w:p>
    <w:p w:rsidR="006129BD" w:rsidRPr="006B0E6A" w:rsidRDefault="006129BD" w:rsidP="006B0E6A">
      <w:pPr>
        <w:pStyle w:val="NormalWeb"/>
        <w:ind w:left="480" w:hanging="480"/>
        <w:jc w:val="both"/>
      </w:pPr>
      <w:r w:rsidRPr="006B0E6A">
        <w:t>Al-</w:t>
      </w:r>
      <w:proofErr w:type="spellStart"/>
      <w:r w:rsidRPr="006B0E6A">
        <w:t>ajam</w:t>
      </w:r>
      <w:proofErr w:type="spellEnd"/>
      <w:r w:rsidRPr="006B0E6A">
        <w:t xml:space="preserve">, A. S., &amp; Nor, K. (2013). </w:t>
      </w:r>
      <w:r w:rsidRPr="006129BD">
        <w:rPr>
          <w:i/>
        </w:rPr>
        <w:t>Internet Banking Adoption: Integrating Technology Acceptance Model and Trust</w:t>
      </w:r>
      <w:r w:rsidRPr="006B0E6A">
        <w:t xml:space="preserve">. </w:t>
      </w:r>
      <w:r w:rsidRPr="006129BD">
        <w:rPr>
          <w:iCs/>
        </w:rPr>
        <w:t>European Journal of Business and Management</w:t>
      </w:r>
      <w:r w:rsidRPr="006B0E6A">
        <w:t xml:space="preserve">, </w:t>
      </w:r>
      <w:r w:rsidRPr="006B0E6A">
        <w:rPr>
          <w:i/>
          <w:iCs/>
        </w:rPr>
        <w:t>5</w:t>
      </w:r>
      <w:r>
        <w:t>(3), 207–215.</w:t>
      </w:r>
    </w:p>
    <w:p w:rsidR="006129BD" w:rsidRPr="006B0E6A" w:rsidRDefault="009473D8" w:rsidP="006B0E6A">
      <w:pPr>
        <w:pStyle w:val="NormalWeb"/>
        <w:ind w:left="480" w:hanging="480"/>
        <w:jc w:val="both"/>
      </w:pPr>
      <w:proofErr w:type="spellStart"/>
      <w:r>
        <w:t>Wibowo</w:t>
      </w:r>
      <w:proofErr w:type="spellEnd"/>
      <w:r>
        <w:t xml:space="preserve">, </w:t>
      </w:r>
      <w:proofErr w:type="spellStart"/>
      <w:r>
        <w:t>Arief</w:t>
      </w:r>
      <w:proofErr w:type="spellEnd"/>
      <w:r w:rsidR="006129BD" w:rsidRPr="006B0E6A">
        <w:t xml:space="preserve">. (2006). </w:t>
      </w:r>
      <w:proofErr w:type="spellStart"/>
      <w:r w:rsidR="006129BD" w:rsidRPr="006129BD">
        <w:rPr>
          <w:i/>
        </w:rPr>
        <w:t>Kajian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tentang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perilaku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pengguna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sistem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informasi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dengan</w:t>
      </w:r>
      <w:proofErr w:type="spellEnd"/>
      <w:r w:rsidR="006129BD" w:rsidRPr="006129BD">
        <w:rPr>
          <w:i/>
        </w:rPr>
        <w:t xml:space="preserve"> </w:t>
      </w:r>
      <w:proofErr w:type="spellStart"/>
      <w:r w:rsidR="006129BD" w:rsidRPr="006129BD">
        <w:rPr>
          <w:i/>
        </w:rPr>
        <w:t>pendekatan</w:t>
      </w:r>
      <w:proofErr w:type="spellEnd"/>
      <w:r w:rsidR="006129BD" w:rsidRPr="006129BD">
        <w:rPr>
          <w:i/>
        </w:rPr>
        <w:t xml:space="preserve"> Technology Acceptance </w:t>
      </w:r>
      <w:proofErr w:type="gramStart"/>
      <w:r w:rsidR="006129BD" w:rsidRPr="006129BD">
        <w:rPr>
          <w:i/>
        </w:rPr>
        <w:t>Model(</w:t>
      </w:r>
      <w:proofErr w:type="gramEnd"/>
      <w:r w:rsidR="006129BD" w:rsidRPr="006129BD">
        <w:rPr>
          <w:i/>
        </w:rPr>
        <w:t>TAM)</w:t>
      </w:r>
      <w:r w:rsidR="006129BD">
        <w:t>, (April 2008), 1–8.</w:t>
      </w:r>
    </w:p>
    <w:p w:rsidR="006129BD" w:rsidRPr="006B0E6A" w:rsidRDefault="005F5BBC" w:rsidP="006B0E6A">
      <w:pPr>
        <w:pStyle w:val="NormalWeb"/>
        <w:ind w:left="480" w:hanging="480"/>
        <w:jc w:val="both"/>
      </w:pPr>
      <w:proofErr w:type="spellStart"/>
      <w:proofErr w:type="gramStart"/>
      <w:r>
        <w:t>Bangkara</w:t>
      </w:r>
      <w:proofErr w:type="spellEnd"/>
      <w:r>
        <w:t xml:space="preserve">, R. P. &amp; Ni </w:t>
      </w:r>
      <w:proofErr w:type="spellStart"/>
      <w:r>
        <w:t>Putu</w:t>
      </w:r>
      <w:proofErr w:type="spellEnd"/>
      <w:r>
        <w:t xml:space="preserve"> Sri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Mimba</w:t>
      </w:r>
      <w:proofErr w:type="spellEnd"/>
      <w:r w:rsidR="006129BD" w:rsidRPr="006B0E6A">
        <w:t>.</w:t>
      </w:r>
      <w:proofErr w:type="gramEnd"/>
      <w:r w:rsidR="006129BD" w:rsidRPr="006B0E6A">
        <w:t xml:space="preserve"> (2016). </w:t>
      </w:r>
      <w:r w:rsidR="006129BD" w:rsidRPr="006129BD">
        <w:rPr>
          <w:i/>
        </w:rPr>
        <w:t>PENGARUH PERCEIVED USEFULNESS DAN PERCEIVED EASE OF USE PADA MINAT PENGGUNAAN INTERNET BANKING DENGAN ATTITUDE TOWARD USING SEBAGAI VARIABEL INTERVENING</w:t>
      </w:r>
      <w:r w:rsidR="009473D8">
        <w:rPr>
          <w:i/>
        </w:rPr>
        <w:t>.</w:t>
      </w:r>
      <w:r w:rsidR="006129BD" w:rsidRPr="006B0E6A">
        <w:t xml:space="preserve"> </w:t>
      </w:r>
      <w:r w:rsidRPr="006B0E6A">
        <w:t>E-</w:t>
      </w:r>
      <w:proofErr w:type="spellStart"/>
      <w:r w:rsidRPr="006B0E6A">
        <w:t>Jurnal</w:t>
      </w:r>
      <w:proofErr w:type="spellEnd"/>
      <w:r w:rsidRPr="006B0E6A">
        <w:t xml:space="preserve"> </w:t>
      </w:r>
      <w:proofErr w:type="spellStart"/>
      <w:r w:rsidRPr="006B0E6A">
        <w:t>Akuntansi</w:t>
      </w:r>
      <w:proofErr w:type="spellEnd"/>
      <w:r w:rsidRPr="006B0E6A">
        <w:t xml:space="preserve"> </w:t>
      </w:r>
      <w:proofErr w:type="spellStart"/>
      <w:r w:rsidRPr="006B0E6A">
        <w:t>Universitas</w:t>
      </w:r>
      <w:proofErr w:type="spellEnd"/>
      <w:r w:rsidRPr="006B0E6A">
        <w:t xml:space="preserve"> </w:t>
      </w:r>
      <w:proofErr w:type="spellStart"/>
      <w:r w:rsidRPr="006B0E6A">
        <w:t>Udayana</w:t>
      </w:r>
      <w:proofErr w:type="spellEnd"/>
      <w:r>
        <w:t>,</w:t>
      </w:r>
      <w:r w:rsidRPr="006B0E6A">
        <w:t xml:space="preserve"> </w:t>
      </w:r>
      <w:r>
        <w:t xml:space="preserve">Vol. </w:t>
      </w:r>
      <w:r w:rsidR="006129BD" w:rsidRPr="005F5BBC">
        <w:rPr>
          <w:iCs/>
        </w:rPr>
        <w:t>16</w:t>
      </w:r>
      <w:r w:rsidR="006129BD">
        <w:t>, 2408–2434.</w:t>
      </w:r>
    </w:p>
    <w:p w:rsidR="006129BD" w:rsidRDefault="006129BD" w:rsidP="006B0E6A">
      <w:pPr>
        <w:pStyle w:val="NormalWeb"/>
        <w:ind w:left="480" w:hanging="480"/>
        <w:jc w:val="both"/>
        <w:rPr>
          <w:rStyle w:val="Hyperlink"/>
        </w:rPr>
      </w:pPr>
      <w:r w:rsidRPr="006B0E6A">
        <w:t xml:space="preserve">Bank </w:t>
      </w:r>
      <w:proofErr w:type="spellStart"/>
      <w:r w:rsidRPr="006B0E6A">
        <w:t>Mandiri</w:t>
      </w:r>
      <w:proofErr w:type="spellEnd"/>
      <w:r w:rsidRPr="006B0E6A">
        <w:t xml:space="preserve">, </w:t>
      </w:r>
      <w:proofErr w:type="spellStart"/>
      <w:r w:rsidRPr="006B0E6A">
        <w:t>Perbankan</w:t>
      </w:r>
      <w:proofErr w:type="spellEnd"/>
      <w:r>
        <w:t xml:space="preserve">,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23</w:t>
      </w:r>
      <w:r w:rsidRPr="006B0E6A">
        <w:t xml:space="preserve"> </w:t>
      </w:r>
      <w:proofErr w:type="spellStart"/>
      <w:r w:rsidRPr="006B0E6A">
        <w:t>Oktober</w:t>
      </w:r>
      <w:proofErr w:type="spellEnd"/>
      <w:r w:rsidRPr="006B0E6A">
        <w:t xml:space="preserve"> 2018, </w:t>
      </w:r>
      <w:hyperlink r:id="rId8" w:history="1">
        <w:r w:rsidR="005F5BBC" w:rsidRPr="002D382A">
          <w:rPr>
            <w:rStyle w:val="Hyperlink"/>
            <w:color w:val="auto"/>
            <w:u w:val="none"/>
          </w:rPr>
          <w:t>https://www.bankmandiri.co.id/profil-perusahaan</w:t>
        </w:r>
      </w:hyperlink>
    </w:p>
    <w:p w:rsidR="005F5BBC" w:rsidRPr="006B0E6A" w:rsidRDefault="005F5BBC" w:rsidP="006B0E6A">
      <w:pPr>
        <w:pStyle w:val="NormalWeb"/>
        <w:ind w:left="480" w:hanging="480"/>
        <w:jc w:val="both"/>
      </w:pPr>
      <w:r>
        <w:t xml:space="preserve">Cooper, Donald R &amp; Pamela S Schindler (2014), </w:t>
      </w:r>
      <w:r w:rsidRPr="005F5BBC">
        <w:rPr>
          <w:i/>
        </w:rPr>
        <w:t>Business Research Methods</w:t>
      </w:r>
      <w:r>
        <w:t>, New York: McGraw-Hill/Irwin.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Danurdoro</w:t>
      </w:r>
      <w:proofErr w:type="spellEnd"/>
      <w:r w:rsidRPr="006B0E6A">
        <w:t xml:space="preserve">, K., &amp; </w:t>
      </w:r>
      <w:proofErr w:type="spellStart"/>
      <w:r w:rsidRPr="006B0E6A">
        <w:t>Wulandari</w:t>
      </w:r>
      <w:proofErr w:type="spellEnd"/>
      <w:r w:rsidRPr="006B0E6A">
        <w:t>, D. (2016).</w:t>
      </w:r>
      <w:proofErr w:type="gramEnd"/>
      <w:r w:rsidRPr="006B0E6A">
        <w:t xml:space="preserve"> </w:t>
      </w:r>
      <w:r w:rsidRPr="006129BD">
        <w:rPr>
          <w:i/>
        </w:rPr>
        <w:t xml:space="preserve">The Impact of Perceived Usefulness , Perceived Ease of Use , Subjective Norm , and </w:t>
      </w:r>
      <w:proofErr w:type="spellStart"/>
      <w:r w:rsidRPr="006129BD">
        <w:rPr>
          <w:i/>
        </w:rPr>
        <w:t>Experie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nce</w:t>
      </w:r>
      <w:proofErr w:type="spellEnd"/>
      <w:r w:rsidRPr="006129BD">
        <w:rPr>
          <w:i/>
        </w:rPr>
        <w:t xml:space="preserve"> Toward Student ’ s Intention to Use Internet Banking</w:t>
      </w:r>
      <w:r w:rsidRPr="006B0E6A">
        <w:t xml:space="preserve">. </w:t>
      </w:r>
      <w:proofErr w:type="spellStart"/>
      <w:r w:rsidRPr="006129BD">
        <w:rPr>
          <w:iCs/>
        </w:rPr>
        <w:t>Jesp</w:t>
      </w:r>
      <w:proofErr w:type="spellEnd"/>
      <w:r w:rsidRPr="006B0E6A">
        <w:t xml:space="preserve">, </w:t>
      </w:r>
      <w:r w:rsidRPr="006B0E6A">
        <w:rPr>
          <w:i/>
          <w:iCs/>
        </w:rPr>
        <w:t>8</w:t>
      </w:r>
      <w:r>
        <w:t>(1), 17–22.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r w:rsidRPr="006B0E6A">
        <w:t>Fatmawati</w:t>
      </w:r>
      <w:proofErr w:type="spellEnd"/>
      <w:r w:rsidRPr="006B0E6A">
        <w:t xml:space="preserve">, E. (2015). </w:t>
      </w:r>
      <w:proofErr w:type="gramStart"/>
      <w:r w:rsidRPr="006129BD">
        <w:rPr>
          <w:i/>
        </w:rPr>
        <w:t xml:space="preserve">Technology Acceptance Model (Tam) </w:t>
      </w:r>
      <w:proofErr w:type="spellStart"/>
      <w:r w:rsidRPr="006129BD">
        <w:rPr>
          <w:i/>
        </w:rPr>
        <w:t>Untuk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Menganalisis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Penerimaan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Terhadap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Sistem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Informasi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Perpustakaan</w:t>
      </w:r>
      <w:proofErr w:type="spellEnd"/>
      <w:r w:rsidRPr="006B0E6A">
        <w:t>.</w:t>
      </w:r>
      <w:proofErr w:type="gramEnd"/>
      <w:r w:rsidRPr="006B0E6A">
        <w:t xml:space="preserve">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Iqra</w:t>
      </w:r>
      <w:proofErr w:type="spellEnd"/>
      <w:r w:rsidRPr="006129BD">
        <w:rPr>
          <w:iCs/>
        </w:rPr>
        <w:t>’</w:t>
      </w:r>
      <w:r w:rsidRPr="006B0E6A">
        <w:t xml:space="preserve">, </w:t>
      </w:r>
      <w:r w:rsidRPr="006B0E6A">
        <w:rPr>
          <w:i/>
          <w:iCs/>
        </w:rPr>
        <w:t>9</w:t>
      </w:r>
      <w:r w:rsidRPr="006B0E6A">
        <w:t>((01)), 1–13.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gramStart"/>
      <w:r w:rsidRPr="006B0E6A">
        <w:t>Fred D. Davis MIS.</w:t>
      </w:r>
      <w:proofErr w:type="gramEnd"/>
      <w:r w:rsidRPr="006B0E6A">
        <w:t xml:space="preserve"> </w:t>
      </w:r>
      <w:proofErr w:type="gramStart"/>
      <w:r w:rsidRPr="006B0E6A">
        <w:t xml:space="preserve">(1989). </w:t>
      </w:r>
      <w:r w:rsidRPr="006129BD">
        <w:rPr>
          <w:i/>
        </w:rPr>
        <w:t>Perceived Usefulness, Perceived Ease of Use, and User Acceptance of Information Technology</w:t>
      </w:r>
      <w:r w:rsidRPr="006B0E6A">
        <w:t>.</w:t>
      </w:r>
      <w:proofErr w:type="gramEnd"/>
      <w:r w:rsidRPr="006B0E6A">
        <w:t xml:space="preserve"> </w:t>
      </w:r>
      <w:r w:rsidRPr="006129BD">
        <w:rPr>
          <w:iCs/>
        </w:rPr>
        <w:t>MIS Quarterly</w:t>
      </w:r>
      <w:r w:rsidRPr="006B0E6A">
        <w:t xml:space="preserve">, </w:t>
      </w:r>
      <w:r w:rsidRPr="006B0E6A">
        <w:rPr>
          <w:i/>
          <w:iCs/>
        </w:rPr>
        <w:t>13</w:t>
      </w:r>
      <w:r>
        <w:t>(0), 319–340.</w:t>
      </w:r>
    </w:p>
    <w:p w:rsidR="006129BD" w:rsidRDefault="006129BD" w:rsidP="00C5698C">
      <w:pPr>
        <w:pStyle w:val="NormalWeb"/>
        <w:ind w:left="480" w:hanging="480"/>
        <w:jc w:val="both"/>
      </w:pPr>
      <w:proofErr w:type="spellStart"/>
      <w:r>
        <w:t>Ghozali</w:t>
      </w:r>
      <w:proofErr w:type="spellEnd"/>
      <w:r>
        <w:t xml:space="preserve">, </w:t>
      </w:r>
      <w:proofErr w:type="gramStart"/>
      <w:r>
        <w:t>Imam &amp;</w:t>
      </w:r>
      <w:proofErr w:type="gramEnd"/>
      <w:r>
        <w:t xml:space="preserve"> </w:t>
      </w:r>
      <w:proofErr w:type="spellStart"/>
      <w:r>
        <w:t>Fuad</w:t>
      </w:r>
      <w:proofErr w:type="spellEnd"/>
      <w:r>
        <w:t xml:space="preserve"> (2008), </w:t>
      </w:r>
      <w:r w:rsidRPr="00C5698C">
        <w:rPr>
          <w:i/>
        </w:rPr>
        <w:t xml:space="preserve">Structural Equation </w:t>
      </w:r>
      <w:proofErr w:type="spellStart"/>
      <w:r w:rsidRPr="00C5698C">
        <w:rPr>
          <w:i/>
        </w:rPr>
        <w:t>Modelling</w:t>
      </w:r>
      <w:proofErr w:type="spellEnd"/>
      <w:r w:rsidRPr="00C5698C">
        <w:rPr>
          <w:i/>
        </w:rPr>
        <w:t xml:space="preserve">, </w:t>
      </w:r>
      <w:proofErr w:type="spellStart"/>
      <w:r w:rsidRPr="00C5698C">
        <w:rPr>
          <w:i/>
        </w:rPr>
        <w:t>Teori</w:t>
      </w:r>
      <w:proofErr w:type="spellEnd"/>
      <w:r w:rsidRPr="00C5698C">
        <w:rPr>
          <w:i/>
        </w:rPr>
        <w:t xml:space="preserve">, </w:t>
      </w:r>
      <w:proofErr w:type="spellStart"/>
      <w:r w:rsidRPr="00C5698C">
        <w:rPr>
          <w:i/>
        </w:rPr>
        <w:t>Konsep</w:t>
      </w:r>
      <w:proofErr w:type="spellEnd"/>
      <w:r w:rsidRPr="00C5698C">
        <w:rPr>
          <w:i/>
        </w:rPr>
        <w:t xml:space="preserve">, </w:t>
      </w:r>
      <w:proofErr w:type="spellStart"/>
      <w:r w:rsidRPr="00C5698C">
        <w:rPr>
          <w:i/>
        </w:rPr>
        <w:t>dan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Aplikasi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dengan</w:t>
      </w:r>
      <w:proofErr w:type="spellEnd"/>
      <w:r w:rsidRPr="00C5698C">
        <w:rPr>
          <w:i/>
        </w:rPr>
        <w:t xml:space="preserve"> program </w:t>
      </w:r>
      <w:proofErr w:type="spellStart"/>
      <w:r w:rsidRPr="00C5698C">
        <w:rPr>
          <w:i/>
        </w:rPr>
        <w:t>Lisrel</w:t>
      </w:r>
      <w:proofErr w:type="spellEnd"/>
      <w:r w:rsidRPr="00C5698C">
        <w:rPr>
          <w:i/>
        </w:rPr>
        <w:t xml:space="preserve"> 8.80</w:t>
      </w:r>
      <w:r>
        <w:t xml:space="preserve">, </w:t>
      </w:r>
      <w:proofErr w:type="spellStart"/>
      <w:r>
        <w:t>Edisi</w:t>
      </w:r>
      <w:proofErr w:type="spellEnd"/>
      <w:r>
        <w:t xml:space="preserve"> ke-2, Semarang: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>.</w:t>
      </w:r>
    </w:p>
    <w:p w:rsidR="006129BD" w:rsidRDefault="006129BD" w:rsidP="00C5698C">
      <w:pPr>
        <w:pStyle w:val="NormalWeb"/>
        <w:ind w:left="480" w:hanging="480"/>
        <w:jc w:val="both"/>
      </w:pPr>
      <w:proofErr w:type="spellStart"/>
      <w:r>
        <w:t>Ghozali</w:t>
      </w:r>
      <w:proofErr w:type="spellEnd"/>
      <w:r>
        <w:t xml:space="preserve">, </w:t>
      </w:r>
      <w:proofErr w:type="gramStart"/>
      <w:r>
        <w:t>Imam &amp;</w:t>
      </w:r>
      <w:proofErr w:type="gramEnd"/>
      <w:r>
        <w:t xml:space="preserve"> </w:t>
      </w:r>
      <w:proofErr w:type="spellStart"/>
      <w:r>
        <w:t>Latan</w:t>
      </w:r>
      <w:proofErr w:type="spellEnd"/>
      <w:r>
        <w:t xml:space="preserve">, </w:t>
      </w:r>
      <w:proofErr w:type="spellStart"/>
      <w:r>
        <w:t>Hengky</w:t>
      </w:r>
      <w:proofErr w:type="spellEnd"/>
      <w:r>
        <w:t xml:space="preserve"> (2017), </w:t>
      </w:r>
      <w:r w:rsidRPr="00C5698C">
        <w:rPr>
          <w:i/>
        </w:rPr>
        <w:t xml:space="preserve">Partial Least Squares: </w:t>
      </w:r>
      <w:proofErr w:type="spellStart"/>
      <w:r w:rsidRPr="00C5698C">
        <w:rPr>
          <w:i/>
        </w:rPr>
        <w:t>Konsep</w:t>
      </w:r>
      <w:proofErr w:type="spellEnd"/>
      <w:r w:rsidRPr="00C5698C">
        <w:rPr>
          <w:i/>
        </w:rPr>
        <w:t xml:space="preserve">, </w:t>
      </w:r>
      <w:proofErr w:type="spellStart"/>
      <w:r w:rsidRPr="00C5698C">
        <w:rPr>
          <w:i/>
        </w:rPr>
        <w:t>Metode</w:t>
      </w:r>
      <w:proofErr w:type="spellEnd"/>
      <w:r w:rsidRPr="00C5698C">
        <w:rPr>
          <w:i/>
        </w:rPr>
        <w:t xml:space="preserve">, </w:t>
      </w:r>
      <w:proofErr w:type="spellStart"/>
      <w:r w:rsidRPr="00C5698C">
        <w:rPr>
          <w:i/>
        </w:rPr>
        <w:t>dan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Aplikasi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menggunakan</w:t>
      </w:r>
      <w:proofErr w:type="spellEnd"/>
      <w:r w:rsidRPr="00C5698C">
        <w:rPr>
          <w:i/>
        </w:rPr>
        <w:t xml:space="preserve"> program </w:t>
      </w:r>
      <w:proofErr w:type="spellStart"/>
      <w:r w:rsidRPr="00C5698C">
        <w:rPr>
          <w:i/>
        </w:rPr>
        <w:t>WarpPLS</w:t>
      </w:r>
      <w:proofErr w:type="spellEnd"/>
      <w:r w:rsidRPr="00C5698C">
        <w:rPr>
          <w:i/>
        </w:rPr>
        <w:t xml:space="preserve"> 5.0</w:t>
      </w:r>
      <w:r>
        <w:t xml:space="preserve">, </w:t>
      </w:r>
      <w:proofErr w:type="spellStart"/>
      <w:r>
        <w:t>Edisi</w:t>
      </w:r>
      <w:proofErr w:type="spellEnd"/>
      <w:r>
        <w:t xml:space="preserve"> ke-3, Semarang: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>.</w:t>
      </w:r>
    </w:p>
    <w:p w:rsidR="006129BD" w:rsidRDefault="006129BD" w:rsidP="00C5698C">
      <w:pPr>
        <w:pStyle w:val="NormalWeb"/>
        <w:ind w:left="480" w:hanging="480"/>
        <w:jc w:val="both"/>
      </w:pPr>
      <w:proofErr w:type="spellStart"/>
      <w:r>
        <w:t>Ghozali</w:t>
      </w:r>
      <w:proofErr w:type="spellEnd"/>
      <w:r>
        <w:t xml:space="preserve">, Imam (2016), </w:t>
      </w:r>
      <w:proofErr w:type="spellStart"/>
      <w:r w:rsidRPr="00C5698C">
        <w:rPr>
          <w:i/>
        </w:rPr>
        <w:t>Aplikasi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Analisis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Multirative</w:t>
      </w:r>
      <w:proofErr w:type="spellEnd"/>
      <w:r w:rsidRPr="00C5698C">
        <w:rPr>
          <w:i/>
        </w:rPr>
        <w:t xml:space="preserve"> </w:t>
      </w:r>
      <w:proofErr w:type="spellStart"/>
      <w:r w:rsidRPr="00C5698C">
        <w:rPr>
          <w:i/>
        </w:rPr>
        <w:t>dengan</w:t>
      </w:r>
      <w:proofErr w:type="spellEnd"/>
      <w:r w:rsidRPr="00C5698C">
        <w:rPr>
          <w:i/>
        </w:rPr>
        <w:t xml:space="preserve"> Program IBM SPSS</w:t>
      </w:r>
      <w:r>
        <w:t xml:space="preserve">”, </w:t>
      </w:r>
      <w:proofErr w:type="spellStart"/>
      <w:r>
        <w:t>Cetakan</w:t>
      </w:r>
      <w:proofErr w:type="spellEnd"/>
      <w:r>
        <w:t xml:space="preserve"> VIII, Semarang: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>.</w:t>
      </w:r>
    </w:p>
    <w:p w:rsidR="006129BD" w:rsidRPr="006B0E6A" w:rsidRDefault="006129BD" w:rsidP="006B0E6A">
      <w:pPr>
        <w:pStyle w:val="NormalWeb"/>
        <w:ind w:left="480" w:hanging="480"/>
        <w:jc w:val="both"/>
      </w:pPr>
      <w:r>
        <w:lastRenderedPageBreak/>
        <w:t xml:space="preserve">Hair, Joseph, </w:t>
      </w:r>
      <w:proofErr w:type="spellStart"/>
      <w:r>
        <w:t>Rolph</w:t>
      </w:r>
      <w:proofErr w:type="spellEnd"/>
      <w:r>
        <w:t xml:space="preserve"> Anderson, Ronald </w:t>
      </w:r>
      <w:proofErr w:type="spellStart"/>
      <w:r>
        <w:t>Tatham</w:t>
      </w:r>
      <w:proofErr w:type="spellEnd"/>
      <w:r>
        <w:t xml:space="preserve"> and William Black (1998), </w:t>
      </w:r>
      <w:r w:rsidRPr="006129BD">
        <w:rPr>
          <w:i/>
        </w:rPr>
        <w:t>Multivariate data analysis</w:t>
      </w:r>
      <w:r>
        <w:t xml:space="preserve">, </w:t>
      </w:r>
      <w:proofErr w:type="spellStart"/>
      <w:r>
        <w:t>Edisi</w:t>
      </w:r>
      <w:proofErr w:type="spellEnd"/>
      <w:r>
        <w:t xml:space="preserve"> 4 New Jersey: Prentice Hall.</w:t>
      </w:r>
    </w:p>
    <w:p w:rsidR="006129BD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Hidayat</w:t>
      </w:r>
      <w:proofErr w:type="spellEnd"/>
      <w:r w:rsidRPr="006B0E6A">
        <w:t xml:space="preserve">, A. R., &amp; </w:t>
      </w:r>
      <w:proofErr w:type="spellStart"/>
      <w:r w:rsidRPr="006B0E6A">
        <w:t>Junianto</w:t>
      </w:r>
      <w:proofErr w:type="spellEnd"/>
      <w:r w:rsidRPr="006B0E6A">
        <w:t>, E. (2017).</w:t>
      </w:r>
      <w:proofErr w:type="gramEnd"/>
      <w:r w:rsidRPr="006B0E6A">
        <w:t xml:space="preserve"> </w:t>
      </w:r>
      <w:proofErr w:type="spellStart"/>
      <w:r w:rsidRPr="006129BD">
        <w:rPr>
          <w:i/>
        </w:rPr>
        <w:t>Pengaruh</w:t>
      </w:r>
      <w:proofErr w:type="spellEnd"/>
      <w:r w:rsidRPr="006129BD">
        <w:rPr>
          <w:i/>
        </w:rPr>
        <w:t xml:space="preserve"> Gadget </w:t>
      </w:r>
      <w:proofErr w:type="spellStart"/>
      <w:r w:rsidRPr="006129BD">
        <w:rPr>
          <w:i/>
        </w:rPr>
        <w:t>Terhadap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Prestasi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Siswa</w:t>
      </w:r>
      <w:proofErr w:type="spellEnd"/>
      <w:r w:rsidRPr="006129BD">
        <w:rPr>
          <w:i/>
        </w:rPr>
        <w:t xml:space="preserve"> SMK </w:t>
      </w:r>
      <w:proofErr w:type="spellStart"/>
      <w:r w:rsidRPr="006129BD">
        <w:rPr>
          <w:i/>
        </w:rPr>
        <w:t>Yayasan</w:t>
      </w:r>
      <w:proofErr w:type="spellEnd"/>
      <w:r w:rsidRPr="006129BD">
        <w:rPr>
          <w:i/>
        </w:rPr>
        <w:t xml:space="preserve"> Islam </w:t>
      </w:r>
      <w:proofErr w:type="spellStart"/>
      <w:r w:rsidRPr="006129BD">
        <w:rPr>
          <w:i/>
        </w:rPr>
        <w:t>Tasikmalaya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Dengan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Metode</w:t>
      </w:r>
      <w:proofErr w:type="spellEnd"/>
      <w:r w:rsidRPr="006129BD">
        <w:rPr>
          <w:i/>
        </w:rPr>
        <w:t xml:space="preserve"> TAM</w:t>
      </w:r>
      <w:r w:rsidRPr="006B0E6A">
        <w:t xml:space="preserve">.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Informatika</w:t>
      </w:r>
      <w:proofErr w:type="spellEnd"/>
      <w:r w:rsidRPr="006B0E6A">
        <w:t xml:space="preserve">, </w:t>
      </w:r>
      <w:r w:rsidRPr="006B0E6A">
        <w:rPr>
          <w:i/>
          <w:iCs/>
        </w:rPr>
        <w:t>4</w:t>
      </w:r>
      <w:r>
        <w:t>(2), 163–173.</w:t>
      </w:r>
    </w:p>
    <w:p w:rsidR="002D382A" w:rsidRPr="006B0E6A" w:rsidRDefault="002D382A" w:rsidP="006B0E6A">
      <w:pPr>
        <w:pStyle w:val="NormalWeb"/>
        <w:ind w:left="480" w:hanging="480"/>
        <w:jc w:val="both"/>
      </w:pPr>
      <w:proofErr w:type="spellStart"/>
      <w:proofErr w:type="gramStart"/>
      <w:r>
        <w:t>Iskandar</w:t>
      </w:r>
      <w:proofErr w:type="spellEnd"/>
      <w:r>
        <w:t xml:space="preserve">, </w:t>
      </w:r>
      <w:proofErr w:type="spellStart"/>
      <w:r>
        <w:t>Hengky</w:t>
      </w:r>
      <w:proofErr w:type="spellEnd"/>
      <w:r>
        <w:t xml:space="preserve"> &amp; </w:t>
      </w:r>
      <w:proofErr w:type="spellStart"/>
      <w:r>
        <w:t>Margaretha</w:t>
      </w:r>
      <w:proofErr w:type="spellEnd"/>
      <w:r>
        <w:t xml:space="preserve"> Pink </w:t>
      </w:r>
      <w:proofErr w:type="spellStart"/>
      <w:r>
        <w:t>Berlianto</w:t>
      </w:r>
      <w:proofErr w:type="spellEnd"/>
      <w:r>
        <w:t xml:space="preserve"> (2018).</w:t>
      </w:r>
      <w:proofErr w:type="gramEnd"/>
      <w:r>
        <w:t xml:space="preserve"> </w:t>
      </w:r>
      <w:proofErr w:type="spellStart"/>
      <w:proofErr w:type="gramStart"/>
      <w:r w:rsidRPr="002D382A">
        <w:rPr>
          <w:i/>
        </w:rPr>
        <w:t>Analisis</w:t>
      </w:r>
      <w:proofErr w:type="spellEnd"/>
      <w:r w:rsidRPr="002D382A">
        <w:rPr>
          <w:i/>
        </w:rPr>
        <w:t xml:space="preserve"> </w:t>
      </w:r>
      <w:proofErr w:type="spellStart"/>
      <w:r w:rsidRPr="002D382A">
        <w:rPr>
          <w:i/>
        </w:rPr>
        <w:t>Pengaruh</w:t>
      </w:r>
      <w:proofErr w:type="spellEnd"/>
      <w:r w:rsidRPr="002D382A">
        <w:rPr>
          <w:i/>
        </w:rPr>
        <w:t xml:space="preserve"> Brand Image, Perceived Price, Trust </w:t>
      </w:r>
      <w:proofErr w:type="spellStart"/>
      <w:r w:rsidRPr="002D382A">
        <w:rPr>
          <w:i/>
        </w:rPr>
        <w:t>dan</w:t>
      </w:r>
      <w:proofErr w:type="spellEnd"/>
      <w:r w:rsidRPr="002D382A">
        <w:rPr>
          <w:i/>
        </w:rPr>
        <w:t xml:space="preserve"> Value </w:t>
      </w:r>
      <w:proofErr w:type="spellStart"/>
      <w:r w:rsidRPr="002D382A">
        <w:rPr>
          <w:i/>
        </w:rPr>
        <w:t>Terhadap</w:t>
      </w:r>
      <w:proofErr w:type="spellEnd"/>
      <w:r w:rsidRPr="002D382A">
        <w:rPr>
          <w:i/>
        </w:rPr>
        <w:t xml:space="preserve"> </w:t>
      </w:r>
      <w:proofErr w:type="spellStart"/>
      <w:r w:rsidRPr="002D382A">
        <w:rPr>
          <w:i/>
        </w:rPr>
        <w:t>Beahvioral</w:t>
      </w:r>
      <w:proofErr w:type="spellEnd"/>
      <w:r w:rsidRPr="002D382A">
        <w:rPr>
          <w:i/>
        </w:rPr>
        <w:t xml:space="preserve"> Intention </w:t>
      </w:r>
      <w:proofErr w:type="spellStart"/>
      <w:r w:rsidRPr="002D382A">
        <w:rPr>
          <w:i/>
        </w:rPr>
        <w:t>Pengguna</w:t>
      </w:r>
      <w:proofErr w:type="spellEnd"/>
      <w:r w:rsidRPr="002D382A">
        <w:rPr>
          <w:i/>
        </w:rPr>
        <w:t xml:space="preserve"> Smartphone Samsung Galaxy S8</w:t>
      </w:r>
      <w:r>
        <w:t>.</w:t>
      </w:r>
      <w:proofErr w:type="gramEnd"/>
      <w:r>
        <w:t xml:space="preserve"> Seminar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Call for Paper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Perbankkan</w:t>
      </w:r>
      <w:proofErr w:type="spellEnd"/>
      <w:r>
        <w:t xml:space="preserve">. </w:t>
      </w:r>
      <w:proofErr w:type="gramStart"/>
      <w:r>
        <w:t>33-39.</w:t>
      </w:r>
      <w:proofErr w:type="gramEnd"/>
    </w:p>
    <w:p w:rsidR="006129BD" w:rsidRPr="006B0E6A" w:rsidRDefault="006129BD" w:rsidP="006B0E6A">
      <w:pPr>
        <w:pStyle w:val="NormalWeb"/>
        <w:ind w:left="480" w:hanging="480"/>
        <w:jc w:val="both"/>
      </w:pPr>
      <w:r w:rsidRPr="006B0E6A">
        <w:t xml:space="preserve">Jones, K., Leonard, L. N. K., </w:t>
      </w:r>
      <w:proofErr w:type="spellStart"/>
      <w:r w:rsidRPr="006B0E6A">
        <w:t>Rottkr</w:t>
      </w:r>
      <w:proofErr w:type="spellEnd"/>
      <w:r w:rsidRPr="006B0E6A">
        <w:t>, J. B., Rotter, J. B.,</w:t>
      </w:r>
      <w:r w:rsidR="009473D8">
        <w:t xml:space="preserve"> Allison, T. H., Davis, B. C.,</w:t>
      </w:r>
      <w:r w:rsidRPr="006B0E6A">
        <w:t xml:space="preserve"> </w:t>
      </w:r>
      <w:proofErr w:type="spellStart"/>
      <w:r w:rsidRPr="006B0E6A">
        <w:t>Pavlou</w:t>
      </w:r>
      <w:proofErr w:type="spellEnd"/>
      <w:r w:rsidRPr="006B0E6A">
        <w:t xml:space="preserve">, P. A. (2014). </w:t>
      </w:r>
      <w:proofErr w:type="gramStart"/>
      <w:r w:rsidRPr="009473D8">
        <w:rPr>
          <w:i/>
        </w:rPr>
        <w:t>Model of Trust</w:t>
      </w:r>
      <w:r w:rsidRPr="006B0E6A">
        <w:t>.</w:t>
      </w:r>
      <w:proofErr w:type="gramEnd"/>
      <w:r w:rsidRPr="006B0E6A">
        <w:t xml:space="preserve"> </w:t>
      </w:r>
      <w:r w:rsidRPr="009473D8">
        <w:rPr>
          <w:iCs/>
        </w:rPr>
        <w:t>International Journal of Electronic Commerce</w:t>
      </w:r>
      <w:r w:rsidRPr="006B0E6A">
        <w:t xml:space="preserve">, </w:t>
      </w:r>
      <w:r w:rsidRPr="009473D8">
        <w:rPr>
          <w:iCs/>
        </w:rPr>
        <w:t>3</w:t>
      </w:r>
      <w:r>
        <w:t>(3), 709–734.</w:t>
      </w:r>
    </w:p>
    <w:p w:rsidR="006129BD" w:rsidRPr="006B0E6A" w:rsidRDefault="004D6687" w:rsidP="006B0E6A">
      <w:pPr>
        <w:pStyle w:val="NormalWeb"/>
        <w:ind w:left="480" w:hanging="480"/>
        <w:jc w:val="both"/>
      </w:pPr>
      <w:proofErr w:type="spellStart"/>
      <w:r>
        <w:t>Nursiah</w:t>
      </w:r>
      <w:proofErr w:type="spellEnd"/>
      <w:r>
        <w:t xml:space="preserve">, </w:t>
      </w:r>
      <w:proofErr w:type="spellStart"/>
      <w:r>
        <w:t>Nursiah</w:t>
      </w:r>
      <w:proofErr w:type="spellEnd"/>
      <w:r w:rsidR="006129BD" w:rsidRPr="006B0E6A">
        <w:t xml:space="preserve"> (2017). </w:t>
      </w:r>
      <w:proofErr w:type="spellStart"/>
      <w:r w:rsidR="006129BD" w:rsidRPr="006129BD">
        <w:rPr>
          <w:i/>
        </w:rPr>
        <w:t>Pengaruh</w:t>
      </w:r>
      <w:proofErr w:type="spellEnd"/>
      <w:r w:rsidR="006129BD" w:rsidRPr="006129BD">
        <w:rPr>
          <w:i/>
        </w:rPr>
        <w:t xml:space="preserve"> Perceived Ease of Use Dan Perceived Usefulness </w:t>
      </w:r>
      <w:proofErr w:type="spellStart"/>
      <w:r w:rsidR="006129BD" w:rsidRPr="006129BD">
        <w:rPr>
          <w:i/>
        </w:rPr>
        <w:t>Terhadap</w:t>
      </w:r>
      <w:proofErr w:type="spellEnd"/>
      <w:r w:rsidR="006129BD" w:rsidRPr="006129BD">
        <w:rPr>
          <w:i/>
        </w:rPr>
        <w:t xml:space="preserve"> Behavior Intention To Use</w:t>
      </w:r>
      <w:r w:rsidR="006129BD" w:rsidRPr="006B0E6A">
        <w:t xml:space="preserve">. </w:t>
      </w:r>
      <w:proofErr w:type="spellStart"/>
      <w:proofErr w:type="gramStart"/>
      <w:r w:rsidR="006129BD" w:rsidRPr="006129BD">
        <w:rPr>
          <w:iCs/>
        </w:rPr>
        <w:t>Jesik.Web.Id</w:t>
      </w:r>
      <w:proofErr w:type="spellEnd"/>
      <w:r w:rsidR="006129BD" w:rsidRPr="006B0E6A">
        <w:t xml:space="preserve">, </w:t>
      </w:r>
      <w:r w:rsidR="006129BD" w:rsidRPr="006B0E6A">
        <w:rPr>
          <w:i/>
          <w:iCs/>
        </w:rPr>
        <w:t>3</w:t>
      </w:r>
      <w:r w:rsidR="006129BD">
        <w:t>(2).</w:t>
      </w:r>
      <w:proofErr w:type="gramEnd"/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r w:rsidRPr="006B0E6A">
        <w:t>Kurkinen</w:t>
      </w:r>
      <w:proofErr w:type="spellEnd"/>
      <w:r w:rsidRPr="006B0E6A">
        <w:t xml:space="preserve">, E. (2014). </w:t>
      </w:r>
      <w:r w:rsidRPr="006129BD">
        <w:rPr>
          <w:i/>
        </w:rPr>
        <w:t xml:space="preserve">Effect of Enjoyment on Attitude and on Behavioral Intention </w:t>
      </w:r>
      <w:proofErr w:type="gramStart"/>
      <w:r w:rsidRPr="006129BD">
        <w:rPr>
          <w:i/>
        </w:rPr>
        <w:t>To</w:t>
      </w:r>
      <w:proofErr w:type="gramEnd"/>
      <w:r w:rsidRPr="006129BD">
        <w:rPr>
          <w:i/>
        </w:rPr>
        <w:t xml:space="preserve"> Use Mobile Applications When Technology Use Is Mandatory</w:t>
      </w:r>
      <w:r w:rsidRPr="006B0E6A">
        <w:t>, 1–60.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Laksana</w:t>
      </w:r>
      <w:proofErr w:type="spellEnd"/>
      <w:r w:rsidRPr="006B0E6A">
        <w:t xml:space="preserve">, G. B., </w:t>
      </w:r>
      <w:proofErr w:type="spellStart"/>
      <w:r w:rsidRPr="006B0E6A">
        <w:t>Astuti</w:t>
      </w:r>
      <w:proofErr w:type="spellEnd"/>
      <w:r w:rsidRPr="006B0E6A">
        <w:t xml:space="preserve">, E. S., &amp; </w:t>
      </w:r>
      <w:proofErr w:type="spellStart"/>
      <w:r w:rsidRPr="006B0E6A">
        <w:t>Dewantara</w:t>
      </w:r>
      <w:proofErr w:type="spellEnd"/>
      <w:r w:rsidRPr="006B0E6A">
        <w:t>, R. Y. (2015).</w:t>
      </w:r>
      <w:proofErr w:type="gramEnd"/>
      <w:r w:rsidRPr="006B0E6A">
        <w:t xml:space="preserve"> </w:t>
      </w:r>
      <w:r w:rsidRPr="009473D8">
        <w:rPr>
          <w:i/>
        </w:rPr>
        <w:t>PENGARUH PERSEPSI KEMANFAATAN, PERSEPSI KEMUDAHAN PENGGUNAAN, PERSEPSI RESIKO DAN PERSEPSI KESESUAIAN TERHADAP MINAT MENGGUNAKAN MOBILE BANKING (</w:t>
      </w:r>
      <w:proofErr w:type="spellStart"/>
      <w:r w:rsidRPr="009473D8">
        <w:rPr>
          <w:i/>
        </w:rPr>
        <w:t>Studi</w:t>
      </w:r>
      <w:proofErr w:type="spellEnd"/>
      <w:r w:rsidRPr="009473D8">
        <w:rPr>
          <w:i/>
        </w:rPr>
        <w:t xml:space="preserve"> </w:t>
      </w:r>
      <w:proofErr w:type="spellStart"/>
      <w:r w:rsidRPr="009473D8">
        <w:rPr>
          <w:i/>
        </w:rPr>
        <w:t>Pada</w:t>
      </w:r>
      <w:proofErr w:type="spellEnd"/>
      <w:r w:rsidRPr="009473D8">
        <w:rPr>
          <w:i/>
        </w:rPr>
        <w:t xml:space="preserve"> </w:t>
      </w:r>
      <w:proofErr w:type="spellStart"/>
      <w:r w:rsidRPr="009473D8">
        <w:rPr>
          <w:i/>
        </w:rPr>
        <w:t>Nasabah</w:t>
      </w:r>
      <w:proofErr w:type="spellEnd"/>
      <w:r w:rsidRPr="009473D8">
        <w:rPr>
          <w:i/>
        </w:rPr>
        <w:t xml:space="preserve"> Bank Rakyat Indonesia (BRI) Kantor </w:t>
      </w:r>
      <w:proofErr w:type="spellStart"/>
      <w:r w:rsidRPr="009473D8">
        <w:rPr>
          <w:i/>
        </w:rPr>
        <w:t>Cabang</w:t>
      </w:r>
      <w:proofErr w:type="spellEnd"/>
      <w:r w:rsidRPr="009473D8">
        <w:rPr>
          <w:i/>
        </w:rPr>
        <w:t xml:space="preserve"> </w:t>
      </w:r>
      <w:proofErr w:type="spellStart"/>
      <w:r w:rsidRPr="009473D8">
        <w:rPr>
          <w:i/>
        </w:rPr>
        <w:t>Rembang</w:t>
      </w:r>
      <w:proofErr w:type="spellEnd"/>
      <w:r w:rsidRPr="009473D8">
        <w:rPr>
          <w:i/>
        </w:rPr>
        <w:t xml:space="preserve">, </w:t>
      </w:r>
      <w:proofErr w:type="spellStart"/>
      <w:r w:rsidRPr="009473D8">
        <w:rPr>
          <w:i/>
        </w:rPr>
        <w:t>Jawa</w:t>
      </w:r>
      <w:proofErr w:type="spellEnd"/>
      <w:r w:rsidRPr="009473D8">
        <w:rPr>
          <w:i/>
        </w:rPr>
        <w:t xml:space="preserve"> Tengah).</w:t>
      </w:r>
      <w:r w:rsidRPr="006B0E6A">
        <w:t xml:space="preserve">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Administrasi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Bisnis</w:t>
      </w:r>
      <w:proofErr w:type="spellEnd"/>
      <w:r w:rsidRPr="006B0E6A">
        <w:rPr>
          <w:i/>
          <w:iCs/>
        </w:rPr>
        <w:t xml:space="preserve"> (JAB)</w:t>
      </w:r>
      <w:r w:rsidRPr="006B0E6A">
        <w:t xml:space="preserve">, </w:t>
      </w:r>
      <w:r w:rsidRPr="006B0E6A">
        <w:rPr>
          <w:i/>
          <w:iCs/>
        </w:rPr>
        <w:t>26</w:t>
      </w:r>
      <w:r w:rsidRPr="006B0E6A">
        <w:t>(2), 1–8.</w:t>
      </w:r>
    </w:p>
    <w:p w:rsidR="006129BD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Loanata</w:t>
      </w:r>
      <w:proofErr w:type="spellEnd"/>
      <w:r w:rsidRPr="006B0E6A">
        <w:t xml:space="preserve">, T., &amp; </w:t>
      </w:r>
      <w:proofErr w:type="spellStart"/>
      <w:r w:rsidRPr="006B0E6A">
        <w:t>Tileng</w:t>
      </w:r>
      <w:proofErr w:type="spellEnd"/>
      <w:r w:rsidRPr="006B0E6A">
        <w:t>, K. G. (2016).</w:t>
      </w:r>
      <w:proofErr w:type="gramEnd"/>
      <w:r w:rsidRPr="006B0E6A">
        <w:t xml:space="preserve"> </w:t>
      </w:r>
      <w:proofErr w:type="spellStart"/>
      <w:r w:rsidRPr="006129BD">
        <w:rPr>
          <w:i/>
        </w:rPr>
        <w:t>Pengaruh</w:t>
      </w:r>
      <w:proofErr w:type="spellEnd"/>
      <w:r w:rsidRPr="006129BD">
        <w:rPr>
          <w:i/>
        </w:rPr>
        <w:t xml:space="preserve"> Trust </w:t>
      </w:r>
      <w:proofErr w:type="spellStart"/>
      <w:r w:rsidRPr="006129BD">
        <w:rPr>
          <w:i/>
        </w:rPr>
        <w:t>dan</w:t>
      </w:r>
      <w:proofErr w:type="spellEnd"/>
      <w:r w:rsidRPr="006129BD">
        <w:rPr>
          <w:i/>
        </w:rPr>
        <w:t xml:space="preserve"> Perceived Risk </w:t>
      </w:r>
      <w:proofErr w:type="spellStart"/>
      <w:r w:rsidRPr="006129BD">
        <w:rPr>
          <w:i/>
        </w:rPr>
        <w:t>pada</w:t>
      </w:r>
      <w:proofErr w:type="spellEnd"/>
      <w:r w:rsidRPr="006129BD">
        <w:rPr>
          <w:i/>
        </w:rPr>
        <w:t xml:space="preserve"> Intention </w:t>
      </w:r>
      <w:proofErr w:type="gramStart"/>
      <w:r w:rsidRPr="006129BD">
        <w:rPr>
          <w:i/>
        </w:rPr>
        <w:t>To</w:t>
      </w:r>
      <w:proofErr w:type="gramEnd"/>
      <w:r w:rsidRPr="006129BD">
        <w:rPr>
          <w:i/>
        </w:rPr>
        <w:t xml:space="preserve"> Use </w:t>
      </w:r>
      <w:proofErr w:type="spellStart"/>
      <w:r w:rsidRPr="006129BD">
        <w:rPr>
          <w:i/>
        </w:rPr>
        <w:t>Menggunakan</w:t>
      </w:r>
      <w:proofErr w:type="spellEnd"/>
      <w:r w:rsidRPr="006129BD">
        <w:rPr>
          <w:i/>
        </w:rPr>
        <w:t xml:space="preserve"> Technology Acceptance Model (</w:t>
      </w:r>
      <w:proofErr w:type="spellStart"/>
      <w:r w:rsidRPr="006129BD">
        <w:rPr>
          <w:i/>
        </w:rPr>
        <w:t>Studi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Kasus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Pada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Situs</w:t>
      </w:r>
      <w:proofErr w:type="spellEnd"/>
      <w:r w:rsidRPr="006129BD">
        <w:rPr>
          <w:i/>
        </w:rPr>
        <w:t xml:space="preserve"> E-Commerce </w:t>
      </w:r>
      <w:proofErr w:type="spellStart"/>
      <w:r w:rsidRPr="006129BD">
        <w:rPr>
          <w:i/>
        </w:rPr>
        <w:t>Traveloka</w:t>
      </w:r>
      <w:proofErr w:type="spellEnd"/>
      <w:r w:rsidRPr="006129BD">
        <w:rPr>
          <w:i/>
        </w:rPr>
        <w:t>)</w:t>
      </w:r>
      <w:r w:rsidRPr="006B0E6A">
        <w:t xml:space="preserve">. </w:t>
      </w:r>
      <w:r w:rsidRPr="006129BD">
        <w:rPr>
          <w:iCs/>
        </w:rPr>
        <w:t>System</w:t>
      </w:r>
      <w:r w:rsidRPr="006B0E6A">
        <w:t xml:space="preserve">, </w:t>
      </w:r>
      <w:r w:rsidRPr="006B0E6A">
        <w:rPr>
          <w:i/>
          <w:iCs/>
        </w:rPr>
        <w:t>02</w:t>
      </w:r>
      <w:r>
        <w:t>(1), 64–73.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Maharsi</w:t>
      </w:r>
      <w:proofErr w:type="spellEnd"/>
      <w:r w:rsidRPr="006B0E6A">
        <w:t xml:space="preserve">, S., &amp; </w:t>
      </w:r>
      <w:proofErr w:type="spellStart"/>
      <w:r w:rsidRPr="006B0E6A">
        <w:t>Mulyadi</w:t>
      </w:r>
      <w:proofErr w:type="spellEnd"/>
      <w:r w:rsidRPr="006B0E6A">
        <w:t>, Y. (2007).</w:t>
      </w:r>
      <w:proofErr w:type="gramEnd"/>
      <w:r w:rsidRPr="006B0E6A">
        <w:t xml:space="preserve"> </w:t>
      </w:r>
      <w:proofErr w:type="spellStart"/>
      <w:r w:rsidRPr="006129BD">
        <w:rPr>
          <w:i/>
        </w:rPr>
        <w:t>Faktor-Faktor</w:t>
      </w:r>
      <w:proofErr w:type="spellEnd"/>
      <w:r w:rsidRPr="006129BD">
        <w:rPr>
          <w:i/>
        </w:rPr>
        <w:t xml:space="preserve"> yang </w:t>
      </w:r>
      <w:proofErr w:type="spellStart"/>
      <w:r w:rsidRPr="006129BD">
        <w:rPr>
          <w:i/>
        </w:rPr>
        <w:t>Mempengaruhi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Minat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Nasabah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Menggunakan</w:t>
      </w:r>
      <w:proofErr w:type="spellEnd"/>
      <w:r w:rsidRPr="006129BD">
        <w:rPr>
          <w:i/>
        </w:rPr>
        <w:t xml:space="preserve"> Internet Banking </w:t>
      </w:r>
      <w:proofErr w:type="spellStart"/>
      <w:r w:rsidRPr="006129BD">
        <w:rPr>
          <w:i/>
        </w:rPr>
        <w:t>dengan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Menggunakan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Kerangka</w:t>
      </w:r>
      <w:proofErr w:type="spellEnd"/>
      <w:r w:rsidRPr="006129BD">
        <w:rPr>
          <w:i/>
        </w:rPr>
        <w:t xml:space="preserve"> Technology Acceptance Model </w:t>
      </w:r>
      <w:proofErr w:type="gramStart"/>
      <w:r w:rsidRPr="006129BD">
        <w:rPr>
          <w:i/>
        </w:rPr>
        <w:t>( TAM</w:t>
      </w:r>
      <w:proofErr w:type="gramEnd"/>
      <w:r w:rsidRPr="006129BD">
        <w:rPr>
          <w:i/>
        </w:rPr>
        <w:t xml:space="preserve"> )</w:t>
      </w:r>
      <w:r w:rsidRPr="006B0E6A">
        <w:t xml:space="preserve">. </w:t>
      </w:r>
      <w:proofErr w:type="spellStart"/>
      <w:r w:rsidRPr="006129BD">
        <w:rPr>
          <w:iCs/>
        </w:rPr>
        <w:t>Akuntansi</w:t>
      </w:r>
      <w:proofErr w:type="spellEnd"/>
      <w:r w:rsidRPr="006129BD">
        <w:rPr>
          <w:iCs/>
        </w:rPr>
        <w:t xml:space="preserve"> Dan </w:t>
      </w:r>
      <w:proofErr w:type="spellStart"/>
      <w:r w:rsidRPr="006129BD">
        <w:rPr>
          <w:iCs/>
        </w:rPr>
        <w:t>Keuangan</w:t>
      </w:r>
      <w:proofErr w:type="spellEnd"/>
      <w:r w:rsidRPr="006B0E6A">
        <w:t xml:space="preserve">, </w:t>
      </w:r>
      <w:r w:rsidRPr="006B0E6A">
        <w:rPr>
          <w:i/>
          <w:iCs/>
        </w:rPr>
        <w:t>3</w:t>
      </w:r>
      <w:r w:rsidRPr="006B0E6A">
        <w:t>(1), 18–28.</w:t>
      </w:r>
    </w:p>
    <w:p w:rsidR="006129BD" w:rsidRPr="006129BD" w:rsidRDefault="006129BD" w:rsidP="006129BD">
      <w:pPr>
        <w:pStyle w:val="NormalWeb"/>
        <w:ind w:left="480" w:hanging="480"/>
        <w:jc w:val="both"/>
        <w:rPr>
          <w:u w:val="single"/>
        </w:rPr>
      </w:pPr>
      <w:r w:rsidRPr="006B0E6A">
        <w:t xml:space="preserve">Mobile Banking, </w:t>
      </w:r>
      <w:proofErr w:type="spellStart"/>
      <w:r w:rsidRPr="006B0E6A">
        <w:t>diakses</w:t>
      </w:r>
      <w:proofErr w:type="spellEnd"/>
      <w:r w:rsidRPr="006B0E6A">
        <w:t xml:space="preserve"> </w:t>
      </w:r>
      <w:proofErr w:type="spellStart"/>
      <w:r w:rsidRPr="006B0E6A">
        <w:t>tanggal</w:t>
      </w:r>
      <w:proofErr w:type="spellEnd"/>
      <w:r w:rsidRPr="006B0E6A">
        <w:t xml:space="preserve"> 22 </w:t>
      </w:r>
      <w:proofErr w:type="spellStart"/>
      <w:r w:rsidRPr="006B0E6A">
        <w:t>Oktober</w:t>
      </w:r>
      <w:proofErr w:type="spellEnd"/>
      <w:r w:rsidRPr="006B0E6A">
        <w:t xml:space="preserve"> 2018, </w:t>
      </w:r>
      <w:hyperlink r:id="rId9" w:history="1">
        <w:r w:rsidRPr="002D382A">
          <w:rPr>
            <w:rStyle w:val="Hyperlink"/>
            <w:color w:val="auto"/>
            <w:u w:val="none"/>
          </w:rPr>
          <w:t>https://www.cermati.com/artikel/mengenal-mobile-banking-apa-keunggulan-dan-kekurangannya</w:t>
        </w:r>
      </w:hyperlink>
    </w:p>
    <w:p w:rsidR="006129BD" w:rsidRPr="006B0E6A" w:rsidRDefault="006129BD" w:rsidP="006129BD">
      <w:pPr>
        <w:pStyle w:val="NormalWeb"/>
        <w:ind w:left="480" w:hanging="480"/>
        <w:jc w:val="both"/>
      </w:pPr>
      <w:r>
        <w:t>___________________</w:t>
      </w:r>
      <w:r w:rsidRPr="006B0E6A">
        <w:t xml:space="preserve">, Finance, </w:t>
      </w:r>
      <w:proofErr w:type="spellStart"/>
      <w:r w:rsidRPr="006B0E6A">
        <w:t>diakses</w:t>
      </w:r>
      <w:proofErr w:type="spellEnd"/>
      <w:r w:rsidRPr="006B0E6A">
        <w:t xml:space="preserve"> </w:t>
      </w:r>
      <w:proofErr w:type="spellStart"/>
      <w:r w:rsidRPr="006B0E6A">
        <w:t>tanggal</w:t>
      </w:r>
      <w:proofErr w:type="spellEnd"/>
      <w:r w:rsidRPr="006B0E6A">
        <w:t xml:space="preserve"> 22 </w:t>
      </w:r>
      <w:proofErr w:type="spellStart"/>
      <w:r w:rsidRPr="006B0E6A">
        <w:t>Oktober</w:t>
      </w:r>
      <w:proofErr w:type="spellEnd"/>
      <w:r w:rsidRPr="006B0E6A">
        <w:t xml:space="preserve"> 2018, </w:t>
      </w:r>
      <w:hyperlink r:id="rId10" w:history="1">
        <w:r w:rsidRPr="006B0E6A">
          <w:rPr>
            <w:rStyle w:val="Hyperlink"/>
            <w:color w:val="auto"/>
            <w:u w:val="none"/>
          </w:rPr>
          <w:t>https://www.money.id/finance/</w:t>
        </w:r>
      </w:hyperlink>
      <w:r w:rsidRPr="006B0E6A">
        <w:t xml:space="preserve"> mobile-banking-kemudahan-transaksi-finansial-di-ujung-jari-anda-1605176/pengguna-mobile-banking-tumbuh-pesat.html#</w:t>
      </w:r>
    </w:p>
    <w:p w:rsidR="006129BD" w:rsidRPr="006B0E6A" w:rsidRDefault="006129BD" w:rsidP="006129BD">
      <w:pPr>
        <w:pStyle w:val="NormalWeb"/>
        <w:ind w:left="480" w:hanging="480"/>
        <w:jc w:val="both"/>
      </w:pPr>
      <w:r>
        <w:t>___________________</w:t>
      </w:r>
      <w:r w:rsidRPr="006B0E6A">
        <w:t xml:space="preserve">, </w:t>
      </w:r>
      <w:proofErr w:type="spellStart"/>
      <w:r w:rsidRPr="006B0E6A">
        <w:t>Perbankan</w:t>
      </w:r>
      <w:proofErr w:type="spellEnd"/>
      <w:r w:rsidRPr="006B0E6A">
        <w:t xml:space="preserve">, </w:t>
      </w:r>
      <w:proofErr w:type="spellStart"/>
      <w:r w:rsidRPr="006B0E6A">
        <w:t>diakses</w:t>
      </w:r>
      <w:proofErr w:type="spellEnd"/>
      <w:r w:rsidRPr="006B0E6A">
        <w:t xml:space="preserve"> </w:t>
      </w:r>
      <w:proofErr w:type="spellStart"/>
      <w:r w:rsidRPr="006B0E6A">
        <w:t>tanggal</w:t>
      </w:r>
      <w:proofErr w:type="spellEnd"/>
      <w:r w:rsidRPr="006B0E6A">
        <w:t xml:space="preserve"> 22 </w:t>
      </w:r>
      <w:proofErr w:type="spellStart"/>
      <w:r w:rsidRPr="006B0E6A">
        <w:t>Oktober</w:t>
      </w:r>
      <w:proofErr w:type="spellEnd"/>
      <w:r w:rsidRPr="006B0E6A">
        <w:t xml:space="preserve"> 2018, </w:t>
      </w:r>
      <w:hyperlink r:id="rId11" w:history="1">
        <w:r w:rsidRPr="006B0E6A">
          <w:rPr>
            <w:rStyle w:val="Hyperlink"/>
            <w:color w:val="auto"/>
            <w:u w:val="none"/>
          </w:rPr>
          <w:t>https://bumntrack.com/perbankan/</w:t>
        </w:r>
      </w:hyperlink>
      <w:r w:rsidRPr="006B0E6A">
        <w:t>keren-empat-bank-bumn-ini-miliki-aset-terbesar-di-indonesia</w:t>
      </w:r>
    </w:p>
    <w:p w:rsidR="006129BD" w:rsidRDefault="006129BD" w:rsidP="006129BD">
      <w:pPr>
        <w:pStyle w:val="NormalWeb"/>
        <w:ind w:left="480" w:hanging="480"/>
        <w:jc w:val="both"/>
      </w:pPr>
      <w:r>
        <w:lastRenderedPageBreak/>
        <w:t>___________________</w:t>
      </w:r>
      <w:r w:rsidRPr="006B0E6A">
        <w:t xml:space="preserve">, Tips </w:t>
      </w:r>
      <w:proofErr w:type="spellStart"/>
      <w:r w:rsidRPr="006B0E6A">
        <w:t>Keuangan</w:t>
      </w:r>
      <w:proofErr w:type="spellEnd"/>
      <w:r w:rsidRPr="006B0E6A">
        <w:t xml:space="preserve">, </w:t>
      </w:r>
      <w:proofErr w:type="spellStart"/>
      <w:r w:rsidRPr="006B0E6A">
        <w:t>diakses</w:t>
      </w:r>
      <w:proofErr w:type="spellEnd"/>
      <w:r w:rsidRPr="006B0E6A">
        <w:t xml:space="preserve"> </w:t>
      </w:r>
      <w:proofErr w:type="spellStart"/>
      <w:r w:rsidRPr="006B0E6A">
        <w:t>tanggal</w:t>
      </w:r>
      <w:proofErr w:type="spellEnd"/>
      <w:r w:rsidRPr="006B0E6A">
        <w:t xml:space="preserve"> 22 </w:t>
      </w:r>
      <w:proofErr w:type="spellStart"/>
      <w:r w:rsidRPr="006B0E6A">
        <w:t>Oktober</w:t>
      </w:r>
      <w:proofErr w:type="spellEnd"/>
      <w:r w:rsidRPr="006B0E6A">
        <w:t xml:space="preserve"> 2018, </w:t>
      </w:r>
      <w:hyperlink r:id="rId12" w:history="1">
        <w:r w:rsidRPr="006B0E6A">
          <w:rPr>
            <w:rStyle w:val="Hyperlink"/>
            <w:color w:val="auto"/>
            <w:u w:val="none"/>
          </w:rPr>
          <w:t>https://kreditgogo.com/artikel/Digital-Banking/Mengulik-Sejarah-Mobile-Banking.html</w:t>
        </w:r>
      </w:hyperlink>
    </w:p>
    <w:p w:rsidR="006129BD" w:rsidRPr="006B0E6A" w:rsidRDefault="006129BD" w:rsidP="006B0E6A">
      <w:pPr>
        <w:pStyle w:val="NormalWeb"/>
        <w:ind w:left="480" w:hanging="480"/>
        <w:jc w:val="both"/>
      </w:pPr>
      <w:r w:rsidRPr="006B0E6A">
        <w:t xml:space="preserve">Model </w:t>
      </w:r>
      <w:proofErr w:type="spellStart"/>
      <w:r w:rsidRPr="006B0E6A">
        <w:t>Penerimaan</w:t>
      </w:r>
      <w:proofErr w:type="spellEnd"/>
      <w:r w:rsidRPr="006B0E6A">
        <w:t xml:space="preserve"> </w:t>
      </w:r>
      <w:proofErr w:type="spellStart"/>
      <w:r w:rsidRPr="006B0E6A">
        <w:t>Teknologi</w:t>
      </w:r>
      <w:proofErr w:type="spellEnd"/>
      <w:r w:rsidRPr="006B0E6A">
        <w:t>,</w:t>
      </w:r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23</w:t>
      </w:r>
      <w:r w:rsidRPr="006B0E6A">
        <w:t xml:space="preserve"> </w:t>
      </w:r>
      <w:proofErr w:type="spellStart"/>
      <w:r w:rsidRPr="006B0E6A">
        <w:t>Oktober</w:t>
      </w:r>
      <w:proofErr w:type="spellEnd"/>
      <w:r w:rsidRPr="006B0E6A">
        <w:t xml:space="preserve"> 2018, </w:t>
      </w:r>
      <w:hyperlink r:id="rId13" w:history="1">
        <w:r w:rsidRPr="006B0E6A">
          <w:rPr>
            <w:rStyle w:val="Hyperlink"/>
            <w:color w:val="auto"/>
            <w:u w:val="none"/>
          </w:rPr>
          <w:t>https://id.wikipedia.org/wiki/Model_penerimaan_teknologi</w:t>
        </w:r>
      </w:hyperlink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Oentario</w:t>
      </w:r>
      <w:proofErr w:type="spellEnd"/>
      <w:r w:rsidRPr="006B0E6A">
        <w:t xml:space="preserve">, Y., </w:t>
      </w:r>
      <w:proofErr w:type="spellStart"/>
      <w:r w:rsidRPr="006B0E6A">
        <w:t>Harianto</w:t>
      </w:r>
      <w:proofErr w:type="spellEnd"/>
      <w:r w:rsidRPr="006B0E6A">
        <w:t xml:space="preserve">, A., &amp; </w:t>
      </w:r>
      <w:proofErr w:type="spellStart"/>
      <w:r w:rsidRPr="006B0E6A">
        <w:t>Irawati</w:t>
      </w:r>
      <w:proofErr w:type="spellEnd"/>
      <w:r w:rsidRPr="006B0E6A">
        <w:t>, J. (2017).</w:t>
      </w:r>
      <w:proofErr w:type="gramEnd"/>
      <w:r w:rsidRPr="006B0E6A">
        <w:t xml:space="preserve"> </w:t>
      </w:r>
      <w:proofErr w:type="spellStart"/>
      <w:r w:rsidRPr="006129BD">
        <w:rPr>
          <w:i/>
        </w:rPr>
        <w:t>Pengaruh</w:t>
      </w:r>
      <w:proofErr w:type="spellEnd"/>
      <w:r w:rsidRPr="006129BD">
        <w:rPr>
          <w:i/>
        </w:rPr>
        <w:t xml:space="preserve"> Usefulness, Ease of Use, Risk </w:t>
      </w:r>
      <w:proofErr w:type="spellStart"/>
      <w:r w:rsidRPr="006129BD">
        <w:rPr>
          <w:i/>
        </w:rPr>
        <w:t>Terhadap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Intentionto</w:t>
      </w:r>
      <w:proofErr w:type="spellEnd"/>
      <w:r w:rsidRPr="006129BD">
        <w:rPr>
          <w:i/>
        </w:rPr>
        <w:t xml:space="preserve"> Buy </w:t>
      </w:r>
      <w:proofErr w:type="spellStart"/>
      <w:r w:rsidRPr="006129BD">
        <w:rPr>
          <w:i/>
        </w:rPr>
        <w:t>Onlinepatisserie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Melalui</w:t>
      </w:r>
      <w:proofErr w:type="spellEnd"/>
      <w:r w:rsidRPr="006129BD">
        <w:rPr>
          <w:i/>
        </w:rPr>
        <w:t xml:space="preserve"> Consumer Attitude </w:t>
      </w:r>
      <w:proofErr w:type="spellStart"/>
      <w:r w:rsidRPr="006129BD">
        <w:rPr>
          <w:i/>
        </w:rPr>
        <w:t>Berbasis</w:t>
      </w:r>
      <w:proofErr w:type="spellEnd"/>
      <w:r w:rsidRPr="006129BD">
        <w:rPr>
          <w:i/>
        </w:rPr>
        <w:t xml:space="preserve"> Media </w:t>
      </w:r>
      <w:proofErr w:type="spellStart"/>
      <w:r w:rsidRPr="006129BD">
        <w:rPr>
          <w:i/>
        </w:rPr>
        <w:t>Sosial</w:t>
      </w:r>
      <w:proofErr w:type="spellEnd"/>
      <w:r w:rsidRPr="006129BD">
        <w:rPr>
          <w:i/>
        </w:rPr>
        <w:t xml:space="preserve"> Di Surabaya</w:t>
      </w:r>
      <w:r w:rsidRPr="006B0E6A">
        <w:t xml:space="preserve">.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Manajemen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Pemasaran</w:t>
      </w:r>
      <w:proofErr w:type="spellEnd"/>
      <w:r w:rsidRPr="006B0E6A">
        <w:t xml:space="preserve">, </w:t>
      </w:r>
      <w:r w:rsidRPr="006B0E6A">
        <w:rPr>
          <w:i/>
          <w:iCs/>
        </w:rPr>
        <w:t>11</w:t>
      </w:r>
      <w:r>
        <w:t xml:space="preserve">(1), 26–31. 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Perangin-angin</w:t>
      </w:r>
      <w:proofErr w:type="spellEnd"/>
      <w:r w:rsidRPr="006B0E6A">
        <w:t xml:space="preserve">, </w:t>
      </w:r>
      <w:proofErr w:type="spellStart"/>
      <w:r w:rsidRPr="006B0E6A">
        <w:t>Widia</w:t>
      </w:r>
      <w:proofErr w:type="spellEnd"/>
      <w:r w:rsidRPr="006B0E6A">
        <w:t xml:space="preserve"> </w:t>
      </w:r>
      <w:proofErr w:type="spellStart"/>
      <w:r w:rsidRPr="006B0E6A">
        <w:t>Afriani</w:t>
      </w:r>
      <w:proofErr w:type="spellEnd"/>
      <w:r w:rsidRPr="006B0E6A">
        <w:t xml:space="preserve">, </w:t>
      </w:r>
      <w:proofErr w:type="spellStart"/>
      <w:r w:rsidRPr="006B0E6A">
        <w:t>Agustini</w:t>
      </w:r>
      <w:proofErr w:type="spellEnd"/>
      <w:r w:rsidRPr="006B0E6A">
        <w:t xml:space="preserve"> </w:t>
      </w:r>
      <w:proofErr w:type="spellStart"/>
      <w:r w:rsidRPr="006B0E6A">
        <w:t>Dyah</w:t>
      </w:r>
      <w:proofErr w:type="spellEnd"/>
      <w:r w:rsidRPr="006B0E6A">
        <w:t xml:space="preserve"> </w:t>
      </w:r>
      <w:proofErr w:type="spellStart"/>
      <w:r w:rsidRPr="006B0E6A">
        <w:t>Respati</w:t>
      </w:r>
      <w:proofErr w:type="spellEnd"/>
      <w:r w:rsidRPr="006B0E6A">
        <w:t xml:space="preserve">, </w:t>
      </w:r>
      <w:proofErr w:type="spellStart"/>
      <w:r w:rsidRPr="006B0E6A">
        <w:t>dan</w:t>
      </w:r>
      <w:proofErr w:type="spellEnd"/>
      <w:r w:rsidRPr="006B0E6A">
        <w:t xml:space="preserve"> M. D. K. (2016).</w:t>
      </w:r>
      <w:proofErr w:type="gramEnd"/>
      <w:r w:rsidRPr="006B0E6A">
        <w:t xml:space="preserve"> </w:t>
      </w:r>
      <w:proofErr w:type="spellStart"/>
      <w:r w:rsidRPr="006129BD">
        <w:rPr>
          <w:i/>
        </w:rPr>
        <w:t>Pengaruh</w:t>
      </w:r>
      <w:proofErr w:type="spellEnd"/>
      <w:r w:rsidRPr="006129BD">
        <w:rPr>
          <w:i/>
        </w:rPr>
        <w:t xml:space="preserve"> Perceived Usefulness </w:t>
      </w:r>
      <w:proofErr w:type="spellStart"/>
      <w:r w:rsidRPr="006129BD">
        <w:rPr>
          <w:i/>
        </w:rPr>
        <w:t>dan</w:t>
      </w:r>
      <w:proofErr w:type="spellEnd"/>
      <w:r w:rsidRPr="006129BD">
        <w:rPr>
          <w:i/>
        </w:rPr>
        <w:t xml:space="preserve"> Perceived Ease </w:t>
      </w:r>
      <w:proofErr w:type="gramStart"/>
      <w:r w:rsidRPr="006129BD">
        <w:rPr>
          <w:i/>
        </w:rPr>
        <w:t>Of</w:t>
      </w:r>
      <w:proofErr w:type="gramEnd"/>
      <w:r w:rsidRPr="006129BD">
        <w:rPr>
          <w:i/>
        </w:rPr>
        <w:t xml:space="preserve"> Use </w:t>
      </w:r>
      <w:proofErr w:type="spellStart"/>
      <w:r w:rsidRPr="006129BD">
        <w:rPr>
          <w:i/>
        </w:rPr>
        <w:t>Terhadap</w:t>
      </w:r>
      <w:proofErr w:type="spellEnd"/>
      <w:r w:rsidRPr="006129BD">
        <w:rPr>
          <w:i/>
        </w:rPr>
        <w:t xml:space="preserve"> Attitude Toward Using E-</w:t>
      </w:r>
      <w:proofErr w:type="spellStart"/>
      <w:r w:rsidRPr="006129BD">
        <w:rPr>
          <w:i/>
        </w:rPr>
        <w:t>Faktur</w:t>
      </w:r>
      <w:proofErr w:type="spellEnd"/>
      <w:r w:rsidRPr="006B0E6A">
        <w:t xml:space="preserve">.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Riset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Ekonomi</w:t>
      </w:r>
      <w:proofErr w:type="spellEnd"/>
      <w:r w:rsidRPr="006129BD">
        <w:rPr>
          <w:iCs/>
        </w:rPr>
        <w:t xml:space="preserve"> Dan </w:t>
      </w:r>
      <w:proofErr w:type="spellStart"/>
      <w:r w:rsidRPr="006129BD">
        <w:rPr>
          <w:iCs/>
        </w:rPr>
        <w:t>Manajemen</w:t>
      </w:r>
      <w:proofErr w:type="spellEnd"/>
      <w:r w:rsidRPr="006B0E6A">
        <w:t xml:space="preserve">, </w:t>
      </w:r>
      <w:r w:rsidRPr="006B0E6A">
        <w:rPr>
          <w:i/>
          <w:iCs/>
        </w:rPr>
        <w:t>16</w:t>
      </w:r>
      <w:r w:rsidRPr="006B0E6A">
        <w:t>(2), 307–322.</w:t>
      </w:r>
    </w:p>
    <w:p w:rsidR="006129BD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Phua</w:t>
      </w:r>
      <w:proofErr w:type="spellEnd"/>
      <w:r w:rsidRPr="006B0E6A">
        <w:t>, P. L., Wong, S. L., &amp; Abu, R. (2012).</w:t>
      </w:r>
      <w:proofErr w:type="gramEnd"/>
      <w:r w:rsidRPr="006B0E6A">
        <w:t xml:space="preserve"> </w:t>
      </w:r>
      <w:proofErr w:type="gramStart"/>
      <w:r w:rsidRPr="006129BD">
        <w:rPr>
          <w:i/>
        </w:rPr>
        <w:t xml:space="preserve">Factors Influencing the </w:t>
      </w:r>
      <w:proofErr w:type="spellStart"/>
      <w:r w:rsidRPr="006129BD">
        <w:rPr>
          <w:i/>
        </w:rPr>
        <w:t>Behavioural</w:t>
      </w:r>
      <w:proofErr w:type="spellEnd"/>
      <w:r w:rsidRPr="006129BD">
        <w:rPr>
          <w:i/>
        </w:rPr>
        <w:t xml:space="preserve"> Intention to use the Internet as a Teaching-Learning Tool in Home Economics</w:t>
      </w:r>
      <w:r w:rsidRPr="006B0E6A">
        <w:t>.</w:t>
      </w:r>
      <w:proofErr w:type="gramEnd"/>
      <w:r w:rsidRPr="006B0E6A">
        <w:t xml:space="preserve"> </w:t>
      </w:r>
      <w:proofErr w:type="spellStart"/>
      <w:r w:rsidRPr="006129BD">
        <w:rPr>
          <w:iCs/>
        </w:rPr>
        <w:t>Procedia</w:t>
      </w:r>
      <w:proofErr w:type="spellEnd"/>
      <w:r w:rsidRPr="006129BD">
        <w:rPr>
          <w:iCs/>
        </w:rPr>
        <w:t xml:space="preserve"> - Social and Behavioral Sciences</w:t>
      </w:r>
      <w:r w:rsidRPr="006B0E6A">
        <w:t xml:space="preserve">, </w:t>
      </w:r>
      <w:r w:rsidRPr="006B0E6A">
        <w:rPr>
          <w:i/>
          <w:iCs/>
        </w:rPr>
        <w:t>59</w:t>
      </w:r>
      <w:r>
        <w:t>, 180–187.</w:t>
      </w:r>
    </w:p>
    <w:p w:rsidR="002E7CB1" w:rsidRPr="006B0E6A" w:rsidRDefault="002E7CB1" w:rsidP="002E7CB1">
      <w:pPr>
        <w:pStyle w:val="NormalWeb"/>
        <w:ind w:left="480" w:hanging="480"/>
        <w:jc w:val="both"/>
      </w:pPr>
      <w:proofErr w:type="spellStart"/>
      <w:r w:rsidRPr="006B0E6A">
        <w:t>P</w:t>
      </w:r>
      <w:r>
        <w:t>rasetya</w:t>
      </w:r>
      <w:proofErr w:type="spellEnd"/>
      <w:r>
        <w:t xml:space="preserve">, Donny, (2012), </w:t>
      </w:r>
      <w:proofErr w:type="spellStart"/>
      <w:r w:rsidRPr="002E7CB1">
        <w:rPr>
          <w:i/>
        </w:rPr>
        <w:t>Asosiasi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Merek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dn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Pengaruhnya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Terhadap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Respon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Konsumen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Pada</w:t>
      </w:r>
      <w:proofErr w:type="spellEnd"/>
      <w:r w:rsidRPr="002E7CB1">
        <w:rPr>
          <w:i/>
        </w:rPr>
        <w:t xml:space="preserve"> </w:t>
      </w:r>
      <w:proofErr w:type="spellStart"/>
      <w:r w:rsidRPr="002E7CB1">
        <w:rPr>
          <w:i/>
        </w:rPr>
        <w:t>Pengguna</w:t>
      </w:r>
      <w:proofErr w:type="spellEnd"/>
      <w:r w:rsidRPr="002E7CB1">
        <w:rPr>
          <w:i/>
        </w:rPr>
        <w:t xml:space="preserve"> Sepatu </w:t>
      </w:r>
      <w:proofErr w:type="spellStart"/>
      <w:r w:rsidRPr="002E7CB1">
        <w:rPr>
          <w:i/>
        </w:rPr>
        <w:t>Merek</w:t>
      </w:r>
      <w:proofErr w:type="spellEnd"/>
      <w:r w:rsidRPr="002E7CB1">
        <w:rPr>
          <w:i/>
        </w:rPr>
        <w:t xml:space="preserve"> Adidas di Surabaya</w:t>
      </w:r>
      <w:r>
        <w:t xml:space="preserve">, Journal of Business </w:t>
      </w:r>
      <w:proofErr w:type="spellStart"/>
      <w:r>
        <w:t>dan</w:t>
      </w:r>
      <w:proofErr w:type="spellEnd"/>
      <w:r>
        <w:t xml:space="preserve"> Banking Vol. 2, No. 2 139-154.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Purwianti</w:t>
      </w:r>
      <w:proofErr w:type="spellEnd"/>
      <w:r w:rsidRPr="006B0E6A">
        <w:t xml:space="preserve">, L., &amp; </w:t>
      </w:r>
      <w:proofErr w:type="spellStart"/>
      <w:r w:rsidRPr="006B0E6A">
        <w:t>Tio</w:t>
      </w:r>
      <w:proofErr w:type="spellEnd"/>
      <w:r w:rsidRPr="006B0E6A">
        <w:t>, K. (2017).</w:t>
      </w:r>
      <w:proofErr w:type="gramEnd"/>
      <w:r w:rsidRPr="006B0E6A">
        <w:t xml:space="preserve"> </w:t>
      </w:r>
      <w:proofErr w:type="spellStart"/>
      <w:proofErr w:type="gramStart"/>
      <w:r w:rsidRPr="006129BD">
        <w:rPr>
          <w:i/>
        </w:rPr>
        <w:t>Faktor-Faktor</w:t>
      </w:r>
      <w:proofErr w:type="spellEnd"/>
      <w:r w:rsidRPr="006129BD">
        <w:rPr>
          <w:i/>
        </w:rPr>
        <w:t xml:space="preserve"> Yang </w:t>
      </w:r>
      <w:proofErr w:type="spellStart"/>
      <w:r w:rsidRPr="006129BD">
        <w:rPr>
          <w:i/>
        </w:rPr>
        <w:t>Mempengaruhi</w:t>
      </w:r>
      <w:proofErr w:type="spellEnd"/>
      <w:r w:rsidRPr="006129BD">
        <w:rPr>
          <w:i/>
        </w:rPr>
        <w:t xml:space="preserve"> </w:t>
      </w:r>
      <w:proofErr w:type="spellStart"/>
      <w:r w:rsidRPr="006129BD">
        <w:rPr>
          <w:i/>
        </w:rPr>
        <w:t>Behavioural</w:t>
      </w:r>
      <w:proofErr w:type="spellEnd"/>
      <w:r w:rsidRPr="006129BD">
        <w:rPr>
          <w:i/>
        </w:rPr>
        <w:t xml:space="preserve"> Intention.</w:t>
      </w:r>
      <w:proofErr w:type="gramEnd"/>
      <w:r w:rsidRPr="006B0E6A">
        <w:t xml:space="preserve">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Manajemen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Maranatha</w:t>
      </w:r>
      <w:proofErr w:type="spellEnd"/>
      <w:r w:rsidRPr="006129BD">
        <w:rPr>
          <w:iCs/>
        </w:rPr>
        <w:t xml:space="preserve">, Program </w:t>
      </w:r>
      <w:proofErr w:type="spellStart"/>
      <w:r w:rsidRPr="006129BD">
        <w:rPr>
          <w:iCs/>
        </w:rPr>
        <w:t>Studi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Manajemen</w:t>
      </w:r>
      <w:proofErr w:type="spellEnd"/>
      <w:r w:rsidRPr="006129BD">
        <w:rPr>
          <w:iCs/>
        </w:rPr>
        <w:t xml:space="preserve">, </w:t>
      </w:r>
      <w:proofErr w:type="spellStart"/>
      <w:r w:rsidRPr="006129BD">
        <w:rPr>
          <w:iCs/>
        </w:rPr>
        <w:t>Fakultas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Ekonomi</w:t>
      </w:r>
      <w:proofErr w:type="spellEnd"/>
      <w:r w:rsidRPr="006129BD">
        <w:rPr>
          <w:iCs/>
        </w:rPr>
        <w:t xml:space="preserve">, </w:t>
      </w:r>
      <w:proofErr w:type="spellStart"/>
      <w:r w:rsidRPr="006129BD">
        <w:rPr>
          <w:iCs/>
        </w:rPr>
        <w:t>Universitas</w:t>
      </w:r>
      <w:proofErr w:type="spellEnd"/>
      <w:r w:rsidRPr="006129BD">
        <w:rPr>
          <w:iCs/>
        </w:rPr>
        <w:t xml:space="preserve"> Kristen </w:t>
      </w:r>
      <w:proofErr w:type="spellStart"/>
      <w:r w:rsidRPr="006129BD">
        <w:rPr>
          <w:iCs/>
        </w:rPr>
        <w:t>Maranatha</w:t>
      </w:r>
      <w:proofErr w:type="spellEnd"/>
      <w:r w:rsidRPr="006B0E6A">
        <w:rPr>
          <w:i/>
          <w:iCs/>
        </w:rPr>
        <w:t>.</w:t>
      </w:r>
      <w:r w:rsidRPr="006B0E6A">
        <w:t xml:space="preserve">, </w:t>
      </w:r>
      <w:r w:rsidRPr="006B0E6A">
        <w:rPr>
          <w:i/>
          <w:iCs/>
        </w:rPr>
        <w:t>17</w:t>
      </w:r>
      <w:r>
        <w:t>(November 2017), 15–32.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gramStart"/>
      <w:r w:rsidRPr="006B0E6A">
        <w:t xml:space="preserve">Putra, B. A. P. W., </w:t>
      </w:r>
      <w:proofErr w:type="spellStart"/>
      <w:r w:rsidRPr="006B0E6A">
        <w:t>Rochman</w:t>
      </w:r>
      <w:proofErr w:type="spellEnd"/>
      <w:r w:rsidRPr="006B0E6A">
        <w:t xml:space="preserve">, F., &amp; </w:t>
      </w:r>
      <w:proofErr w:type="spellStart"/>
      <w:r w:rsidRPr="006B0E6A">
        <w:t>Noermijati</w:t>
      </w:r>
      <w:proofErr w:type="spellEnd"/>
      <w:r w:rsidRPr="006B0E6A">
        <w:t>, N. (2017).</w:t>
      </w:r>
      <w:proofErr w:type="gramEnd"/>
      <w:r w:rsidRPr="006B0E6A">
        <w:t xml:space="preserve"> </w:t>
      </w:r>
      <w:r>
        <w:rPr>
          <w:i/>
        </w:rPr>
        <w:t>T</w:t>
      </w:r>
      <w:r w:rsidRPr="006129BD">
        <w:rPr>
          <w:i/>
        </w:rPr>
        <w:t xml:space="preserve">he Effect of Trust, Risk, and Web Design on Consumer Intention By Means of Consumer Attitude </w:t>
      </w:r>
      <w:proofErr w:type="gramStart"/>
      <w:r w:rsidRPr="006129BD">
        <w:rPr>
          <w:i/>
        </w:rPr>
        <w:t>To</w:t>
      </w:r>
      <w:proofErr w:type="gramEnd"/>
      <w:r w:rsidRPr="006129BD">
        <w:rPr>
          <w:i/>
        </w:rPr>
        <w:t xml:space="preserve"> Purchase Online</w:t>
      </w:r>
      <w:r w:rsidRPr="006B0E6A">
        <w:t xml:space="preserve">. </w:t>
      </w:r>
      <w:proofErr w:type="spellStart"/>
      <w:r w:rsidRPr="006129BD">
        <w:rPr>
          <w:iCs/>
        </w:rPr>
        <w:t>Jurnal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Aplikasi</w:t>
      </w:r>
      <w:proofErr w:type="spellEnd"/>
      <w:r w:rsidRPr="006129BD">
        <w:rPr>
          <w:iCs/>
        </w:rPr>
        <w:t xml:space="preserve"> </w:t>
      </w:r>
      <w:proofErr w:type="spellStart"/>
      <w:r w:rsidRPr="006129BD">
        <w:rPr>
          <w:iCs/>
        </w:rPr>
        <w:t>Manajemen</w:t>
      </w:r>
      <w:proofErr w:type="spellEnd"/>
      <w:r w:rsidRPr="006B0E6A">
        <w:t xml:space="preserve">, </w:t>
      </w:r>
      <w:r w:rsidRPr="006B0E6A">
        <w:rPr>
          <w:i/>
          <w:iCs/>
        </w:rPr>
        <w:t>15</w:t>
      </w:r>
      <w:r>
        <w:t>(3), 472–479.</w:t>
      </w:r>
    </w:p>
    <w:p w:rsidR="006129BD" w:rsidRDefault="006129BD" w:rsidP="006B0E6A">
      <w:pPr>
        <w:pStyle w:val="NormalWeb"/>
        <w:ind w:left="480" w:hanging="480"/>
        <w:jc w:val="both"/>
      </w:pPr>
      <w:proofErr w:type="spellStart"/>
      <w:r w:rsidRPr="006B0E6A">
        <w:t>Renny</w:t>
      </w:r>
      <w:proofErr w:type="spellEnd"/>
      <w:r w:rsidRPr="006B0E6A">
        <w:t xml:space="preserve">, </w:t>
      </w:r>
      <w:proofErr w:type="spellStart"/>
      <w:r w:rsidRPr="006B0E6A">
        <w:t>Guritno</w:t>
      </w:r>
      <w:proofErr w:type="spellEnd"/>
      <w:r w:rsidRPr="006B0E6A">
        <w:t xml:space="preserve">, S., &amp; </w:t>
      </w:r>
      <w:proofErr w:type="spellStart"/>
      <w:r w:rsidRPr="006B0E6A">
        <w:t>Siringoringo</w:t>
      </w:r>
      <w:proofErr w:type="spellEnd"/>
      <w:r w:rsidRPr="006B0E6A">
        <w:t xml:space="preserve">, H. (2013). </w:t>
      </w:r>
      <w:r w:rsidRPr="006129BD">
        <w:rPr>
          <w:i/>
        </w:rPr>
        <w:t xml:space="preserve">Perceived Usefulness, Ease of Use, and Attitude Towards Online Shopping Usefulness Towards Online Airlines Ticket Purchase. </w:t>
      </w:r>
      <w:proofErr w:type="spellStart"/>
      <w:r w:rsidRPr="006129BD">
        <w:rPr>
          <w:iCs/>
        </w:rPr>
        <w:t>Procedia</w:t>
      </w:r>
      <w:proofErr w:type="spellEnd"/>
      <w:r w:rsidRPr="006129BD">
        <w:rPr>
          <w:iCs/>
        </w:rPr>
        <w:t xml:space="preserve"> - Social and Behavioral Sciences</w:t>
      </w:r>
      <w:r w:rsidRPr="006129BD">
        <w:t xml:space="preserve">, </w:t>
      </w:r>
      <w:r w:rsidRPr="006129BD">
        <w:rPr>
          <w:iCs/>
        </w:rPr>
        <w:t>81</w:t>
      </w:r>
      <w:r>
        <w:t xml:space="preserve">, 212–216. </w:t>
      </w:r>
    </w:p>
    <w:p w:rsidR="009473D8" w:rsidRDefault="009473D8" w:rsidP="006B0E6A">
      <w:pPr>
        <w:pStyle w:val="NormalWeb"/>
        <w:ind w:left="480" w:hanging="480"/>
        <w:jc w:val="both"/>
      </w:pPr>
      <w:proofErr w:type="spellStart"/>
      <w:r>
        <w:t>Santoso</w:t>
      </w:r>
      <w:proofErr w:type="spellEnd"/>
      <w:r>
        <w:t xml:space="preserve">, Budi. </w:t>
      </w:r>
      <w:proofErr w:type="gramStart"/>
      <w:r>
        <w:t xml:space="preserve">(2010). </w:t>
      </w:r>
      <w:proofErr w:type="spellStart"/>
      <w:r w:rsidRPr="009473D8">
        <w:rPr>
          <w:i/>
        </w:rPr>
        <w:t>Pengaruh</w:t>
      </w:r>
      <w:proofErr w:type="spellEnd"/>
      <w:r w:rsidRPr="009473D8">
        <w:rPr>
          <w:i/>
        </w:rPr>
        <w:t xml:space="preserve"> Perceived </w:t>
      </w:r>
      <w:proofErr w:type="spellStart"/>
      <w:r w:rsidRPr="009473D8">
        <w:rPr>
          <w:i/>
        </w:rPr>
        <w:t>Uefulness</w:t>
      </w:r>
      <w:proofErr w:type="spellEnd"/>
      <w:r w:rsidRPr="009473D8">
        <w:rPr>
          <w:i/>
        </w:rPr>
        <w:t xml:space="preserve">, Perceived Ease of Use, </w:t>
      </w:r>
      <w:proofErr w:type="spellStart"/>
      <w:r w:rsidRPr="009473D8">
        <w:rPr>
          <w:i/>
        </w:rPr>
        <w:t>dan</w:t>
      </w:r>
      <w:proofErr w:type="spellEnd"/>
      <w:r w:rsidRPr="009473D8">
        <w:rPr>
          <w:i/>
        </w:rPr>
        <w:t xml:space="preserve"> Perceived Enjoyment </w:t>
      </w:r>
      <w:proofErr w:type="spellStart"/>
      <w:r w:rsidRPr="009473D8">
        <w:rPr>
          <w:i/>
        </w:rPr>
        <w:t>Terhadap</w:t>
      </w:r>
      <w:proofErr w:type="spellEnd"/>
      <w:r w:rsidRPr="009473D8">
        <w:rPr>
          <w:i/>
        </w:rPr>
        <w:t xml:space="preserve"> </w:t>
      </w:r>
      <w:proofErr w:type="spellStart"/>
      <w:r w:rsidRPr="009473D8">
        <w:rPr>
          <w:i/>
        </w:rPr>
        <w:t>Penerimaan</w:t>
      </w:r>
      <w:proofErr w:type="spellEnd"/>
      <w:r w:rsidRPr="009473D8">
        <w:rPr>
          <w:i/>
        </w:rPr>
        <w:t xml:space="preserve"> </w:t>
      </w:r>
      <w:proofErr w:type="spellStart"/>
      <w:r w:rsidRPr="009473D8">
        <w:rPr>
          <w:i/>
        </w:rPr>
        <w:t>Teknologi</w:t>
      </w:r>
      <w:proofErr w:type="spellEnd"/>
      <w:r w:rsidRPr="009473D8">
        <w:rPr>
          <w:i/>
        </w:rPr>
        <w:t xml:space="preserve"> </w:t>
      </w:r>
      <w:proofErr w:type="spellStart"/>
      <w:r w:rsidRPr="009473D8">
        <w:rPr>
          <w:i/>
        </w:rPr>
        <w:t>Informasi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Stidu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Empiris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Kabupaten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Sragen</w:t>
      </w:r>
      <w:proofErr w:type="spellEnd"/>
      <w:r>
        <w:rPr>
          <w:i/>
        </w:rPr>
        <w:t>)</w:t>
      </w:r>
      <w:r>
        <w:t>.</w:t>
      </w:r>
      <w:proofErr w:type="gramEnd"/>
      <w:r>
        <w:t xml:space="preserve"> </w:t>
      </w:r>
    </w:p>
    <w:p w:rsidR="006129BD" w:rsidRPr="006B0E6A" w:rsidRDefault="006129BD" w:rsidP="006B0E6A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1965">
        <w:rPr>
          <w:rFonts w:ascii="Times New Roman" w:eastAsia="Times New Roman" w:hAnsi="Times New Roman" w:cs="Times New Roman"/>
          <w:sz w:val="24"/>
          <w:szCs w:val="24"/>
        </w:rPr>
        <w:t>Saprikis</w:t>
      </w:r>
      <w:proofErr w:type="spellEnd"/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111965">
        <w:rPr>
          <w:rFonts w:ascii="Times New Roman" w:eastAsia="Times New Roman" w:hAnsi="Times New Roman" w:cs="Times New Roman"/>
          <w:sz w:val="24"/>
          <w:szCs w:val="24"/>
        </w:rPr>
        <w:t>Markos</w:t>
      </w:r>
      <w:proofErr w:type="spellEnd"/>
      <w:r w:rsidRPr="00111965">
        <w:rPr>
          <w:rFonts w:ascii="Times New Roman" w:eastAsia="Times New Roman" w:hAnsi="Times New Roman" w:cs="Times New Roman"/>
          <w:sz w:val="24"/>
          <w:szCs w:val="24"/>
        </w:rPr>
        <w:t>, A. (2018).</w:t>
      </w:r>
      <w:proofErr w:type="gramEnd"/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29BD">
        <w:rPr>
          <w:rFonts w:ascii="Times New Roman" w:eastAsia="Times New Roman" w:hAnsi="Times New Roman" w:cs="Times New Roman"/>
          <w:i/>
          <w:sz w:val="24"/>
          <w:szCs w:val="24"/>
        </w:rPr>
        <w:t>Modeling Users’ Acceptance of Social Commerce.</w:t>
      </w:r>
      <w:proofErr w:type="gramEnd"/>
      <w:r w:rsidRPr="00612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29BD">
        <w:rPr>
          <w:rFonts w:ascii="Times New Roman" w:eastAsia="Times New Roman" w:hAnsi="Times New Roman" w:cs="Times New Roman"/>
          <w:iCs/>
          <w:sz w:val="24"/>
          <w:szCs w:val="24"/>
        </w:rPr>
        <w:t>International Journal of E-Business Research</w:t>
      </w:r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6687"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(4), 28–50.</w:t>
      </w:r>
    </w:p>
    <w:p w:rsidR="006129BD" w:rsidRDefault="006129BD" w:rsidP="006B0E6A">
      <w:pPr>
        <w:pStyle w:val="NormalWeb"/>
        <w:ind w:left="480" w:hanging="480"/>
        <w:jc w:val="both"/>
      </w:pPr>
      <w:proofErr w:type="spellStart"/>
      <w:r w:rsidRPr="006B0E6A">
        <w:t>Schiffman</w:t>
      </w:r>
      <w:proofErr w:type="spellEnd"/>
      <w:r w:rsidRPr="006B0E6A">
        <w:t xml:space="preserve">, Leon G. &amp; Leslie Lazar </w:t>
      </w:r>
      <w:proofErr w:type="spellStart"/>
      <w:r w:rsidRPr="006B0E6A">
        <w:t>Kanuk</w:t>
      </w:r>
      <w:proofErr w:type="spellEnd"/>
      <w:r w:rsidRPr="006B0E6A">
        <w:t xml:space="preserve"> (2007), </w:t>
      </w:r>
      <w:r w:rsidRPr="006B0E6A">
        <w:rPr>
          <w:i/>
        </w:rPr>
        <w:t>Consumer Behavior</w:t>
      </w:r>
      <w:r w:rsidRPr="006B0E6A">
        <w:t>,</w:t>
      </w:r>
      <w:r>
        <w:t xml:space="preserve"> </w:t>
      </w:r>
      <w:proofErr w:type="spellStart"/>
      <w:r>
        <w:t>Edisi</w:t>
      </w:r>
      <w:proofErr w:type="spellEnd"/>
      <w:r>
        <w:t xml:space="preserve"> ke-9,</w:t>
      </w:r>
      <w:r w:rsidRPr="006B0E6A">
        <w:t xml:space="preserve"> New Jersey: Pearson Education, Inc.</w:t>
      </w:r>
    </w:p>
    <w:p w:rsidR="00FF335C" w:rsidRPr="00FF335C" w:rsidRDefault="00FF335C" w:rsidP="00FF335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Schnall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Rebecca, Tracy Higgins, William Brown,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Carballo-Dieguez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Suzanne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35C">
        <w:rPr>
          <w:rFonts w:ascii="Times New Roman" w:eastAsia="Times New Roman" w:hAnsi="Times New Roman" w:cs="Times New Roman"/>
          <w:sz w:val="24"/>
          <w:szCs w:val="24"/>
        </w:rPr>
        <w:t>(2017)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335C">
        <w:rPr>
          <w:rFonts w:ascii="Times New Roman" w:eastAsia="Times New Roman" w:hAnsi="Times New Roman" w:cs="Times New Roman"/>
          <w:i/>
          <w:sz w:val="24"/>
          <w:szCs w:val="24"/>
        </w:rPr>
        <w:t xml:space="preserve">Trust, Perceived Risk, Perceived Ease of Use and </w:t>
      </w:r>
      <w:proofErr w:type="spellStart"/>
      <w:r w:rsidRPr="00FF335C">
        <w:rPr>
          <w:rFonts w:ascii="Times New Roman" w:eastAsia="Times New Roman" w:hAnsi="Times New Roman" w:cs="Times New Roman"/>
          <w:i/>
          <w:sz w:val="24"/>
          <w:szCs w:val="24"/>
        </w:rPr>
        <w:t>Percieved</w:t>
      </w:r>
      <w:proofErr w:type="spellEnd"/>
      <w:r w:rsidRPr="00FF335C">
        <w:rPr>
          <w:rFonts w:ascii="Times New Roman" w:eastAsia="Times New Roman" w:hAnsi="Times New Roman" w:cs="Times New Roman"/>
          <w:i/>
          <w:sz w:val="24"/>
          <w:szCs w:val="24"/>
        </w:rPr>
        <w:t xml:space="preserve"> Usefulness as Factors Related to </w:t>
      </w:r>
      <w:proofErr w:type="spellStart"/>
      <w:r w:rsidRPr="00FF335C">
        <w:rPr>
          <w:rFonts w:ascii="Times New Roman" w:eastAsia="Times New Roman" w:hAnsi="Times New Roman" w:cs="Times New Roman"/>
          <w:i/>
          <w:sz w:val="24"/>
          <w:szCs w:val="24"/>
        </w:rPr>
        <w:t>mHealth</w:t>
      </w:r>
      <w:proofErr w:type="spellEnd"/>
      <w:r w:rsidRPr="00FF335C">
        <w:rPr>
          <w:rFonts w:ascii="Times New Roman" w:eastAsia="Times New Roman" w:hAnsi="Times New Roman" w:cs="Times New Roman"/>
          <w:i/>
          <w:sz w:val="24"/>
          <w:szCs w:val="24"/>
        </w:rPr>
        <w:t xml:space="preserve"> Technology Use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335C">
        <w:rPr>
          <w:rFonts w:ascii="Times New Roman" w:eastAsia="Times New Roman" w:hAnsi="Times New Roman" w:cs="Times New Roman"/>
          <w:sz w:val="24"/>
          <w:szCs w:val="24"/>
        </w:rPr>
        <w:t xml:space="preserve"> HHS Public </w:t>
      </w:r>
      <w:r>
        <w:rPr>
          <w:rFonts w:ascii="Times New Roman" w:eastAsia="Times New Roman" w:hAnsi="Times New Roman" w:cs="Times New Roman"/>
          <w:sz w:val="24"/>
          <w:szCs w:val="24"/>
        </w:rPr>
        <w:t>Access, 467–471.</w:t>
      </w:r>
    </w:p>
    <w:p w:rsidR="006129BD" w:rsidRPr="00111965" w:rsidRDefault="006129BD" w:rsidP="006B0E6A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1965">
        <w:rPr>
          <w:rFonts w:ascii="Times New Roman" w:eastAsia="Times New Roman" w:hAnsi="Times New Roman" w:cs="Times New Roman"/>
          <w:sz w:val="24"/>
          <w:szCs w:val="24"/>
        </w:rPr>
        <w:t>Shaikh</w:t>
      </w:r>
      <w:proofErr w:type="spellEnd"/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111965">
        <w:rPr>
          <w:rFonts w:ascii="Times New Roman" w:eastAsia="Times New Roman" w:hAnsi="Times New Roman" w:cs="Times New Roman"/>
          <w:sz w:val="24"/>
          <w:szCs w:val="24"/>
        </w:rPr>
        <w:t>Glavee</w:t>
      </w:r>
      <w:proofErr w:type="spellEnd"/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-Geo, R., &amp; </w:t>
      </w:r>
      <w:proofErr w:type="spellStart"/>
      <w:r w:rsidRPr="00111965">
        <w:rPr>
          <w:rFonts w:ascii="Times New Roman" w:eastAsia="Times New Roman" w:hAnsi="Times New Roman" w:cs="Times New Roman"/>
          <w:sz w:val="24"/>
          <w:szCs w:val="24"/>
        </w:rPr>
        <w:t>Karjaluoto</w:t>
      </w:r>
      <w:proofErr w:type="spellEnd"/>
      <w:r w:rsidRPr="00111965">
        <w:rPr>
          <w:rFonts w:ascii="Times New Roman" w:eastAsia="Times New Roman" w:hAnsi="Times New Roman" w:cs="Times New Roman"/>
          <w:sz w:val="24"/>
          <w:szCs w:val="24"/>
        </w:rPr>
        <w:t>, H. (2018).</w:t>
      </w:r>
      <w:proofErr w:type="gramEnd"/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F3">
        <w:rPr>
          <w:rFonts w:ascii="Times New Roman" w:eastAsia="Times New Roman" w:hAnsi="Times New Roman" w:cs="Times New Roman"/>
          <w:i/>
          <w:sz w:val="24"/>
          <w:szCs w:val="24"/>
        </w:rPr>
        <w:t>How Relevant Are Risk Perceptions, Effort, and Performance Expectancy in Mobile Banking Adoption</w:t>
      </w:r>
      <w:proofErr w:type="gramStart"/>
      <w:r w:rsidRPr="00F719F3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F719F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F3">
        <w:rPr>
          <w:rFonts w:ascii="Times New Roman" w:eastAsia="Times New Roman" w:hAnsi="Times New Roman" w:cs="Times New Roman"/>
          <w:iCs/>
          <w:sz w:val="24"/>
          <w:szCs w:val="24"/>
        </w:rPr>
        <w:t>International Journal of E-Business Research</w:t>
      </w:r>
      <w:r w:rsidRPr="00111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196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="00F719F3">
        <w:rPr>
          <w:rFonts w:ascii="Times New Roman" w:eastAsia="Times New Roman" w:hAnsi="Times New Roman" w:cs="Times New Roman"/>
          <w:sz w:val="24"/>
          <w:szCs w:val="24"/>
        </w:rPr>
        <w:t>(2), 39–60.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Subagio</w:t>
      </w:r>
      <w:proofErr w:type="spellEnd"/>
      <w:r w:rsidRPr="006B0E6A">
        <w:t xml:space="preserve">, D. P. W., &amp; </w:t>
      </w:r>
      <w:proofErr w:type="spellStart"/>
      <w:r w:rsidRPr="006B0E6A">
        <w:t>Hadiwidjojo</w:t>
      </w:r>
      <w:proofErr w:type="spellEnd"/>
      <w:r w:rsidRPr="006B0E6A">
        <w:t>, D. (2017).</w:t>
      </w:r>
      <w:proofErr w:type="gramEnd"/>
      <w:r w:rsidRPr="006B0E6A">
        <w:t xml:space="preserve"> </w:t>
      </w:r>
      <w:proofErr w:type="spellStart"/>
      <w:r w:rsidRPr="00F719F3">
        <w:rPr>
          <w:i/>
        </w:rPr>
        <w:t>Pengaruh</w:t>
      </w:r>
      <w:proofErr w:type="spellEnd"/>
      <w:r w:rsidRPr="00F719F3">
        <w:rPr>
          <w:i/>
        </w:rPr>
        <w:t xml:space="preserve"> Perceived Ease Of Use </w:t>
      </w:r>
      <w:proofErr w:type="spellStart"/>
      <w:r w:rsidRPr="00F719F3">
        <w:rPr>
          <w:i/>
        </w:rPr>
        <w:t>Terhadap</w:t>
      </w:r>
      <w:proofErr w:type="spellEnd"/>
      <w:r w:rsidRPr="00F719F3">
        <w:rPr>
          <w:i/>
        </w:rPr>
        <w:t xml:space="preserve"> Repurchase Usefulness Dan Trust </w:t>
      </w:r>
      <w:proofErr w:type="spellStart"/>
      <w:r w:rsidRPr="00F719F3">
        <w:rPr>
          <w:i/>
        </w:rPr>
        <w:t>Sebagai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Variabel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Mediasi</w:t>
      </w:r>
      <w:proofErr w:type="spellEnd"/>
      <w:r w:rsidRPr="006B0E6A">
        <w:t>, 35–44.</w:t>
      </w:r>
    </w:p>
    <w:p w:rsidR="006129BD" w:rsidRPr="006B0E6A" w:rsidRDefault="004D6687" w:rsidP="006B0E6A">
      <w:pPr>
        <w:pStyle w:val="NormalWeb"/>
        <w:ind w:left="480" w:hanging="480"/>
        <w:jc w:val="both"/>
      </w:pPr>
      <w:proofErr w:type="spellStart"/>
      <w:proofErr w:type="gramStart"/>
      <w:r>
        <w:t>Suhendro</w:t>
      </w:r>
      <w:proofErr w:type="spellEnd"/>
      <w:r>
        <w:t>.</w:t>
      </w:r>
      <w:proofErr w:type="gramEnd"/>
      <w:r w:rsidR="006129BD" w:rsidRPr="006B0E6A">
        <w:t xml:space="preserve"> (2009). </w:t>
      </w:r>
      <w:proofErr w:type="spellStart"/>
      <w:r w:rsidR="006129BD" w:rsidRPr="00F719F3">
        <w:rPr>
          <w:i/>
        </w:rPr>
        <w:t>Pengaruh</w:t>
      </w:r>
      <w:proofErr w:type="spellEnd"/>
      <w:r w:rsidR="006129BD" w:rsidRPr="00F719F3">
        <w:rPr>
          <w:i/>
        </w:rPr>
        <w:t xml:space="preserve"> Perceived Usefulness Dan Perceived Ease of Use </w:t>
      </w:r>
      <w:proofErr w:type="spellStart"/>
      <w:r w:rsidR="006129BD" w:rsidRPr="00F719F3">
        <w:rPr>
          <w:i/>
        </w:rPr>
        <w:t>Dalam</w:t>
      </w:r>
      <w:proofErr w:type="spellEnd"/>
      <w:r w:rsidR="006129BD" w:rsidRPr="00F719F3">
        <w:rPr>
          <w:i/>
        </w:rPr>
        <w:t xml:space="preserve"> </w:t>
      </w:r>
      <w:proofErr w:type="spellStart"/>
      <w:r w:rsidR="006129BD" w:rsidRPr="00F719F3">
        <w:rPr>
          <w:i/>
        </w:rPr>
        <w:t>Penggunaan</w:t>
      </w:r>
      <w:proofErr w:type="spellEnd"/>
      <w:r w:rsidR="006129BD" w:rsidRPr="00F719F3">
        <w:rPr>
          <w:i/>
        </w:rPr>
        <w:t xml:space="preserve"> </w:t>
      </w:r>
      <w:proofErr w:type="spellStart"/>
      <w:r w:rsidR="006129BD" w:rsidRPr="00F719F3">
        <w:rPr>
          <w:i/>
        </w:rPr>
        <w:t>Sistem</w:t>
      </w:r>
      <w:proofErr w:type="spellEnd"/>
      <w:r w:rsidR="006129BD" w:rsidRPr="00F719F3">
        <w:rPr>
          <w:i/>
        </w:rPr>
        <w:t xml:space="preserve"> </w:t>
      </w:r>
      <w:proofErr w:type="spellStart"/>
      <w:r w:rsidR="006129BD" w:rsidRPr="00F719F3">
        <w:rPr>
          <w:i/>
        </w:rPr>
        <w:t>Informasi</w:t>
      </w:r>
      <w:proofErr w:type="spellEnd"/>
      <w:r w:rsidR="006129BD" w:rsidRPr="00F719F3">
        <w:rPr>
          <w:i/>
        </w:rPr>
        <w:t xml:space="preserve"> </w:t>
      </w:r>
      <w:proofErr w:type="spellStart"/>
      <w:r w:rsidR="006129BD" w:rsidRPr="00F719F3">
        <w:rPr>
          <w:i/>
        </w:rPr>
        <w:t>Keuangan</w:t>
      </w:r>
      <w:proofErr w:type="spellEnd"/>
      <w:r w:rsidR="006129BD" w:rsidRPr="00F719F3">
        <w:rPr>
          <w:i/>
        </w:rPr>
        <w:t xml:space="preserve"> Daerah</w:t>
      </w:r>
      <w:r w:rsidR="006129BD" w:rsidRPr="006B0E6A">
        <w:t>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gramStart"/>
      <w:r w:rsidRPr="006B0E6A">
        <w:t>Wang, W., &amp; Liu, Y. J. (2009).</w:t>
      </w:r>
      <w:proofErr w:type="gramEnd"/>
      <w:r w:rsidRPr="006B0E6A">
        <w:t xml:space="preserve"> </w:t>
      </w:r>
      <w:proofErr w:type="gramStart"/>
      <w:r w:rsidRPr="00F719F3">
        <w:rPr>
          <w:i/>
        </w:rPr>
        <w:t>Attitude ,</w:t>
      </w:r>
      <w:proofErr w:type="gramEnd"/>
      <w:r w:rsidRPr="00F719F3">
        <w:rPr>
          <w:i/>
        </w:rPr>
        <w:t xml:space="preserve"> Behavioral Intention and Usage : An Empirical Study of Taiwan Railway ’ s Internet Ticketing System</w:t>
      </w:r>
      <w:r w:rsidRPr="006B0E6A">
        <w:t xml:space="preserve">. </w:t>
      </w:r>
      <w:r w:rsidRPr="00F719F3">
        <w:rPr>
          <w:iCs/>
        </w:rPr>
        <w:t>Taiwan: National Taiwan Ocean University</w:t>
      </w:r>
      <w:r w:rsidRPr="006B0E6A">
        <w:t xml:space="preserve">, </w:t>
      </w:r>
      <w:r w:rsidRPr="006B0E6A">
        <w:rPr>
          <w:i/>
          <w:iCs/>
        </w:rPr>
        <w:t>2</w:t>
      </w:r>
      <w:r w:rsidR="00F719F3">
        <w:t>(2006), 72–83.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gramStart"/>
      <w:r w:rsidRPr="006B0E6A">
        <w:t xml:space="preserve">Wang, Y. D., &amp; </w:t>
      </w:r>
      <w:proofErr w:type="spellStart"/>
      <w:r w:rsidRPr="006B0E6A">
        <w:t>Emurian</w:t>
      </w:r>
      <w:proofErr w:type="spellEnd"/>
      <w:r w:rsidRPr="006B0E6A">
        <w:t>, H. H. (2005).</w:t>
      </w:r>
      <w:proofErr w:type="gramEnd"/>
      <w:r w:rsidRPr="006B0E6A">
        <w:t xml:space="preserve"> </w:t>
      </w:r>
      <w:r w:rsidRPr="00F719F3">
        <w:rPr>
          <w:i/>
        </w:rPr>
        <w:t>An overview of online trust: Concepts, elements, and implications</w:t>
      </w:r>
      <w:r w:rsidRPr="006B0E6A">
        <w:t xml:space="preserve">. </w:t>
      </w:r>
      <w:r w:rsidRPr="00F719F3">
        <w:rPr>
          <w:iCs/>
        </w:rPr>
        <w:t>Computers in Human Behavior</w:t>
      </w:r>
      <w:r w:rsidRPr="006B0E6A">
        <w:t xml:space="preserve">, </w:t>
      </w:r>
      <w:r w:rsidRPr="006B0E6A">
        <w:rPr>
          <w:i/>
          <w:iCs/>
        </w:rPr>
        <w:t>21</w:t>
      </w:r>
      <w:r w:rsidR="00F719F3">
        <w:t>(1), 105–125.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proofErr w:type="gramStart"/>
      <w:r w:rsidRPr="006B0E6A">
        <w:t>Widyapraba</w:t>
      </w:r>
      <w:proofErr w:type="spellEnd"/>
      <w:r w:rsidRPr="006B0E6A">
        <w:t xml:space="preserve">, E., </w:t>
      </w:r>
      <w:proofErr w:type="spellStart"/>
      <w:r w:rsidRPr="006B0E6A">
        <w:t>Susanto</w:t>
      </w:r>
      <w:proofErr w:type="spellEnd"/>
      <w:r w:rsidRPr="006B0E6A">
        <w:t xml:space="preserve">, T. D., &amp; </w:t>
      </w:r>
      <w:proofErr w:type="spellStart"/>
      <w:r w:rsidRPr="006B0E6A">
        <w:t>Herdiyanti</w:t>
      </w:r>
      <w:proofErr w:type="spellEnd"/>
      <w:r w:rsidRPr="006B0E6A">
        <w:t>, A. (2016).</w:t>
      </w:r>
      <w:proofErr w:type="gramEnd"/>
      <w:r w:rsidRPr="006B0E6A">
        <w:t xml:space="preserve"> </w:t>
      </w:r>
      <w:proofErr w:type="spellStart"/>
      <w:r w:rsidRPr="00F719F3">
        <w:rPr>
          <w:i/>
        </w:rPr>
        <w:t>Analisis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Faktor-Faktor</w:t>
      </w:r>
      <w:proofErr w:type="spellEnd"/>
      <w:r w:rsidRPr="00F719F3">
        <w:rPr>
          <w:i/>
        </w:rPr>
        <w:t xml:space="preserve"> yang </w:t>
      </w:r>
      <w:proofErr w:type="spellStart"/>
      <w:r w:rsidRPr="00F719F3">
        <w:rPr>
          <w:i/>
        </w:rPr>
        <w:t>Mempengaruhi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Niat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Pengguna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Untuk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Menggunakan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Aplikasi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Daftar</w:t>
      </w:r>
      <w:proofErr w:type="spellEnd"/>
      <w:r w:rsidRPr="00F719F3">
        <w:rPr>
          <w:i/>
        </w:rPr>
        <w:t xml:space="preserve"> Online </w:t>
      </w:r>
      <w:proofErr w:type="spellStart"/>
      <w:r w:rsidRPr="00F719F3">
        <w:rPr>
          <w:i/>
        </w:rPr>
        <w:t>Rumah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Sakit</w:t>
      </w:r>
      <w:proofErr w:type="spellEnd"/>
      <w:r w:rsidRPr="00F719F3">
        <w:rPr>
          <w:i/>
        </w:rPr>
        <w:t xml:space="preserve"> (</w:t>
      </w:r>
      <w:proofErr w:type="spellStart"/>
      <w:r w:rsidRPr="00F719F3">
        <w:rPr>
          <w:i/>
        </w:rPr>
        <w:t>Studi</w:t>
      </w:r>
      <w:proofErr w:type="spellEnd"/>
      <w:r w:rsidRPr="00F719F3">
        <w:rPr>
          <w:i/>
        </w:rPr>
        <w:t xml:space="preserve"> </w:t>
      </w:r>
      <w:proofErr w:type="spellStart"/>
      <w:r w:rsidRPr="00F719F3">
        <w:rPr>
          <w:i/>
        </w:rPr>
        <w:t>Kasus</w:t>
      </w:r>
      <w:proofErr w:type="spellEnd"/>
      <w:r w:rsidRPr="00F719F3">
        <w:rPr>
          <w:i/>
        </w:rPr>
        <w:t xml:space="preserve"> : RSUD </w:t>
      </w:r>
      <w:proofErr w:type="spellStart"/>
      <w:r w:rsidRPr="00F719F3">
        <w:rPr>
          <w:i/>
        </w:rPr>
        <w:t>Gambiran</w:t>
      </w:r>
      <w:proofErr w:type="spellEnd"/>
      <w:r w:rsidRPr="00F719F3">
        <w:rPr>
          <w:i/>
        </w:rPr>
        <w:t xml:space="preserve"> Kediri)</w:t>
      </w:r>
      <w:r w:rsidRPr="006B0E6A">
        <w:t xml:space="preserve">. </w:t>
      </w:r>
      <w:r w:rsidRPr="00F719F3">
        <w:rPr>
          <w:iCs/>
        </w:rPr>
        <w:t xml:space="preserve">Seminar </w:t>
      </w:r>
      <w:proofErr w:type="spellStart"/>
      <w:r w:rsidRPr="00F719F3">
        <w:rPr>
          <w:iCs/>
        </w:rPr>
        <w:t>Nasional</w:t>
      </w:r>
      <w:proofErr w:type="spellEnd"/>
      <w:r w:rsidRPr="00F719F3">
        <w:rPr>
          <w:iCs/>
        </w:rPr>
        <w:t xml:space="preserve"> </w:t>
      </w:r>
      <w:proofErr w:type="spellStart"/>
      <w:r w:rsidRPr="00F719F3">
        <w:rPr>
          <w:iCs/>
        </w:rPr>
        <w:t>Sistem</w:t>
      </w:r>
      <w:proofErr w:type="spellEnd"/>
      <w:r w:rsidRPr="00F719F3">
        <w:rPr>
          <w:iCs/>
        </w:rPr>
        <w:t xml:space="preserve"> </w:t>
      </w:r>
      <w:proofErr w:type="spellStart"/>
      <w:r w:rsidRPr="00F719F3">
        <w:rPr>
          <w:iCs/>
        </w:rPr>
        <w:t>Informasi</w:t>
      </w:r>
      <w:proofErr w:type="spellEnd"/>
      <w:r w:rsidRPr="006B0E6A">
        <w:t xml:space="preserve">, </w:t>
      </w:r>
      <w:r w:rsidRPr="006B0E6A">
        <w:rPr>
          <w:i/>
          <w:iCs/>
        </w:rPr>
        <w:t>3</w:t>
      </w:r>
      <w:r w:rsidRPr="006B0E6A">
        <w:t>(1), 163–172.</w:t>
      </w:r>
    </w:p>
    <w:p w:rsidR="006129BD" w:rsidRPr="006B0E6A" w:rsidRDefault="006129BD" w:rsidP="006B0E6A">
      <w:pPr>
        <w:pStyle w:val="NormalWeb"/>
        <w:ind w:left="480" w:hanging="480"/>
        <w:jc w:val="both"/>
      </w:pPr>
      <w:proofErr w:type="spellStart"/>
      <w:r w:rsidRPr="006B0E6A">
        <w:t>Zuchdi</w:t>
      </w:r>
      <w:proofErr w:type="spellEnd"/>
      <w:r w:rsidRPr="006B0E6A">
        <w:t xml:space="preserve">, D. (1995). </w:t>
      </w:r>
      <w:proofErr w:type="spellStart"/>
      <w:r w:rsidRPr="006B0E6A">
        <w:t>Pembentukan</w:t>
      </w:r>
      <w:proofErr w:type="spellEnd"/>
      <w:r w:rsidRPr="006B0E6A">
        <w:t xml:space="preserve"> </w:t>
      </w:r>
      <w:proofErr w:type="spellStart"/>
      <w:r w:rsidRPr="006B0E6A">
        <w:t>Sikap</w:t>
      </w:r>
      <w:proofErr w:type="spellEnd"/>
      <w:r w:rsidRPr="006B0E6A">
        <w:t xml:space="preserve">. </w:t>
      </w:r>
      <w:proofErr w:type="spellStart"/>
      <w:r w:rsidRPr="006B0E6A">
        <w:rPr>
          <w:i/>
          <w:iCs/>
        </w:rPr>
        <w:t>Cakrawala</w:t>
      </w:r>
      <w:proofErr w:type="spellEnd"/>
      <w:r w:rsidRPr="006B0E6A">
        <w:rPr>
          <w:i/>
          <w:iCs/>
        </w:rPr>
        <w:t xml:space="preserve"> </w:t>
      </w:r>
      <w:proofErr w:type="spellStart"/>
      <w:r w:rsidRPr="006B0E6A">
        <w:rPr>
          <w:i/>
          <w:iCs/>
        </w:rPr>
        <w:t>Pendidikan</w:t>
      </w:r>
      <w:proofErr w:type="spellEnd"/>
      <w:r w:rsidRPr="006B0E6A">
        <w:t xml:space="preserve">, </w:t>
      </w:r>
      <w:proofErr w:type="spellStart"/>
      <w:r w:rsidRPr="006B0E6A">
        <w:rPr>
          <w:i/>
          <w:iCs/>
        </w:rPr>
        <w:t>Nomor</w:t>
      </w:r>
      <w:proofErr w:type="spellEnd"/>
      <w:r w:rsidRPr="006B0E6A">
        <w:rPr>
          <w:i/>
          <w:iCs/>
        </w:rPr>
        <w:t xml:space="preserve"> 3</w:t>
      </w:r>
      <w:r w:rsidRPr="006B0E6A">
        <w:t>(November 1995), 51–63.</w:t>
      </w:r>
    </w:p>
    <w:p w:rsidR="006B0E6A" w:rsidRPr="006B0E6A" w:rsidRDefault="006B0E6A" w:rsidP="006B0E6A">
      <w:pPr>
        <w:pStyle w:val="NormalWeb"/>
        <w:ind w:left="480" w:hanging="480"/>
        <w:jc w:val="both"/>
      </w:pPr>
    </w:p>
    <w:p w:rsidR="00111965" w:rsidRPr="006B0E6A" w:rsidRDefault="00111965" w:rsidP="006B0E6A">
      <w:pPr>
        <w:pStyle w:val="NormalWeb"/>
        <w:ind w:left="480" w:hanging="480"/>
        <w:jc w:val="both"/>
      </w:pPr>
    </w:p>
    <w:p w:rsidR="00982187" w:rsidRPr="006B0E6A" w:rsidRDefault="00982187" w:rsidP="006B0E6A">
      <w:pPr>
        <w:pStyle w:val="NormalWeb"/>
        <w:ind w:left="480" w:hanging="480"/>
        <w:jc w:val="both"/>
      </w:pPr>
    </w:p>
    <w:sectPr w:rsidR="00982187" w:rsidRPr="006B0E6A" w:rsidSect="005E5F2D">
      <w:footerReference w:type="default" r:id="rId14"/>
      <w:pgSz w:w="12240" w:h="15840"/>
      <w:pgMar w:top="1418" w:right="1418" w:bottom="1418" w:left="1701" w:header="720" w:footer="432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BB" w:rsidRDefault="00D46DBB" w:rsidP="00826CCA">
      <w:pPr>
        <w:spacing w:after="0" w:line="240" w:lineRule="auto"/>
      </w:pPr>
      <w:r>
        <w:separator/>
      </w:r>
    </w:p>
  </w:endnote>
  <w:endnote w:type="continuationSeparator" w:id="0">
    <w:p w:rsidR="00D46DBB" w:rsidRDefault="00D46DBB" w:rsidP="0082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7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CCA" w:rsidRDefault="00826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F2D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826CCA" w:rsidRDefault="0082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BB" w:rsidRDefault="00D46DBB" w:rsidP="00826CCA">
      <w:pPr>
        <w:spacing w:after="0" w:line="240" w:lineRule="auto"/>
      </w:pPr>
      <w:r>
        <w:separator/>
      </w:r>
    </w:p>
  </w:footnote>
  <w:footnote w:type="continuationSeparator" w:id="0">
    <w:p w:rsidR="00D46DBB" w:rsidRDefault="00D46DBB" w:rsidP="0082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D"/>
    <w:rsid w:val="0000169D"/>
    <w:rsid w:val="00111965"/>
    <w:rsid w:val="00121D81"/>
    <w:rsid w:val="001D7008"/>
    <w:rsid w:val="002D382A"/>
    <w:rsid w:val="002E7CB1"/>
    <w:rsid w:val="00342E93"/>
    <w:rsid w:val="00400FFB"/>
    <w:rsid w:val="00415832"/>
    <w:rsid w:val="004277BD"/>
    <w:rsid w:val="0045797D"/>
    <w:rsid w:val="004D6687"/>
    <w:rsid w:val="004F6AE4"/>
    <w:rsid w:val="005B46AF"/>
    <w:rsid w:val="005C10C3"/>
    <w:rsid w:val="005E5F2D"/>
    <w:rsid w:val="005F5BBC"/>
    <w:rsid w:val="006121C3"/>
    <w:rsid w:val="006129BD"/>
    <w:rsid w:val="006B0E6A"/>
    <w:rsid w:val="00770B16"/>
    <w:rsid w:val="007B1FD3"/>
    <w:rsid w:val="00826CCA"/>
    <w:rsid w:val="008F4407"/>
    <w:rsid w:val="00920EE4"/>
    <w:rsid w:val="009473D8"/>
    <w:rsid w:val="00982187"/>
    <w:rsid w:val="00A41D2D"/>
    <w:rsid w:val="00A83022"/>
    <w:rsid w:val="00AB31B4"/>
    <w:rsid w:val="00AC5FE6"/>
    <w:rsid w:val="00BD1ED6"/>
    <w:rsid w:val="00C5698C"/>
    <w:rsid w:val="00CF308C"/>
    <w:rsid w:val="00CF55A6"/>
    <w:rsid w:val="00D46DBB"/>
    <w:rsid w:val="00E0416B"/>
    <w:rsid w:val="00E24573"/>
    <w:rsid w:val="00F719F3"/>
    <w:rsid w:val="00F742E8"/>
    <w:rsid w:val="00FD658C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CA"/>
  </w:style>
  <w:style w:type="paragraph" w:styleId="Footer">
    <w:name w:val="footer"/>
    <w:basedOn w:val="Normal"/>
    <w:link w:val="Foot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CA"/>
  </w:style>
  <w:style w:type="paragraph" w:styleId="NormalWeb">
    <w:name w:val="Normal (Web)"/>
    <w:basedOn w:val="Normal"/>
    <w:uiPriority w:val="99"/>
    <w:semiHidden/>
    <w:unhideWhenUsed/>
    <w:rsid w:val="001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CA"/>
  </w:style>
  <w:style w:type="paragraph" w:styleId="Footer">
    <w:name w:val="footer"/>
    <w:basedOn w:val="Normal"/>
    <w:link w:val="Foot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CA"/>
  </w:style>
  <w:style w:type="paragraph" w:styleId="NormalWeb">
    <w:name w:val="Normal (Web)"/>
    <w:basedOn w:val="Normal"/>
    <w:uiPriority w:val="99"/>
    <w:semiHidden/>
    <w:unhideWhenUsed/>
    <w:rsid w:val="001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mandiri.co.id/profil-perusahaan" TargetMode="External"/><Relationship Id="rId13" Type="http://schemas.openxmlformats.org/officeDocument/2006/relationships/hyperlink" Target="https://id.wikipedia.org/wiki/Model_penerimaan_teknolo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reditgogo.com/artikel/Digital-Banking/Mengulik-Sejarah-Mobile-Bank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mntrack.com/perbanka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ey.id/fin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mati.com/artikel/mengenal-mobile-banking-apa-keunggulan-dan-kekurangann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Yud17</b:Tag>
    <b:SourceType>JournalArticle</b:SourceType>
    <b:Guid>{028164FD-B786-4DE7-AD8B-7F88B2648267}</b:Guid>
    <b:Author>
      <b:Author>
        <b:NameList>
          <b:Person>
            <b:Last>Yudianto Oentario</b:Last>
            <b:First>Agung</b:First>
            <b:Middle>Harianto, Jenny Irawati</b:Middle>
          </b:Person>
        </b:NameList>
      </b:Author>
    </b:Author>
    <b:Title>Pengaruh Usefulness, Ease of Use, Risk Terhadap Intention to Buy Online Patisserie Melalui Consumer Attitude Berbasis Media Sosial di Surabaya</b:Title>
    <b:JournalName>Jurnal Manajemen Pemasaran</b:JournalName>
    <b:Year>1 April 2017</b:Year>
    <b:Pages>26-31</b:Pages>
    <b:RefOrder>1</b:RefOrder>
  </b:Source>
</b:Sources>
</file>

<file path=customXml/itemProps1.xml><?xml version="1.0" encoding="utf-8"?>
<ds:datastoreItem xmlns:ds="http://schemas.openxmlformats.org/officeDocument/2006/customXml" ds:itemID="{0E7C341A-5E45-422A-8596-4DA5FCC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24</cp:revision>
  <cp:lastPrinted>2019-03-25T01:08:00Z</cp:lastPrinted>
  <dcterms:created xsi:type="dcterms:W3CDTF">2019-01-11T09:38:00Z</dcterms:created>
  <dcterms:modified xsi:type="dcterms:W3CDTF">2019-03-25T01:10:00Z</dcterms:modified>
</cp:coreProperties>
</file>