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B8DBB" w14:textId="77777777" w:rsidR="00372215" w:rsidRPr="007C0BAA" w:rsidRDefault="00AE56F1" w:rsidP="00AE56F1">
      <w:pPr>
        <w:jc w:val="center"/>
        <w:rPr>
          <w:rFonts w:ascii="Times New Roman" w:hAnsi="Times New Roman" w:cs="Times New Roman"/>
          <w:b/>
          <w:sz w:val="24"/>
        </w:rPr>
      </w:pPr>
      <w:r w:rsidRPr="007C0BAA">
        <w:rPr>
          <w:rFonts w:ascii="Times New Roman" w:hAnsi="Times New Roman" w:cs="Times New Roman"/>
          <w:b/>
          <w:sz w:val="24"/>
        </w:rPr>
        <w:t>BAB V</w:t>
      </w:r>
    </w:p>
    <w:p w14:paraId="1DB8EBD1" w14:textId="77777777" w:rsidR="00AE56F1" w:rsidRPr="007C0BAA" w:rsidRDefault="00AE56F1" w:rsidP="00AE56F1">
      <w:pPr>
        <w:jc w:val="center"/>
        <w:rPr>
          <w:rFonts w:ascii="Times New Roman" w:hAnsi="Times New Roman" w:cs="Times New Roman"/>
          <w:b/>
          <w:sz w:val="24"/>
        </w:rPr>
      </w:pPr>
      <w:r w:rsidRPr="007C0BAA">
        <w:rPr>
          <w:rFonts w:ascii="Times New Roman" w:hAnsi="Times New Roman" w:cs="Times New Roman"/>
          <w:b/>
          <w:sz w:val="24"/>
        </w:rPr>
        <w:t>KESIMPULAN DAN SARAN</w:t>
      </w:r>
    </w:p>
    <w:p w14:paraId="5A3B8332" w14:textId="77777777" w:rsidR="00AE56F1" w:rsidRPr="00DF6958" w:rsidRDefault="00AE56F1" w:rsidP="00AE56F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F6958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14:paraId="3824FFF0" w14:textId="77777777" w:rsidR="00AE56F1" w:rsidRDefault="00AE56F1" w:rsidP="00A8430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0E5308DB" w14:textId="1E54D653" w:rsidR="002731F7" w:rsidRDefault="002731F7" w:rsidP="00AE56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22E95">
        <w:rPr>
          <w:rFonts w:ascii="Times New Roman" w:hAnsi="Times New Roman" w:cs="Times New Roman"/>
          <w:i/>
          <w:sz w:val="24"/>
        </w:rPr>
        <w:t>brand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</w:p>
    <w:p w14:paraId="704CC286" w14:textId="624FC408" w:rsidR="002731F7" w:rsidRDefault="002731F7" w:rsidP="002731F7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 w:rsidR="0067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khususnya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r w:rsidR="00674726">
        <w:rPr>
          <w:rFonts w:ascii="Times New Roman" w:hAnsi="Times New Roman" w:cs="Times New Roman"/>
          <w:sz w:val="24"/>
        </w:rPr>
        <w:t>di</w:t>
      </w:r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wilayah</w:t>
      </w:r>
      <w:proofErr w:type="spellEnd"/>
      <w:r w:rsidR="00674726">
        <w:rPr>
          <w:rFonts w:ascii="Times New Roman" w:hAnsi="Times New Roman" w:cs="Times New Roman"/>
          <w:sz w:val="24"/>
        </w:rPr>
        <w:t xml:space="preserve"> Jakarta U</w:t>
      </w:r>
      <w:r w:rsidR="007C0BAA">
        <w:rPr>
          <w:rFonts w:ascii="Times New Roman" w:hAnsi="Times New Roman" w:cs="Times New Roman"/>
          <w:sz w:val="24"/>
        </w:rPr>
        <w:t xml:space="preserve">tara </w:t>
      </w:r>
      <w:proofErr w:type="spellStart"/>
      <w:r w:rsidR="007C0BAA">
        <w:rPr>
          <w:rFonts w:ascii="Times New Roman" w:hAnsi="Times New Roman" w:cs="Times New Roman"/>
          <w:sz w:val="24"/>
        </w:rPr>
        <w:t>merasa</w:t>
      </w:r>
      <w:proofErr w:type="spellEnd"/>
      <w:r w:rsidR="007C0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BAA">
        <w:rPr>
          <w:rFonts w:ascii="Times New Roman" w:hAnsi="Times New Roman" w:cs="Times New Roman"/>
          <w:sz w:val="24"/>
        </w:rPr>
        <w:t>puas</w:t>
      </w:r>
      <w:proofErr w:type="spellEnd"/>
      <w:r w:rsidR="007C0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BAA">
        <w:rPr>
          <w:rFonts w:ascii="Times New Roman" w:hAnsi="Times New Roman" w:cs="Times New Roman"/>
          <w:sz w:val="24"/>
        </w:rPr>
        <w:t>dengan</w:t>
      </w:r>
      <w:proofErr w:type="spellEnd"/>
      <w:r w:rsidR="007C0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BAA">
        <w:rPr>
          <w:rFonts w:ascii="Times New Roman" w:hAnsi="Times New Roman" w:cs="Times New Roman"/>
          <w:sz w:val="24"/>
        </w:rPr>
        <w:t>produk</w:t>
      </w:r>
      <w:proofErr w:type="spellEnd"/>
      <w:r w:rsidR="007C0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BAA">
        <w:rPr>
          <w:rFonts w:ascii="Times New Roman" w:hAnsi="Times New Roman" w:cs="Times New Roman"/>
          <w:sz w:val="24"/>
        </w:rPr>
        <w:t>E</w:t>
      </w:r>
      <w:r w:rsidR="00AE56F1">
        <w:rPr>
          <w:rFonts w:ascii="Times New Roman" w:hAnsi="Times New Roman" w:cs="Times New Roman"/>
          <w:sz w:val="24"/>
        </w:rPr>
        <w:t>rigo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E56F1">
        <w:rPr>
          <w:rFonts w:ascii="Times New Roman" w:hAnsi="Times New Roman" w:cs="Times New Roman"/>
          <w:sz w:val="24"/>
        </w:rPr>
        <w:t>didasari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6F1">
        <w:rPr>
          <w:rFonts w:ascii="Times New Roman" w:hAnsi="Times New Roman" w:cs="Times New Roman"/>
          <w:sz w:val="24"/>
        </w:rPr>
        <w:t>oleh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6F1">
        <w:rPr>
          <w:rFonts w:ascii="Times New Roman" w:hAnsi="Times New Roman" w:cs="Times New Roman"/>
          <w:sz w:val="24"/>
        </w:rPr>
        <w:t>penilaian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4F45">
        <w:rPr>
          <w:rFonts w:ascii="Times New Roman" w:hAnsi="Times New Roman" w:cs="Times New Roman"/>
          <w:sz w:val="24"/>
        </w:rPr>
        <w:t>kualitas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4F45">
        <w:rPr>
          <w:rFonts w:ascii="Times New Roman" w:hAnsi="Times New Roman" w:cs="Times New Roman"/>
          <w:sz w:val="24"/>
        </w:rPr>
        <w:t>produk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, </w:t>
      </w:r>
      <w:r w:rsidR="00AE56F1" w:rsidRPr="004E467F">
        <w:rPr>
          <w:rFonts w:ascii="Times New Roman" w:hAnsi="Times New Roman" w:cs="Times New Roman"/>
          <w:i/>
          <w:sz w:val="24"/>
        </w:rPr>
        <w:t>celebrity endorser</w:t>
      </w:r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6F1">
        <w:rPr>
          <w:rFonts w:ascii="Times New Roman" w:hAnsi="Times New Roman" w:cs="Times New Roman"/>
          <w:sz w:val="24"/>
        </w:rPr>
        <w:t>dan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6F1">
        <w:rPr>
          <w:rFonts w:ascii="Times New Roman" w:hAnsi="Times New Roman" w:cs="Times New Roman"/>
          <w:sz w:val="24"/>
        </w:rPr>
        <w:t>citra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6F1">
        <w:rPr>
          <w:rFonts w:ascii="Times New Roman" w:hAnsi="Times New Roman" w:cs="Times New Roman"/>
          <w:sz w:val="24"/>
        </w:rPr>
        <w:t>merek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dari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BAA">
        <w:rPr>
          <w:rFonts w:ascii="Times New Roman" w:hAnsi="Times New Roman" w:cs="Times New Roman"/>
          <w:sz w:val="24"/>
        </w:rPr>
        <w:t>produk</w:t>
      </w:r>
      <w:proofErr w:type="spellEnd"/>
      <w:r w:rsidR="007C0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BAA">
        <w:rPr>
          <w:rFonts w:ascii="Times New Roman" w:hAnsi="Times New Roman" w:cs="Times New Roman"/>
          <w:sz w:val="24"/>
        </w:rPr>
        <w:t>Erigo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E56F1">
        <w:rPr>
          <w:rFonts w:ascii="Times New Roman" w:hAnsi="Times New Roman" w:cs="Times New Roman"/>
          <w:sz w:val="24"/>
        </w:rPr>
        <w:t>Sehingga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membuat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4726">
        <w:rPr>
          <w:rFonts w:ascii="Times New Roman" w:hAnsi="Times New Roman" w:cs="Times New Roman"/>
          <w:sz w:val="24"/>
        </w:rPr>
        <w:t>responden</w:t>
      </w:r>
      <w:proofErr w:type="spellEnd"/>
      <w:r w:rsidR="0067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4726">
        <w:rPr>
          <w:rFonts w:ascii="Times New Roman" w:hAnsi="Times New Roman" w:cs="Times New Roman"/>
          <w:sz w:val="24"/>
        </w:rPr>
        <w:t>lebih</w:t>
      </w:r>
      <w:proofErr w:type="spellEnd"/>
      <w:r w:rsidR="0067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4726">
        <w:rPr>
          <w:rFonts w:ascii="Times New Roman" w:hAnsi="Times New Roman" w:cs="Times New Roman"/>
          <w:sz w:val="24"/>
        </w:rPr>
        <w:t>memilih</w:t>
      </w:r>
      <w:proofErr w:type="spellEnd"/>
      <w:r w:rsidR="0067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4726">
        <w:rPr>
          <w:rFonts w:ascii="Times New Roman" w:hAnsi="Times New Roman" w:cs="Times New Roman"/>
          <w:sz w:val="24"/>
        </w:rPr>
        <w:t>produk</w:t>
      </w:r>
      <w:proofErr w:type="spellEnd"/>
      <w:r w:rsidR="0067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4726">
        <w:rPr>
          <w:rFonts w:ascii="Times New Roman" w:hAnsi="Times New Roman" w:cs="Times New Roman"/>
          <w:sz w:val="24"/>
        </w:rPr>
        <w:t>E</w:t>
      </w:r>
      <w:r w:rsidR="00AE56F1">
        <w:rPr>
          <w:rFonts w:ascii="Times New Roman" w:hAnsi="Times New Roman" w:cs="Times New Roman"/>
          <w:sz w:val="24"/>
        </w:rPr>
        <w:t>rigo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di</w:t>
      </w:r>
      <w:r w:rsidR="00AE56F1">
        <w:rPr>
          <w:rFonts w:ascii="Times New Roman" w:hAnsi="Times New Roman" w:cs="Times New Roman"/>
          <w:sz w:val="24"/>
        </w:rPr>
        <w:t>banding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6F1">
        <w:rPr>
          <w:rFonts w:ascii="Times New Roman" w:hAnsi="Times New Roman" w:cs="Times New Roman"/>
          <w:sz w:val="24"/>
        </w:rPr>
        <w:t>produk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6F1">
        <w:rPr>
          <w:rFonts w:ascii="Times New Roman" w:hAnsi="Times New Roman" w:cs="Times New Roman"/>
          <w:sz w:val="24"/>
        </w:rPr>
        <w:t>merek</w:t>
      </w:r>
      <w:proofErr w:type="spellEnd"/>
      <w:r w:rsidR="00AE56F1">
        <w:rPr>
          <w:rFonts w:ascii="Times New Roman" w:hAnsi="Times New Roman" w:cs="Times New Roman"/>
          <w:sz w:val="24"/>
        </w:rPr>
        <w:t xml:space="preserve"> lain.</w:t>
      </w:r>
    </w:p>
    <w:p w14:paraId="5CD65EFD" w14:textId="6CA85CEB" w:rsidR="002731F7" w:rsidRDefault="002731F7" w:rsidP="002731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</w:p>
    <w:p w14:paraId="2C3D003F" w14:textId="41A77854" w:rsidR="00AC497E" w:rsidRPr="00AC497E" w:rsidRDefault="002731F7" w:rsidP="00AC497E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</w:t>
      </w:r>
      <w:r w:rsidR="00AC497E">
        <w:rPr>
          <w:rFonts w:ascii="Times New Roman" w:hAnsi="Times New Roman" w:cs="Times New Roman"/>
          <w:sz w:val="24"/>
        </w:rPr>
        <w:t>igo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dimata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konsumen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sangat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baik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C497E">
        <w:rPr>
          <w:rFonts w:ascii="Times New Roman" w:hAnsi="Times New Roman" w:cs="Times New Roman"/>
          <w:sz w:val="24"/>
        </w:rPr>
        <w:t>Dapat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dilihat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C497E">
        <w:rPr>
          <w:rFonts w:ascii="Times New Roman" w:hAnsi="Times New Roman" w:cs="Times New Roman"/>
          <w:sz w:val="24"/>
        </w:rPr>
        <w:t>setiap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pembelian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offline </w:t>
      </w:r>
      <w:proofErr w:type="spellStart"/>
      <w:r w:rsidR="00AC497E">
        <w:rPr>
          <w:rFonts w:ascii="Times New Roman" w:hAnsi="Times New Roman" w:cs="Times New Roman"/>
          <w:sz w:val="24"/>
        </w:rPr>
        <w:t>seperti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dibazar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-bazar yang </w:t>
      </w:r>
      <w:proofErr w:type="spellStart"/>
      <w:r w:rsidR="00AC497E">
        <w:rPr>
          <w:rFonts w:ascii="Times New Roman" w:hAnsi="Times New Roman" w:cs="Times New Roman"/>
          <w:sz w:val="24"/>
        </w:rPr>
        <w:t>mereka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ikuti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responden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dari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konsumennya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tidak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pernah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sepi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pembeli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="00AC497E">
        <w:rPr>
          <w:rFonts w:ascii="Times New Roman" w:hAnsi="Times New Roman" w:cs="Times New Roman"/>
          <w:sz w:val="24"/>
        </w:rPr>
        <w:t>tersebut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didasari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oleh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kualitas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dari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produk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erigo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C497E">
        <w:rPr>
          <w:rFonts w:ascii="Times New Roman" w:hAnsi="Times New Roman" w:cs="Times New Roman"/>
          <w:sz w:val="24"/>
        </w:rPr>
        <w:t>sangat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bagus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dan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harga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C497E">
        <w:rPr>
          <w:rFonts w:ascii="Times New Roman" w:hAnsi="Times New Roman" w:cs="Times New Roman"/>
          <w:sz w:val="24"/>
        </w:rPr>
        <w:t>terjangkau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C497E" w:rsidRPr="00AC497E">
        <w:rPr>
          <w:rFonts w:ascii="Times New Roman" w:hAnsi="Times New Roman" w:cs="Times New Roman"/>
          <w:sz w:val="24"/>
        </w:rPr>
        <w:t>Sehigga</w:t>
      </w:r>
      <w:proofErr w:type="spellEnd"/>
      <w:r w:rsidR="00AC497E" w:rsidRP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membuat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kebanyakan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konsumen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97E">
        <w:rPr>
          <w:rFonts w:ascii="Times New Roman" w:hAnsi="Times New Roman" w:cs="Times New Roman"/>
          <w:sz w:val="24"/>
        </w:rPr>
        <w:t>melakukan</w:t>
      </w:r>
      <w:proofErr w:type="spellEnd"/>
      <w:r w:rsidR="00AC497E">
        <w:rPr>
          <w:rFonts w:ascii="Times New Roman" w:hAnsi="Times New Roman" w:cs="Times New Roman"/>
          <w:sz w:val="24"/>
        </w:rPr>
        <w:t xml:space="preserve"> </w:t>
      </w:r>
      <w:r w:rsidR="00AC497E">
        <w:rPr>
          <w:rFonts w:ascii="Times New Roman" w:hAnsi="Times New Roman" w:cs="Times New Roman"/>
          <w:i/>
          <w:sz w:val="24"/>
        </w:rPr>
        <w:t>re</w:t>
      </w:r>
      <w:r w:rsidR="00AC497E" w:rsidRPr="00AC497E">
        <w:rPr>
          <w:rFonts w:ascii="Times New Roman" w:hAnsi="Times New Roman" w:cs="Times New Roman"/>
          <w:i/>
          <w:sz w:val="24"/>
        </w:rPr>
        <w:t>peat order</w:t>
      </w:r>
      <w:r w:rsidR="003F7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944">
        <w:rPr>
          <w:rFonts w:ascii="Times New Roman" w:hAnsi="Times New Roman" w:cs="Times New Roman"/>
          <w:sz w:val="24"/>
        </w:rPr>
        <w:t>untuk</w:t>
      </w:r>
      <w:proofErr w:type="spellEnd"/>
      <w:r w:rsidR="003F7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944">
        <w:rPr>
          <w:rFonts w:ascii="Times New Roman" w:hAnsi="Times New Roman" w:cs="Times New Roman"/>
          <w:sz w:val="24"/>
        </w:rPr>
        <w:t>setiap</w:t>
      </w:r>
      <w:proofErr w:type="spellEnd"/>
      <w:r w:rsidR="003F7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944">
        <w:rPr>
          <w:rFonts w:ascii="Times New Roman" w:hAnsi="Times New Roman" w:cs="Times New Roman"/>
          <w:sz w:val="24"/>
        </w:rPr>
        <w:t>produknya</w:t>
      </w:r>
      <w:proofErr w:type="spellEnd"/>
      <w:r w:rsidR="003F7944">
        <w:rPr>
          <w:rFonts w:ascii="Times New Roman" w:hAnsi="Times New Roman" w:cs="Times New Roman"/>
          <w:sz w:val="24"/>
        </w:rPr>
        <w:t>.</w:t>
      </w:r>
    </w:p>
    <w:p w14:paraId="6E00159B" w14:textId="0D7B5D95" w:rsidR="002731F7" w:rsidRPr="00AC497E" w:rsidRDefault="002731F7" w:rsidP="00AC497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C497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C497E">
        <w:rPr>
          <w:rFonts w:ascii="Times New Roman" w:hAnsi="Times New Roman" w:cs="Times New Roman"/>
          <w:sz w:val="24"/>
          <w:szCs w:val="24"/>
        </w:rPr>
        <w:t xml:space="preserve"> </w:t>
      </w:r>
      <w:r w:rsidRPr="00AC497E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AC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9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C497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C497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C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97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C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97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C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97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C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97E">
        <w:rPr>
          <w:rFonts w:ascii="Times New Roman" w:hAnsi="Times New Roman" w:cs="Times New Roman"/>
          <w:sz w:val="24"/>
          <w:szCs w:val="24"/>
        </w:rPr>
        <w:t>Erigo</w:t>
      </w:r>
      <w:proofErr w:type="spellEnd"/>
    </w:p>
    <w:p w14:paraId="366BC902" w14:textId="64AC8E0F" w:rsidR="002731F7" w:rsidRDefault="002731F7" w:rsidP="002731F7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  <w:r w:rsidRPr="004E467F">
        <w:rPr>
          <w:rFonts w:ascii="Times New Roman" w:hAnsi="Times New Roman" w:cs="Times New Roman"/>
          <w:i/>
          <w:sz w:val="24"/>
        </w:rPr>
        <w:t xml:space="preserve">Celebrity endorser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didasari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E467F">
        <w:rPr>
          <w:rFonts w:ascii="Times New Roman" w:hAnsi="Times New Roman" w:cs="Times New Roman"/>
          <w:i/>
          <w:sz w:val="24"/>
        </w:rPr>
        <w:t>celebrity endorser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>
        <w:rPr>
          <w:rFonts w:ascii="Times New Roman" w:hAnsi="Times New Roman" w:cs="Times New Roman"/>
          <w:sz w:val="24"/>
        </w:rPr>
        <w:t xml:space="preserve"> di Jakarta Utara.</w:t>
      </w:r>
    </w:p>
    <w:p w14:paraId="50C00E20" w14:textId="77777777" w:rsidR="003F7944" w:rsidRDefault="003F7944" w:rsidP="002731F7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14:paraId="72EAB2C5" w14:textId="77777777" w:rsidR="003F7944" w:rsidRDefault="003F7944" w:rsidP="002731F7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14:paraId="4AD2CE75" w14:textId="3E7A299D" w:rsidR="002731F7" w:rsidRPr="002731F7" w:rsidRDefault="002731F7" w:rsidP="002731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Erigo</w:t>
      </w:r>
      <w:proofErr w:type="spellEnd"/>
    </w:p>
    <w:p w14:paraId="79C9648F" w14:textId="107BF4F4" w:rsidR="002731F7" w:rsidRDefault="007C0BAA" w:rsidP="003F7944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</w:t>
      </w:r>
      <w:r w:rsidR="004E467F">
        <w:rPr>
          <w:rFonts w:ascii="Times New Roman" w:hAnsi="Times New Roman" w:cs="Times New Roman"/>
          <w:sz w:val="24"/>
        </w:rPr>
        <w:t>rigo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berpengaruh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positif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dan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signifikan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terhadap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keputusan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pembelian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</w:t>
      </w:r>
      <w:r w:rsidR="004E467F">
        <w:rPr>
          <w:rFonts w:ascii="Times New Roman" w:hAnsi="Times New Roman" w:cs="Times New Roman"/>
          <w:sz w:val="24"/>
        </w:rPr>
        <w:t>rigo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di Jakarta </w:t>
      </w:r>
      <w:proofErr w:type="spellStart"/>
      <w:r w:rsidR="004E467F">
        <w:rPr>
          <w:rFonts w:ascii="Times New Roman" w:hAnsi="Times New Roman" w:cs="Times New Roman"/>
          <w:sz w:val="24"/>
        </w:rPr>
        <w:t>utara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E467F">
        <w:rPr>
          <w:rFonts w:ascii="Times New Roman" w:hAnsi="Times New Roman" w:cs="Times New Roman"/>
          <w:sz w:val="24"/>
        </w:rPr>
        <w:t>Dengan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kata lain </w:t>
      </w:r>
      <w:proofErr w:type="spellStart"/>
      <w:r w:rsidR="004E467F">
        <w:rPr>
          <w:rFonts w:ascii="Times New Roman" w:hAnsi="Times New Roman" w:cs="Times New Roman"/>
          <w:sz w:val="24"/>
        </w:rPr>
        <w:t>citra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merek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berperan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penting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67F">
        <w:rPr>
          <w:rFonts w:ascii="Times New Roman" w:hAnsi="Times New Roman" w:cs="Times New Roman"/>
          <w:sz w:val="24"/>
        </w:rPr>
        <w:t>teha</w:t>
      </w:r>
      <w:r>
        <w:rPr>
          <w:rFonts w:ascii="Times New Roman" w:hAnsi="Times New Roman" w:cs="Times New Roman"/>
          <w:sz w:val="24"/>
        </w:rPr>
        <w:t>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</w:t>
      </w:r>
      <w:r w:rsidR="004E467F">
        <w:rPr>
          <w:rFonts w:ascii="Times New Roman" w:hAnsi="Times New Roman" w:cs="Times New Roman"/>
          <w:sz w:val="24"/>
        </w:rPr>
        <w:t>rigo</w:t>
      </w:r>
      <w:proofErr w:type="spellEnd"/>
      <w:r w:rsidR="004E467F">
        <w:rPr>
          <w:rFonts w:ascii="Times New Roman" w:hAnsi="Times New Roman" w:cs="Times New Roman"/>
          <w:sz w:val="24"/>
        </w:rPr>
        <w:t xml:space="preserve">. </w:t>
      </w:r>
    </w:p>
    <w:p w14:paraId="2532008A" w14:textId="77777777" w:rsidR="00BD1134" w:rsidRPr="003F7944" w:rsidRDefault="00BD1134" w:rsidP="003F7944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14:paraId="2545D6C8" w14:textId="77777777" w:rsidR="004E467F" w:rsidRPr="00DF6958" w:rsidRDefault="004E467F" w:rsidP="004E4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F6958">
        <w:rPr>
          <w:rFonts w:ascii="Times New Roman" w:hAnsi="Times New Roman" w:cs="Times New Roman"/>
          <w:b/>
          <w:sz w:val="24"/>
        </w:rPr>
        <w:t>Saran</w:t>
      </w:r>
    </w:p>
    <w:p w14:paraId="53DEA7E5" w14:textId="3AB66BE1" w:rsidR="003F7944" w:rsidRPr="00B85A81" w:rsidRDefault="004022CD" w:rsidP="00DC696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Memperluas</w:t>
      </w:r>
      <w:proofErr w:type="spellEnd"/>
      <w:r w:rsidR="003F7944">
        <w:rPr>
          <w:rFonts w:ascii="Times New Roman" w:hAnsi="Times New Roman" w:cs="Times New Roman"/>
          <w:sz w:val="24"/>
        </w:rPr>
        <w:t xml:space="preserve"> </w:t>
      </w:r>
      <w:r w:rsidR="003F7944" w:rsidRPr="003F7944">
        <w:rPr>
          <w:rFonts w:ascii="Times New Roman" w:hAnsi="Times New Roman" w:cs="Times New Roman"/>
          <w:i/>
          <w:sz w:val="24"/>
        </w:rPr>
        <w:t>Celebrity Endorser</w:t>
      </w:r>
    </w:p>
    <w:p w14:paraId="4F858F89" w14:textId="68247F6A" w:rsidR="00B85A81" w:rsidRPr="00B85A81" w:rsidRDefault="00B85A81" w:rsidP="00B85A8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Celebrity Endorser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memperluas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promosinya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022C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4022CD">
        <w:rPr>
          <w:rFonts w:ascii="Times New Roman" w:hAnsi="Times New Roman" w:cs="Times New Roman"/>
          <w:sz w:val="24"/>
        </w:rPr>
        <w:t>berupa</w:t>
      </w:r>
      <w:proofErr w:type="spellEnd"/>
      <w:r w:rsidR="004022CD">
        <w:rPr>
          <w:rFonts w:ascii="Times New Roman" w:hAnsi="Times New Roman" w:cs="Times New Roman"/>
          <w:sz w:val="24"/>
        </w:rPr>
        <w:t xml:space="preserve"> </w:t>
      </w:r>
      <w:r w:rsidRPr="00B85A81">
        <w:rPr>
          <w:rFonts w:ascii="Times New Roman" w:hAnsi="Times New Roman" w:cs="Times New Roman"/>
          <w:i/>
          <w:sz w:val="24"/>
        </w:rPr>
        <w:t>celebrity endorser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selebriti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4F45">
        <w:rPr>
          <w:rFonts w:ascii="Times New Roman" w:hAnsi="Times New Roman" w:cs="Times New Roman"/>
          <w:sz w:val="24"/>
        </w:rPr>
        <w:t>semkakin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4F45">
        <w:rPr>
          <w:rFonts w:ascii="Times New Roman" w:hAnsi="Times New Roman" w:cs="Times New Roman"/>
          <w:sz w:val="24"/>
        </w:rPr>
        <w:t>banyak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B24F45">
        <w:rPr>
          <w:rFonts w:ascii="Times New Roman" w:hAnsi="Times New Roman" w:cs="Times New Roman"/>
          <w:sz w:val="24"/>
        </w:rPr>
        <w:t>konsumen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24F45">
        <w:rPr>
          <w:rFonts w:ascii="Times New Roman" w:hAnsi="Times New Roman" w:cs="Times New Roman"/>
          <w:sz w:val="24"/>
        </w:rPr>
        <w:t>tahu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4F45">
        <w:rPr>
          <w:rFonts w:ascii="Times New Roman" w:hAnsi="Times New Roman" w:cs="Times New Roman"/>
          <w:sz w:val="24"/>
        </w:rPr>
        <w:t>tentang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4F45">
        <w:rPr>
          <w:rFonts w:ascii="Times New Roman" w:hAnsi="Times New Roman" w:cs="Times New Roman"/>
          <w:sz w:val="24"/>
        </w:rPr>
        <w:t>prdouk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4F45">
        <w:rPr>
          <w:rFonts w:ascii="Times New Roman" w:hAnsi="Times New Roman" w:cs="Times New Roman"/>
          <w:sz w:val="24"/>
        </w:rPr>
        <w:t>Erigo</w:t>
      </w:r>
      <w:proofErr w:type="spellEnd"/>
      <w:r w:rsidR="00B24F45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selebriti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selebriti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ketertarikan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85A81">
        <w:rPr>
          <w:rFonts w:ascii="Times New Roman" w:hAnsi="Times New Roman" w:cs="Times New Roman"/>
          <w:i/>
          <w:sz w:val="24"/>
        </w:rPr>
        <w:t>travelling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travelling.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398B">
        <w:rPr>
          <w:rFonts w:ascii="Times New Roman" w:hAnsi="Times New Roman" w:cs="Times New Roman"/>
          <w:sz w:val="24"/>
        </w:rPr>
        <w:t>Artis</w:t>
      </w:r>
      <w:proofErr w:type="spellEnd"/>
      <w:r w:rsidR="0061398B">
        <w:rPr>
          <w:rFonts w:ascii="Times New Roman" w:hAnsi="Times New Roman" w:cs="Times New Roman"/>
          <w:sz w:val="24"/>
        </w:rPr>
        <w:t xml:space="preserve"> Hamish </w:t>
      </w:r>
      <w:proofErr w:type="spellStart"/>
      <w:r w:rsidR="0061398B">
        <w:rPr>
          <w:rFonts w:ascii="Times New Roman" w:hAnsi="Times New Roman" w:cs="Times New Roman"/>
          <w:sz w:val="24"/>
        </w:rPr>
        <w:t>Daud</w:t>
      </w:r>
      <w:proofErr w:type="spellEnd"/>
      <w:r w:rsidR="0061398B">
        <w:rPr>
          <w:rFonts w:ascii="Times New Roman" w:hAnsi="Times New Roman" w:cs="Times New Roman"/>
          <w:sz w:val="24"/>
        </w:rPr>
        <w:t xml:space="preserve">, Nadine </w:t>
      </w:r>
      <w:proofErr w:type="spellStart"/>
      <w:r w:rsidR="0061398B">
        <w:rPr>
          <w:rFonts w:ascii="Times New Roman" w:hAnsi="Times New Roman" w:cs="Times New Roman"/>
          <w:sz w:val="24"/>
        </w:rPr>
        <w:t>Chandrawinata</w:t>
      </w:r>
      <w:proofErr w:type="spellEnd"/>
      <w:r w:rsidR="0061398B">
        <w:rPr>
          <w:rFonts w:ascii="Times New Roman" w:hAnsi="Times New Roman" w:cs="Times New Roman"/>
          <w:sz w:val="24"/>
        </w:rPr>
        <w:t xml:space="preserve">, Dion </w:t>
      </w:r>
      <w:proofErr w:type="spellStart"/>
      <w:r w:rsidR="0061398B">
        <w:rPr>
          <w:rFonts w:ascii="Times New Roman" w:hAnsi="Times New Roman" w:cs="Times New Roman"/>
          <w:sz w:val="24"/>
        </w:rPr>
        <w:t>Wiyoko</w:t>
      </w:r>
      <w:proofErr w:type="spellEnd"/>
      <w:r w:rsidR="006139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98B">
        <w:rPr>
          <w:rFonts w:ascii="Times New Roman" w:hAnsi="Times New Roman" w:cs="Times New Roman"/>
          <w:sz w:val="24"/>
        </w:rPr>
        <w:t>dan</w:t>
      </w:r>
      <w:proofErr w:type="spellEnd"/>
      <w:r w:rsidR="006139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98B">
        <w:rPr>
          <w:rFonts w:ascii="Times New Roman" w:hAnsi="Times New Roman" w:cs="Times New Roman"/>
          <w:sz w:val="24"/>
        </w:rPr>
        <w:t>Andinia</w:t>
      </w:r>
      <w:proofErr w:type="spellEnd"/>
      <w:r w:rsidR="006139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98B">
        <w:rPr>
          <w:rFonts w:ascii="Times New Roman" w:hAnsi="Times New Roman" w:cs="Times New Roman"/>
          <w:sz w:val="24"/>
        </w:rPr>
        <w:t>Wirasti</w:t>
      </w:r>
      <w:proofErr w:type="spellEnd"/>
      <w:r w:rsidR="0061398B">
        <w:rPr>
          <w:rFonts w:ascii="Times New Roman" w:hAnsi="Times New Roman" w:cs="Times New Roman"/>
          <w:sz w:val="24"/>
        </w:rPr>
        <w:t>.</w:t>
      </w:r>
    </w:p>
    <w:p w14:paraId="67B02445" w14:textId="47161496" w:rsidR="00A73EA1" w:rsidRDefault="00E34BC1" w:rsidP="00014B3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Alternatif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Lain</w:t>
      </w:r>
    </w:p>
    <w:p w14:paraId="53E9B01C" w14:textId="719BD959" w:rsidR="00E34BC1" w:rsidRDefault="00E34BC1" w:rsidP="00E34BC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B1">
        <w:rPr>
          <w:rFonts w:ascii="Times New Roman" w:hAnsi="Times New Roman" w:cs="Times New Roman"/>
          <w:i/>
          <w:sz w:val="24"/>
        </w:rPr>
        <w:t>Celeberity</w:t>
      </w:r>
      <w:proofErr w:type="spellEnd"/>
      <w:r w:rsidRPr="00D171B1">
        <w:rPr>
          <w:rFonts w:ascii="Times New Roman" w:hAnsi="Times New Roman" w:cs="Times New Roman"/>
          <w:i/>
          <w:sz w:val="24"/>
        </w:rPr>
        <w:t xml:space="preserve"> Endorser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 w:rsidR="00D171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1B1">
        <w:rPr>
          <w:rFonts w:ascii="Times New Roman" w:hAnsi="Times New Roman" w:cs="Times New Roman"/>
          <w:sz w:val="24"/>
        </w:rPr>
        <w:t>promosi</w:t>
      </w:r>
      <w:proofErr w:type="spellEnd"/>
      <w:r w:rsidR="00D171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1B1">
        <w:rPr>
          <w:rFonts w:ascii="Times New Roman" w:hAnsi="Times New Roman" w:cs="Times New Roman"/>
          <w:sz w:val="24"/>
        </w:rPr>
        <w:t>menggunakan</w:t>
      </w:r>
      <w:proofErr w:type="spellEnd"/>
      <w:r w:rsidR="00D171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1B1">
        <w:rPr>
          <w:rFonts w:ascii="Times New Roman" w:hAnsi="Times New Roman" w:cs="Times New Roman"/>
          <w:sz w:val="24"/>
        </w:rPr>
        <w:t>alternatif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171B1">
        <w:rPr>
          <w:rFonts w:ascii="Times New Roman" w:hAnsi="Times New Roman" w:cs="Times New Roman"/>
          <w:i/>
          <w:sz w:val="24"/>
        </w:rPr>
        <w:t>Give Away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Kuis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171B1">
        <w:rPr>
          <w:rFonts w:ascii="Times New Roman" w:hAnsi="Times New Roman" w:cs="Times New Roman"/>
          <w:i/>
          <w:sz w:val="24"/>
        </w:rPr>
        <w:t>brand</w:t>
      </w:r>
      <w:r w:rsidR="00D171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71B1">
        <w:rPr>
          <w:rFonts w:ascii="Times New Roman" w:hAnsi="Times New Roman" w:cs="Times New Roman"/>
          <w:sz w:val="24"/>
        </w:rPr>
        <w:t>alternatif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DE1BAAB" w14:textId="68A20D8A" w:rsidR="00BD1134" w:rsidRDefault="00BD1134" w:rsidP="00BD113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Kolaborasi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1134">
        <w:rPr>
          <w:rFonts w:ascii="Times New Roman" w:hAnsi="Times New Roman" w:cs="Times New Roman"/>
          <w:i/>
          <w:sz w:val="24"/>
        </w:rPr>
        <w:t>Brand</w:t>
      </w:r>
      <w:r>
        <w:rPr>
          <w:rFonts w:ascii="Times New Roman" w:hAnsi="Times New Roman" w:cs="Times New Roman"/>
          <w:sz w:val="24"/>
        </w:rPr>
        <w:t xml:space="preserve"> Lain</w:t>
      </w:r>
    </w:p>
    <w:p w14:paraId="2BEE617E" w14:textId="0403E9EE" w:rsidR="00BD1134" w:rsidRPr="00BD1134" w:rsidRDefault="00BD1134" w:rsidP="00BD113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1134">
        <w:rPr>
          <w:rFonts w:ascii="Times New Roman" w:hAnsi="Times New Roman" w:cs="Times New Roman"/>
          <w:i/>
          <w:sz w:val="24"/>
        </w:rPr>
        <w:t>brand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1134">
        <w:rPr>
          <w:rFonts w:ascii="Times New Roman" w:hAnsi="Times New Roman" w:cs="Times New Roman"/>
          <w:i/>
          <w:sz w:val="24"/>
        </w:rPr>
        <w:t>brand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berkolaborasi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1134">
        <w:rPr>
          <w:rFonts w:ascii="Times New Roman" w:hAnsi="Times New Roman" w:cs="Times New Roman"/>
          <w:i/>
          <w:sz w:val="24"/>
        </w:rPr>
        <w:t>brand</w:t>
      </w:r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terbaru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1134">
        <w:rPr>
          <w:rFonts w:ascii="Times New Roman" w:hAnsi="Times New Roman" w:cs="Times New Roman"/>
          <w:i/>
          <w:sz w:val="24"/>
        </w:rPr>
        <w:t>awareness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1134">
        <w:rPr>
          <w:rFonts w:ascii="Times New Roman" w:hAnsi="Times New Roman" w:cs="Times New Roman"/>
          <w:i/>
          <w:sz w:val="24"/>
        </w:rPr>
        <w:t>brand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Erigo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Berkolaborasi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1134">
        <w:rPr>
          <w:rFonts w:ascii="Times New Roman" w:hAnsi="Times New Roman" w:cs="Times New Roman"/>
          <w:i/>
          <w:sz w:val="24"/>
        </w:rPr>
        <w:t>brand-brand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Aye&amp;Co</w:t>
      </w:r>
      <w:proofErr w:type="spellEnd"/>
      <w:r>
        <w:rPr>
          <w:rFonts w:ascii="Times New Roman" w:hAnsi="Times New Roman" w:cs="Times New Roman"/>
          <w:sz w:val="24"/>
        </w:rPr>
        <w:t>, Lawless Jakarta, Deus ex Machina.</w:t>
      </w:r>
    </w:p>
    <w:sectPr w:rsidR="00BD1134" w:rsidRPr="00BD1134" w:rsidSect="00D80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11E6B" w14:textId="77777777" w:rsidR="0091768E" w:rsidRDefault="0091768E" w:rsidP="00CB73E1">
      <w:pPr>
        <w:spacing w:after="0" w:line="240" w:lineRule="auto"/>
      </w:pPr>
      <w:r>
        <w:separator/>
      </w:r>
    </w:p>
  </w:endnote>
  <w:endnote w:type="continuationSeparator" w:id="0">
    <w:p w14:paraId="7F15E42B" w14:textId="77777777" w:rsidR="0091768E" w:rsidRDefault="0091768E" w:rsidP="00CB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64B5" w14:textId="77777777" w:rsidR="00E00EB8" w:rsidRDefault="00E00EB8" w:rsidP="00610E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36970" w14:textId="77777777" w:rsidR="002D1C52" w:rsidRDefault="002D1C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74175" w14:textId="77777777" w:rsidR="00E00EB8" w:rsidRDefault="00E00EB8" w:rsidP="00610E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6CB">
      <w:rPr>
        <w:rStyle w:val="PageNumber"/>
        <w:noProof/>
      </w:rPr>
      <w:t>67</w:t>
    </w:r>
    <w:r>
      <w:rPr>
        <w:rStyle w:val="PageNumber"/>
      </w:rPr>
      <w:fldChar w:fldCharType="end"/>
    </w:r>
  </w:p>
  <w:p w14:paraId="6E472C0F" w14:textId="520E4F24" w:rsidR="00CB73E1" w:rsidRDefault="00CB73E1" w:rsidP="002D1C52">
    <w:pPr>
      <w:pStyle w:val="Footer"/>
      <w:jc w:val="center"/>
    </w:pPr>
    <w:bookmarkStart w:id="0" w:name="_GoBack"/>
    <w:bookmarkEnd w:id="0"/>
  </w:p>
  <w:p w14:paraId="570B0238" w14:textId="77777777" w:rsidR="00CB73E1" w:rsidRDefault="00CB73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3F8A" w14:textId="77777777" w:rsidR="002D1C52" w:rsidRDefault="002D1C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38B9" w14:textId="77777777" w:rsidR="0091768E" w:rsidRDefault="0091768E" w:rsidP="00CB73E1">
      <w:pPr>
        <w:spacing w:after="0" w:line="240" w:lineRule="auto"/>
      </w:pPr>
      <w:r>
        <w:separator/>
      </w:r>
    </w:p>
  </w:footnote>
  <w:footnote w:type="continuationSeparator" w:id="0">
    <w:p w14:paraId="50975334" w14:textId="77777777" w:rsidR="0091768E" w:rsidRDefault="0091768E" w:rsidP="00CB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CA01" w14:textId="77777777" w:rsidR="002D1C52" w:rsidRDefault="002D1C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95EF7" w14:textId="77777777" w:rsidR="002D1C52" w:rsidRDefault="002D1C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123B" w14:textId="77777777" w:rsidR="002D1C52" w:rsidRDefault="002D1C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85DC2"/>
    <w:multiLevelType w:val="hybridMultilevel"/>
    <w:tmpl w:val="D312D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25E"/>
    <w:multiLevelType w:val="hybridMultilevel"/>
    <w:tmpl w:val="2494B36A"/>
    <w:lvl w:ilvl="0" w:tplc="9CA4D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83AA5"/>
    <w:multiLevelType w:val="hybridMultilevel"/>
    <w:tmpl w:val="C872314E"/>
    <w:lvl w:ilvl="0" w:tplc="D9A0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F1"/>
    <w:rsid w:val="00014B3A"/>
    <w:rsid w:val="000302AB"/>
    <w:rsid w:val="0017068C"/>
    <w:rsid w:val="001D458B"/>
    <w:rsid w:val="001E6AA6"/>
    <w:rsid w:val="00256D87"/>
    <w:rsid w:val="002731F7"/>
    <w:rsid w:val="002D1C52"/>
    <w:rsid w:val="00372215"/>
    <w:rsid w:val="003A1D44"/>
    <w:rsid w:val="003C4AB0"/>
    <w:rsid w:val="003F7944"/>
    <w:rsid w:val="004022CD"/>
    <w:rsid w:val="004E467F"/>
    <w:rsid w:val="00574162"/>
    <w:rsid w:val="0061398B"/>
    <w:rsid w:val="00674726"/>
    <w:rsid w:val="006D6DD0"/>
    <w:rsid w:val="0076167A"/>
    <w:rsid w:val="007C0BAA"/>
    <w:rsid w:val="00897CEF"/>
    <w:rsid w:val="008A10FA"/>
    <w:rsid w:val="008A29F0"/>
    <w:rsid w:val="0091768E"/>
    <w:rsid w:val="00A52822"/>
    <w:rsid w:val="00A73EA1"/>
    <w:rsid w:val="00A8430F"/>
    <w:rsid w:val="00AC497E"/>
    <w:rsid w:val="00AE56F1"/>
    <w:rsid w:val="00B24F45"/>
    <w:rsid w:val="00B85A81"/>
    <w:rsid w:val="00BD1134"/>
    <w:rsid w:val="00CB73E1"/>
    <w:rsid w:val="00CE1DA0"/>
    <w:rsid w:val="00D171B1"/>
    <w:rsid w:val="00D806CB"/>
    <w:rsid w:val="00DC696A"/>
    <w:rsid w:val="00DF6958"/>
    <w:rsid w:val="00E00EB8"/>
    <w:rsid w:val="00E22E95"/>
    <w:rsid w:val="00E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DC4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E1"/>
  </w:style>
  <w:style w:type="paragraph" w:styleId="Footer">
    <w:name w:val="footer"/>
    <w:basedOn w:val="Normal"/>
    <w:link w:val="FooterChar"/>
    <w:uiPriority w:val="99"/>
    <w:unhideWhenUsed/>
    <w:rsid w:val="00CB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E1"/>
  </w:style>
  <w:style w:type="character" w:styleId="PageNumber">
    <w:name w:val="page number"/>
    <w:basedOn w:val="DefaultParagraphFont"/>
    <w:uiPriority w:val="99"/>
    <w:semiHidden/>
    <w:unhideWhenUsed/>
    <w:rsid w:val="00E0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7</cp:revision>
  <cp:lastPrinted>2019-10-06T17:57:00Z</cp:lastPrinted>
  <dcterms:created xsi:type="dcterms:W3CDTF">2019-10-06T12:06:00Z</dcterms:created>
  <dcterms:modified xsi:type="dcterms:W3CDTF">2019-10-06T18:12:00Z</dcterms:modified>
</cp:coreProperties>
</file>