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4A8" w:rsidRPr="00156BE4" w:rsidRDefault="004C34A8" w:rsidP="004C34A8">
      <w:pPr>
        <w:spacing w:line="480" w:lineRule="auto"/>
        <w:jc w:val="center"/>
        <w:outlineLvl w:val="0"/>
        <w:rPr>
          <w:rFonts w:ascii="Times New Roman" w:hAnsi="Times New Roman" w:cs="Times New Roman"/>
          <w:b/>
          <w:sz w:val="28"/>
          <w:szCs w:val="28"/>
        </w:rPr>
      </w:pPr>
      <w:bookmarkStart w:id="0" w:name="_Toc21268847"/>
      <w:r w:rsidRPr="00156BE4">
        <w:rPr>
          <w:rFonts w:ascii="Times New Roman" w:hAnsi="Times New Roman" w:cs="Times New Roman"/>
          <w:b/>
          <w:sz w:val="28"/>
          <w:szCs w:val="28"/>
        </w:rPr>
        <w:t>BAB I</w:t>
      </w:r>
      <w:bookmarkEnd w:id="0"/>
    </w:p>
    <w:p w:rsidR="004C34A8" w:rsidRPr="00156BE4" w:rsidRDefault="004C34A8" w:rsidP="004C34A8">
      <w:pPr>
        <w:spacing w:line="480" w:lineRule="auto"/>
        <w:jc w:val="center"/>
        <w:outlineLvl w:val="1"/>
        <w:rPr>
          <w:rFonts w:ascii="Times New Roman" w:hAnsi="Times New Roman" w:cs="Times New Roman"/>
          <w:b/>
          <w:sz w:val="28"/>
          <w:szCs w:val="28"/>
        </w:rPr>
      </w:pPr>
      <w:bookmarkStart w:id="1" w:name="_Toc21268848"/>
      <w:r w:rsidRPr="00156BE4">
        <w:rPr>
          <w:rFonts w:ascii="Times New Roman" w:hAnsi="Times New Roman" w:cs="Times New Roman"/>
          <w:b/>
          <w:sz w:val="28"/>
          <w:szCs w:val="28"/>
        </w:rPr>
        <w:t>PENDAHULUAN</w:t>
      </w:r>
      <w:bookmarkEnd w:id="1"/>
    </w:p>
    <w:p w:rsidR="004C34A8" w:rsidRPr="00156BE4" w:rsidRDefault="004C34A8" w:rsidP="004C34A8">
      <w:pPr>
        <w:spacing w:line="480" w:lineRule="auto"/>
        <w:jc w:val="both"/>
        <w:rPr>
          <w:rFonts w:ascii="Times New Roman" w:hAnsi="Times New Roman" w:cs="Times New Roman"/>
          <w:sz w:val="24"/>
          <w:szCs w:val="24"/>
        </w:rPr>
      </w:pPr>
      <w:r w:rsidRPr="00156BE4">
        <w:rPr>
          <w:rFonts w:ascii="Times New Roman" w:hAnsi="Times New Roman" w:cs="Times New Roman"/>
          <w:sz w:val="24"/>
          <w:szCs w:val="24"/>
        </w:rPr>
        <w:tab/>
      </w:r>
      <w:proofErr w:type="spellStart"/>
      <w:proofErr w:type="gramStart"/>
      <w:r w:rsidRPr="00156BE4">
        <w:rPr>
          <w:rFonts w:ascii="Times New Roman" w:hAnsi="Times New Roman" w:cs="Times New Roman"/>
          <w:sz w:val="24"/>
          <w:szCs w:val="24"/>
        </w:rPr>
        <w:t>Bab</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satu</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skripsi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ini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terdiri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dari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latar</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belakang</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masalah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identifikasi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masalah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batasan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masalah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batasan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penelitian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rumusan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masalah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tujuan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penelitian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manfaat</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penelitian</w:t>
      </w:r>
      <w:proofErr w:type="spellEnd"/>
      <w:r w:rsidRPr="00156BE4">
        <w:rPr>
          <w:rFonts w:ascii="Times New Roman" w:hAnsi="Times New Roman" w:cs="Times New Roman"/>
          <w:sz w:val="24"/>
          <w:szCs w:val="24"/>
        </w:rPr>
        <w:t>.</w:t>
      </w:r>
      <w:proofErr w:type="gram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Latar</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belakang</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masalah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penelitian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ini</w:t>
      </w:r>
      <w:proofErr w:type="spellEnd"/>
      <w:r w:rsidRPr="00156BE4">
        <w:rPr>
          <w:rFonts w:ascii="Times New Roman" w:hAnsi="Times New Roman" w:cs="Times New Roman"/>
          <w:sz w:val="24"/>
          <w:szCs w:val="24"/>
        </w:rPr>
        <w:t xml:space="preserve"> </w:t>
      </w:r>
      <w:proofErr w:type="spellStart"/>
      <w:proofErr w:type="gramStart"/>
      <w:r w:rsidRPr="00156BE4">
        <w:rPr>
          <w:rFonts w:ascii="Times New Roman" w:hAnsi="Times New Roman" w:cs="Times New Roman"/>
          <w:sz w:val="24"/>
          <w:szCs w:val="24"/>
        </w:rPr>
        <w:t>akan</w:t>
      </w:r>
      <w:proofErr w:type="spellEnd"/>
      <w:proofErr w:type="gram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menjelaskan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tentang</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alasan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peneliti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memilih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tema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skripsi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bagaimana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sudut</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pandang</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peneliti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terhadap</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tema</w:t>
      </w:r>
      <w:proofErr w:type="spellEnd"/>
      <w:r w:rsidRPr="00156BE4">
        <w:rPr>
          <w:rFonts w:ascii="Times New Roman" w:hAnsi="Times New Roman" w:cs="Times New Roman"/>
          <w:sz w:val="24"/>
          <w:szCs w:val="24"/>
        </w:rPr>
        <w:t xml:space="preserve"> yang </w:t>
      </w:r>
      <w:proofErr w:type="spellStart"/>
      <w:r w:rsidRPr="00156BE4">
        <w:rPr>
          <w:rFonts w:ascii="Times New Roman" w:hAnsi="Times New Roman" w:cs="Times New Roman"/>
          <w:sz w:val="24"/>
          <w:szCs w:val="24"/>
        </w:rPr>
        <w:t>digunakan</w:t>
      </w:r>
      <w:proofErr w:type="spellEnd"/>
      <w:r w:rsidRPr="00156BE4">
        <w:rPr>
          <w:rFonts w:ascii="Times New Roman" w:hAnsi="Times New Roman" w:cs="Times New Roman"/>
          <w:sz w:val="24"/>
          <w:szCs w:val="24"/>
        </w:rPr>
        <w:t xml:space="preserve">. Sub </w:t>
      </w:r>
      <w:proofErr w:type="spellStart"/>
      <w:proofErr w:type="gramStart"/>
      <w:r w:rsidRPr="00156BE4">
        <w:rPr>
          <w:rFonts w:ascii="Times New Roman" w:hAnsi="Times New Roman" w:cs="Times New Roman"/>
          <w:sz w:val="24"/>
          <w:szCs w:val="24"/>
        </w:rPr>
        <w:t>bab</w:t>
      </w:r>
      <w:proofErr w:type="spellEnd"/>
      <w:proofErr w:type="gram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identifikasi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masalah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batasan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masalah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rumusan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masalah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merupakan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kumpulan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masalah</w:t>
      </w:r>
      <w:proofErr w:type="spellEnd"/>
      <w:r w:rsidRPr="00156BE4">
        <w:rPr>
          <w:rFonts w:ascii="Times New Roman" w:hAnsi="Times New Roman" w:cs="Times New Roman"/>
          <w:sz w:val="24"/>
          <w:szCs w:val="24"/>
        </w:rPr>
        <w:t xml:space="preserve"> yang </w:t>
      </w:r>
      <w:proofErr w:type="spellStart"/>
      <w:r w:rsidRPr="00156BE4">
        <w:rPr>
          <w:rFonts w:ascii="Times New Roman" w:hAnsi="Times New Roman" w:cs="Times New Roman"/>
          <w:sz w:val="24"/>
          <w:szCs w:val="24"/>
        </w:rPr>
        <w:t>dipertanyakan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sesuai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dengan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latar</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belakang</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penelitian</w:t>
      </w:r>
      <w:proofErr w:type="spellEnd"/>
      <w:r w:rsidRPr="00156BE4">
        <w:rPr>
          <w:rFonts w:ascii="Times New Roman" w:hAnsi="Times New Roman" w:cs="Times New Roman"/>
          <w:sz w:val="24"/>
          <w:szCs w:val="24"/>
        </w:rPr>
        <w:t xml:space="preserve">. </w:t>
      </w:r>
    </w:p>
    <w:p w:rsidR="004C34A8" w:rsidRPr="00156BE4" w:rsidRDefault="004C34A8" w:rsidP="004C34A8">
      <w:pPr>
        <w:spacing w:line="480" w:lineRule="auto"/>
        <w:jc w:val="both"/>
        <w:rPr>
          <w:rFonts w:ascii="Times New Roman" w:hAnsi="Times New Roman" w:cs="Times New Roman"/>
          <w:sz w:val="24"/>
          <w:szCs w:val="24"/>
        </w:rPr>
      </w:pPr>
      <w:r w:rsidRPr="00156BE4">
        <w:rPr>
          <w:rFonts w:ascii="Times New Roman" w:hAnsi="Times New Roman" w:cs="Times New Roman"/>
          <w:sz w:val="24"/>
          <w:szCs w:val="24"/>
        </w:rPr>
        <w:tab/>
      </w:r>
      <w:proofErr w:type="spellStart"/>
      <w:r w:rsidRPr="00156BE4">
        <w:rPr>
          <w:rFonts w:ascii="Times New Roman" w:hAnsi="Times New Roman" w:cs="Times New Roman"/>
          <w:sz w:val="24"/>
          <w:szCs w:val="24"/>
        </w:rPr>
        <w:t>Tujuan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penelitian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berisi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mengenai</w:t>
      </w:r>
      <w:proofErr w:type="spellEnd"/>
      <w:r w:rsidRPr="00156BE4">
        <w:rPr>
          <w:rFonts w:ascii="Times New Roman" w:hAnsi="Times New Roman" w:cs="Times New Roman"/>
          <w:sz w:val="24"/>
          <w:szCs w:val="24"/>
        </w:rPr>
        <w:t xml:space="preserve"> </w:t>
      </w:r>
      <w:proofErr w:type="spellStart"/>
      <w:proofErr w:type="gramStart"/>
      <w:r w:rsidRPr="00156BE4">
        <w:rPr>
          <w:rFonts w:ascii="Times New Roman" w:hAnsi="Times New Roman" w:cs="Times New Roman"/>
          <w:sz w:val="24"/>
          <w:szCs w:val="24"/>
        </w:rPr>
        <w:t>apa</w:t>
      </w:r>
      <w:proofErr w:type="spellEnd"/>
      <w:proofErr w:type="gram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saja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tujuan</w:t>
      </w:r>
      <w:proofErr w:type="spellEnd"/>
      <w:r w:rsidRPr="00156BE4">
        <w:rPr>
          <w:rFonts w:ascii="Times New Roman" w:hAnsi="Times New Roman" w:cs="Times New Roman"/>
          <w:sz w:val="24"/>
          <w:szCs w:val="24"/>
        </w:rPr>
        <w:t xml:space="preserve"> yang </w:t>
      </w:r>
      <w:proofErr w:type="spellStart"/>
      <w:r w:rsidRPr="00156BE4">
        <w:rPr>
          <w:rFonts w:ascii="Times New Roman" w:hAnsi="Times New Roman" w:cs="Times New Roman"/>
          <w:sz w:val="24"/>
          <w:szCs w:val="24"/>
        </w:rPr>
        <w:t>ingin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dicapai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sebagai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hasil</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penelitian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berupa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jawaban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dari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pertanyaan</w:t>
      </w:r>
      <w:proofErr w:type="spellEnd"/>
      <w:r w:rsidRPr="00156BE4">
        <w:rPr>
          <w:rFonts w:ascii="Times New Roman" w:hAnsi="Times New Roman" w:cs="Times New Roman"/>
          <w:sz w:val="24"/>
          <w:szCs w:val="24"/>
        </w:rPr>
        <w:t xml:space="preserve"> yang </w:t>
      </w:r>
      <w:proofErr w:type="spellStart"/>
      <w:r w:rsidRPr="00156BE4">
        <w:rPr>
          <w:rFonts w:ascii="Times New Roman" w:hAnsi="Times New Roman" w:cs="Times New Roman"/>
          <w:sz w:val="24"/>
          <w:szCs w:val="24"/>
        </w:rPr>
        <w:t>terdapat</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pada</w:t>
      </w:r>
      <w:proofErr w:type="spellEnd"/>
      <w:r w:rsidRPr="00156BE4">
        <w:rPr>
          <w:rFonts w:ascii="Times New Roman" w:hAnsi="Times New Roman" w:cs="Times New Roman"/>
          <w:sz w:val="24"/>
          <w:szCs w:val="24"/>
        </w:rPr>
        <w:t xml:space="preserve"> sub </w:t>
      </w:r>
      <w:proofErr w:type="spellStart"/>
      <w:r w:rsidRPr="00156BE4">
        <w:rPr>
          <w:rFonts w:ascii="Times New Roman" w:hAnsi="Times New Roman" w:cs="Times New Roman"/>
          <w:sz w:val="24"/>
          <w:szCs w:val="24"/>
        </w:rPr>
        <w:t>bab</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rumusan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masalah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penelitian</w:t>
      </w:r>
      <w:proofErr w:type="spellEnd"/>
      <w:r w:rsidRPr="00156BE4">
        <w:rPr>
          <w:rFonts w:ascii="Times New Roman" w:hAnsi="Times New Roman" w:cs="Times New Roman"/>
          <w:sz w:val="24"/>
          <w:szCs w:val="24"/>
        </w:rPr>
        <w:t xml:space="preserve">. </w:t>
      </w:r>
      <w:proofErr w:type="spellStart"/>
      <w:proofErr w:type="gramStart"/>
      <w:r w:rsidRPr="00156BE4">
        <w:rPr>
          <w:rFonts w:ascii="Times New Roman" w:hAnsi="Times New Roman" w:cs="Times New Roman"/>
          <w:sz w:val="24"/>
          <w:szCs w:val="24"/>
        </w:rPr>
        <w:t>Sedangkan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manfaat</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penelitian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menjelaskan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tentang</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kegunaan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skripsi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ini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bagi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pihak</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pihak</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tertentu</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seperti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masyarakat</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sebagai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pembaca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atau</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peneliti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selanjutnya</w:t>
      </w:r>
      <w:proofErr w:type="spellEnd"/>
      <w:r w:rsidRPr="00156BE4">
        <w:rPr>
          <w:rFonts w:ascii="Times New Roman" w:hAnsi="Times New Roman" w:cs="Times New Roman"/>
          <w:sz w:val="24"/>
          <w:szCs w:val="24"/>
        </w:rPr>
        <w:t xml:space="preserve">, OJK, BEI, KAP, </w:t>
      </w:r>
      <w:proofErr w:type="spellStart"/>
      <w:r w:rsidRPr="00156BE4">
        <w:rPr>
          <w:rFonts w:ascii="Times New Roman" w:hAnsi="Times New Roman" w:cs="Times New Roman"/>
          <w:sz w:val="24"/>
          <w:szCs w:val="24"/>
        </w:rPr>
        <w:t>serta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bagi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peneliti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sendiri</w:t>
      </w:r>
      <w:proofErr w:type="spellEnd"/>
      <w:r w:rsidRPr="00156BE4">
        <w:rPr>
          <w:rFonts w:ascii="Times New Roman" w:hAnsi="Times New Roman" w:cs="Times New Roman"/>
          <w:sz w:val="24"/>
          <w:szCs w:val="24"/>
        </w:rPr>
        <w:t>.</w:t>
      </w:r>
      <w:proofErr w:type="gramEnd"/>
      <w:r w:rsidRPr="00156BE4">
        <w:rPr>
          <w:rFonts w:ascii="Times New Roman" w:hAnsi="Times New Roman" w:cs="Times New Roman"/>
          <w:sz w:val="24"/>
          <w:szCs w:val="24"/>
        </w:rPr>
        <w:t xml:space="preserve"> </w:t>
      </w:r>
    </w:p>
    <w:p w:rsidR="004C34A8" w:rsidRPr="00156BE4" w:rsidRDefault="004C34A8" w:rsidP="004C34A8">
      <w:pPr>
        <w:pStyle w:val="ListParagraph"/>
        <w:numPr>
          <w:ilvl w:val="0"/>
          <w:numId w:val="1"/>
        </w:numPr>
        <w:spacing w:line="480" w:lineRule="auto"/>
        <w:jc w:val="both"/>
        <w:outlineLvl w:val="2"/>
        <w:rPr>
          <w:rFonts w:ascii="Times New Roman" w:hAnsi="Times New Roman" w:cs="Times New Roman"/>
          <w:b/>
          <w:sz w:val="24"/>
          <w:szCs w:val="24"/>
        </w:rPr>
      </w:pPr>
      <w:bookmarkStart w:id="2" w:name="_Toc21268849"/>
      <w:r w:rsidRPr="00156BE4">
        <w:rPr>
          <w:rFonts w:ascii="Times New Roman" w:hAnsi="Times New Roman" w:cs="Times New Roman"/>
          <w:b/>
          <w:sz w:val="24"/>
          <w:szCs w:val="24"/>
        </w:rPr>
        <w:t>L</w:t>
      </w:r>
      <w:proofErr w:type="spellStart"/>
      <w:r w:rsidRPr="00156BE4">
        <w:rPr>
          <w:rFonts w:ascii="Times New Roman" w:hAnsi="Times New Roman" w:cs="Times New Roman"/>
          <w:b/>
          <w:sz w:val="24"/>
          <w:szCs w:val="24"/>
          <w:lang w:val="en-US"/>
        </w:rPr>
        <w:t>atar</w:t>
      </w:r>
      <w:proofErr w:type="spellEnd"/>
      <w:r w:rsidRPr="00156BE4">
        <w:rPr>
          <w:rFonts w:ascii="Times New Roman" w:hAnsi="Times New Roman" w:cs="Times New Roman"/>
          <w:b/>
          <w:sz w:val="24"/>
          <w:szCs w:val="24"/>
          <w:lang w:val="en-US"/>
        </w:rPr>
        <w:t xml:space="preserve"> </w:t>
      </w:r>
      <w:proofErr w:type="spellStart"/>
      <w:r w:rsidRPr="00156BE4">
        <w:rPr>
          <w:rFonts w:ascii="Times New Roman" w:hAnsi="Times New Roman" w:cs="Times New Roman"/>
          <w:b/>
          <w:sz w:val="24"/>
          <w:szCs w:val="24"/>
          <w:lang w:val="en-US"/>
        </w:rPr>
        <w:t>Belakang</w:t>
      </w:r>
      <w:proofErr w:type="spellEnd"/>
      <w:r w:rsidRPr="00156BE4">
        <w:rPr>
          <w:rFonts w:ascii="Times New Roman" w:hAnsi="Times New Roman" w:cs="Times New Roman"/>
          <w:b/>
          <w:sz w:val="24"/>
          <w:szCs w:val="24"/>
          <w:lang w:val="en-US"/>
        </w:rPr>
        <w:t xml:space="preserve"> </w:t>
      </w:r>
      <w:proofErr w:type="spellStart"/>
      <w:r w:rsidRPr="00156BE4">
        <w:rPr>
          <w:rFonts w:ascii="Times New Roman" w:hAnsi="Times New Roman" w:cs="Times New Roman"/>
          <w:b/>
          <w:sz w:val="24"/>
          <w:szCs w:val="24"/>
          <w:lang w:val="en-US"/>
        </w:rPr>
        <w:t>Masalah</w:t>
      </w:r>
      <w:bookmarkEnd w:id="2"/>
      <w:proofErr w:type="spellEnd"/>
      <w:r w:rsidRPr="00156BE4">
        <w:rPr>
          <w:rFonts w:ascii="Times New Roman" w:hAnsi="Times New Roman" w:cs="Times New Roman"/>
          <w:b/>
          <w:sz w:val="24"/>
          <w:szCs w:val="24"/>
          <w:lang w:val="en-US"/>
        </w:rPr>
        <w:t xml:space="preserve"> </w:t>
      </w:r>
    </w:p>
    <w:p w:rsidR="004C34A8" w:rsidRPr="00156BE4" w:rsidRDefault="004C34A8" w:rsidP="004C34A8">
      <w:pPr>
        <w:pStyle w:val="ListParagraph"/>
        <w:spacing w:line="480" w:lineRule="auto"/>
        <w:ind w:firstLine="720"/>
        <w:jc w:val="both"/>
        <w:rPr>
          <w:rFonts w:ascii="Times New Roman" w:hAnsi="Times New Roman" w:cs="Times New Roman"/>
          <w:sz w:val="24"/>
          <w:szCs w:val="24"/>
        </w:rPr>
      </w:pPr>
      <w:r w:rsidRPr="00156BE4">
        <w:rPr>
          <w:rFonts w:ascii="Times New Roman" w:hAnsi="Times New Roman" w:cs="Times New Roman"/>
          <w:sz w:val="24"/>
          <w:szCs w:val="24"/>
        </w:rPr>
        <w:t xml:space="preserve">Laporan keuangan merupakan sesuatu yang sangat penting untuk keberlangsungan perusahaan terutama perusahaan yang sudah </w:t>
      </w:r>
      <w:r w:rsidRPr="00156BE4">
        <w:rPr>
          <w:rFonts w:ascii="Times New Roman" w:hAnsi="Times New Roman" w:cs="Times New Roman"/>
          <w:i/>
          <w:sz w:val="24"/>
          <w:szCs w:val="24"/>
        </w:rPr>
        <w:t>go – public.</w:t>
      </w:r>
      <w:r w:rsidRPr="00156BE4">
        <w:rPr>
          <w:rFonts w:ascii="Times New Roman" w:hAnsi="Times New Roman" w:cs="Times New Roman"/>
          <w:sz w:val="24"/>
          <w:szCs w:val="24"/>
        </w:rPr>
        <w:t xml:space="preserve"> Tetapi untuk menghasilkan laporan keuangan yang memberikan informasi secara relevan tentu terdapat beberapa kendala, salah satunya adalah ketepatan waktu. Apabila laporan keuangan tidak disajikan tepat waktu, maka laporan tersebut akan kehilangan informasinya saat pengguna laporan keuangan membutuhkannya untuk pengambilan keputusan. </w:t>
      </w:r>
    </w:p>
    <w:p w:rsidR="004C34A8" w:rsidRPr="00156BE4" w:rsidRDefault="004C34A8" w:rsidP="004C34A8">
      <w:pPr>
        <w:pStyle w:val="ListParagraph"/>
        <w:spacing w:line="480" w:lineRule="auto"/>
        <w:ind w:firstLine="720"/>
        <w:jc w:val="both"/>
        <w:rPr>
          <w:rFonts w:ascii="Times New Roman" w:hAnsi="Times New Roman" w:cs="Times New Roman"/>
          <w:sz w:val="24"/>
          <w:szCs w:val="24"/>
        </w:rPr>
      </w:pPr>
      <w:r w:rsidRPr="00156BE4">
        <w:rPr>
          <w:rFonts w:ascii="Times New Roman" w:hAnsi="Times New Roman" w:cs="Times New Roman"/>
          <w:sz w:val="24"/>
          <w:szCs w:val="24"/>
        </w:rPr>
        <w:lastRenderedPageBreak/>
        <w:t xml:space="preserve">Salah satu kewajiban perusahaan yang sudah terdaftar di Bursa Efek Indonesia adalah mempublikasikan laporan keuangan yang telah diaudit oleh Kantor Akuntan Publik. Otoritas Jasa Keuangan (OJK) mengeluarkan peraturan terbaru yaitu peraturan Pasar Modal. NO. KEP 431/BL/2012 mengenai kewajiban penyampaian laporan keuangan berkala. Keputusan tersebut menyatakan bahwa laporan keuangan tahunan harus disertai dengan laporan audit dengan pendapat yang lazim dan disampaikan selambat-lambatnya pada akhir bulan ke empat atau 120 hari setelah tanggal laporan keuangan tahunan. Begitu hal nya dengan peraturan OJK Nomor 29/POJK.04/2016 tentang Laporan Tahunan Emiten atau Perusahaan Publik bahwa perusahaan yang </w:t>
      </w:r>
      <w:r w:rsidRPr="00156BE4">
        <w:rPr>
          <w:rFonts w:ascii="Times New Roman" w:hAnsi="Times New Roman" w:cs="Times New Roman"/>
          <w:i/>
          <w:sz w:val="24"/>
          <w:szCs w:val="24"/>
        </w:rPr>
        <w:t>go public</w:t>
      </w:r>
      <w:r w:rsidRPr="00156BE4">
        <w:rPr>
          <w:rFonts w:ascii="Times New Roman" w:hAnsi="Times New Roman" w:cs="Times New Roman"/>
          <w:sz w:val="24"/>
          <w:szCs w:val="24"/>
        </w:rPr>
        <w:t xml:space="preserve"> memiliki kewajiban untuk menyampaikan laporan tahunannya kepada OJK dengan batas waktu paling lambat empat (4) bulan setelah tahun buku berakhir. Perhitungan jumlah hari keterlambatan atas penyampaian laporan tahunan dihitung sejak hari pertama setelah batas akhir penyampaian laporan tahunan. Dengan adanya peraturan tersebut, maka perusahan harus secara sadar untuk menyampaikan laporan keuangannya secara tepat waktu agar terhindar dari saknsi administratif. </w:t>
      </w:r>
    </w:p>
    <w:p w:rsidR="004C34A8" w:rsidRPr="00156BE4" w:rsidRDefault="004C34A8" w:rsidP="004C34A8">
      <w:pPr>
        <w:pStyle w:val="ListParagraph"/>
        <w:spacing w:line="480" w:lineRule="auto"/>
        <w:ind w:firstLine="720"/>
        <w:jc w:val="both"/>
        <w:rPr>
          <w:rFonts w:ascii="Times New Roman" w:hAnsi="Times New Roman" w:cs="Times New Roman"/>
          <w:sz w:val="24"/>
          <w:szCs w:val="24"/>
        </w:rPr>
      </w:pPr>
      <w:r w:rsidRPr="00156BE4">
        <w:rPr>
          <w:rFonts w:ascii="Times New Roman" w:hAnsi="Times New Roman" w:cs="Times New Roman"/>
          <w:sz w:val="24"/>
          <w:szCs w:val="24"/>
        </w:rPr>
        <w:t xml:space="preserve">Perbedaan waktu antara tanggal laporan dengan tanggal laporan auditor independen mengindikasikan tentang lamanya waktu penyelesaian audit yang dilakukan auditor . Perbedaan waktu ini disebut juga dengan </w:t>
      </w:r>
      <w:r w:rsidRPr="00156BE4">
        <w:rPr>
          <w:rFonts w:ascii="Times New Roman" w:hAnsi="Times New Roman" w:cs="Times New Roman"/>
          <w:i/>
          <w:sz w:val="24"/>
          <w:szCs w:val="24"/>
        </w:rPr>
        <w:t>audit delay</w:t>
      </w:r>
      <w:r w:rsidRPr="00156BE4">
        <w:rPr>
          <w:rFonts w:ascii="Times New Roman" w:hAnsi="Times New Roman" w:cs="Times New Roman"/>
          <w:sz w:val="24"/>
          <w:szCs w:val="24"/>
        </w:rPr>
        <w:t xml:space="preserve"> </w:t>
      </w:r>
      <w:r w:rsidRPr="00156BE4">
        <w:rPr>
          <w:rFonts w:ascii="Times New Roman" w:hAnsi="Times New Roman" w:cs="Times New Roman"/>
          <w:sz w:val="24"/>
          <w:szCs w:val="24"/>
        </w:rPr>
        <w:fldChar w:fldCharType="begin" w:fldLock="1"/>
      </w:r>
      <w:r w:rsidRPr="00156BE4">
        <w:rPr>
          <w:rFonts w:ascii="Times New Roman" w:hAnsi="Times New Roman" w:cs="Times New Roman"/>
          <w:sz w:val="24"/>
          <w:szCs w:val="24"/>
        </w:rPr>
        <w:instrText>ADDIN CSL_CITATION { "citationItems" : [ { "id" : "ITEM-1", "itemData" : { "author" : [ { "dropping-particle" : "", "family" : "Iskandar", "given" : "Meylisa", "non-dropping-particle" : "", "parse-names" : false, "suffix" : "" }, { "dropping-particle" : "", "family" : "Trisnawati", "given" : "Estralita", "non-dropping-particle" : "", "parse-names" : false, "suffix" : "" } ], "id" : "ITEM-1", "issue" : "3", "issued" : { "date-parts" : [ [ "2010" ] ] }, "page" : "175-186", "title" : "FAKTOR-FAKTOR YANG MEMPENGARUHI AUDIT REPORT LAG PADA PERUSAHAAN YANG", "type" : "article-journal", "volume" : "12" }, "uris" : [ "http://www.mendeley.com/documents/?uuid=2bfdb899-a85f-4324-9f82-448a43354b05" ] } ], "mendeley" : { "formattedCitation" : "(Iskandar &amp; Trisnawati, 2010)", "plainTextFormattedCitation" : "(Iskandar &amp; Trisnawati, 2010)", "previouslyFormattedCitation" : "(Iskandar &amp; Trisnawati, 2010)" }, "properties" : { "noteIndex" : 0 }, "schema" : "https://github.com/citation-style-language/schema/raw/master/csl-citation.json" }</w:instrText>
      </w:r>
      <w:r w:rsidRPr="00156BE4">
        <w:rPr>
          <w:rFonts w:ascii="Times New Roman" w:hAnsi="Times New Roman" w:cs="Times New Roman"/>
          <w:sz w:val="24"/>
          <w:szCs w:val="24"/>
        </w:rPr>
        <w:fldChar w:fldCharType="separate"/>
      </w:r>
      <w:r w:rsidRPr="00156BE4">
        <w:rPr>
          <w:rFonts w:ascii="Times New Roman" w:hAnsi="Times New Roman" w:cs="Times New Roman"/>
          <w:noProof/>
          <w:sz w:val="24"/>
          <w:szCs w:val="24"/>
        </w:rPr>
        <w:t>(Iskandar &amp; Trisnawati, 2010)</w:t>
      </w:r>
      <w:r w:rsidRPr="00156BE4">
        <w:rPr>
          <w:rFonts w:ascii="Times New Roman" w:hAnsi="Times New Roman" w:cs="Times New Roman"/>
          <w:sz w:val="24"/>
          <w:szCs w:val="24"/>
        </w:rPr>
        <w:fldChar w:fldCharType="end"/>
      </w:r>
    </w:p>
    <w:p w:rsidR="004C34A8" w:rsidRPr="00156BE4" w:rsidRDefault="004C34A8" w:rsidP="004C34A8">
      <w:pPr>
        <w:pStyle w:val="ListParagraph"/>
        <w:spacing w:line="480" w:lineRule="auto"/>
        <w:ind w:firstLine="720"/>
        <w:jc w:val="both"/>
        <w:rPr>
          <w:rFonts w:ascii="Times New Roman" w:hAnsi="Times New Roman" w:cs="Times New Roman"/>
          <w:sz w:val="24"/>
          <w:szCs w:val="24"/>
        </w:rPr>
      </w:pPr>
      <w:r w:rsidRPr="00156BE4">
        <w:rPr>
          <w:rFonts w:ascii="Times New Roman" w:hAnsi="Times New Roman" w:cs="Times New Roman"/>
          <w:i/>
          <w:sz w:val="24"/>
          <w:szCs w:val="24"/>
        </w:rPr>
        <w:t>Audit delay</w:t>
      </w:r>
      <w:r w:rsidRPr="00156BE4">
        <w:rPr>
          <w:rFonts w:ascii="Times New Roman" w:hAnsi="Times New Roman" w:cs="Times New Roman"/>
          <w:sz w:val="24"/>
          <w:szCs w:val="24"/>
        </w:rPr>
        <w:t xml:space="preserve"> yang dihitung dari interval jumlah hari antara tanggal laporan keuangan sampai tanggal laporan auditor ditanda tangani disebut </w:t>
      </w:r>
      <w:r w:rsidRPr="00156BE4">
        <w:rPr>
          <w:rFonts w:ascii="Times New Roman" w:hAnsi="Times New Roman" w:cs="Times New Roman"/>
          <w:i/>
          <w:sz w:val="24"/>
          <w:szCs w:val="24"/>
        </w:rPr>
        <w:t>auditor’s report lag.</w:t>
      </w:r>
      <w:r w:rsidRPr="00156BE4">
        <w:rPr>
          <w:rFonts w:ascii="Times New Roman" w:hAnsi="Times New Roman" w:cs="Times New Roman"/>
          <w:sz w:val="24"/>
          <w:szCs w:val="24"/>
        </w:rPr>
        <w:t xml:space="preserve"> Jika proses audit yang dilakukan oleh auditor sampai laporan auditor ditanda tangani cukup lama, maka secara tidak langsung akan berpengaruh terhadap keterlambatan </w:t>
      </w:r>
      <w:r w:rsidRPr="00156BE4">
        <w:rPr>
          <w:rFonts w:ascii="Times New Roman" w:hAnsi="Times New Roman" w:cs="Times New Roman"/>
          <w:sz w:val="24"/>
          <w:szCs w:val="24"/>
        </w:rPr>
        <w:lastRenderedPageBreak/>
        <w:t>pengumpulan ke OJK, serta publikasi laporan keuangan yang dilakuan oleh OJK. Oleh karena itu jika perusahaan terlambat menyampaikan laporan keuangan tepat waktu maka akan dikenakan sanksi administratif berupa denda sesuai dengan ketentuan pasal 63 e. Peraturan Pemerintah nomor 45 Tahun 1995 tentang penyelenggaraan kegiatan di bidang pasar modal yang menyatakan bahwa “</w:t>
      </w:r>
      <w:r w:rsidRPr="00156BE4">
        <w:rPr>
          <w:rFonts w:ascii="Times New Roman" w:hAnsi="Times New Roman" w:cs="Times New Roman"/>
          <w:sz w:val="24"/>
          <w:szCs w:val="24"/>
        </w:rPr>
        <w:fldChar w:fldCharType="begin" w:fldLock="1"/>
      </w:r>
      <w:r w:rsidRPr="00156BE4">
        <w:rPr>
          <w:rFonts w:ascii="Times New Roman" w:hAnsi="Times New Roman" w:cs="Times New Roman"/>
          <w:sz w:val="24"/>
          <w:szCs w:val="24"/>
        </w:rPr>
        <w:instrText>ADDIN CSL_CITATION { "citationItems" : [ { "id" : "ITEM-1", "itemData" : { "author" : [ { "dropping-particle" : "", "family" : "OTORITAS JASA KEUANGAN", "given" : "", "non-dropping-particle" : "", "parse-names" : false, "suffix" : "" } ], "id" : "ITEM-1", "issue" : "1", "issued" : { "date-parts" : [ [ "1995" ] ] }, "page" : "1-37", "title" : "PERATURAN PEMERINTAH REPUBLIK INDONESIA TENTANG PENYELENGGARAAN KEGIATAN DI BIDANG PASAR MODAL PRESIDEN REPUBLIK INDONESIA , MEMUTUSKAN : : PERATURAN PEMERINTAH TENTANG PENYELENGGARAAN KEGIATAN DI BIDANG PASAR MODAL . BURSA EFEK Pasal 2 Pasal 3", "type" : "article-journal", "volume" : "3" }, "uris" : [ "http://www.mendeley.com/documents/?uuid=7fe597db-889e-4e2e-8560-ac6cf5ac2913" ] } ], "mendeley" : { "formattedCitation" : "(OTORITAS JASA KEUANGAN, 1995)", "plainTextFormattedCitation" : "(OTORITAS JASA KEUANGAN, 1995)", "previouslyFormattedCitation" : "(OTORITAS JASA KEUANGAN, 1995)" }, "properties" : { "noteIndex" : 0 }, "schema" : "https://github.com/citation-style-language/schema/raw/master/csl-citation.json" }</w:instrText>
      </w:r>
      <w:r w:rsidRPr="00156BE4">
        <w:rPr>
          <w:rFonts w:ascii="Times New Roman" w:hAnsi="Times New Roman" w:cs="Times New Roman"/>
          <w:sz w:val="24"/>
          <w:szCs w:val="24"/>
        </w:rPr>
        <w:fldChar w:fldCharType="separate"/>
      </w:r>
      <w:r w:rsidRPr="00156BE4">
        <w:rPr>
          <w:rFonts w:ascii="Times New Roman" w:hAnsi="Times New Roman" w:cs="Times New Roman"/>
          <w:noProof/>
          <w:sz w:val="24"/>
          <w:szCs w:val="24"/>
        </w:rPr>
        <w:t>(OTORITAS JASA KEUANGAN, 1995)</w:t>
      </w:r>
      <w:r w:rsidRPr="00156BE4">
        <w:rPr>
          <w:rFonts w:ascii="Times New Roman" w:hAnsi="Times New Roman" w:cs="Times New Roman"/>
          <w:sz w:val="24"/>
          <w:szCs w:val="24"/>
        </w:rPr>
        <w:fldChar w:fldCharType="end"/>
      </w:r>
    </w:p>
    <w:p w:rsidR="004C34A8" w:rsidRPr="00156BE4" w:rsidRDefault="004C34A8" w:rsidP="004C34A8">
      <w:pPr>
        <w:pStyle w:val="ListParagraph"/>
        <w:spacing w:after="0" w:line="240" w:lineRule="auto"/>
        <w:ind w:left="1440"/>
        <w:jc w:val="both"/>
        <w:rPr>
          <w:rFonts w:ascii="Times New Roman" w:hAnsi="Times New Roman" w:cs="Times New Roman"/>
          <w:sz w:val="24"/>
          <w:szCs w:val="24"/>
          <w:lang w:val="en-US"/>
        </w:rPr>
      </w:pPr>
      <w:r w:rsidRPr="00156BE4">
        <w:rPr>
          <w:rFonts w:ascii="Times New Roman" w:hAnsi="Times New Roman" w:cs="Times New Roman"/>
          <w:i/>
          <w:sz w:val="24"/>
          <w:szCs w:val="24"/>
        </w:rPr>
        <w:t>“</w:t>
      </w:r>
      <w:r w:rsidRPr="00156BE4">
        <w:rPr>
          <w:rFonts w:ascii="Times New Roman" w:hAnsi="Times New Roman" w:cs="Times New Roman"/>
          <w:sz w:val="24"/>
          <w:szCs w:val="24"/>
        </w:rPr>
        <w:t>Emiten yang pernyataan pendaftaraannya telah menjadi efektif, dikenakan   sanksi denda Rp 1.000.000,00 (Satu juta rupiah) atas setiap hari keterlambatan penyampaian laporan dengan ketentuan jumlah keseluruhan denda paling banyak Rp 500.000.000,00 (Lima ratus juta rupiah).”</w:t>
      </w:r>
    </w:p>
    <w:p w:rsidR="004C34A8" w:rsidRPr="00156BE4" w:rsidRDefault="004C34A8" w:rsidP="004C34A8">
      <w:pPr>
        <w:pStyle w:val="ListParagraph"/>
        <w:spacing w:after="0" w:line="240" w:lineRule="auto"/>
        <w:ind w:left="1440"/>
        <w:jc w:val="both"/>
        <w:rPr>
          <w:rFonts w:ascii="Times New Roman" w:hAnsi="Times New Roman" w:cs="Times New Roman"/>
          <w:sz w:val="24"/>
          <w:szCs w:val="24"/>
          <w:lang w:val="en-US"/>
        </w:rPr>
      </w:pPr>
    </w:p>
    <w:p w:rsidR="004C34A8" w:rsidRPr="00156BE4" w:rsidRDefault="004C34A8" w:rsidP="004C34A8">
      <w:pPr>
        <w:spacing w:line="480" w:lineRule="auto"/>
        <w:ind w:left="720" w:firstLine="720"/>
        <w:jc w:val="both"/>
        <w:rPr>
          <w:rFonts w:ascii="Times New Roman" w:hAnsi="Times New Roman" w:cs="Times New Roman"/>
          <w:sz w:val="24"/>
          <w:szCs w:val="24"/>
        </w:rPr>
      </w:pPr>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Seperti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contoh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kasus</w:t>
      </w:r>
      <w:proofErr w:type="spellEnd"/>
      <w:r w:rsidRPr="00156BE4">
        <w:rPr>
          <w:rFonts w:ascii="Times New Roman" w:hAnsi="Times New Roman" w:cs="Times New Roman"/>
          <w:sz w:val="24"/>
          <w:szCs w:val="24"/>
        </w:rPr>
        <w:t xml:space="preserve"> yang </w:t>
      </w:r>
      <w:proofErr w:type="spellStart"/>
      <w:r w:rsidRPr="00156BE4">
        <w:rPr>
          <w:rFonts w:ascii="Times New Roman" w:hAnsi="Times New Roman" w:cs="Times New Roman"/>
          <w:sz w:val="24"/>
          <w:szCs w:val="24"/>
        </w:rPr>
        <w:t>terjadi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pada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akhir</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tahun</w:t>
      </w:r>
      <w:proofErr w:type="spellEnd"/>
      <w:r w:rsidRPr="00156BE4">
        <w:rPr>
          <w:rFonts w:ascii="Times New Roman" w:hAnsi="Times New Roman" w:cs="Times New Roman"/>
          <w:sz w:val="24"/>
          <w:szCs w:val="24"/>
        </w:rPr>
        <w:t xml:space="preserve"> 2015 </w:t>
      </w:r>
      <w:proofErr w:type="spellStart"/>
      <w:r w:rsidRPr="00156BE4">
        <w:rPr>
          <w:rFonts w:ascii="Times New Roman" w:hAnsi="Times New Roman" w:cs="Times New Roman"/>
          <w:sz w:val="24"/>
          <w:szCs w:val="24"/>
        </w:rPr>
        <w:t>terkait</w:t>
      </w:r>
      <w:proofErr w:type="spellEnd"/>
      <w:r w:rsidRPr="00156BE4">
        <w:rPr>
          <w:rFonts w:ascii="Times New Roman" w:hAnsi="Times New Roman" w:cs="Times New Roman"/>
          <w:sz w:val="24"/>
          <w:szCs w:val="24"/>
        </w:rPr>
        <w:t xml:space="preserve"> </w:t>
      </w:r>
      <w:proofErr w:type="spellStart"/>
      <w:proofErr w:type="gramStart"/>
      <w:r w:rsidRPr="00156BE4">
        <w:rPr>
          <w:rFonts w:ascii="Times New Roman" w:hAnsi="Times New Roman" w:cs="Times New Roman"/>
          <w:sz w:val="24"/>
          <w:szCs w:val="24"/>
        </w:rPr>
        <w:t>dengan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keterlambatan</w:t>
      </w:r>
      <w:proofErr w:type="spellEnd"/>
      <w:proofErr w:type="gram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penyampaian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laporan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keuangan</w:t>
      </w:r>
      <w:proofErr w:type="spellEnd"/>
      <w:r w:rsidRPr="00156BE4">
        <w:rPr>
          <w:rFonts w:ascii="Times New Roman" w:hAnsi="Times New Roman" w:cs="Times New Roman"/>
          <w:sz w:val="24"/>
          <w:szCs w:val="24"/>
        </w:rPr>
        <w:t xml:space="preserve">, Bursa </w:t>
      </w:r>
      <w:proofErr w:type="spellStart"/>
      <w:r w:rsidRPr="00156BE4">
        <w:rPr>
          <w:rFonts w:ascii="Times New Roman" w:hAnsi="Times New Roman" w:cs="Times New Roman"/>
          <w:sz w:val="24"/>
          <w:szCs w:val="24"/>
        </w:rPr>
        <w:t>Efek</w:t>
      </w:r>
      <w:proofErr w:type="spellEnd"/>
      <w:r w:rsidRPr="00156BE4">
        <w:rPr>
          <w:rFonts w:ascii="Times New Roman" w:hAnsi="Times New Roman" w:cs="Times New Roman"/>
          <w:sz w:val="24"/>
          <w:szCs w:val="24"/>
        </w:rPr>
        <w:t xml:space="preserve"> Indonesia (BEI) </w:t>
      </w:r>
      <w:proofErr w:type="spellStart"/>
      <w:r w:rsidRPr="00156BE4">
        <w:rPr>
          <w:rFonts w:ascii="Times New Roman" w:hAnsi="Times New Roman" w:cs="Times New Roman"/>
          <w:sz w:val="24"/>
          <w:szCs w:val="24"/>
        </w:rPr>
        <w:t>mengganjar</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denda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dari</w:t>
      </w:r>
      <w:proofErr w:type="spellEnd"/>
      <w:r w:rsidRPr="00156BE4">
        <w:rPr>
          <w:rFonts w:ascii="Times New Roman" w:hAnsi="Times New Roman" w:cs="Times New Roman"/>
          <w:sz w:val="24"/>
          <w:szCs w:val="24"/>
        </w:rPr>
        <w:t xml:space="preserve"> 18 </w:t>
      </w:r>
      <w:proofErr w:type="spellStart"/>
      <w:r w:rsidRPr="00156BE4">
        <w:rPr>
          <w:rFonts w:ascii="Times New Roman" w:hAnsi="Times New Roman" w:cs="Times New Roman"/>
          <w:sz w:val="24"/>
          <w:szCs w:val="24"/>
        </w:rPr>
        <w:t>emiten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belum</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menyampaikan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laporan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keuangan</w:t>
      </w:r>
      <w:proofErr w:type="spellEnd"/>
      <w:r w:rsidRPr="00156BE4">
        <w:rPr>
          <w:rFonts w:ascii="Times New Roman" w:hAnsi="Times New Roman" w:cs="Times New Roman"/>
          <w:sz w:val="24"/>
          <w:szCs w:val="24"/>
        </w:rPr>
        <w:t xml:space="preserve"> audit per </w:t>
      </w:r>
      <w:proofErr w:type="spellStart"/>
      <w:r w:rsidRPr="00156BE4">
        <w:rPr>
          <w:rFonts w:ascii="Times New Roman" w:hAnsi="Times New Roman" w:cs="Times New Roman"/>
          <w:sz w:val="24"/>
          <w:szCs w:val="24"/>
        </w:rPr>
        <w:t>Desember</w:t>
      </w:r>
      <w:proofErr w:type="spellEnd"/>
      <w:r w:rsidRPr="00156BE4">
        <w:rPr>
          <w:rFonts w:ascii="Times New Roman" w:hAnsi="Times New Roman" w:cs="Times New Roman"/>
          <w:sz w:val="24"/>
          <w:szCs w:val="24"/>
        </w:rPr>
        <w:t xml:space="preserve"> 2015 </w:t>
      </w:r>
      <w:proofErr w:type="spellStart"/>
      <w:r w:rsidRPr="00156BE4">
        <w:rPr>
          <w:rFonts w:ascii="Times New Roman" w:hAnsi="Times New Roman" w:cs="Times New Roman"/>
          <w:sz w:val="24"/>
          <w:szCs w:val="24"/>
        </w:rPr>
        <w:t>dari</w:t>
      </w:r>
      <w:proofErr w:type="spellEnd"/>
      <w:r w:rsidRPr="00156BE4">
        <w:rPr>
          <w:rFonts w:ascii="Times New Roman" w:hAnsi="Times New Roman" w:cs="Times New Roman"/>
          <w:sz w:val="24"/>
          <w:szCs w:val="24"/>
        </w:rPr>
        <w:t xml:space="preserve"> total </w:t>
      </w:r>
      <w:proofErr w:type="spellStart"/>
      <w:r w:rsidRPr="00156BE4">
        <w:rPr>
          <w:rFonts w:ascii="Times New Roman" w:hAnsi="Times New Roman" w:cs="Times New Roman"/>
          <w:sz w:val="24"/>
          <w:szCs w:val="24"/>
        </w:rPr>
        <w:t>perusahaan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tercatat</w:t>
      </w:r>
      <w:proofErr w:type="spellEnd"/>
      <w:r w:rsidRPr="00156BE4">
        <w:rPr>
          <w:rFonts w:ascii="Times New Roman" w:hAnsi="Times New Roman" w:cs="Times New Roman"/>
          <w:sz w:val="24"/>
          <w:szCs w:val="24"/>
        </w:rPr>
        <w:t xml:space="preserve">. </w:t>
      </w:r>
      <w:proofErr w:type="spellStart"/>
      <w:proofErr w:type="gramStart"/>
      <w:r w:rsidRPr="00156BE4">
        <w:rPr>
          <w:rFonts w:ascii="Times New Roman" w:hAnsi="Times New Roman" w:cs="Times New Roman"/>
          <w:sz w:val="24"/>
          <w:szCs w:val="24"/>
        </w:rPr>
        <w:t>Salah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satu</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emiten</w:t>
      </w:r>
      <w:proofErr w:type="spellEnd"/>
      <w:r w:rsidRPr="00156BE4">
        <w:rPr>
          <w:rFonts w:ascii="Times New Roman" w:hAnsi="Times New Roman" w:cs="Times New Roman"/>
          <w:sz w:val="24"/>
          <w:szCs w:val="24"/>
        </w:rPr>
        <w:t xml:space="preserve"> yang </w:t>
      </w:r>
      <w:proofErr w:type="spellStart"/>
      <w:r w:rsidRPr="00156BE4">
        <w:rPr>
          <w:rFonts w:ascii="Times New Roman" w:hAnsi="Times New Roman" w:cs="Times New Roman"/>
          <w:sz w:val="24"/>
          <w:szCs w:val="24"/>
        </w:rPr>
        <w:t>belum</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menyampaikan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laporan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keuangan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adalah</w:t>
      </w:r>
      <w:proofErr w:type="spellEnd"/>
      <w:r w:rsidRPr="00156BE4">
        <w:rPr>
          <w:rFonts w:ascii="Times New Roman" w:hAnsi="Times New Roman" w:cs="Times New Roman"/>
          <w:sz w:val="24"/>
          <w:szCs w:val="24"/>
        </w:rPr>
        <w:t xml:space="preserve"> PT </w:t>
      </w:r>
      <w:proofErr w:type="spellStart"/>
      <w:r w:rsidRPr="00156BE4">
        <w:rPr>
          <w:rFonts w:ascii="Times New Roman" w:hAnsi="Times New Roman" w:cs="Times New Roman"/>
          <w:sz w:val="24"/>
          <w:szCs w:val="24"/>
        </w:rPr>
        <w:t>Bakrieland</w:t>
      </w:r>
      <w:proofErr w:type="spellEnd"/>
      <w:r w:rsidRPr="00156BE4">
        <w:rPr>
          <w:rFonts w:ascii="Times New Roman" w:hAnsi="Times New Roman" w:cs="Times New Roman"/>
          <w:sz w:val="24"/>
          <w:szCs w:val="24"/>
        </w:rPr>
        <w:t xml:space="preserve"> Development </w:t>
      </w:r>
      <w:proofErr w:type="spellStart"/>
      <w:r w:rsidRPr="00156BE4">
        <w:rPr>
          <w:rFonts w:ascii="Times New Roman" w:hAnsi="Times New Roman" w:cs="Times New Roman"/>
          <w:sz w:val="24"/>
          <w:szCs w:val="24"/>
        </w:rPr>
        <w:t>Tbk</w:t>
      </w:r>
      <w:proofErr w:type="spellEnd"/>
      <w:r w:rsidRPr="00156BE4">
        <w:rPr>
          <w:rFonts w:ascii="Times New Roman" w:hAnsi="Times New Roman" w:cs="Times New Roman"/>
          <w:sz w:val="24"/>
          <w:szCs w:val="24"/>
        </w:rPr>
        <w:t xml:space="preserve"> (ELTY).</w:t>
      </w:r>
      <w:proofErr w:type="gramEnd"/>
      <w:r w:rsidRPr="00156BE4">
        <w:rPr>
          <w:rFonts w:ascii="Times New Roman" w:hAnsi="Times New Roman" w:cs="Times New Roman"/>
          <w:sz w:val="24"/>
          <w:szCs w:val="24"/>
        </w:rPr>
        <w:t xml:space="preserve"> Perusahaan </w:t>
      </w:r>
      <w:r w:rsidRPr="00156BE4">
        <w:rPr>
          <w:rFonts w:ascii="Times New Roman" w:hAnsi="Times New Roman" w:cs="Times New Roman"/>
          <w:i/>
          <w:sz w:val="24"/>
          <w:szCs w:val="24"/>
        </w:rPr>
        <w:t xml:space="preserve">real </w:t>
      </w:r>
      <w:proofErr w:type="gramStart"/>
      <w:r w:rsidRPr="00156BE4">
        <w:rPr>
          <w:rFonts w:ascii="Times New Roman" w:hAnsi="Times New Roman" w:cs="Times New Roman"/>
          <w:i/>
          <w:sz w:val="24"/>
          <w:szCs w:val="24"/>
        </w:rPr>
        <w:t>estate</w:t>
      </w:r>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milik</w:t>
      </w:r>
      <w:proofErr w:type="spellEnd"/>
      <w:proofErr w:type="gram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grup</w:t>
      </w:r>
      <w:proofErr w:type="spellEnd"/>
      <w:r w:rsidRPr="00156BE4">
        <w:rPr>
          <w:rFonts w:ascii="Times New Roman" w:hAnsi="Times New Roman" w:cs="Times New Roman"/>
          <w:sz w:val="24"/>
          <w:szCs w:val="24"/>
        </w:rPr>
        <w:t xml:space="preserve"> Bakrie </w:t>
      </w:r>
      <w:proofErr w:type="spellStart"/>
      <w:r w:rsidRPr="00156BE4">
        <w:rPr>
          <w:rFonts w:ascii="Times New Roman" w:hAnsi="Times New Roman" w:cs="Times New Roman"/>
          <w:sz w:val="24"/>
          <w:szCs w:val="24"/>
        </w:rPr>
        <w:t>ini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telah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diberi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peringatan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tertulis</w:t>
      </w:r>
      <w:proofErr w:type="spellEnd"/>
      <w:r w:rsidRPr="00156BE4">
        <w:rPr>
          <w:rFonts w:ascii="Times New Roman" w:hAnsi="Times New Roman" w:cs="Times New Roman"/>
          <w:sz w:val="24"/>
          <w:szCs w:val="24"/>
        </w:rPr>
        <w:t xml:space="preserve"> III </w:t>
      </w:r>
      <w:proofErr w:type="spellStart"/>
      <w:r w:rsidRPr="00156BE4">
        <w:rPr>
          <w:rFonts w:ascii="Times New Roman" w:hAnsi="Times New Roman" w:cs="Times New Roman"/>
          <w:sz w:val="24"/>
          <w:szCs w:val="24"/>
        </w:rPr>
        <w:t>dan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denda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senilai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Rp</w:t>
      </w:r>
      <w:proofErr w:type="spellEnd"/>
      <w:r w:rsidRPr="00156BE4">
        <w:rPr>
          <w:rFonts w:ascii="Times New Roman" w:hAnsi="Times New Roman" w:cs="Times New Roman"/>
          <w:sz w:val="24"/>
          <w:szCs w:val="24"/>
        </w:rPr>
        <w:t xml:space="preserve"> 150.000.000,00 (</w:t>
      </w:r>
      <w:proofErr w:type="spellStart"/>
      <w:r w:rsidRPr="00156BE4">
        <w:rPr>
          <w:rFonts w:ascii="Times New Roman" w:hAnsi="Times New Roman" w:cs="Times New Roman"/>
          <w:sz w:val="24"/>
          <w:szCs w:val="24"/>
        </w:rPr>
        <w:t>Seratus</w:t>
      </w:r>
      <w:proofErr w:type="spellEnd"/>
      <w:r w:rsidRPr="00156BE4">
        <w:rPr>
          <w:rFonts w:ascii="Times New Roman" w:hAnsi="Times New Roman" w:cs="Times New Roman"/>
          <w:sz w:val="24"/>
          <w:szCs w:val="24"/>
        </w:rPr>
        <w:t xml:space="preserve"> lima </w:t>
      </w:r>
      <w:proofErr w:type="spellStart"/>
      <w:r w:rsidRPr="00156BE4">
        <w:rPr>
          <w:rFonts w:ascii="Times New Roman" w:hAnsi="Times New Roman" w:cs="Times New Roman"/>
          <w:sz w:val="24"/>
          <w:szCs w:val="24"/>
        </w:rPr>
        <w:t>puluh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juta</w:t>
      </w:r>
      <w:proofErr w:type="spellEnd"/>
      <w:r w:rsidRPr="00156BE4">
        <w:rPr>
          <w:rFonts w:ascii="Times New Roman" w:hAnsi="Times New Roman" w:cs="Times New Roman"/>
          <w:sz w:val="24"/>
          <w:szCs w:val="24"/>
        </w:rPr>
        <w:t xml:space="preserve"> rupiah). </w:t>
      </w:r>
      <w:proofErr w:type="spellStart"/>
      <w:proofErr w:type="gramStart"/>
      <w:r w:rsidRPr="00156BE4">
        <w:rPr>
          <w:rFonts w:ascii="Times New Roman" w:hAnsi="Times New Roman" w:cs="Times New Roman"/>
          <w:sz w:val="24"/>
          <w:szCs w:val="24"/>
        </w:rPr>
        <w:t>Dalam</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hal</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ini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ke</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delapan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belas</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emiten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tersebut</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belum</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menyampaikan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laporan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keuangan</w:t>
      </w:r>
      <w:proofErr w:type="spellEnd"/>
      <w:r w:rsidRPr="00156BE4">
        <w:rPr>
          <w:rFonts w:ascii="Times New Roman" w:hAnsi="Times New Roman" w:cs="Times New Roman"/>
          <w:sz w:val="24"/>
          <w:szCs w:val="24"/>
        </w:rPr>
        <w:t xml:space="preserve"> yang </w:t>
      </w:r>
      <w:proofErr w:type="spellStart"/>
      <w:r w:rsidRPr="00156BE4">
        <w:rPr>
          <w:rFonts w:ascii="Times New Roman" w:hAnsi="Times New Roman" w:cs="Times New Roman"/>
          <w:sz w:val="24"/>
          <w:szCs w:val="24"/>
        </w:rPr>
        <w:t>diaudit</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sampai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batas</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waktu</w:t>
      </w:r>
      <w:proofErr w:type="spellEnd"/>
      <w:r w:rsidRPr="00156BE4">
        <w:rPr>
          <w:rFonts w:ascii="Times New Roman" w:hAnsi="Times New Roman" w:cs="Times New Roman"/>
          <w:sz w:val="24"/>
          <w:szCs w:val="24"/>
        </w:rPr>
        <w:t xml:space="preserve"> yang </w:t>
      </w:r>
      <w:proofErr w:type="spellStart"/>
      <w:r w:rsidRPr="00156BE4">
        <w:rPr>
          <w:rFonts w:ascii="Times New Roman" w:hAnsi="Times New Roman" w:cs="Times New Roman"/>
          <w:sz w:val="24"/>
          <w:szCs w:val="24"/>
        </w:rPr>
        <w:t>telah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ditentukan</w:t>
      </w:r>
      <w:proofErr w:type="spellEnd"/>
      <w:r w:rsidRPr="00156BE4">
        <w:rPr>
          <w:rFonts w:ascii="Times New Roman" w:hAnsi="Times New Roman" w:cs="Times New Roman"/>
          <w:sz w:val="24"/>
          <w:szCs w:val="24"/>
        </w:rPr>
        <w:t>.</w:t>
      </w:r>
      <w:proofErr w:type="gramEnd"/>
      <w:r w:rsidRPr="00156BE4">
        <w:rPr>
          <w:rFonts w:ascii="Times New Roman" w:hAnsi="Times New Roman" w:cs="Times New Roman"/>
          <w:sz w:val="24"/>
          <w:szCs w:val="24"/>
        </w:rPr>
        <w:t xml:space="preserve"> </w:t>
      </w:r>
      <w:r w:rsidRPr="00156BE4">
        <w:rPr>
          <w:rFonts w:ascii="Times New Roman" w:hAnsi="Times New Roman" w:cs="Times New Roman"/>
          <w:sz w:val="24"/>
          <w:szCs w:val="24"/>
        </w:rPr>
        <w:fldChar w:fldCharType="begin" w:fldLock="1"/>
      </w:r>
      <w:r w:rsidRPr="00156BE4">
        <w:rPr>
          <w:rFonts w:ascii="Times New Roman" w:hAnsi="Times New Roman" w:cs="Times New Roman"/>
          <w:sz w:val="24"/>
          <w:szCs w:val="24"/>
        </w:rPr>
        <w:instrText>ADDIN CSL_CITATION { "citationItems" : [ { "id" : "ITEM-1", "itemData" : { "URL" : "https://www.cnnindonesia.com/ekonomi/20160630145045-92-142141/telat-sampaikan-lapkeu-bei-suspensi-saham-18-perusahaan", "author" : [ { "dropping-particle" : "", "family" : "CNN Indonesia", "given" : "", "non-dropping-particle" : "", "parse-names" : false, "suffix" : "" } ], "id" : "ITEM-1", "issued" : { "date-parts" : [ [ "2016" ] ] }, "title" : "Telat Sampaikan Lapkeu, BEI Suspensi Saham 18 Perusahaan", "type" : "webpage" }, "uris" : [ "http://www.mendeley.com/documents/?uuid=efe83f5a-303a-4295-8968-4f4b1adcbb5e" ] } ], "mendeley" : { "formattedCitation" : "(CNN Indonesia, 2016)", "plainTextFormattedCitation" : "(CNN Indonesia, 2016)", "previouslyFormattedCitation" : "(CNN Indonesia, 2016)" }, "properties" : { "noteIndex" : 0 }, "schema" : "https://github.com/citation-style-language/schema/raw/master/csl-citation.json" }</w:instrText>
      </w:r>
      <w:r w:rsidRPr="00156BE4">
        <w:rPr>
          <w:rFonts w:ascii="Times New Roman" w:hAnsi="Times New Roman" w:cs="Times New Roman"/>
          <w:sz w:val="24"/>
          <w:szCs w:val="24"/>
        </w:rPr>
        <w:fldChar w:fldCharType="separate"/>
      </w:r>
      <w:r w:rsidRPr="00156BE4">
        <w:rPr>
          <w:rFonts w:ascii="Times New Roman" w:hAnsi="Times New Roman" w:cs="Times New Roman"/>
          <w:noProof/>
          <w:sz w:val="24"/>
          <w:szCs w:val="24"/>
        </w:rPr>
        <w:t>(CNN Indonesia, 2016)</w:t>
      </w:r>
      <w:r w:rsidRPr="00156BE4">
        <w:rPr>
          <w:rFonts w:ascii="Times New Roman" w:hAnsi="Times New Roman" w:cs="Times New Roman"/>
          <w:sz w:val="24"/>
          <w:szCs w:val="24"/>
        </w:rPr>
        <w:fldChar w:fldCharType="end"/>
      </w:r>
    </w:p>
    <w:p w:rsidR="004C34A8" w:rsidRPr="00156BE4" w:rsidRDefault="004C34A8" w:rsidP="004C34A8">
      <w:pPr>
        <w:spacing w:line="480" w:lineRule="auto"/>
        <w:ind w:left="720" w:firstLine="720"/>
        <w:jc w:val="both"/>
        <w:rPr>
          <w:rFonts w:ascii="Times New Roman" w:hAnsi="Times New Roman" w:cs="Times New Roman"/>
          <w:sz w:val="24"/>
          <w:szCs w:val="24"/>
        </w:rPr>
      </w:pPr>
      <w:proofErr w:type="spellStart"/>
      <w:proofErr w:type="gramStart"/>
      <w:r w:rsidRPr="00156BE4">
        <w:rPr>
          <w:rFonts w:ascii="Times New Roman" w:hAnsi="Times New Roman" w:cs="Times New Roman"/>
          <w:sz w:val="24"/>
          <w:szCs w:val="24"/>
        </w:rPr>
        <w:t>Ketepatan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waktu</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penyusunan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atau</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pelaporan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suatu</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laporan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keuangan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perusahaan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berpengaruh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pada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nilai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laporan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keuangan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tersebut</w:t>
      </w:r>
      <w:proofErr w:type="spellEnd"/>
      <w:r w:rsidRPr="00156BE4">
        <w:rPr>
          <w:rFonts w:ascii="Times New Roman" w:hAnsi="Times New Roman" w:cs="Times New Roman"/>
          <w:sz w:val="24"/>
          <w:szCs w:val="24"/>
        </w:rPr>
        <w:t>.</w:t>
      </w:r>
      <w:proofErr w:type="gram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Keterlambatan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informasi</w:t>
      </w:r>
      <w:proofErr w:type="spellEnd"/>
      <w:r w:rsidRPr="00156BE4">
        <w:rPr>
          <w:rFonts w:ascii="Times New Roman" w:hAnsi="Times New Roman" w:cs="Times New Roman"/>
          <w:sz w:val="24"/>
          <w:szCs w:val="24"/>
        </w:rPr>
        <w:t xml:space="preserve"> </w:t>
      </w:r>
      <w:proofErr w:type="spellStart"/>
      <w:proofErr w:type="gramStart"/>
      <w:r w:rsidRPr="00156BE4">
        <w:rPr>
          <w:rFonts w:ascii="Times New Roman" w:hAnsi="Times New Roman" w:cs="Times New Roman"/>
          <w:sz w:val="24"/>
          <w:szCs w:val="24"/>
        </w:rPr>
        <w:t>akan</w:t>
      </w:r>
      <w:proofErr w:type="spellEnd"/>
      <w:proofErr w:type="gram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menimbulkan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reaksi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negatif</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dari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pelaku</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pasar</w:t>
      </w:r>
      <w:proofErr w:type="spellEnd"/>
      <w:r w:rsidRPr="00156BE4">
        <w:rPr>
          <w:rFonts w:ascii="Times New Roman" w:hAnsi="Times New Roman" w:cs="Times New Roman"/>
          <w:sz w:val="24"/>
          <w:szCs w:val="24"/>
        </w:rPr>
        <w:t xml:space="preserve"> modal. </w:t>
      </w:r>
      <w:proofErr w:type="spellStart"/>
      <w:proofErr w:type="gramStart"/>
      <w:r w:rsidRPr="00156BE4">
        <w:rPr>
          <w:rFonts w:ascii="Times New Roman" w:hAnsi="Times New Roman" w:cs="Times New Roman"/>
          <w:sz w:val="24"/>
          <w:szCs w:val="24"/>
        </w:rPr>
        <w:t>Informasi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laba</w:t>
      </w:r>
      <w:proofErr w:type="spellEnd"/>
      <w:r w:rsidRPr="00156BE4">
        <w:rPr>
          <w:rFonts w:ascii="Times New Roman" w:hAnsi="Times New Roman" w:cs="Times New Roman"/>
          <w:sz w:val="24"/>
          <w:szCs w:val="24"/>
        </w:rPr>
        <w:t xml:space="preserve"> yang </w:t>
      </w:r>
      <w:proofErr w:type="spellStart"/>
      <w:r w:rsidRPr="00156BE4">
        <w:rPr>
          <w:rFonts w:ascii="Times New Roman" w:hAnsi="Times New Roman" w:cs="Times New Roman"/>
          <w:sz w:val="24"/>
          <w:szCs w:val="24"/>
        </w:rPr>
        <w:t>dihasilkan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perusahaan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dijadikan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sebagai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salah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satu</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dasar</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pengambilan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keputusan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untuk</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membeli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atau</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menjual</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kepemilikan</w:t>
      </w:r>
      <w:proofErr w:type="spellEnd"/>
      <w:r w:rsidRPr="00156BE4">
        <w:rPr>
          <w:rFonts w:ascii="Times New Roman" w:hAnsi="Times New Roman" w:cs="Times New Roman"/>
          <w:sz w:val="24"/>
          <w:szCs w:val="24"/>
        </w:rPr>
        <w:t xml:space="preserve"> yang </w:t>
      </w:r>
      <w:proofErr w:type="spellStart"/>
      <w:r w:rsidRPr="00156BE4">
        <w:rPr>
          <w:rFonts w:ascii="Times New Roman" w:hAnsi="Times New Roman" w:cs="Times New Roman"/>
          <w:sz w:val="24"/>
          <w:szCs w:val="24"/>
        </w:rPr>
        <w:t>dimiliki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oleh</w:t>
      </w:r>
      <w:proofErr w:type="spellEnd"/>
      <w:r w:rsidRPr="00156BE4">
        <w:rPr>
          <w:rFonts w:ascii="Times New Roman" w:hAnsi="Times New Roman" w:cs="Times New Roman"/>
          <w:sz w:val="24"/>
          <w:szCs w:val="24"/>
        </w:rPr>
        <w:t xml:space="preserve"> investor.</w:t>
      </w:r>
      <w:proofErr w:type="gram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Artinya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informasi</w:t>
      </w:r>
      <w:proofErr w:type="spellEnd"/>
      <w:r w:rsidRPr="00156BE4">
        <w:rPr>
          <w:rFonts w:ascii="Times New Roman" w:hAnsi="Times New Roman" w:cs="Times New Roman"/>
          <w:sz w:val="24"/>
          <w:szCs w:val="24"/>
        </w:rPr>
        <w:t xml:space="preserve"> yang </w:t>
      </w:r>
      <w:proofErr w:type="spellStart"/>
      <w:r w:rsidRPr="00156BE4">
        <w:rPr>
          <w:rFonts w:ascii="Times New Roman" w:hAnsi="Times New Roman" w:cs="Times New Roman"/>
          <w:sz w:val="24"/>
          <w:szCs w:val="24"/>
        </w:rPr>
        <w:t>di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publikasikan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tersebut</w:t>
      </w:r>
      <w:proofErr w:type="spellEnd"/>
      <w:r w:rsidRPr="00156BE4">
        <w:rPr>
          <w:rFonts w:ascii="Times New Roman" w:hAnsi="Times New Roman" w:cs="Times New Roman"/>
          <w:sz w:val="24"/>
          <w:szCs w:val="24"/>
        </w:rPr>
        <w:t xml:space="preserve"> </w:t>
      </w:r>
      <w:proofErr w:type="spellStart"/>
      <w:proofErr w:type="gramStart"/>
      <w:r w:rsidRPr="00156BE4">
        <w:rPr>
          <w:rFonts w:ascii="Times New Roman" w:hAnsi="Times New Roman" w:cs="Times New Roman"/>
          <w:sz w:val="24"/>
          <w:szCs w:val="24"/>
        </w:rPr>
        <w:t>akan</w:t>
      </w:r>
      <w:proofErr w:type="spellEnd"/>
      <w:proofErr w:type="gram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menyebabkan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kenaikan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atau</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penurunan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harga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saham</w:t>
      </w:r>
      <w:proofErr w:type="spellEnd"/>
      <w:r w:rsidRPr="00156BE4">
        <w:rPr>
          <w:rFonts w:ascii="Times New Roman" w:hAnsi="Times New Roman" w:cs="Times New Roman"/>
          <w:sz w:val="24"/>
          <w:szCs w:val="24"/>
        </w:rPr>
        <w:t xml:space="preserve">. Batas </w:t>
      </w:r>
      <w:proofErr w:type="spellStart"/>
      <w:r w:rsidRPr="00156BE4">
        <w:rPr>
          <w:rFonts w:ascii="Times New Roman" w:hAnsi="Times New Roman" w:cs="Times New Roman"/>
          <w:sz w:val="24"/>
          <w:szCs w:val="24"/>
        </w:rPr>
        <w:t>waktu</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penyampaian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laporan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di</w:t>
      </w:r>
      <w:proofErr w:type="spellEnd"/>
      <w:r w:rsidRPr="00156BE4">
        <w:rPr>
          <w:rFonts w:ascii="Times New Roman" w:hAnsi="Times New Roman" w:cs="Times New Roman"/>
          <w:sz w:val="24"/>
          <w:szCs w:val="24"/>
        </w:rPr>
        <w:t xml:space="preserve"> Indonesia </w:t>
      </w:r>
      <w:proofErr w:type="spellStart"/>
      <w:r w:rsidRPr="00156BE4">
        <w:rPr>
          <w:rFonts w:ascii="Times New Roman" w:hAnsi="Times New Roman" w:cs="Times New Roman"/>
          <w:sz w:val="24"/>
          <w:szCs w:val="24"/>
        </w:rPr>
        <w:t>sudah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diatur</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oleh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Badan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Pengawas</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Pasar</w:t>
      </w:r>
      <w:proofErr w:type="spellEnd"/>
      <w:r w:rsidRPr="00156BE4">
        <w:rPr>
          <w:rFonts w:ascii="Times New Roman" w:hAnsi="Times New Roman" w:cs="Times New Roman"/>
          <w:sz w:val="24"/>
          <w:szCs w:val="24"/>
        </w:rPr>
        <w:t xml:space="preserve"> Modal </w:t>
      </w:r>
      <w:proofErr w:type="spellStart"/>
      <w:r w:rsidRPr="00156BE4">
        <w:rPr>
          <w:rFonts w:ascii="Times New Roman" w:hAnsi="Times New Roman" w:cs="Times New Roman"/>
          <w:sz w:val="24"/>
          <w:szCs w:val="24"/>
        </w:rPr>
        <w:lastRenderedPageBreak/>
        <w:t>sejak</w:t>
      </w:r>
      <w:proofErr w:type="spellEnd"/>
      <w:r w:rsidRPr="00156BE4">
        <w:rPr>
          <w:rFonts w:ascii="Times New Roman" w:hAnsi="Times New Roman" w:cs="Times New Roman"/>
          <w:sz w:val="24"/>
          <w:szCs w:val="24"/>
        </w:rPr>
        <w:t xml:space="preserve"> 12 </w:t>
      </w:r>
      <w:proofErr w:type="spellStart"/>
      <w:r w:rsidRPr="00156BE4">
        <w:rPr>
          <w:rFonts w:ascii="Times New Roman" w:hAnsi="Times New Roman" w:cs="Times New Roman"/>
          <w:sz w:val="24"/>
          <w:szCs w:val="24"/>
        </w:rPr>
        <w:t>Desember</w:t>
      </w:r>
      <w:proofErr w:type="spellEnd"/>
      <w:r w:rsidRPr="00156BE4">
        <w:rPr>
          <w:rFonts w:ascii="Times New Roman" w:hAnsi="Times New Roman" w:cs="Times New Roman"/>
          <w:sz w:val="24"/>
          <w:szCs w:val="24"/>
        </w:rPr>
        <w:t xml:space="preserve"> 2012 </w:t>
      </w:r>
      <w:proofErr w:type="spellStart"/>
      <w:r w:rsidRPr="00156BE4">
        <w:rPr>
          <w:rFonts w:ascii="Times New Roman" w:hAnsi="Times New Roman" w:cs="Times New Roman"/>
          <w:sz w:val="24"/>
          <w:szCs w:val="24"/>
        </w:rPr>
        <w:t>sudah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beralih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namanya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menjadi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Otoritas</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Jasa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Keuangan</w:t>
      </w:r>
      <w:proofErr w:type="spellEnd"/>
      <w:r w:rsidRPr="00156BE4">
        <w:rPr>
          <w:rFonts w:ascii="Times New Roman" w:hAnsi="Times New Roman" w:cs="Times New Roman"/>
          <w:sz w:val="24"/>
          <w:szCs w:val="24"/>
        </w:rPr>
        <w:t xml:space="preserve"> (OJK). </w:t>
      </w:r>
      <w:proofErr w:type="spellStart"/>
      <w:r w:rsidRPr="00156BE4">
        <w:rPr>
          <w:rFonts w:ascii="Times New Roman" w:hAnsi="Times New Roman" w:cs="Times New Roman"/>
          <w:sz w:val="24"/>
          <w:szCs w:val="24"/>
        </w:rPr>
        <w:t>Menurut</w:t>
      </w:r>
      <w:proofErr w:type="spellEnd"/>
      <w:r w:rsidRPr="00156BE4">
        <w:rPr>
          <w:rFonts w:ascii="Times New Roman" w:hAnsi="Times New Roman" w:cs="Times New Roman"/>
          <w:sz w:val="24"/>
          <w:szCs w:val="24"/>
        </w:rPr>
        <w:t xml:space="preserve"> </w:t>
      </w:r>
      <w:r w:rsidRPr="00156BE4">
        <w:rPr>
          <w:rFonts w:ascii="Times New Roman" w:hAnsi="Times New Roman" w:cs="Times New Roman"/>
          <w:sz w:val="24"/>
          <w:szCs w:val="24"/>
        </w:rPr>
        <w:fldChar w:fldCharType="begin" w:fldLock="1"/>
      </w:r>
      <w:r w:rsidRPr="00156BE4">
        <w:rPr>
          <w:rFonts w:ascii="Times New Roman" w:hAnsi="Times New Roman" w:cs="Times New Roman"/>
          <w:sz w:val="24"/>
          <w:szCs w:val="24"/>
        </w:rPr>
        <w:instrText>ADDIN CSL_CITATION { "citationItems" : [ { "id" : "ITEM-1", "itemData" : { "ISBN" : "1959062719", "author" : [ { "dropping-particle" : "", "family" : "KEP", "given" : "", "non-dropping-particle" : "", "parse-names" : false, "suffix" : "" } ], "container-title" : "346", "id" : "ITEM-1", "issued" : { "date-parts" : [ [ "2011" ] ] }, "title" : "Kementerian keuangan republik indonesia", "type" : "article-journal" }, "uris" : [ "http://www.mendeley.com/documents/?uuid=1142a461-815d-42b3-b243-1d119890d873" ] } ], "mendeley" : { "formattedCitation" : "(KEP, 2011)", "manualFormatting" : "(KEP,346/PM/2011)", "plainTextFormattedCitation" : "(KEP, 2011)", "previouslyFormattedCitation" : "(KEP, 2011)" }, "properties" : { "noteIndex" : 0 }, "schema" : "https://github.com/citation-style-language/schema/raw/master/csl-citation.json" }</w:instrText>
      </w:r>
      <w:r w:rsidRPr="00156BE4">
        <w:rPr>
          <w:rFonts w:ascii="Times New Roman" w:hAnsi="Times New Roman" w:cs="Times New Roman"/>
          <w:sz w:val="24"/>
          <w:szCs w:val="24"/>
        </w:rPr>
        <w:fldChar w:fldCharType="separate"/>
      </w:r>
      <w:r w:rsidRPr="00156BE4">
        <w:rPr>
          <w:rFonts w:ascii="Times New Roman" w:hAnsi="Times New Roman" w:cs="Times New Roman"/>
          <w:noProof/>
          <w:sz w:val="24"/>
          <w:szCs w:val="24"/>
        </w:rPr>
        <w:t>(KEP,346/PM/2011)</w:t>
      </w:r>
      <w:r w:rsidRPr="00156BE4">
        <w:rPr>
          <w:rFonts w:ascii="Times New Roman" w:hAnsi="Times New Roman" w:cs="Times New Roman"/>
          <w:sz w:val="24"/>
          <w:szCs w:val="24"/>
        </w:rPr>
        <w:fldChar w:fldCharType="end"/>
      </w:r>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emiten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atau</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perusahaan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publik</w:t>
      </w:r>
      <w:proofErr w:type="spellEnd"/>
      <w:r w:rsidRPr="00156BE4">
        <w:rPr>
          <w:rFonts w:ascii="Times New Roman" w:hAnsi="Times New Roman" w:cs="Times New Roman"/>
          <w:sz w:val="24"/>
          <w:szCs w:val="24"/>
        </w:rPr>
        <w:t xml:space="preserve"> yang </w:t>
      </w:r>
      <w:proofErr w:type="spellStart"/>
      <w:r w:rsidRPr="00156BE4">
        <w:rPr>
          <w:rFonts w:ascii="Times New Roman" w:hAnsi="Times New Roman" w:cs="Times New Roman"/>
          <w:sz w:val="24"/>
          <w:szCs w:val="24"/>
        </w:rPr>
        <w:t>pernyataan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pendaftarannya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telah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menjadi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efektif</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wajib</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menyampaikan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laporan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tahunan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kepada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Bapepam</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dan</w:t>
      </w:r>
      <w:proofErr w:type="spellEnd"/>
      <w:r w:rsidRPr="00156BE4">
        <w:rPr>
          <w:rFonts w:ascii="Times New Roman" w:hAnsi="Times New Roman" w:cs="Times New Roman"/>
          <w:sz w:val="24"/>
          <w:szCs w:val="24"/>
        </w:rPr>
        <w:t xml:space="preserve"> LK paling lama </w:t>
      </w:r>
      <w:proofErr w:type="spellStart"/>
      <w:r w:rsidRPr="00156BE4">
        <w:rPr>
          <w:rFonts w:ascii="Times New Roman" w:hAnsi="Times New Roman" w:cs="Times New Roman"/>
          <w:sz w:val="24"/>
          <w:szCs w:val="24"/>
        </w:rPr>
        <w:t>tiga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bulan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setelah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tahun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buku</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berakhir</w:t>
      </w:r>
      <w:proofErr w:type="spellEnd"/>
      <w:r w:rsidRPr="00156BE4">
        <w:rPr>
          <w:rFonts w:ascii="Times New Roman" w:hAnsi="Times New Roman" w:cs="Times New Roman"/>
          <w:sz w:val="24"/>
          <w:szCs w:val="24"/>
        </w:rPr>
        <w:t>.</w:t>
      </w:r>
    </w:p>
    <w:p w:rsidR="004C34A8" w:rsidRPr="00156BE4" w:rsidRDefault="004C34A8" w:rsidP="004C34A8">
      <w:pPr>
        <w:spacing w:line="480" w:lineRule="auto"/>
        <w:ind w:left="720" w:firstLine="720"/>
        <w:jc w:val="both"/>
        <w:rPr>
          <w:rFonts w:ascii="Times New Roman" w:hAnsi="Times New Roman" w:cs="Times New Roman"/>
          <w:sz w:val="24"/>
          <w:szCs w:val="24"/>
        </w:rPr>
      </w:pPr>
      <w:proofErr w:type="spellStart"/>
      <w:r w:rsidRPr="00156BE4">
        <w:rPr>
          <w:rFonts w:ascii="Times New Roman" w:hAnsi="Times New Roman" w:cs="Times New Roman"/>
          <w:sz w:val="24"/>
          <w:szCs w:val="24"/>
        </w:rPr>
        <w:t>Penelitian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mengenai</w:t>
      </w:r>
      <w:proofErr w:type="spellEnd"/>
      <w:r w:rsidRPr="00156BE4">
        <w:rPr>
          <w:rFonts w:ascii="Times New Roman" w:hAnsi="Times New Roman" w:cs="Times New Roman"/>
          <w:sz w:val="24"/>
          <w:szCs w:val="24"/>
        </w:rPr>
        <w:t xml:space="preserve"> </w:t>
      </w:r>
      <w:r w:rsidRPr="00156BE4">
        <w:rPr>
          <w:rFonts w:ascii="Times New Roman" w:hAnsi="Times New Roman" w:cs="Times New Roman"/>
          <w:i/>
          <w:sz w:val="24"/>
          <w:szCs w:val="24"/>
        </w:rPr>
        <w:t>audit delay</w:t>
      </w:r>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sudah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banyak</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dilakukan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namun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masih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banyak</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perbedaan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hasil</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dari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penelitian-penelitian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tersebut</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Beberapa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faktor</w:t>
      </w:r>
      <w:proofErr w:type="spellEnd"/>
      <w:r w:rsidRPr="00156BE4">
        <w:rPr>
          <w:rFonts w:ascii="Times New Roman" w:hAnsi="Times New Roman" w:cs="Times New Roman"/>
          <w:sz w:val="24"/>
          <w:szCs w:val="24"/>
        </w:rPr>
        <w:t xml:space="preserve"> yang </w:t>
      </w:r>
      <w:proofErr w:type="spellStart"/>
      <w:r w:rsidRPr="00156BE4">
        <w:rPr>
          <w:rFonts w:ascii="Times New Roman" w:hAnsi="Times New Roman" w:cs="Times New Roman"/>
          <w:sz w:val="24"/>
          <w:szCs w:val="24"/>
        </w:rPr>
        <w:t>kemungkinan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mempengaruhi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lamanya</w:t>
      </w:r>
      <w:proofErr w:type="spellEnd"/>
      <w:r w:rsidRPr="00156BE4">
        <w:rPr>
          <w:rFonts w:ascii="Times New Roman" w:hAnsi="Times New Roman" w:cs="Times New Roman"/>
          <w:sz w:val="24"/>
          <w:szCs w:val="24"/>
        </w:rPr>
        <w:t xml:space="preserve"> </w:t>
      </w:r>
      <w:r w:rsidRPr="00156BE4">
        <w:rPr>
          <w:rFonts w:ascii="Times New Roman" w:hAnsi="Times New Roman" w:cs="Times New Roman"/>
          <w:i/>
          <w:sz w:val="24"/>
          <w:szCs w:val="24"/>
        </w:rPr>
        <w:t>audit delay</w:t>
      </w:r>
      <w:r w:rsidRPr="00156BE4">
        <w:rPr>
          <w:rFonts w:ascii="Times New Roman" w:hAnsi="Times New Roman" w:cs="Times New Roman"/>
          <w:sz w:val="24"/>
          <w:szCs w:val="24"/>
        </w:rPr>
        <w:t xml:space="preserve">, </w:t>
      </w:r>
      <w:proofErr w:type="spellStart"/>
      <w:proofErr w:type="gramStart"/>
      <w:r w:rsidRPr="00156BE4">
        <w:rPr>
          <w:rFonts w:ascii="Times New Roman" w:hAnsi="Times New Roman" w:cs="Times New Roman"/>
          <w:sz w:val="24"/>
          <w:szCs w:val="24"/>
        </w:rPr>
        <w:t>yaitu</w:t>
      </w:r>
      <w:proofErr w:type="spellEnd"/>
      <w:r w:rsidRPr="00156BE4">
        <w:rPr>
          <w:rFonts w:ascii="Times New Roman" w:hAnsi="Times New Roman" w:cs="Times New Roman"/>
          <w:sz w:val="24"/>
          <w:szCs w:val="24"/>
        </w:rPr>
        <w:t xml:space="preserve"> :</w:t>
      </w:r>
      <w:proofErr w:type="gram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Ukuran</w:t>
      </w:r>
      <w:proofErr w:type="spellEnd"/>
      <w:r w:rsidRPr="00156BE4">
        <w:rPr>
          <w:rFonts w:ascii="Times New Roman" w:hAnsi="Times New Roman" w:cs="Times New Roman"/>
          <w:sz w:val="24"/>
          <w:szCs w:val="24"/>
        </w:rPr>
        <w:t xml:space="preserve"> Perusahaan , </w:t>
      </w:r>
      <w:proofErr w:type="spellStart"/>
      <w:r w:rsidRPr="00156BE4">
        <w:rPr>
          <w:rFonts w:ascii="Times New Roman" w:hAnsi="Times New Roman" w:cs="Times New Roman"/>
          <w:sz w:val="24"/>
          <w:szCs w:val="24"/>
        </w:rPr>
        <w:t>Profitabilitas</w:t>
      </w:r>
      <w:proofErr w:type="spellEnd"/>
      <w:r w:rsidRPr="00156BE4">
        <w:rPr>
          <w:rFonts w:ascii="Times New Roman" w:hAnsi="Times New Roman" w:cs="Times New Roman"/>
          <w:sz w:val="24"/>
          <w:szCs w:val="24"/>
        </w:rPr>
        <w:t xml:space="preserve"> Perusahaan, </w:t>
      </w:r>
      <w:proofErr w:type="spellStart"/>
      <w:r w:rsidRPr="00156BE4">
        <w:rPr>
          <w:rFonts w:ascii="Times New Roman" w:hAnsi="Times New Roman" w:cs="Times New Roman"/>
          <w:sz w:val="24"/>
          <w:szCs w:val="24"/>
        </w:rPr>
        <w:t>Solvabilitas</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Opini</w:t>
      </w:r>
      <w:proofErr w:type="spellEnd"/>
      <w:r w:rsidRPr="00156BE4">
        <w:rPr>
          <w:rFonts w:ascii="Times New Roman" w:hAnsi="Times New Roman" w:cs="Times New Roman"/>
          <w:sz w:val="24"/>
          <w:szCs w:val="24"/>
        </w:rPr>
        <w:t xml:space="preserve"> auditor, </w:t>
      </w:r>
      <w:proofErr w:type="spellStart"/>
      <w:r w:rsidRPr="00156BE4">
        <w:rPr>
          <w:rFonts w:ascii="Times New Roman" w:hAnsi="Times New Roman" w:cs="Times New Roman"/>
          <w:sz w:val="24"/>
          <w:szCs w:val="24"/>
        </w:rPr>
        <w:t>Kualitas</w:t>
      </w:r>
      <w:proofErr w:type="spellEnd"/>
      <w:r w:rsidRPr="00156BE4">
        <w:rPr>
          <w:rFonts w:ascii="Times New Roman" w:hAnsi="Times New Roman" w:cs="Times New Roman"/>
          <w:sz w:val="24"/>
          <w:szCs w:val="24"/>
        </w:rPr>
        <w:t xml:space="preserve"> audit , </w:t>
      </w:r>
      <w:proofErr w:type="spellStart"/>
      <w:r w:rsidRPr="00156BE4">
        <w:rPr>
          <w:rFonts w:ascii="Times New Roman" w:hAnsi="Times New Roman" w:cs="Times New Roman"/>
          <w:sz w:val="24"/>
          <w:szCs w:val="24"/>
        </w:rPr>
        <w:t>Reputasi</w:t>
      </w:r>
      <w:proofErr w:type="spellEnd"/>
      <w:r w:rsidRPr="00156BE4">
        <w:rPr>
          <w:rFonts w:ascii="Times New Roman" w:hAnsi="Times New Roman" w:cs="Times New Roman"/>
          <w:sz w:val="24"/>
          <w:szCs w:val="24"/>
        </w:rPr>
        <w:t xml:space="preserve"> KAP  </w:t>
      </w:r>
      <w:proofErr w:type="spellStart"/>
      <w:r w:rsidRPr="00156BE4">
        <w:rPr>
          <w:rFonts w:ascii="Times New Roman" w:hAnsi="Times New Roman" w:cs="Times New Roman"/>
          <w:sz w:val="24"/>
          <w:szCs w:val="24"/>
        </w:rPr>
        <w:t>dan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sebagainya</w:t>
      </w:r>
      <w:proofErr w:type="spellEnd"/>
      <w:r w:rsidRPr="00156BE4">
        <w:rPr>
          <w:rFonts w:ascii="Times New Roman" w:hAnsi="Times New Roman" w:cs="Times New Roman"/>
          <w:sz w:val="24"/>
          <w:szCs w:val="24"/>
        </w:rPr>
        <w:t xml:space="preserve">. </w:t>
      </w:r>
    </w:p>
    <w:p w:rsidR="004C34A8" w:rsidRPr="00156BE4" w:rsidRDefault="004C34A8" w:rsidP="004C34A8">
      <w:pPr>
        <w:spacing w:line="480" w:lineRule="auto"/>
        <w:ind w:left="720" w:firstLine="720"/>
        <w:jc w:val="both"/>
        <w:rPr>
          <w:rFonts w:ascii="Times New Roman" w:hAnsi="Times New Roman" w:cs="Times New Roman"/>
          <w:i/>
          <w:sz w:val="24"/>
          <w:szCs w:val="24"/>
        </w:rPr>
      </w:pPr>
      <w:proofErr w:type="spellStart"/>
      <w:proofErr w:type="gramStart"/>
      <w:r w:rsidRPr="00156BE4">
        <w:rPr>
          <w:rFonts w:ascii="Times New Roman" w:hAnsi="Times New Roman" w:cs="Times New Roman"/>
          <w:sz w:val="24"/>
          <w:szCs w:val="24"/>
        </w:rPr>
        <w:t>Solvabilitas</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adalah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kemampuan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perusahaan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untuk</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memenuhi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kewajiban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keuangan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baik</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kewajiban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keuangan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jangka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pendek</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maupun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jangka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panjang</w:t>
      </w:r>
      <w:proofErr w:type="spellEnd"/>
      <w:r w:rsidRPr="00156BE4">
        <w:rPr>
          <w:rFonts w:ascii="Times New Roman" w:hAnsi="Times New Roman" w:cs="Times New Roman"/>
          <w:sz w:val="24"/>
          <w:szCs w:val="24"/>
        </w:rPr>
        <w:t>.</w:t>
      </w:r>
      <w:proofErr w:type="gram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Penelitian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ini</w:t>
      </w:r>
      <w:proofErr w:type="spellEnd"/>
      <w:r w:rsidRPr="00156BE4">
        <w:rPr>
          <w:rFonts w:ascii="Times New Roman" w:hAnsi="Times New Roman" w:cs="Times New Roman"/>
          <w:sz w:val="24"/>
          <w:szCs w:val="24"/>
        </w:rPr>
        <w:t xml:space="preserve"> yang </w:t>
      </w:r>
      <w:proofErr w:type="spellStart"/>
      <w:r w:rsidRPr="00156BE4">
        <w:rPr>
          <w:rFonts w:ascii="Times New Roman" w:hAnsi="Times New Roman" w:cs="Times New Roman"/>
          <w:sz w:val="24"/>
          <w:szCs w:val="24"/>
        </w:rPr>
        <w:t>dilakukan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oleh</w:t>
      </w:r>
      <w:proofErr w:type="spellEnd"/>
      <w:r w:rsidRPr="00156BE4">
        <w:rPr>
          <w:rFonts w:ascii="Times New Roman" w:hAnsi="Times New Roman" w:cs="Times New Roman"/>
          <w:sz w:val="24"/>
          <w:szCs w:val="24"/>
        </w:rPr>
        <w:t xml:space="preserve"> </w:t>
      </w:r>
      <w:r w:rsidRPr="00156BE4">
        <w:rPr>
          <w:rFonts w:ascii="Times New Roman" w:hAnsi="Times New Roman" w:cs="Times New Roman"/>
          <w:sz w:val="24"/>
          <w:szCs w:val="24"/>
        </w:rPr>
        <w:fldChar w:fldCharType="begin" w:fldLock="1"/>
      </w:r>
      <w:r w:rsidRPr="00156BE4">
        <w:rPr>
          <w:rFonts w:ascii="Times New Roman" w:hAnsi="Times New Roman" w:cs="Times New Roman"/>
          <w:sz w:val="24"/>
          <w:szCs w:val="24"/>
        </w:rPr>
        <w:instrText>ADDIN CSL_CITATION { "citationItems" : [ { "id" : "ITEM-1", "itemData" : { "author" : [ { "dropping-particle" : "", "family" : "Ayu", "given" : "I Gusti", "non-dropping-particle" : "", "parse-names" : false, "suffix" : "" }, { "dropping-particle" : "", "family" : "Sari", "given" : "Puspita", "non-dropping-particle" : "", "parse-names" : false, "suffix" : "" }, { "dropping-particle" : "", "family" : "Luh", "given" : "Ni", "non-dropping-particle" : "", "parse-names" : false, "suffix" : "" }, { "dropping-particle" : "", "family" : "Widhiyani", "given" : "Sari", "non-dropping-particle" : "", "parse-names" : false, "suffix" : "" } ], "id" : "ITEM-1", "issued" : { "date-parts" : [ [ "2015" ] ] }, "page" : "481-495", "title" : "PENGARUH UKURAN PERUSAHAAN , LABA OPERASI , SOLVABILITAS , DAN KOMITE AUDIT PADA AUDIT DELAY Fakultas Ekonomi dan Bisnis Universitas Udayana ( Unud ), Bali , Indonesia Aktivitas di Bursa Efek Indonesia mensyaratkan adanya laporan keuangan berdasarkan empat karakteristik yang bermanfaat bagi penggunanya , oleh karena Badan Pengawas Pasar Modal berwenang dalam perumusan persyaratan laporan yang beretujuan dalam memberikan informasi yang relevan kepada", "type" : "article-journal", "volume" : "3" }, "uris" : [ "http://www.mendeley.com/documents/?uuid=9f320b19-95ec-46c1-98c4-50d0a8f0673e" ] } ], "mendeley" : { "formattedCitation" : "(Ayu, Sari, Luh, &amp; Widhiyani, 2015)", "plainTextFormattedCitation" : "(Ayu, Sari, Luh, &amp; Widhiyani, 2015)", "previouslyFormattedCitation" : "(Ayu, Sari, Luh, &amp; Widhiyani, 2015)" }, "properties" : { "noteIndex" : 0 }, "schema" : "https://github.com/citation-style-language/schema/raw/master/csl-citation.json" }</w:instrText>
      </w:r>
      <w:r w:rsidRPr="00156BE4">
        <w:rPr>
          <w:rFonts w:ascii="Times New Roman" w:hAnsi="Times New Roman" w:cs="Times New Roman"/>
          <w:sz w:val="24"/>
          <w:szCs w:val="24"/>
        </w:rPr>
        <w:fldChar w:fldCharType="separate"/>
      </w:r>
      <w:r w:rsidRPr="00156BE4">
        <w:rPr>
          <w:rFonts w:ascii="Times New Roman" w:hAnsi="Times New Roman" w:cs="Times New Roman"/>
          <w:noProof/>
          <w:sz w:val="24"/>
          <w:szCs w:val="24"/>
        </w:rPr>
        <w:t>(Ayu, Sari, Luh, &amp; Widhiyani, 2015)</w:t>
      </w:r>
      <w:r w:rsidRPr="00156BE4">
        <w:rPr>
          <w:rFonts w:ascii="Times New Roman" w:hAnsi="Times New Roman" w:cs="Times New Roman"/>
          <w:sz w:val="24"/>
          <w:szCs w:val="24"/>
        </w:rPr>
        <w:fldChar w:fldCharType="end"/>
      </w:r>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menjelaskan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bahwa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solvabilitas</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berpengaruh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positif</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signifikan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terhadap</w:t>
      </w:r>
      <w:proofErr w:type="spellEnd"/>
      <w:r w:rsidRPr="00156BE4">
        <w:rPr>
          <w:rFonts w:ascii="Times New Roman" w:hAnsi="Times New Roman" w:cs="Times New Roman"/>
          <w:sz w:val="24"/>
          <w:szCs w:val="24"/>
        </w:rPr>
        <w:t xml:space="preserve"> </w:t>
      </w:r>
      <w:r w:rsidRPr="00156BE4">
        <w:rPr>
          <w:rFonts w:ascii="Times New Roman" w:hAnsi="Times New Roman" w:cs="Times New Roman"/>
          <w:i/>
          <w:sz w:val="24"/>
          <w:szCs w:val="24"/>
        </w:rPr>
        <w:t>audit delay</w:t>
      </w:r>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Proses</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pengauditan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hutang</w:t>
      </w:r>
      <w:proofErr w:type="spellEnd"/>
      <w:r w:rsidRPr="00156BE4">
        <w:rPr>
          <w:rFonts w:ascii="Times New Roman" w:hAnsi="Times New Roman" w:cs="Times New Roman"/>
          <w:sz w:val="24"/>
          <w:szCs w:val="24"/>
        </w:rPr>
        <w:t xml:space="preserve"> relative </w:t>
      </w:r>
      <w:proofErr w:type="spellStart"/>
      <w:r w:rsidRPr="00156BE4">
        <w:rPr>
          <w:rFonts w:ascii="Times New Roman" w:hAnsi="Times New Roman" w:cs="Times New Roman"/>
          <w:sz w:val="24"/>
          <w:szCs w:val="24"/>
        </w:rPr>
        <w:t>membutuhkan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waktu</w:t>
      </w:r>
      <w:proofErr w:type="spellEnd"/>
      <w:r w:rsidRPr="00156BE4">
        <w:rPr>
          <w:rFonts w:ascii="Times New Roman" w:hAnsi="Times New Roman" w:cs="Times New Roman"/>
          <w:sz w:val="24"/>
          <w:szCs w:val="24"/>
        </w:rPr>
        <w:t xml:space="preserve"> yang </w:t>
      </w:r>
      <w:proofErr w:type="spellStart"/>
      <w:r w:rsidRPr="00156BE4">
        <w:rPr>
          <w:rFonts w:ascii="Times New Roman" w:hAnsi="Times New Roman" w:cs="Times New Roman"/>
          <w:sz w:val="24"/>
          <w:szCs w:val="24"/>
        </w:rPr>
        <w:t>lebih</w:t>
      </w:r>
      <w:proofErr w:type="spellEnd"/>
      <w:r w:rsidRPr="00156BE4">
        <w:rPr>
          <w:rFonts w:ascii="Times New Roman" w:hAnsi="Times New Roman" w:cs="Times New Roman"/>
          <w:sz w:val="24"/>
          <w:szCs w:val="24"/>
        </w:rPr>
        <w:t xml:space="preserve"> lama </w:t>
      </w:r>
      <w:proofErr w:type="spellStart"/>
      <w:r w:rsidRPr="00156BE4">
        <w:rPr>
          <w:rFonts w:ascii="Times New Roman" w:hAnsi="Times New Roman" w:cs="Times New Roman"/>
          <w:sz w:val="24"/>
          <w:szCs w:val="24"/>
        </w:rPr>
        <w:t>dibandingkan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pengauditan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ekuitas</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khususnya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apabila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jumlah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i/>
          <w:sz w:val="24"/>
          <w:szCs w:val="24"/>
        </w:rPr>
        <w:t>debtholder-nya</w:t>
      </w:r>
      <w:proofErr w:type="spellEnd"/>
      <w:r w:rsidRPr="00156BE4">
        <w:rPr>
          <w:rFonts w:ascii="Times New Roman" w:hAnsi="Times New Roman" w:cs="Times New Roman"/>
          <w:i/>
          <w:sz w:val="24"/>
          <w:szCs w:val="24"/>
        </w:rPr>
        <w:t xml:space="preserve"> </w:t>
      </w:r>
      <w:proofErr w:type="spellStart"/>
      <w:r w:rsidRPr="00156BE4">
        <w:rPr>
          <w:rFonts w:ascii="Times New Roman" w:hAnsi="Times New Roman" w:cs="Times New Roman"/>
          <w:sz w:val="24"/>
          <w:szCs w:val="24"/>
        </w:rPr>
        <w:t>banyak</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Semakin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besar</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hutang</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perusahaan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akan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semakin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panjang</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proses</w:t>
      </w:r>
      <w:proofErr w:type="spellEnd"/>
      <w:r w:rsidRPr="00156BE4">
        <w:rPr>
          <w:rFonts w:ascii="Times New Roman" w:hAnsi="Times New Roman" w:cs="Times New Roman"/>
          <w:sz w:val="24"/>
          <w:szCs w:val="24"/>
        </w:rPr>
        <w:t xml:space="preserve"> yang </w:t>
      </w:r>
      <w:proofErr w:type="spellStart"/>
      <w:r w:rsidRPr="00156BE4">
        <w:rPr>
          <w:rFonts w:ascii="Times New Roman" w:hAnsi="Times New Roman" w:cs="Times New Roman"/>
          <w:sz w:val="24"/>
          <w:szCs w:val="24"/>
        </w:rPr>
        <w:t>harus</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dilakukan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oleh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pihak</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terkait</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secara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otomatis</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penyususnan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laporan</w:t>
      </w:r>
      <w:proofErr w:type="spellEnd"/>
      <w:r w:rsidRPr="00156BE4">
        <w:rPr>
          <w:rFonts w:ascii="Times New Roman" w:hAnsi="Times New Roman" w:cs="Times New Roman"/>
          <w:sz w:val="24"/>
          <w:szCs w:val="24"/>
        </w:rPr>
        <w:t xml:space="preserve"> audit </w:t>
      </w:r>
      <w:proofErr w:type="spellStart"/>
      <w:r w:rsidRPr="00156BE4">
        <w:rPr>
          <w:rFonts w:ascii="Times New Roman" w:hAnsi="Times New Roman" w:cs="Times New Roman"/>
          <w:sz w:val="24"/>
          <w:szCs w:val="24"/>
        </w:rPr>
        <w:t>akan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semakin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terhambat</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sehingga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berdampak</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pada</w:t>
      </w:r>
      <w:proofErr w:type="spellEnd"/>
      <w:r w:rsidRPr="00156BE4">
        <w:rPr>
          <w:rFonts w:ascii="Times New Roman" w:hAnsi="Times New Roman" w:cs="Times New Roman"/>
          <w:sz w:val="24"/>
          <w:szCs w:val="24"/>
        </w:rPr>
        <w:t xml:space="preserve"> </w:t>
      </w:r>
      <w:r w:rsidRPr="00156BE4">
        <w:rPr>
          <w:rFonts w:ascii="Times New Roman" w:hAnsi="Times New Roman" w:cs="Times New Roman"/>
          <w:i/>
          <w:sz w:val="24"/>
          <w:szCs w:val="24"/>
        </w:rPr>
        <w:t xml:space="preserve">audit </w:t>
      </w:r>
      <w:proofErr w:type="gramStart"/>
      <w:r w:rsidRPr="00156BE4">
        <w:rPr>
          <w:rFonts w:ascii="Times New Roman" w:hAnsi="Times New Roman" w:cs="Times New Roman"/>
          <w:i/>
          <w:sz w:val="24"/>
          <w:szCs w:val="24"/>
        </w:rPr>
        <w:t xml:space="preserve">delay </w:t>
      </w:r>
      <w:r w:rsidRPr="00156BE4">
        <w:rPr>
          <w:rFonts w:ascii="Times New Roman" w:hAnsi="Times New Roman" w:cs="Times New Roman"/>
          <w:sz w:val="24"/>
          <w:szCs w:val="24"/>
        </w:rPr>
        <w:t xml:space="preserve"> yang</w:t>
      </w:r>
      <w:proofErr w:type="gram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panjang</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Sedangkan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hasil</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penelitian</w:t>
      </w:r>
      <w:proofErr w:type="spellEnd"/>
      <w:r w:rsidRPr="00156BE4">
        <w:rPr>
          <w:rFonts w:ascii="Times New Roman" w:hAnsi="Times New Roman" w:cs="Times New Roman"/>
          <w:sz w:val="24"/>
          <w:szCs w:val="24"/>
        </w:rPr>
        <w:t xml:space="preserve"> yang </w:t>
      </w:r>
      <w:proofErr w:type="spellStart"/>
      <w:r w:rsidRPr="00156BE4">
        <w:rPr>
          <w:rFonts w:ascii="Times New Roman" w:hAnsi="Times New Roman" w:cs="Times New Roman"/>
          <w:sz w:val="24"/>
          <w:szCs w:val="24"/>
        </w:rPr>
        <w:t>didapat</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oleh</w:t>
      </w:r>
      <w:proofErr w:type="spellEnd"/>
      <w:r w:rsidRPr="00156BE4">
        <w:rPr>
          <w:rFonts w:ascii="Times New Roman" w:hAnsi="Times New Roman" w:cs="Times New Roman"/>
          <w:sz w:val="24"/>
          <w:szCs w:val="24"/>
        </w:rPr>
        <w:t xml:space="preserve"> </w:t>
      </w:r>
      <w:r w:rsidRPr="00156BE4">
        <w:rPr>
          <w:rFonts w:ascii="Times New Roman" w:hAnsi="Times New Roman" w:cs="Times New Roman"/>
          <w:sz w:val="24"/>
          <w:szCs w:val="24"/>
        </w:rPr>
        <w:fldChar w:fldCharType="begin" w:fldLock="1"/>
      </w:r>
      <w:r w:rsidRPr="00156BE4">
        <w:rPr>
          <w:rFonts w:ascii="Times New Roman" w:hAnsi="Times New Roman" w:cs="Times New Roman"/>
          <w:sz w:val="24"/>
          <w:szCs w:val="24"/>
        </w:rPr>
        <w:instrText>ADDIN CSL_CITATION { "citationItems" : [ { "id" : "ITEM-1", "itemData" : { "author" : [ { "dropping-particle" : "", "family" : "Anggradewi", "given" : "", "non-dropping-particle" : "", "parse-names" : false, "suffix" : "" }, { "dropping-particle" : "", "family" : "Haryanto", "given" : "", "non-dropping-particle" : "", "parse-names" : false, "suffix" : "" } ], "id" : "ITEM-1", "issued" : { "date-parts" : [ [ "2014" ] ] }, "page" : "1-10", "title" : "ANALISIS FAKTOR-FAKTOR YANG MEMPENGARUHI AUDIT DELAY", "type" : "article-journal", "volume" : "3" }, "uris" : [ "http://www.mendeley.com/documents/?uuid=68571039-fbac-4fbf-a11f-8ce42a175544" ] } ], "mendeley" : { "formattedCitation" : "(Anggradewi &amp; Haryanto, 2014)", "plainTextFormattedCitation" : "(Anggradewi &amp; Haryanto, 2014)", "previouslyFormattedCitation" : "(Anggradewi &amp; Haryanto, 2014)" }, "properties" : { "noteIndex" : 0 }, "schema" : "https://github.com/citation-style-language/schema/raw/master/csl-citation.json" }</w:instrText>
      </w:r>
      <w:r w:rsidRPr="00156BE4">
        <w:rPr>
          <w:rFonts w:ascii="Times New Roman" w:hAnsi="Times New Roman" w:cs="Times New Roman"/>
          <w:sz w:val="24"/>
          <w:szCs w:val="24"/>
        </w:rPr>
        <w:fldChar w:fldCharType="separate"/>
      </w:r>
      <w:r w:rsidRPr="00156BE4">
        <w:rPr>
          <w:rFonts w:ascii="Times New Roman" w:hAnsi="Times New Roman" w:cs="Times New Roman"/>
          <w:noProof/>
          <w:sz w:val="24"/>
          <w:szCs w:val="24"/>
        </w:rPr>
        <w:t>(Anggradewi &amp; Haryanto, 2014)</w:t>
      </w:r>
      <w:r w:rsidRPr="00156BE4">
        <w:rPr>
          <w:rFonts w:ascii="Times New Roman" w:hAnsi="Times New Roman" w:cs="Times New Roman"/>
          <w:sz w:val="24"/>
          <w:szCs w:val="24"/>
        </w:rPr>
        <w:fldChar w:fldCharType="end"/>
      </w:r>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menyatakan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hal</w:t>
      </w:r>
      <w:proofErr w:type="spellEnd"/>
      <w:r w:rsidRPr="00156BE4">
        <w:rPr>
          <w:rFonts w:ascii="Times New Roman" w:hAnsi="Times New Roman" w:cs="Times New Roman"/>
          <w:sz w:val="24"/>
          <w:szCs w:val="24"/>
        </w:rPr>
        <w:t xml:space="preserve"> yang </w:t>
      </w:r>
      <w:proofErr w:type="spellStart"/>
      <w:r w:rsidRPr="00156BE4">
        <w:rPr>
          <w:rFonts w:ascii="Times New Roman" w:hAnsi="Times New Roman" w:cs="Times New Roman"/>
          <w:sz w:val="24"/>
          <w:szCs w:val="24"/>
        </w:rPr>
        <w:t>sebaliknya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yaitu</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bahwa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solvabilitas</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tidak</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memiliki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pengaruh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terhadap</w:t>
      </w:r>
      <w:proofErr w:type="spellEnd"/>
      <w:r w:rsidRPr="00156BE4">
        <w:rPr>
          <w:rFonts w:ascii="Times New Roman" w:hAnsi="Times New Roman" w:cs="Times New Roman"/>
          <w:sz w:val="24"/>
          <w:szCs w:val="24"/>
        </w:rPr>
        <w:t xml:space="preserve"> </w:t>
      </w:r>
      <w:r w:rsidRPr="00156BE4">
        <w:rPr>
          <w:rFonts w:ascii="Times New Roman" w:hAnsi="Times New Roman" w:cs="Times New Roman"/>
          <w:i/>
          <w:sz w:val="24"/>
          <w:szCs w:val="24"/>
        </w:rPr>
        <w:t>audit delay.</w:t>
      </w:r>
    </w:p>
    <w:p w:rsidR="004C34A8" w:rsidRPr="00156BE4" w:rsidRDefault="004C34A8" w:rsidP="004C34A8">
      <w:pPr>
        <w:spacing w:line="480" w:lineRule="auto"/>
        <w:ind w:left="720" w:firstLine="720"/>
        <w:jc w:val="both"/>
        <w:rPr>
          <w:rFonts w:ascii="Times New Roman" w:hAnsi="Times New Roman" w:cs="Times New Roman"/>
          <w:i/>
          <w:sz w:val="24"/>
          <w:szCs w:val="24"/>
        </w:rPr>
      </w:pPr>
      <w:proofErr w:type="spellStart"/>
      <w:r w:rsidRPr="00156BE4">
        <w:rPr>
          <w:rFonts w:ascii="Times New Roman" w:hAnsi="Times New Roman" w:cs="Times New Roman"/>
          <w:sz w:val="24"/>
          <w:szCs w:val="24"/>
        </w:rPr>
        <w:t>Ukuran</w:t>
      </w:r>
      <w:proofErr w:type="spellEnd"/>
      <w:r w:rsidRPr="00156BE4">
        <w:rPr>
          <w:rFonts w:ascii="Times New Roman" w:hAnsi="Times New Roman" w:cs="Times New Roman"/>
          <w:sz w:val="24"/>
          <w:szCs w:val="24"/>
        </w:rPr>
        <w:t xml:space="preserve"> Perusahaan yang </w:t>
      </w:r>
      <w:proofErr w:type="spellStart"/>
      <w:r w:rsidRPr="00156BE4">
        <w:rPr>
          <w:rFonts w:ascii="Times New Roman" w:hAnsi="Times New Roman" w:cs="Times New Roman"/>
          <w:sz w:val="24"/>
          <w:szCs w:val="24"/>
        </w:rPr>
        <w:t>dipublikasikan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melalui</w:t>
      </w:r>
      <w:proofErr w:type="spellEnd"/>
      <w:r w:rsidRPr="00156BE4">
        <w:rPr>
          <w:rFonts w:ascii="Times New Roman" w:hAnsi="Times New Roman" w:cs="Times New Roman"/>
          <w:sz w:val="24"/>
          <w:szCs w:val="24"/>
        </w:rPr>
        <w:t xml:space="preserve"> total asset </w:t>
      </w:r>
      <w:proofErr w:type="spellStart"/>
      <w:r w:rsidRPr="00156BE4">
        <w:rPr>
          <w:rFonts w:ascii="Times New Roman" w:hAnsi="Times New Roman" w:cs="Times New Roman"/>
          <w:sz w:val="24"/>
          <w:szCs w:val="24"/>
        </w:rPr>
        <w:t>didukung</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oleh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banyak</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pihak</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bahwa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hal</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ini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berpengaruh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terhadap</w:t>
      </w:r>
      <w:proofErr w:type="spellEnd"/>
      <w:r w:rsidRPr="00156BE4">
        <w:rPr>
          <w:rFonts w:ascii="Times New Roman" w:hAnsi="Times New Roman" w:cs="Times New Roman"/>
          <w:sz w:val="24"/>
          <w:szCs w:val="24"/>
        </w:rPr>
        <w:t xml:space="preserve"> lama </w:t>
      </w:r>
      <w:proofErr w:type="spellStart"/>
      <w:r w:rsidRPr="00156BE4">
        <w:rPr>
          <w:rFonts w:ascii="Times New Roman" w:hAnsi="Times New Roman" w:cs="Times New Roman"/>
          <w:sz w:val="24"/>
          <w:szCs w:val="24"/>
        </w:rPr>
        <w:t>atau</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tidaknya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proses</w:t>
      </w:r>
      <w:proofErr w:type="spellEnd"/>
      <w:r w:rsidRPr="00156BE4">
        <w:rPr>
          <w:rFonts w:ascii="Times New Roman" w:hAnsi="Times New Roman" w:cs="Times New Roman"/>
          <w:sz w:val="24"/>
          <w:szCs w:val="24"/>
        </w:rPr>
        <w:t xml:space="preserve"> audit yang </w:t>
      </w:r>
      <w:proofErr w:type="spellStart"/>
      <w:r w:rsidRPr="00156BE4">
        <w:rPr>
          <w:rFonts w:ascii="Times New Roman" w:hAnsi="Times New Roman" w:cs="Times New Roman"/>
          <w:sz w:val="24"/>
          <w:szCs w:val="24"/>
        </w:rPr>
        <w:t>dijlankan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sehingga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hal</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ini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juga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secara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tidak</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langsung</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berpanguruh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kepada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keterlambatan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lastRenderedPageBreak/>
        <w:t>pelaporan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keuangan</w:t>
      </w:r>
      <w:proofErr w:type="spellEnd"/>
      <w:r w:rsidRPr="00156BE4">
        <w:rPr>
          <w:rFonts w:ascii="Times New Roman" w:hAnsi="Times New Roman" w:cs="Times New Roman"/>
          <w:sz w:val="24"/>
          <w:szCs w:val="24"/>
        </w:rPr>
        <w:t xml:space="preserve">. Hal </w:t>
      </w:r>
      <w:proofErr w:type="spellStart"/>
      <w:r w:rsidRPr="00156BE4">
        <w:rPr>
          <w:rFonts w:ascii="Times New Roman" w:hAnsi="Times New Roman" w:cs="Times New Roman"/>
          <w:sz w:val="24"/>
          <w:szCs w:val="24"/>
        </w:rPr>
        <w:t>ini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sejalan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dengan</w:t>
      </w:r>
      <w:proofErr w:type="spellEnd"/>
      <w:r w:rsidRPr="00156BE4">
        <w:rPr>
          <w:rFonts w:ascii="Times New Roman" w:hAnsi="Times New Roman" w:cs="Times New Roman"/>
          <w:sz w:val="24"/>
          <w:szCs w:val="24"/>
        </w:rPr>
        <w:t xml:space="preserve"> </w:t>
      </w:r>
      <w:r w:rsidRPr="00156BE4">
        <w:rPr>
          <w:rFonts w:ascii="Times New Roman" w:hAnsi="Times New Roman" w:cs="Times New Roman"/>
          <w:sz w:val="24"/>
          <w:szCs w:val="24"/>
        </w:rPr>
        <w:fldChar w:fldCharType="begin" w:fldLock="1"/>
      </w:r>
      <w:r w:rsidRPr="00156BE4">
        <w:rPr>
          <w:rFonts w:ascii="Times New Roman" w:hAnsi="Times New Roman" w:cs="Times New Roman"/>
          <w:sz w:val="24"/>
          <w:szCs w:val="24"/>
        </w:rPr>
        <w:instrText>ADDIN CSL_CITATION { "citationItems" : [ { "id" : "ITEM-1", "itemData" : { "author" : [ { "dropping-particle" : "", "family" : "Amani", "given" : "Fauziyah Althaf", "non-dropping-particle" : "", "parse-names" : false, "suffix" : "" }, { "dropping-particle" : "", "family" : "Waluyo", "given" : "Indarto", "non-dropping-particle" : "", "parse-names" : false, "suffix" : "" } ], "id" : "ITEM-1", "issue" : "4", "issued" : { "date-parts" : [ [ "2016" ] ] }, "title" : "PENGARUH UKURAN PERUSAHAAN , PROFITABILITAS , OPINI AUDIT , DAN UMUR PERUSAHAAN TERHADAP AUDIT DELAY ( Studi Empiris pada Perusahaan Property dan Real Estate yang Terdaftar di Bursa Efek Indonesia pada Tahun 2012-2014 )", "type" : "article-journal", "volume" : "V" }, "uris" : [ "http://www.mendeley.com/documents/?uuid=25605fbc-8231-49f0-bd2c-461db0bb7b6e" ] } ], "mendeley" : { "formattedCitation" : "(Amani &amp; Waluyo, 2016)", "plainTextFormattedCitation" : "(Amani &amp; Waluyo, 2016)", "previouslyFormattedCitation" : "(Amani &amp; Waluyo, 2016)" }, "properties" : { "noteIndex" : 0 }, "schema" : "https://github.com/citation-style-language/schema/raw/master/csl-citation.json" }</w:instrText>
      </w:r>
      <w:r w:rsidRPr="00156BE4">
        <w:rPr>
          <w:rFonts w:ascii="Times New Roman" w:hAnsi="Times New Roman" w:cs="Times New Roman"/>
          <w:sz w:val="24"/>
          <w:szCs w:val="24"/>
        </w:rPr>
        <w:fldChar w:fldCharType="separate"/>
      </w:r>
      <w:r w:rsidRPr="00156BE4">
        <w:rPr>
          <w:rFonts w:ascii="Times New Roman" w:hAnsi="Times New Roman" w:cs="Times New Roman"/>
          <w:noProof/>
          <w:sz w:val="24"/>
          <w:szCs w:val="24"/>
        </w:rPr>
        <w:t>(Amani &amp; Waluyo, 2016)</w:t>
      </w:r>
      <w:r w:rsidRPr="00156BE4">
        <w:rPr>
          <w:rFonts w:ascii="Times New Roman" w:hAnsi="Times New Roman" w:cs="Times New Roman"/>
          <w:sz w:val="24"/>
          <w:szCs w:val="24"/>
        </w:rPr>
        <w:fldChar w:fldCharType="end"/>
      </w:r>
      <w:r w:rsidRPr="00156BE4">
        <w:rPr>
          <w:rFonts w:ascii="Times New Roman" w:hAnsi="Times New Roman" w:cs="Times New Roman"/>
          <w:sz w:val="24"/>
          <w:szCs w:val="24"/>
        </w:rPr>
        <w:t xml:space="preserve"> yang </w:t>
      </w:r>
      <w:proofErr w:type="spellStart"/>
      <w:r w:rsidRPr="00156BE4">
        <w:rPr>
          <w:rFonts w:ascii="Times New Roman" w:hAnsi="Times New Roman" w:cs="Times New Roman"/>
          <w:sz w:val="24"/>
          <w:szCs w:val="24"/>
        </w:rPr>
        <w:t>menyatakan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bahwa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ukuran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perusahaan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berpengaruh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signifikan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terhadap</w:t>
      </w:r>
      <w:proofErr w:type="spellEnd"/>
      <w:r w:rsidRPr="00156BE4">
        <w:rPr>
          <w:rFonts w:ascii="Times New Roman" w:hAnsi="Times New Roman" w:cs="Times New Roman"/>
          <w:sz w:val="24"/>
          <w:szCs w:val="24"/>
        </w:rPr>
        <w:t xml:space="preserve"> </w:t>
      </w:r>
      <w:r w:rsidRPr="00156BE4">
        <w:rPr>
          <w:rFonts w:ascii="Times New Roman" w:hAnsi="Times New Roman" w:cs="Times New Roman"/>
          <w:i/>
          <w:sz w:val="24"/>
          <w:szCs w:val="24"/>
        </w:rPr>
        <w:t>audit delay</w:t>
      </w:r>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Namun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hal</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ini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berbeda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dengan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hasil</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penelitian</w:t>
      </w:r>
      <w:proofErr w:type="spellEnd"/>
      <w:r w:rsidRPr="00156BE4">
        <w:rPr>
          <w:rFonts w:ascii="Times New Roman" w:hAnsi="Times New Roman" w:cs="Times New Roman"/>
          <w:sz w:val="24"/>
          <w:szCs w:val="24"/>
        </w:rPr>
        <w:t xml:space="preserve"> </w:t>
      </w:r>
      <w:r w:rsidRPr="00156BE4">
        <w:rPr>
          <w:rFonts w:ascii="Times New Roman" w:hAnsi="Times New Roman" w:cs="Times New Roman"/>
          <w:sz w:val="24"/>
          <w:szCs w:val="24"/>
        </w:rPr>
        <w:fldChar w:fldCharType="begin" w:fldLock="1"/>
      </w:r>
      <w:r w:rsidRPr="00156BE4">
        <w:rPr>
          <w:rFonts w:ascii="Times New Roman" w:hAnsi="Times New Roman" w:cs="Times New Roman"/>
          <w:sz w:val="24"/>
          <w:szCs w:val="24"/>
        </w:rPr>
        <w:instrText>ADDIN CSL_CITATION { "citationItems" : [ { "id" : "ITEM-1", "itemData" : { "author" : [ { "dropping-particle" : "", "family" : "Apriyana", "given" : "Nurahman", "non-dropping-particle" : "", "parse-names" : false, "suffix" : "" }, { "dropping-particle" : "", "family" : "Rahmawati", "given" : "Diana", "non-dropping-particle" : "", "parse-names" : false, "suffix" : "" } ], "id" : "ITEM-1", "issue" : "3", "issued" : { "date-parts" : [ [ "2017" ] ] }, "title" : "PENGARUH PROFITABILITAS , SOLVABILITAS , UKURAN PERUSAHAAN , DAN UKURAN KAP TERHADAP AUDIT DELAY PADA PERUSAHAAN PROPERTI DAN REAL ESTATE YANG TERDAFTAR DI BURSA EFEK INDONESIA PERIODE 2013-2015", "type" : "article-journal", "volume" : "VI" }, "uris" : [ "http://www.mendeley.com/documents/?uuid=5b028c36-9f7a-43b8-8f6a-4a9aabe2d910" ] } ], "mendeley" : { "formattedCitation" : "(Apriyana &amp; Rahmawati, 2017)", "plainTextFormattedCitation" : "(Apriyana &amp; Rahmawati, 2017)", "previouslyFormattedCitation" : "(Apriyana &amp; Rahmawati, 2017)" }, "properties" : { "noteIndex" : 0 }, "schema" : "https://github.com/citation-style-language/schema/raw/master/csl-citation.json" }</w:instrText>
      </w:r>
      <w:r w:rsidRPr="00156BE4">
        <w:rPr>
          <w:rFonts w:ascii="Times New Roman" w:hAnsi="Times New Roman" w:cs="Times New Roman"/>
          <w:sz w:val="24"/>
          <w:szCs w:val="24"/>
        </w:rPr>
        <w:fldChar w:fldCharType="separate"/>
      </w:r>
      <w:r w:rsidRPr="00156BE4">
        <w:rPr>
          <w:rFonts w:ascii="Times New Roman" w:hAnsi="Times New Roman" w:cs="Times New Roman"/>
          <w:noProof/>
          <w:sz w:val="24"/>
          <w:szCs w:val="24"/>
        </w:rPr>
        <w:t>(Apriyana &amp; Rahmawati, 2017)</w:t>
      </w:r>
      <w:r w:rsidRPr="00156BE4">
        <w:rPr>
          <w:rFonts w:ascii="Times New Roman" w:hAnsi="Times New Roman" w:cs="Times New Roman"/>
          <w:sz w:val="24"/>
          <w:szCs w:val="24"/>
        </w:rPr>
        <w:fldChar w:fldCharType="end"/>
      </w:r>
      <w:r w:rsidRPr="00156BE4">
        <w:rPr>
          <w:rFonts w:ascii="Times New Roman" w:hAnsi="Times New Roman" w:cs="Times New Roman"/>
          <w:sz w:val="24"/>
          <w:szCs w:val="24"/>
        </w:rPr>
        <w:t xml:space="preserve"> yang </w:t>
      </w:r>
      <w:proofErr w:type="spellStart"/>
      <w:r w:rsidRPr="00156BE4">
        <w:rPr>
          <w:rFonts w:ascii="Times New Roman" w:hAnsi="Times New Roman" w:cs="Times New Roman"/>
          <w:sz w:val="24"/>
          <w:szCs w:val="24"/>
        </w:rPr>
        <w:t>menyatakan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bahwa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ukuran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perusahaan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berpengaruh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negatif</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signifikan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terhadap</w:t>
      </w:r>
      <w:proofErr w:type="spellEnd"/>
      <w:r w:rsidRPr="00156BE4">
        <w:rPr>
          <w:rFonts w:ascii="Times New Roman" w:hAnsi="Times New Roman" w:cs="Times New Roman"/>
          <w:sz w:val="24"/>
          <w:szCs w:val="24"/>
        </w:rPr>
        <w:t xml:space="preserve"> </w:t>
      </w:r>
      <w:r w:rsidRPr="00156BE4">
        <w:rPr>
          <w:rFonts w:ascii="Times New Roman" w:hAnsi="Times New Roman" w:cs="Times New Roman"/>
          <w:i/>
          <w:sz w:val="24"/>
          <w:szCs w:val="24"/>
        </w:rPr>
        <w:t xml:space="preserve">audit delay. </w:t>
      </w:r>
    </w:p>
    <w:p w:rsidR="004C34A8" w:rsidRPr="00156BE4" w:rsidRDefault="004C34A8" w:rsidP="004C34A8">
      <w:pPr>
        <w:spacing w:line="480" w:lineRule="auto"/>
        <w:ind w:left="720" w:firstLine="720"/>
        <w:jc w:val="both"/>
        <w:rPr>
          <w:rFonts w:ascii="Times New Roman" w:hAnsi="Times New Roman" w:cs="Times New Roman"/>
          <w:i/>
          <w:sz w:val="24"/>
          <w:szCs w:val="24"/>
        </w:rPr>
      </w:pPr>
      <w:proofErr w:type="spellStart"/>
      <w:proofErr w:type="gramStart"/>
      <w:r w:rsidRPr="00156BE4">
        <w:rPr>
          <w:rFonts w:ascii="Times New Roman" w:hAnsi="Times New Roman" w:cs="Times New Roman"/>
          <w:sz w:val="24"/>
          <w:szCs w:val="24"/>
        </w:rPr>
        <w:t>Faktor</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lainnya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yaitu</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opini</w:t>
      </w:r>
      <w:proofErr w:type="spellEnd"/>
      <w:r w:rsidRPr="00156BE4">
        <w:rPr>
          <w:rFonts w:ascii="Times New Roman" w:hAnsi="Times New Roman" w:cs="Times New Roman"/>
          <w:sz w:val="24"/>
          <w:szCs w:val="24"/>
        </w:rPr>
        <w:t xml:space="preserve"> auditor.</w:t>
      </w:r>
      <w:proofErr w:type="gramEnd"/>
      <w:r w:rsidRPr="00156BE4">
        <w:rPr>
          <w:rFonts w:ascii="Times New Roman" w:hAnsi="Times New Roman" w:cs="Times New Roman"/>
          <w:sz w:val="24"/>
          <w:szCs w:val="24"/>
        </w:rPr>
        <w:t xml:space="preserve"> Perusahaan yang </w:t>
      </w:r>
      <w:proofErr w:type="spellStart"/>
      <w:r w:rsidRPr="00156BE4">
        <w:rPr>
          <w:rFonts w:ascii="Times New Roman" w:hAnsi="Times New Roman" w:cs="Times New Roman"/>
          <w:sz w:val="24"/>
          <w:szCs w:val="24"/>
        </w:rPr>
        <w:t>menerima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opini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selain</w:t>
      </w:r>
      <w:proofErr w:type="spellEnd"/>
      <w:r w:rsidRPr="00156BE4">
        <w:rPr>
          <w:rFonts w:ascii="Times New Roman" w:hAnsi="Times New Roman" w:cs="Times New Roman"/>
          <w:sz w:val="24"/>
          <w:szCs w:val="24"/>
        </w:rPr>
        <w:t xml:space="preserve"> unqualified opinion </w:t>
      </w:r>
      <w:proofErr w:type="spellStart"/>
      <w:r w:rsidRPr="00156BE4">
        <w:rPr>
          <w:rFonts w:ascii="Times New Roman" w:hAnsi="Times New Roman" w:cs="Times New Roman"/>
          <w:sz w:val="24"/>
          <w:szCs w:val="24"/>
        </w:rPr>
        <w:t>memiliki</w:t>
      </w:r>
      <w:proofErr w:type="spellEnd"/>
      <w:r w:rsidRPr="00156BE4">
        <w:rPr>
          <w:rFonts w:ascii="Times New Roman" w:hAnsi="Times New Roman" w:cs="Times New Roman"/>
          <w:sz w:val="24"/>
          <w:szCs w:val="24"/>
        </w:rPr>
        <w:t xml:space="preserve"> audit delay yang </w:t>
      </w:r>
      <w:proofErr w:type="spellStart"/>
      <w:r w:rsidRPr="00156BE4">
        <w:rPr>
          <w:rFonts w:ascii="Times New Roman" w:hAnsi="Times New Roman" w:cs="Times New Roman"/>
          <w:sz w:val="24"/>
          <w:szCs w:val="24"/>
        </w:rPr>
        <w:t>lebih</w:t>
      </w:r>
      <w:proofErr w:type="spellEnd"/>
      <w:r w:rsidRPr="00156BE4">
        <w:rPr>
          <w:rFonts w:ascii="Times New Roman" w:hAnsi="Times New Roman" w:cs="Times New Roman"/>
          <w:sz w:val="24"/>
          <w:szCs w:val="24"/>
        </w:rPr>
        <w:t xml:space="preserve"> lama </w:t>
      </w:r>
      <w:proofErr w:type="spellStart"/>
      <w:r w:rsidRPr="00156BE4">
        <w:rPr>
          <w:rFonts w:ascii="Times New Roman" w:hAnsi="Times New Roman" w:cs="Times New Roman"/>
          <w:sz w:val="24"/>
          <w:szCs w:val="24"/>
        </w:rPr>
        <w:t>dibandingkan</w:t>
      </w:r>
      <w:proofErr w:type="spellEnd"/>
      <w:r w:rsidRPr="00156BE4">
        <w:rPr>
          <w:rFonts w:ascii="Times New Roman" w:hAnsi="Times New Roman" w:cs="Times New Roman"/>
          <w:sz w:val="24"/>
          <w:szCs w:val="24"/>
        </w:rPr>
        <w:t xml:space="preserve"> yang </w:t>
      </w:r>
      <w:proofErr w:type="spellStart"/>
      <w:r w:rsidRPr="00156BE4">
        <w:rPr>
          <w:rFonts w:ascii="Times New Roman" w:hAnsi="Times New Roman" w:cs="Times New Roman"/>
          <w:sz w:val="24"/>
          <w:szCs w:val="24"/>
        </w:rPr>
        <w:t>menerima</w:t>
      </w:r>
      <w:proofErr w:type="spellEnd"/>
      <w:r w:rsidRPr="00156BE4">
        <w:rPr>
          <w:rFonts w:ascii="Times New Roman" w:hAnsi="Times New Roman" w:cs="Times New Roman"/>
          <w:sz w:val="24"/>
          <w:szCs w:val="24"/>
        </w:rPr>
        <w:t xml:space="preserve"> </w:t>
      </w:r>
      <w:r w:rsidRPr="00156BE4">
        <w:rPr>
          <w:rFonts w:ascii="Times New Roman" w:hAnsi="Times New Roman" w:cs="Times New Roman"/>
          <w:i/>
          <w:sz w:val="24"/>
          <w:szCs w:val="24"/>
        </w:rPr>
        <w:t>unqualified opinion</w:t>
      </w:r>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Hasil</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dari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penilitian</w:t>
      </w:r>
      <w:proofErr w:type="spellEnd"/>
      <w:r w:rsidRPr="00156BE4">
        <w:rPr>
          <w:rFonts w:ascii="Times New Roman" w:hAnsi="Times New Roman" w:cs="Times New Roman"/>
          <w:sz w:val="24"/>
          <w:szCs w:val="24"/>
        </w:rPr>
        <w:t xml:space="preserve"> </w:t>
      </w:r>
      <w:r w:rsidRPr="00156BE4">
        <w:rPr>
          <w:rFonts w:ascii="Times New Roman" w:hAnsi="Times New Roman" w:cs="Times New Roman"/>
          <w:sz w:val="24"/>
          <w:szCs w:val="24"/>
        </w:rPr>
        <w:fldChar w:fldCharType="begin" w:fldLock="1"/>
      </w:r>
      <w:r w:rsidRPr="00156BE4">
        <w:rPr>
          <w:rFonts w:ascii="Times New Roman" w:hAnsi="Times New Roman" w:cs="Times New Roman"/>
          <w:sz w:val="24"/>
          <w:szCs w:val="24"/>
        </w:rPr>
        <w:instrText>ADDIN CSL_CITATION { "citationItems" : [ { "id" : "ITEM-1", "itemData" : { "author" : [ { "dropping-particle" : "", "family" : "Lestari", "given" : "Candra Sri", "non-dropping-particle" : "", "parse-names" : false, "suffix" : "" }, { "dropping-particle" : "", "family" : "Rasyidi", "given" : "Ali", "non-dropping-particle" : "", "parse-names" : false, "suffix" : "" }, { "dropping-particle" : "", "family" : "Susanti", "given" : "Widya", "non-dropping-particle" : "", "parse-names" : false, "suffix" : "" } ], "id" : "ITEM-1", "issued" : { "date-parts" : [ [ "2017" ] ] }, "page" : "389-403", "title" : "PENGARUH REPUTASI KAP , OPINI AUDIT DAN KOMITE AUDIT TERHADAP AUDIT DELAY PADA PERUSAHAAN PERBANKAN YANG TERDAFTAR DI BURSA EFEK INDONESIA TAHUN 2013-2015", "type" : "article-journal", "volume" : "3" }, "uris" : [ "http://www.mendeley.com/documents/?uuid=1455feba-097a-4767-85df-6be70e61d8e6" ] } ], "mendeley" : { "formattedCitation" : "(Lestari, Rasyidi, &amp; Susanti, 2017)", "plainTextFormattedCitation" : "(Lestari, Rasyidi, &amp; Susanti, 2017)", "previouslyFormattedCitation" : "(Lestari, Rasyidi, &amp; Susanti, 2017)" }, "properties" : { "noteIndex" : 0 }, "schema" : "https://github.com/citation-style-language/schema/raw/master/csl-citation.json" }</w:instrText>
      </w:r>
      <w:r w:rsidRPr="00156BE4">
        <w:rPr>
          <w:rFonts w:ascii="Times New Roman" w:hAnsi="Times New Roman" w:cs="Times New Roman"/>
          <w:sz w:val="24"/>
          <w:szCs w:val="24"/>
        </w:rPr>
        <w:fldChar w:fldCharType="separate"/>
      </w:r>
      <w:r w:rsidRPr="00156BE4">
        <w:rPr>
          <w:rFonts w:ascii="Times New Roman" w:hAnsi="Times New Roman" w:cs="Times New Roman"/>
          <w:noProof/>
          <w:sz w:val="24"/>
          <w:szCs w:val="24"/>
        </w:rPr>
        <w:t>(Lestari, Rasyidi, &amp; Susanti, 2017)</w:t>
      </w:r>
      <w:r w:rsidRPr="00156BE4">
        <w:rPr>
          <w:rFonts w:ascii="Times New Roman" w:hAnsi="Times New Roman" w:cs="Times New Roman"/>
          <w:sz w:val="24"/>
          <w:szCs w:val="24"/>
        </w:rPr>
        <w:fldChar w:fldCharType="end"/>
      </w:r>
      <w:r w:rsidRPr="00156BE4">
        <w:rPr>
          <w:rFonts w:ascii="Times New Roman" w:hAnsi="Times New Roman" w:cs="Times New Roman"/>
          <w:sz w:val="24"/>
          <w:szCs w:val="24"/>
        </w:rPr>
        <w:t xml:space="preserve"> , </w:t>
      </w:r>
      <w:proofErr w:type="spellStart"/>
      <w:r w:rsidRPr="00156BE4">
        <w:rPr>
          <w:rFonts w:ascii="Times New Roman" w:hAnsi="Times New Roman" w:cs="Times New Roman"/>
          <w:sz w:val="24"/>
          <w:szCs w:val="24"/>
        </w:rPr>
        <w:t>opini</w:t>
      </w:r>
      <w:proofErr w:type="spellEnd"/>
      <w:r w:rsidRPr="00156BE4">
        <w:rPr>
          <w:rFonts w:ascii="Times New Roman" w:hAnsi="Times New Roman" w:cs="Times New Roman"/>
          <w:sz w:val="24"/>
          <w:szCs w:val="24"/>
        </w:rPr>
        <w:t xml:space="preserve"> yang </w:t>
      </w:r>
      <w:proofErr w:type="spellStart"/>
      <w:r w:rsidRPr="00156BE4">
        <w:rPr>
          <w:rFonts w:ascii="Times New Roman" w:hAnsi="Times New Roman" w:cs="Times New Roman"/>
          <w:sz w:val="24"/>
          <w:szCs w:val="24"/>
        </w:rPr>
        <w:t>diberikan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oleh</w:t>
      </w:r>
      <w:proofErr w:type="spellEnd"/>
      <w:r w:rsidRPr="00156BE4">
        <w:rPr>
          <w:rFonts w:ascii="Times New Roman" w:hAnsi="Times New Roman" w:cs="Times New Roman"/>
          <w:sz w:val="24"/>
          <w:szCs w:val="24"/>
        </w:rPr>
        <w:t xml:space="preserve"> auditor </w:t>
      </w:r>
      <w:proofErr w:type="spellStart"/>
      <w:r w:rsidRPr="00156BE4">
        <w:rPr>
          <w:rFonts w:ascii="Times New Roman" w:hAnsi="Times New Roman" w:cs="Times New Roman"/>
          <w:sz w:val="24"/>
          <w:szCs w:val="24"/>
        </w:rPr>
        <w:t>mempunyai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pengaruh</w:t>
      </w:r>
      <w:proofErr w:type="spellEnd"/>
      <w:r w:rsidRPr="00156BE4">
        <w:rPr>
          <w:rFonts w:ascii="Times New Roman" w:hAnsi="Times New Roman" w:cs="Times New Roman"/>
          <w:sz w:val="24"/>
          <w:szCs w:val="24"/>
        </w:rPr>
        <w:t xml:space="preserve"> yang </w:t>
      </w:r>
      <w:proofErr w:type="spellStart"/>
      <w:r w:rsidRPr="00156BE4">
        <w:rPr>
          <w:rFonts w:ascii="Times New Roman" w:hAnsi="Times New Roman" w:cs="Times New Roman"/>
          <w:sz w:val="24"/>
          <w:szCs w:val="24"/>
        </w:rPr>
        <w:t>signifikan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terhadap</w:t>
      </w:r>
      <w:proofErr w:type="spellEnd"/>
      <w:r w:rsidRPr="00156BE4">
        <w:rPr>
          <w:rFonts w:ascii="Times New Roman" w:hAnsi="Times New Roman" w:cs="Times New Roman"/>
          <w:sz w:val="24"/>
          <w:szCs w:val="24"/>
        </w:rPr>
        <w:t xml:space="preserve"> audit delay. Perusahaan yang </w:t>
      </w:r>
      <w:proofErr w:type="spellStart"/>
      <w:r w:rsidRPr="00156BE4">
        <w:rPr>
          <w:rFonts w:ascii="Times New Roman" w:hAnsi="Times New Roman" w:cs="Times New Roman"/>
          <w:sz w:val="24"/>
          <w:szCs w:val="24"/>
        </w:rPr>
        <w:t>tidak</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menerima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opini</w:t>
      </w:r>
      <w:proofErr w:type="spellEnd"/>
      <w:r w:rsidRPr="00156BE4">
        <w:rPr>
          <w:rFonts w:ascii="Times New Roman" w:hAnsi="Times New Roman" w:cs="Times New Roman"/>
          <w:sz w:val="24"/>
          <w:szCs w:val="24"/>
        </w:rPr>
        <w:t xml:space="preserve"> audit </w:t>
      </w:r>
      <w:proofErr w:type="spellStart"/>
      <w:r w:rsidRPr="00156BE4">
        <w:rPr>
          <w:rFonts w:ascii="Times New Roman" w:hAnsi="Times New Roman" w:cs="Times New Roman"/>
          <w:sz w:val="24"/>
          <w:szCs w:val="24"/>
        </w:rPr>
        <w:t>standar</w:t>
      </w:r>
      <w:proofErr w:type="spellEnd"/>
      <w:r w:rsidRPr="00156BE4">
        <w:rPr>
          <w:rFonts w:ascii="Times New Roman" w:hAnsi="Times New Roman" w:cs="Times New Roman"/>
          <w:sz w:val="24"/>
          <w:szCs w:val="24"/>
        </w:rPr>
        <w:t xml:space="preserve"> unqualified opinion </w:t>
      </w:r>
      <w:proofErr w:type="spellStart"/>
      <w:r w:rsidRPr="00156BE4">
        <w:rPr>
          <w:rFonts w:ascii="Times New Roman" w:hAnsi="Times New Roman" w:cs="Times New Roman"/>
          <w:sz w:val="24"/>
          <w:szCs w:val="24"/>
        </w:rPr>
        <w:t>diperkirakan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mengalami</w:t>
      </w:r>
      <w:proofErr w:type="spellEnd"/>
      <w:r w:rsidRPr="00156BE4">
        <w:rPr>
          <w:rFonts w:ascii="Times New Roman" w:hAnsi="Times New Roman" w:cs="Times New Roman"/>
          <w:sz w:val="24"/>
          <w:szCs w:val="24"/>
        </w:rPr>
        <w:t xml:space="preserve"> audit delay yang </w:t>
      </w:r>
      <w:proofErr w:type="spellStart"/>
      <w:r w:rsidRPr="00156BE4">
        <w:rPr>
          <w:rFonts w:ascii="Times New Roman" w:hAnsi="Times New Roman" w:cs="Times New Roman"/>
          <w:sz w:val="24"/>
          <w:szCs w:val="24"/>
        </w:rPr>
        <w:t>lebih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panjang</w:t>
      </w:r>
      <w:proofErr w:type="spellEnd"/>
      <w:r w:rsidRPr="00156BE4">
        <w:rPr>
          <w:rFonts w:ascii="Times New Roman" w:hAnsi="Times New Roman" w:cs="Times New Roman"/>
          <w:sz w:val="24"/>
          <w:szCs w:val="24"/>
        </w:rPr>
        <w:t xml:space="preserve">. Hal </w:t>
      </w:r>
      <w:proofErr w:type="spellStart"/>
      <w:r w:rsidRPr="00156BE4">
        <w:rPr>
          <w:rFonts w:ascii="Times New Roman" w:hAnsi="Times New Roman" w:cs="Times New Roman"/>
          <w:sz w:val="24"/>
          <w:szCs w:val="24"/>
        </w:rPr>
        <w:t>ini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dikarenakan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perusahaan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tersebut</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memandang</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sebagai</w:t>
      </w:r>
      <w:proofErr w:type="spellEnd"/>
      <w:r w:rsidRPr="00156BE4">
        <w:rPr>
          <w:rFonts w:ascii="Times New Roman" w:hAnsi="Times New Roman" w:cs="Times New Roman"/>
          <w:sz w:val="24"/>
          <w:szCs w:val="24"/>
        </w:rPr>
        <w:t xml:space="preserve"> bad news </w:t>
      </w:r>
      <w:proofErr w:type="spellStart"/>
      <w:r w:rsidRPr="00156BE4">
        <w:rPr>
          <w:rFonts w:ascii="Times New Roman" w:hAnsi="Times New Roman" w:cs="Times New Roman"/>
          <w:sz w:val="24"/>
          <w:szCs w:val="24"/>
        </w:rPr>
        <w:t>dan</w:t>
      </w:r>
      <w:proofErr w:type="spellEnd"/>
      <w:r w:rsidRPr="00156BE4">
        <w:rPr>
          <w:rFonts w:ascii="Times New Roman" w:hAnsi="Times New Roman" w:cs="Times New Roman"/>
          <w:sz w:val="24"/>
          <w:szCs w:val="24"/>
        </w:rPr>
        <w:t xml:space="preserve"> </w:t>
      </w:r>
      <w:proofErr w:type="spellStart"/>
      <w:proofErr w:type="gramStart"/>
      <w:r w:rsidRPr="00156BE4">
        <w:rPr>
          <w:rFonts w:ascii="Times New Roman" w:hAnsi="Times New Roman" w:cs="Times New Roman"/>
          <w:sz w:val="24"/>
          <w:szCs w:val="24"/>
        </w:rPr>
        <w:t>akan</w:t>
      </w:r>
      <w:proofErr w:type="spellEnd"/>
      <w:proofErr w:type="gram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memperlambat</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proses</w:t>
      </w:r>
      <w:proofErr w:type="spellEnd"/>
      <w:r w:rsidRPr="00156BE4">
        <w:rPr>
          <w:rFonts w:ascii="Times New Roman" w:hAnsi="Times New Roman" w:cs="Times New Roman"/>
          <w:sz w:val="24"/>
          <w:szCs w:val="24"/>
        </w:rPr>
        <w:t xml:space="preserve"> audit. </w:t>
      </w:r>
      <w:proofErr w:type="spellStart"/>
      <w:r w:rsidRPr="00156BE4">
        <w:rPr>
          <w:rFonts w:ascii="Times New Roman" w:hAnsi="Times New Roman" w:cs="Times New Roman"/>
          <w:sz w:val="24"/>
          <w:szCs w:val="24"/>
        </w:rPr>
        <w:t>Sedangkan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proses</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pemberian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pendapat</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wajar</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dengan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pengecualian</w:t>
      </w:r>
      <w:proofErr w:type="spellEnd"/>
      <w:r w:rsidRPr="00156BE4">
        <w:rPr>
          <w:rFonts w:ascii="Times New Roman" w:hAnsi="Times New Roman" w:cs="Times New Roman"/>
          <w:sz w:val="24"/>
          <w:szCs w:val="24"/>
        </w:rPr>
        <w:t xml:space="preserve"> (qualified opinion) </w:t>
      </w:r>
      <w:proofErr w:type="spellStart"/>
      <w:proofErr w:type="gramStart"/>
      <w:r w:rsidRPr="00156BE4">
        <w:rPr>
          <w:rFonts w:ascii="Times New Roman" w:hAnsi="Times New Roman" w:cs="Times New Roman"/>
          <w:sz w:val="24"/>
          <w:szCs w:val="24"/>
        </w:rPr>
        <w:t>akan</w:t>
      </w:r>
      <w:proofErr w:type="spellEnd"/>
      <w:proofErr w:type="gram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melibatkan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negosiasi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dengan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perusahaan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konsultasi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dengan</w:t>
      </w:r>
      <w:proofErr w:type="spellEnd"/>
      <w:r w:rsidRPr="00156BE4">
        <w:rPr>
          <w:rFonts w:ascii="Times New Roman" w:hAnsi="Times New Roman" w:cs="Times New Roman"/>
          <w:sz w:val="24"/>
          <w:szCs w:val="24"/>
        </w:rPr>
        <w:t xml:space="preserve"> partner audit yang </w:t>
      </w:r>
      <w:proofErr w:type="spellStart"/>
      <w:r w:rsidRPr="00156BE4">
        <w:rPr>
          <w:rFonts w:ascii="Times New Roman" w:hAnsi="Times New Roman" w:cs="Times New Roman"/>
          <w:sz w:val="24"/>
          <w:szCs w:val="24"/>
        </w:rPr>
        <w:t>lebih</w:t>
      </w:r>
      <w:proofErr w:type="spellEnd"/>
      <w:r w:rsidRPr="00156BE4">
        <w:rPr>
          <w:rFonts w:ascii="Times New Roman" w:hAnsi="Times New Roman" w:cs="Times New Roman"/>
          <w:sz w:val="24"/>
          <w:szCs w:val="24"/>
        </w:rPr>
        <w:t xml:space="preserve"> senior </w:t>
      </w:r>
      <w:proofErr w:type="spellStart"/>
      <w:r w:rsidRPr="00156BE4">
        <w:rPr>
          <w:rFonts w:ascii="Times New Roman" w:hAnsi="Times New Roman" w:cs="Times New Roman"/>
          <w:sz w:val="24"/>
          <w:szCs w:val="24"/>
        </w:rPr>
        <w:t>sehingga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prosesnya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lebih</w:t>
      </w:r>
      <w:proofErr w:type="spellEnd"/>
      <w:r w:rsidRPr="00156BE4">
        <w:rPr>
          <w:rFonts w:ascii="Times New Roman" w:hAnsi="Times New Roman" w:cs="Times New Roman"/>
          <w:sz w:val="24"/>
          <w:szCs w:val="24"/>
        </w:rPr>
        <w:t xml:space="preserve"> lama. </w:t>
      </w:r>
      <w:proofErr w:type="spellStart"/>
      <w:r w:rsidRPr="00156BE4">
        <w:rPr>
          <w:rFonts w:ascii="Times New Roman" w:hAnsi="Times New Roman" w:cs="Times New Roman"/>
          <w:sz w:val="24"/>
          <w:szCs w:val="24"/>
        </w:rPr>
        <w:t>Namun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berbeda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pada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hasil</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penelitian</w:t>
      </w:r>
      <w:proofErr w:type="spellEnd"/>
      <w:r w:rsidRPr="00156BE4">
        <w:rPr>
          <w:rFonts w:ascii="Times New Roman" w:hAnsi="Times New Roman" w:cs="Times New Roman"/>
          <w:sz w:val="24"/>
          <w:szCs w:val="24"/>
        </w:rPr>
        <w:t xml:space="preserve"> yang </w:t>
      </w:r>
      <w:proofErr w:type="spellStart"/>
      <w:r w:rsidRPr="00156BE4">
        <w:rPr>
          <w:rFonts w:ascii="Times New Roman" w:hAnsi="Times New Roman" w:cs="Times New Roman"/>
          <w:sz w:val="24"/>
          <w:szCs w:val="24"/>
        </w:rPr>
        <w:t>dilakukan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oleh</w:t>
      </w:r>
      <w:proofErr w:type="spellEnd"/>
      <w:r w:rsidRPr="00156BE4">
        <w:rPr>
          <w:rFonts w:ascii="Times New Roman" w:hAnsi="Times New Roman" w:cs="Times New Roman"/>
          <w:sz w:val="24"/>
          <w:szCs w:val="24"/>
        </w:rPr>
        <w:t xml:space="preserve"> </w:t>
      </w:r>
      <w:r w:rsidRPr="00156BE4">
        <w:rPr>
          <w:rFonts w:ascii="Times New Roman" w:hAnsi="Times New Roman" w:cs="Times New Roman"/>
          <w:sz w:val="24"/>
          <w:szCs w:val="24"/>
        </w:rPr>
        <w:fldChar w:fldCharType="begin" w:fldLock="1"/>
      </w:r>
      <w:r w:rsidRPr="00156BE4">
        <w:rPr>
          <w:rFonts w:ascii="Times New Roman" w:hAnsi="Times New Roman" w:cs="Times New Roman"/>
          <w:sz w:val="24"/>
          <w:szCs w:val="24"/>
        </w:rPr>
        <w:instrText>ADDIN CSL_CITATION { "citationItems" : [ { "id" : "ITEM-1", "itemData" : { "author" : [ { "dropping-particle" : "", "family" : "Kartika", "given" : "Andi", "non-dropping-particle" : "", "parse-names" : false, "suffix" : "" } ], "id" : "ITEM-1", "issue" : "2", "issued" : { "date-parts" : [ [ "2011" ] ] }, "page" : "152-171", "title" : "Faktor-Faktor yang Mempengaruhi Audit Delay Pada Perusahaan Manufaktur yang Terdaftar di BEI", "type" : "article-journal", "volume" : "3" }, "uris" : [ "http://www.mendeley.com/documents/?uuid=b26475b6-5214-46d6-831a-24a27623d9fe" ] } ], "mendeley" : { "formattedCitation" : "(Kartika, 2011)", "plainTextFormattedCitation" : "(Kartika, 2011)", "previouslyFormattedCitation" : "(Kartika, 2011)" }, "properties" : { "noteIndex" : 0 }, "schema" : "https://github.com/citation-style-language/schema/raw/master/csl-citation.json" }</w:instrText>
      </w:r>
      <w:r w:rsidRPr="00156BE4">
        <w:rPr>
          <w:rFonts w:ascii="Times New Roman" w:hAnsi="Times New Roman" w:cs="Times New Roman"/>
          <w:sz w:val="24"/>
          <w:szCs w:val="24"/>
        </w:rPr>
        <w:fldChar w:fldCharType="separate"/>
      </w:r>
      <w:r w:rsidRPr="00156BE4">
        <w:rPr>
          <w:rFonts w:ascii="Times New Roman" w:hAnsi="Times New Roman" w:cs="Times New Roman"/>
          <w:noProof/>
          <w:sz w:val="24"/>
          <w:szCs w:val="24"/>
        </w:rPr>
        <w:t>(Kartika, 2011)</w:t>
      </w:r>
      <w:r w:rsidRPr="00156BE4">
        <w:rPr>
          <w:rFonts w:ascii="Times New Roman" w:hAnsi="Times New Roman" w:cs="Times New Roman"/>
          <w:sz w:val="24"/>
          <w:szCs w:val="24"/>
        </w:rPr>
        <w:fldChar w:fldCharType="end"/>
      </w:r>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opini</w:t>
      </w:r>
      <w:proofErr w:type="spellEnd"/>
      <w:r w:rsidRPr="00156BE4">
        <w:rPr>
          <w:rFonts w:ascii="Times New Roman" w:hAnsi="Times New Roman" w:cs="Times New Roman"/>
          <w:sz w:val="24"/>
          <w:szCs w:val="24"/>
        </w:rPr>
        <w:t xml:space="preserve"> auditor </w:t>
      </w:r>
      <w:proofErr w:type="spellStart"/>
      <w:r w:rsidRPr="00156BE4">
        <w:rPr>
          <w:rFonts w:ascii="Times New Roman" w:hAnsi="Times New Roman" w:cs="Times New Roman"/>
          <w:sz w:val="24"/>
          <w:szCs w:val="24"/>
        </w:rPr>
        <w:t>tidak</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mempunyai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pengaruh</w:t>
      </w:r>
      <w:proofErr w:type="spellEnd"/>
      <w:r w:rsidRPr="00156BE4">
        <w:rPr>
          <w:rFonts w:ascii="Times New Roman" w:hAnsi="Times New Roman" w:cs="Times New Roman"/>
          <w:sz w:val="24"/>
          <w:szCs w:val="24"/>
        </w:rPr>
        <w:t xml:space="preserve"> yang </w:t>
      </w:r>
      <w:proofErr w:type="spellStart"/>
      <w:r w:rsidRPr="00156BE4">
        <w:rPr>
          <w:rFonts w:ascii="Times New Roman" w:hAnsi="Times New Roman" w:cs="Times New Roman"/>
          <w:sz w:val="24"/>
          <w:szCs w:val="24"/>
        </w:rPr>
        <w:t>signifikan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terhadap</w:t>
      </w:r>
      <w:proofErr w:type="spellEnd"/>
      <w:r w:rsidRPr="00156BE4">
        <w:rPr>
          <w:rFonts w:ascii="Times New Roman" w:hAnsi="Times New Roman" w:cs="Times New Roman"/>
          <w:sz w:val="24"/>
          <w:szCs w:val="24"/>
        </w:rPr>
        <w:t xml:space="preserve"> audit delay. </w:t>
      </w:r>
      <w:proofErr w:type="gramStart"/>
      <w:r w:rsidRPr="00156BE4">
        <w:rPr>
          <w:rFonts w:ascii="Times New Roman" w:hAnsi="Times New Roman" w:cs="Times New Roman"/>
          <w:sz w:val="24"/>
          <w:szCs w:val="24"/>
        </w:rPr>
        <w:t xml:space="preserve">Hal </w:t>
      </w:r>
      <w:proofErr w:type="spellStart"/>
      <w:r w:rsidRPr="00156BE4">
        <w:rPr>
          <w:rFonts w:ascii="Times New Roman" w:hAnsi="Times New Roman" w:cs="Times New Roman"/>
          <w:sz w:val="24"/>
          <w:szCs w:val="24"/>
        </w:rPr>
        <w:t>ini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terjadi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karena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jenis</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pendapat</w:t>
      </w:r>
      <w:proofErr w:type="spellEnd"/>
      <w:r w:rsidRPr="00156BE4">
        <w:rPr>
          <w:rFonts w:ascii="Times New Roman" w:hAnsi="Times New Roman" w:cs="Times New Roman"/>
          <w:sz w:val="24"/>
          <w:szCs w:val="24"/>
        </w:rPr>
        <w:t xml:space="preserve"> auditor </w:t>
      </w:r>
      <w:proofErr w:type="spellStart"/>
      <w:r w:rsidRPr="00156BE4">
        <w:rPr>
          <w:rFonts w:ascii="Times New Roman" w:hAnsi="Times New Roman" w:cs="Times New Roman"/>
          <w:sz w:val="24"/>
          <w:szCs w:val="24"/>
        </w:rPr>
        <w:t>merupakan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i/>
          <w:sz w:val="24"/>
          <w:szCs w:val="24"/>
        </w:rPr>
        <w:t>goodnews</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atau</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i/>
          <w:sz w:val="24"/>
          <w:szCs w:val="24"/>
        </w:rPr>
        <w:t>badnews</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atas</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kinerja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manajerial</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perusahaan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dalam</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setahun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bukan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merupakan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faktor</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penentu</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dalam</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ketepatan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waktu</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pelaporan</w:t>
      </w:r>
      <w:proofErr w:type="spellEnd"/>
      <w:r w:rsidRPr="00156BE4">
        <w:rPr>
          <w:rFonts w:ascii="Times New Roman" w:hAnsi="Times New Roman" w:cs="Times New Roman"/>
          <w:sz w:val="24"/>
          <w:szCs w:val="24"/>
        </w:rPr>
        <w:t xml:space="preserve"> audit.</w:t>
      </w:r>
      <w:proofErr w:type="gram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Kebijakan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untuk</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mengatur</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waktu</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penyelesaian</w:t>
      </w:r>
      <w:proofErr w:type="spellEnd"/>
      <w:r w:rsidRPr="00156BE4">
        <w:rPr>
          <w:rFonts w:ascii="Times New Roman" w:hAnsi="Times New Roman" w:cs="Times New Roman"/>
          <w:sz w:val="24"/>
          <w:szCs w:val="24"/>
        </w:rPr>
        <w:t xml:space="preserve"> audit </w:t>
      </w:r>
      <w:proofErr w:type="spellStart"/>
      <w:r w:rsidRPr="00156BE4">
        <w:rPr>
          <w:rFonts w:ascii="Times New Roman" w:hAnsi="Times New Roman" w:cs="Times New Roman"/>
          <w:sz w:val="24"/>
          <w:szCs w:val="24"/>
        </w:rPr>
        <w:t>merupakan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kesepakatan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antara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pihak</w:t>
      </w:r>
      <w:proofErr w:type="spellEnd"/>
      <w:r w:rsidRPr="00156BE4">
        <w:rPr>
          <w:rFonts w:ascii="Times New Roman" w:hAnsi="Times New Roman" w:cs="Times New Roman"/>
          <w:sz w:val="24"/>
          <w:szCs w:val="24"/>
        </w:rPr>
        <w:t xml:space="preserve"> auditor </w:t>
      </w:r>
      <w:proofErr w:type="spellStart"/>
      <w:r w:rsidRPr="00156BE4">
        <w:rPr>
          <w:rFonts w:ascii="Times New Roman" w:hAnsi="Times New Roman" w:cs="Times New Roman"/>
          <w:sz w:val="24"/>
          <w:szCs w:val="24"/>
        </w:rPr>
        <w:t>dan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perusahaan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klien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Selain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dilihat</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dari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ukuran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perusahaan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pihak</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pihak</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pengambil</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keputusan</w:t>
      </w:r>
      <w:proofErr w:type="spellEnd"/>
      <w:r w:rsidRPr="00156BE4">
        <w:rPr>
          <w:rFonts w:ascii="Times New Roman" w:hAnsi="Times New Roman" w:cs="Times New Roman"/>
          <w:sz w:val="24"/>
          <w:szCs w:val="24"/>
        </w:rPr>
        <w:t xml:space="preserve"> yang </w:t>
      </w:r>
      <w:proofErr w:type="spellStart"/>
      <w:r w:rsidRPr="00156BE4">
        <w:rPr>
          <w:rFonts w:ascii="Times New Roman" w:hAnsi="Times New Roman" w:cs="Times New Roman"/>
          <w:sz w:val="24"/>
          <w:szCs w:val="24"/>
        </w:rPr>
        <w:t>membutuhkan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informasi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dari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laporan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keuangan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tersebut</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juga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melihat</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hasil</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dari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opini</w:t>
      </w:r>
      <w:proofErr w:type="spellEnd"/>
      <w:r w:rsidRPr="00156BE4">
        <w:rPr>
          <w:rFonts w:ascii="Times New Roman" w:hAnsi="Times New Roman" w:cs="Times New Roman"/>
          <w:sz w:val="24"/>
          <w:szCs w:val="24"/>
        </w:rPr>
        <w:t xml:space="preserve"> yang </w:t>
      </w:r>
      <w:proofErr w:type="spellStart"/>
      <w:r w:rsidRPr="00156BE4">
        <w:rPr>
          <w:rFonts w:ascii="Times New Roman" w:hAnsi="Times New Roman" w:cs="Times New Roman"/>
          <w:sz w:val="24"/>
          <w:szCs w:val="24"/>
        </w:rPr>
        <w:t>diberikan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oleh</w:t>
      </w:r>
      <w:proofErr w:type="spellEnd"/>
      <w:r w:rsidRPr="00156BE4">
        <w:rPr>
          <w:rFonts w:ascii="Times New Roman" w:hAnsi="Times New Roman" w:cs="Times New Roman"/>
          <w:sz w:val="24"/>
          <w:szCs w:val="24"/>
        </w:rPr>
        <w:t xml:space="preserve"> auditor, </w:t>
      </w:r>
      <w:proofErr w:type="spellStart"/>
      <w:r w:rsidRPr="00156BE4">
        <w:rPr>
          <w:rFonts w:ascii="Times New Roman" w:hAnsi="Times New Roman" w:cs="Times New Roman"/>
          <w:sz w:val="24"/>
          <w:szCs w:val="24"/>
        </w:rPr>
        <w:t>dari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opini</w:t>
      </w:r>
      <w:proofErr w:type="spellEnd"/>
      <w:r w:rsidRPr="00156BE4">
        <w:rPr>
          <w:rFonts w:ascii="Times New Roman" w:hAnsi="Times New Roman" w:cs="Times New Roman"/>
          <w:sz w:val="24"/>
          <w:szCs w:val="24"/>
        </w:rPr>
        <w:t xml:space="preserve"> yang </w:t>
      </w:r>
      <w:proofErr w:type="spellStart"/>
      <w:r w:rsidRPr="00156BE4">
        <w:rPr>
          <w:rFonts w:ascii="Times New Roman" w:hAnsi="Times New Roman" w:cs="Times New Roman"/>
          <w:sz w:val="24"/>
          <w:szCs w:val="24"/>
        </w:rPr>
        <w:t>diberikan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pihak</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pengambil</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keputusan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dapat</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menilai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laporan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keuangan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mana</w:t>
      </w:r>
      <w:proofErr w:type="spellEnd"/>
      <w:r w:rsidRPr="00156BE4">
        <w:rPr>
          <w:rFonts w:ascii="Times New Roman" w:hAnsi="Times New Roman" w:cs="Times New Roman"/>
          <w:sz w:val="24"/>
          <w:szCs w:val="24"/>
        </w:rPr>
        <w:t xml:space="preserve"> </w:t>
      </w:r>
      <w:r w:rsidRPr="00156BE4">
        <w:rPr>
          <w:rFonts w:ascii="Times New Roman" w:hAnsi="Times New Roman" w:cs="Times New Roman"/>
          <w:sz w:val="24"/>
          <w:szCs w:val="24"/>
        </w:rPr>
        <w:lastRenderedPageBreak/>
        <w:t xml:space="preserve">yang </w:t>
      </w:r>
      <w:proofErr w:type="spellStart"/>
      <w:r w:rsidRPr="00156BE4">
        <w:rPr>
          <w:rFonts w:ascii="Times New Roman" w:hAnsi="Times New Roman" w:cs="Times New Roman"/>
          <w:sz w:val="24"/>
          <w:szCs w:val="24"/>
        </w:rPr>
        <w:t>sehat</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dan</w:t>
      </w:r>
      <w:proofErr w:type="spellEnd"/>
      <w:r w:rsidRPr="00156BE4">
        <w:rPr>
          <w:rFonts w:ascii="Times New Roman" w:hAnsi="Times New Roman" w:cs="Times New Roman"/>
          <w:sz w:val="24"/>
          <w:szCs w:val="24"/>
        </w:rPr>
        <w:t xml:space="preserve"> yang </w:t>
      </w:r>
      <w:proofErr w:type="spellStart"/>
      <w:r w:rsidRPr="00156BE4">
        <w:rPr>
          <w:rFonts w:ascii="Times New Roman" w:hAnsi="Times New Roman" w:cs="Times New Roman"/>
          <w:sz w:val="24"/>
          <w:szCs w:val="24"/>
        </w:rPr>
        <w:t>mana</w:t>
      </w:r>
      <w:proofErr w:type="spellEnd"/>
      <w:r w:rsidRPr="00156BE4">
        <w:rPr>
          <w:rFonts w:ascii="Times New Roman" w:hAnsi="Times New Roman" w:cs="Times New Roman"/>
          <w:sz w:val="24"/>
          <w:szCs w:val="24"/>
        </w:rPr>
        <w:t xml:space="preserve"> yang </w:t>
      </w:r>
      <w:proofErr w:type="spellStart"/>
      <w:r w:rsidRPr="00156BE4">
        <w:rPr>
          <w:rFonts w:ascii="Times New Roman" w:hAnsi="Times New Roman" w:cs="Times New Roman"/>
          <w:sz w:val="24"/>
          <w:szCs w:val="24"/>
        </w:rPr>
        <w:t>terjadi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banyak</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kendala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Oleh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sebab</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itu</w:t>
      </w:r>
      <w:proofErr w:type="spellEnd"/>
      <w:r w:rsidRPr="00156BE4">
        <w:rPr>
          <w:rFonts w:ascii="Times New Roman" w:hAnsi="Times New Roman" w:cs="Times New Roman"/>
          <w:sz w:val="24"/>
          <w:szCs w:val="24"/>
        </w:rPr>
        <w:t xml:space="preserve"> </w:t>
      </w:r>
      <w:proofErr w:type="spellStart"/>
      <w:proofErr w:type="gramStart"/>
      <w:r w:rsidRPr="00156BE4">
        <w:rPr>
          <w:rFonts w:ascii="Times New Roman" w:hAnsi="Times New Roman" w:cs="Times New Roman"/>
          <w:sz w:val="24"/>
          <w:szCs w:val="24"/>
        </w:rPr>
        <w:t>opini</w:t>
      </w:r>
      <w:proofErr w:type="spellEnd"/>
      <w:r w:rsidRPr="00156BE4">
        <w:rPr>
          <w:rFonts w:ascii="Times New Roman" w:hAnsi="Times New Roman" w:cs="Times New Roman"/>
          <w:sz w:val="24"/>
          <w:szCs w:val="24"/>
        </w:rPr>
        <w:t xml:space="preserve">  audit</w:t>
      </w:r>
      <w:proofErr w:type="gram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juga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menjadi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faktor</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utama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dalam</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pengaruhnya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terhadap</w:t>
      </w:r>
      <w:proofErr w:type="spellEnd"/>
      <w:r w:rsidRPr="00156BE4">
        <w:rPr>
          <w:rFonts w:ascii="Times New Roman" w:hAnsi="Times New Roman" w:cs="Times New Roman"/>
          <w:sz w:val="24"/>
          <w:szCs w:val="24"/>
        </w:rPr>
        <w:t xml:space="preserve"> </w:t>
      </w:r>
      <w:r w:rsidRPr="00156BE4">
        <w:rPr>
          <w:rFonts w:ascii="Times New Roman" w:hAnsi="Times New Roman" w:cs="Times New Roman"/>
          <w:i/>
          <w:sz w:val="24"/>
          <w:szCs w:val="24"/>
        </w:rPr>
        <w:t>audit delay.</w:t>
      </w:r>
    </w:p>
    <w:p w:rsidR="004C34A8" w:rsidRPr="00156BE4" w:rsidRDefault="004C34A8" w:rsidP="004C34A8">
      <w:pPr>
        <w:spacing w:line="480" w:lineRule="auto"/>
        <w:ind w:left="720" w:firstLine="720"/>
        <w:jc w:val="both"/>
        <w:rPr>
          <w:rFonts w:ascii="Times New Roman" w:hAnsi="Times New Roman" w:cs="Times New Roman"/>
          <w:sz w:val="24"/>
          <w:szCs w:val="24"/>
        </w:rPr>
      </w:pPr>
      <w:proofErr w:type="spellStart"/>
      <w:r w:rsidRPr="00156BE4">
        <w:rPr>
          <w:rFonts w:ascii="Times New Roman" w:hAnsi="Times New Roman" w:cs="Times New Roman"/>
          <w:sz w:val="24"/>
          <w:szCs w:val="24"/>
        </w:rPr>
        <w:t>Faktor</w:t>
      </w:r>
      <w:proofErr w:type="spellEnd"/>
      <w:r w:rsidRPr="00156BE4">
        <w:rPr>
          <w:rFonts w:ascii="Times New Roman" w:hAnsi="Times New Roman" w:cs="Times New Roman"/>
          <w:sz w:val="24"/>
          <w:szCs w:val="24"/>
        </w:rPr>
        <w:t xml:space="preserve"> </w:t>
      </w:r>
      <w:proofErr w:type="gramStart"/>
      <w:r w:rsidRPr="00156BE4">
        <w:rPr>
          <w:rFonts w:ascii="Times New Roman" w:hAnsi="Times New Roman" w:cs="Times New Roman"/>
          <w:sz w:val="24"/>
          <w:szCs w:val="24"/>
        </w:rPr>
        <w:t>lain</w:t>
      </w:r>
      <w:proofErr w:type="gramEnd"/>
      <w:r w:rsidRPr="00156BE4">
        <w:rPr>
          <w:rFonts w:ascii="Times New Roman" w:hAnsi="Times New Roman" w:cs="Times New Roman"/>
          <w:sz w:val="24"/>
          <w:szCs w:val="24"/>
        </w:rPr>
        <w:t xml:space="preserve"> yang </w:t>
      </w:r>
      <w:proofErr w:type="spellStart"/>
      <w:r w:rsidRPr="00156BE4">
        <w:rPr>
          <w:rFonts w:ascii="Times New Roman" w:hAnsi="Times New Roman" w:cs="Times New Roman"/>
          <w:sz w:val="24"/>
          <w:szCs w:val="24"/>
        </w:rPr>
        <w:t>diduga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dapat</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mempengaruh</w:t>
      </w:r>
      <w:proofErr w:type="spellEnd"/>
      <w:r w:rsidRPr="00156BE4">
        <w:rPr>
          <w:rFonts w:ascii="Times New Roman" w:hAnsi="Times New Roman" w:cs="Times New Roman"/>
          <w:sz w:val="24"/>
          <w:szCs w:val="24"/>
        </w:rPr>
        <w:t xml:space="preserve"> </w:t>
      </w:r>
      <w:r w:rsidRPr="00156BE4">
        <w:rPr>
          <w:rFonts w:ascii="Times New Roman" w:hAnsi="Times New Roman" w:cs="Times New Roman"/>
          <w:i/>
          <w:sz w:val="24"/>
          <w:szCs w:val="24"/>
        </w:rPr>
        <w:t xml:space="preserve">audit delay </w:t>
      </w:r>
      <w:proofErr w:type="spellStart"/>
      <w:r w:rsidRPr="00156BE4">
        <w:rPr>
          <w:rFonts w:ascii="Times New Roman" w:hAnsi="Times New Roman" w:cs="Times New Roman"/>
          <w:sz w:val="24"/>
          <w:szCs w:val="24"/>
        </w:rPr>
        <w:t>adalah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reputasi</w:t>
      </w:r>
      <w:proofErr w:type="spellEnd"/>
      <w:r w:rsidRPr="00156BE4">
        <w:rPr>
          <w:rFonts w:ascii="Times New Roman" w:hAnsi="Times New Roman" w:cs="Times New Roman"/>
          <w:sz w:val="24"/>
          <w:szCs w:val="24"/>
        </w:rPr>
        <w:t xml:space="preserve"> KAP. </w:t>
      </w:r>
      <w:proofErr w:type="spellStart"/>
      <w:r w:rsidRPr="00156BE4">
        <w:rPr>
          <w:rFonts w:ascii="Times New Roman" w:hAnsi="Times New Roman" w:cs="Times New Roman"/>
          <w:sz w:val="24"/>
          <w:szCs w:val="24"/>
        </w:rPr>
        <w:t>Reputasi</w:t>
      </w:r>
      <w:proofErr w:type="spellEnd"/>
      <w:r w:rsidRPr="00156BE4">
        <w:rPr>
          <w:rFonts w:ascii="Times New Roman" w:hAnsi="Times New Roman" w:cs="Times New Roman"/>
          <w:sz w:val="24"/>
          <w:szCs w:val="24"/>
        </w:rPr>
        <w:t xml:space="preserve"> KAP </w:t>
      </w:r>
      <w:proofErr w:type="spellStart"/>
      <w:r w:rsidRPr="00156BE4">
        <w:rPr>
          <w:rFonts w:ascii="Times New Roman" w:hAnsi="Times New Roman" w:cs="Times New Roman"/>
          <w:sz w:val="24"/>
          <w:szCs w:val="24"/>
        </w:rPr>
        <w:t>dapat</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dilihat</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melalui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seberapa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baik</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pandangan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masyarakat</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atau</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pihak</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eksternal</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lainnya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terhadap</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kinerja</w:t>
      </w:r>
      <w:proofErr w:type="spellEnd"/>
      <w:r w:rsidRPr="00156BE4">
        <w:rPr>
          <w:rFonts w:ascii="Times New Roman" w:hAnsi="Times New Roman" w:cs="Times New Roman"/>
          <w:sz w:val="24"/>
          <w:szCs w:val="24"/>
        </w:rPr>
        <w:t xml:space="preserve"> KAP </w:t>
      </w:r>
      <w:proofErr w:type="spellStart"/>
      <w:r w:rsidRPr="00156BE4">
        <w:rPr>
          <w:rFonts w:ascii="Times New Roman" w:hAnsi="Times New Roman" w:cs="Times New Roman"/>
          <w:sz w:val="24"/>
          <w:szCs w:val="24"/>
        </w:rPr>
        <w:t>tersebut</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reputasi</w:t>
      </w:r>
      <w:proofErr w:type="spellEnd"/>
      <w:r w:rsidRPr="00156BE4">
        <w:rPr>
          <w:rFonts w:ascii="Times New Roman" w:hAnsi="Times New Roman" w:cs="Times New Roman"/>
          <w:sz w:val="24"/>
          <w:szCs w:val="24"/>
        </w:rPr>
        <w:t xml:space="preserve"> auditor </w:t>
      </w:r>
      <w:proofErr w:type="spellStart"/>
      <w:r w:rsidRPr="00156BE4">
        <w:rPr>
          <w:rFonts w:ascii="Times New Roman" w:hAnsi="Times New Roman" w:cs="Times New Roman"/>
          <w:sz w:val="24"/>
          <w:szCs w:val="24"/>
        </w:rPr>
        <w:t>dibedakan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menjadi</w:t>
      </w:r>
      <w:proofErr w:type="spellEnd"/>
      <w:r w:rsidRPr="00156BE4">
        <w:rPr>
          <w:rFonts w:ascii="Times New Roman" w:hAnsi="Times New Roman" w:cs="Times New Roman"/>
          <w:sz w:val="24"/>
          <w:szCs w:val="24"/>
        </w:rPr>
        <w:t xml:space="preserve"> 2 </w:t>
      </w:r>
      <w:proofErr w:type="spellStart"/>
      <w:r w:rsidRPr="00156BE4">
        <w:rPr>
          <w:rFonts w:ascii="Times New Roman" w:hAnsi="Times New Roman" w:cs="Times New Roman"/>
          <w:sz w:val="24"/>
          <w:szCs w:val="24"/>
        </w:rPr>
        <w:t>yaitu</w:t>
      </w:r>
      <w:proofErr w:type="spellEnd"/>
      <w:r w:rsidRPr="00156BE4">
        <w:rPr>
          <w:rFonts w:ascii="Times New Roman" w:hAnsi="Times New Roman" w:cs="Times New Roman"/>
          <w:sz w:val="24"/>
          <w:szCs w:val="24"/>
        </w:rPr>
        <w:t xml:space="preserve"> </w:t>
      </w:r>
      <w:r w:rsidRPr="00156BE4">
        <w:rPr>
          <w:rFonts w:ascii="Times New Roman" w:hAnsi="Times New Roman" w:cs="Times New Roman"/>
          <w:i/>
          <w:sz w:val="24"/>
          <w:szCs w:val="24"/>
        </w:rPr>
        <w:t>“Big Four “</w:t>
      </w:r>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dan</w:t>
      </w:r>
      <w:proofErr w:type="spellEnd"/>
      <w:r w:rsidRPr="00156BE4">
        <w:rPr>
          <w:rFonts w:ascii="Times New Roman" w:hAnsi="Times New Roman" w:cs="Times New Roman"/>
          <w:sz w:val="24"/>
          <w:szCs w:val="24"/>
        </w:rPr>
        <w:t xml:space="preserve"> </w:t>
      </w:r>
      <w:r w:rsidRPr="00156BE4">
        <w:rPr>
          <w:rFonts w:ascii="Times New Roman" w:hAnsi="Times New Roman" w:cs="Times New Roman"/>
          <w:i/>
          <w:sz w:val="24"/>
          <w:szCs w:val="24"/>
        </w:rPr>
        <w:t>“Non Big Four”</w:t>
      </w:r>
      <w:r w:rsidRPr="00156BE4">
        <w:rPr>
          <w:rFonts w:ascii="Times New Roman" w:hAnsi="Times New Roman" w:cs="Times New Roman"/>
          <w:sz w:val="24"/>
          <w:szCs w:val="24"/>
        </w:rPr>
        <w:t xml:space="preserve">. Kantor </w:t>
      </w:r>
      <w:proofErr w:type="spellStart"/>
      <w:r w:rsidRPr="00156BE4">
        <w:rPr>
          <w:rFonts w:ascii="Times New Roman" w:hAnsi="Times New Roman" w:cs="Times New Roman"/>
          <w:sz w:val="24"/>
          <w:szCs w:val="24"/>
        </w:rPr>
        <w:t>akuntan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publik</w:t>
      </w:r>
      <w:proofErr w:type="spellEnd"/>
      <w:r w:rsidRPr="00156BE4">
        <w:rPr>
          <w:rFonts w:ascii="Times New Roman" w:hAnsi="Times New Roman" w:cs="Times New Roman"/>
          <w:sz w:val="24"/>
          <w:szCs w:val="24"/>
        </w:rPr>
        <w:t xml:space="preserve"> </w:t>
      </w:r>
      <w:r w:rsidRPr="00156BE4">
        <w:rPr>
          <w:rFonts w:ascii="Times New Roman" w:hAnsi="Times New Roman" w:cs="Times New Roman"/>
          <w:i/>
          <w:sz w:val="24"/>
          <w:szCs w:val="24"/>
        </w:rPr>
        <w:t xml:space="preserve">“Big Four” </w:t>
      </w:r>
      <w:proofErr w:type="spellStart"/>
      <w:r w:rsidRPr="00156BE4">
        <w:rPr>
          <w:rFonts w:ascii="Times New Roman" w:hAnsi="Times New Roman" w:cs="Times New Roman"/>
          <w:sz w:val="24"/>
          <w:szCs w:val="24"/>
        </w:rPr>
        <w:t>secara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umum</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dianggap</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memiliki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citra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reputasi</w:t>
      </w:r>
      <w:proofErr w:type="spellEnd"/>
      <w:r w:rsidRPr="00156BE4">
        <w:rPr>
          <w:rFonts w:ascii="Times New Roman" w:hAnsi="Times New Roman" w:cs="Times New Roman"/>
          <w:sz w:val="24"/>
          <w:szCs w:val="24"/>
        </w:rPr>
        <w:t xml:space="preserve"> yang </w:t>
      </w:r>
      <w:proofErr w:type="spellStart"/>
      <w:r w:rsidRPr="00156BE4">
        <w:rPr>
          <w:rFonts w:ascii="Times New Roman" w:hAnsi="Times New Roman" w:cs="Times New Roman"/>
          <w:sz w:val="24"/>
          <w:szCs w:val="24"/>
        </w:rPr>
        <w:t>tinggi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sehingga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mereka</w:t>
      </w:r>
      <w:proofErr w:type="spellEnd"/>
      <w:r w:rsidRPr="00156BE4">
        <w:rPr>
          <w:rFonts w:ascii="Times New Roman" w:hAnsi="Times New Roman" w:cs="Times New Roman"/>
          <w:sz w:val="24"/>
          <w:szCs w:val="24"/>
        </w:rPr>
        <w:t xml:space="preserve"> </w:t>
      </w:r>
      <w:proofErr w:type="spellStart"/>
      <w:proofErr w:type="gramStart"/>
      <w:r w:rsidRPr="00156BE4">
        <w:rPr>
          <w:rFonts w:ascii="Times New Roman" w:hAnsi="Times New Roman" w:cs="Times New Roman"/>
          <w:sz w:val="24"/>
          <w:szCs w:val="24"/>
        </w:rPr>
        <w:t>akan</w:t>
      </w:r>
      <w:proofErr w:type="spellEnd"/>
      <w:proofErr w:type="gram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berusaha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untuk</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menyediakan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laporan</w:t>
      </w:r>
      <w:proofErr w:type="spellEnd"/>
      <w:r w:rsidRPr="00156BE4">
        <w:rPr>
          <w:rFonts w:ascii="Times New Roman" w:hAnsi="Times New Roman" w:cs="Times New Roman"/>
          <w:sz w:val="24"/>
          <w:szCs w:val="24"/>
        </w:rPr>
        <w:t xml:space="preserve"> audit yang </w:t>
      </w:r>
      <w:proofErr w:type="spellStart"/>
      <w:r w:rsidRPr="00156BE4">
        <w:rPr>
          <w:rFonts w:ascii="Times New Roman" w:hAnsi="Times New Roman" w:cs="Times New Roman"/>
          <w:sz w:val="24"/>
          <w:szCs w:val="24"/>
        </w:rPr>
        <w:t>berkualitas</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tinggi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untuk</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mempertahankan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citra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reputasi</w:t>
      </w:r>
      <w:proofErr w:type="spellEnd"/>
      <w:r w:rsidRPr="00156BE4">
        <w:rPr>
          <w:rFonts w:ascii="Times New Roman" w:hAnsi="Times New Roman" w:cs="Times New Roman"/>
          <w:sz w:val="24"/>
          <w:szCs w:val="24"/>
        </w:rPr>
        <w:t xml:space="preserve"> yang </w:t>
      </w:r>
      <w:proofErr w:type="spellStart"/>
      <w:r w:rsidRPr="00156BE4">
        <w:rPr>
          <w:rFonts w:ascii="Times New Roman" w:hAnsi="Times New Roman" w:cs="Times New Roman"/>
          <w:sz w:val="24"/>
          <w:szCs w:val="24"/>
        </w:rPr>
        <w:t>telah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dimilikinya</w:t>
      </w:r>
      <w:proofErr w:type="spellEnd"/>
      <w:r w:rsidRPr="00156BE4">
        <w:rPr>
          <w:rFonts w:ascii="Times New Roman" w:hAnsi="Times New Roman" w:cs="Times New Roman"/>
          <w:sz w:val="24"/>
          <w:szCs w:val="24"/>
        </w:rPr>
        <w:t xml:space="preserve">. </w:t>
      </w:r>
      <w:proofErr w:type="spellStart"/>
      <w:proofErr w:type="gramStart"/>
      <w:r w:rsidRPr="00156BE4">
        <w:rPr>
          <w:rFonts w:ascii="Times New Roman" w:hAnsi="Times New Roman" w:cs="Times New Roman"/>
          <w:sz w:val="24"/>
          <w:szCs w:val="24"/>
        </w:rPr>
        <w:t>Selain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itu</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jasa</w:t>
      </w:r>
      <w:proofErr w:type="spellEnd"/>
      <w:r w:rsidRPr="00156BE4">
        <w:rPr>
          <w:rFonts w:ascii="Times New Roman" w:hAnsi="Times New Roman" w:cs="Times New Roman"/>
          <w:sz w:val="24"/>
          <w:szCs w:val="24"/>
        </w:rPr>
        <w:t xml:space="preserve"> yang </w:t>
      </w:r>
      <w:proofErr w:type="spellStart"/>
      <w:r w:rsidRPr="00156BE4">
        <w:rPr>
          <w:rFonts w:ascii="Times New Roman" w:hAnsi="Times New Roman" w:cs="Times New Roman"/>
          <w:sz w:val="24"/>
          <w:szCs w:val="24"/>
        </w:rPr>
        <w:t>berkualitas</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juga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dapat</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dihasilkan</w:t>
      </w:r>
      <w:proofErr w:type="spellEnd"/>
      <w:r w:rsidRPr="00156BE4">
        <w:rPr>
          <w:rFonts w:ascii="Times New Roman" w:hAnsi="Times New Roman" w:cs="Times New Roman"/>
          <w:sz w:val="24"/>
          <w:szCs w:val="24"/>
        </w:rPr>
        <w:t xml:space="preserve"> KAP </w:t>
      </w:r>
      <w:r w:rsidRPr="00156BE4">
        <w:rPr>
          <w:rFonts w:ascii="Times New Roman" w:hAnsi="Times New Roman" w:cs="Times New Roman"/>
          <w:i/>
          <w:sz w:val="24"/>
          <w:szCs w:val="24"/>
        </w:rPr>
        <w:t>“Big Four”</w:t>
      </w:r>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karena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mereka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juga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memiliki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jumlah</w:t>
      </w:r>
      <w:proofErr w:type="spellEnd"/>
      <w:r w:rsidRPr="00156BE4">
        <w:rPr>
          <w:rFonts w:ascii="Times New Roman" w:hAnsi="Times New Roman" w:cs="Times New Roman"/>
          <w:sz w:val="24"/>
          <w:szCs w:val="24"/>
        </w:rPr>
        <w:t xml:space="preserve"> SDM yang </w:t>
      </w:r>
      <w:proofErr w:type="spellStart"/>
      <w:r w:rsidRPr="00156BE4">
        <w:rPr>
          <w:rFonts w:ascii="Times New Roman" w:hAnsi="Times New Roman" w:cs="Times New Roman"/>
          <w:sz w:val="24"/>
          <w:szCs w:val="24"/>
        </w:rPr>
        <w:t>lebih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banyak</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sehingga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mereka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dapat</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bekerja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secara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efektif</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efisien</w:t>
      </w:r>
      <w:proofErr w:type="spellEnd"/>
      <w:r w:rsidRPr="00156BE4">
        <w:rPr>
          <w:rFonts w:ascii="Times New Roman" w:hAnsi="Times New Roman" w:cs="Times New Roman"/>
          <w:sz w:val="24"/>
          <w:szCs w:val="24"/>
        </w:rPr>
        <w:t>.</w:t>
      </w:r>
      <w:proofErr w:type="gramEnd"/>
      <w:r w:rsidRPr="00156BE4">
        <w:rPr>
          <w:rFonts w:ascii="Times New Roman" w:hAnsi="Times New Roman" w:cs="Times New Roman"/>
          <w:sz w:val="24"/>
          <w:szCs w:val="24"/>
        </w:rPr>
        <w:t xml:space="preserve"> Hal </w:t>
      </w:r>
      <w:proofErr w:type="spellStart"/>
      <w:r w:rsidRPr="00156BE4">
        <w:rPr>
          <w:rFonts w:ascii="Times New Roman" w:hAnsi="Times New Roman" w:cs="Times New Roman"/>
          <w:sz w:val="24"/>
          <w:szCs w:val="24"/>
        </w:rPr>
        <w:t>itu</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memungkinkan</w:t>
      </w:r>
      <w:proofErr w:type="spellEnd"/>
      <w:r w:rsidRPr="00156BE4">
        <w:rPr>
          <w:rFonts w:ascii="Times New Roman" w:hAnsi="Times New Roman" w:cs="Times New Roman"/>
          <w:sz w:val="24"/>
          <w:szCs w:val="24"/>
        </w:rPr>
        <w:t xml:space="preserve"> KAP yang </w:t>
      </w:r>
      <w:proofErr w:type="spellStart"/>
      <w:r w:rsidRPr="00156BE4">
        <w:rPr>
          <w:rFonts w:ascii="Times New Roman" w:hAnsi="Times New Roman" w:cs="Times New Roman"/>
          <w:sz w:val="24"/>
          <w:szCs w:val="24"/>
        </w:rPr>
        <w:t>terafiliasi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dengan</w:t>
      </w:r>
      <w:proofErr w:type="spellEnd"/>
      <w:r w:rsidRPr="00156BE4">
        <w:rPr>
          <w:rFonts w:ascii="Times New Roman" w:hAnsi="Times New Roman" w:cs="Times New Roman"/>
          <w:sz w:val="24"/>
          <w:szCs w:val="24"/>
        </w:rPr>
        <w:t xml:space="preserve"> KAP </w:t>
      </w:r>
      <w:r w:rsidRPr="00156BE4">
        <w:rPr>
          <w:rFonts w:ascii="Times New Roman" w:hAnsi="Times New Roman" w:cs="Times New Roman"/>
          <w:i/>
          <w:sz w:val="24"/>
          <w:szCs w:val="24"/>
        </w:rPr>
        <w:t>“Big Four”</w:t>
      </w:r>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dapat</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menyelesaikan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proses</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auditnya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lebih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cepat</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dibandingkan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dengan</w:t>
      </w:r>
      <w:proofErr w:type="spellEnd"/>
      <w:r w:rsidRPr="00156BE4">
        <w:rPr>
          <w:rFonts w:ascii="Times New Roman" w:hAnsi="Times New Roman" w:cs="Times New Roman"/>
          <w:sz w:val="24"/>
          <w:szCs w:val="24"/>
        </w:rPr>
        <w:t xml:space="preserve"> KAP yang </w:t>
      </w:r>
      <w:proofErr w:type="spellStart"/>
      <w:r w:rsidRPr="00156BE4">
        <w:rPr>
          <w:rFonts w:ascii="Times New Roman" w:hAnsi="Times New Roman" w:cs="Times New Roman"/>
          <w:sz w:val="24"/>
          <w:szCs w:val="24"/>
        </w:rPr>
        <w:t>tidak</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terafiliasi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dengan</w:t>
      </w:r>
      <w:proofErr w:type="spellEnd"/>
      <w:r w:rsidRPr="00156BE4">
        <w:rPr>
          <w:rFonts w:ascii="Times New Roman" w:hAnsi="Times New Roman" w:cs="Times New Roman"/>
          <w:sz w:val="24"/>
          <w:szCs w:val="24"/>
        </w:rPr>
        <w:t xml:space="preserve"> KAP “</w:t>
      </w:r>
      <w:r w:rsidRPr="00156BE4">
        <w:rPr>
          <w:rFonts w:ascii="Times New Roman" w:hAnsi="Times New Roman" w:cs="Times New Roman"/>
          <w:i/>
          <w:sz w:val="24"/>
          <w:szCs w:val="24"/>
        </w:rPr>
        <w:t>Big Four”</w:t>
      </w:r>
      <w:r w:rsidRPr="00156BE4">
        <w:rPr>
          <w:rFonts w:ascii="Times New Roman" w:hAnsi="Times New Roman" w:cs="Times New Roman"/>
          <w:sz w:val="24"/>
          <w:szCs w:val="24"/>
        </w:rPr>
        <w:t xml:space="preserve">. </w:t>
      </w:r>
      <w:r w:rsidRPr="00156BE4">
        <w:rPr>
          <w:rFonts w:ascii="Times New Roman" w:hAnsi="Times New Roman" w:cs="Times New Roman"/>
          <w:sz w:val="24"/>
          <w:szCs w:val="24"/>
        </w:rPr>
        <w:fldChar w:fldCharType="begin" w:fldLock="1"/>
      </w:r>
      <w:r w:rsidRPr="00156BE4">
        <w:rPr>
          <w:rFonts w:ascii="Times New Roman" w:hAnsi="Times New Roman" w:cs="Times New Roman"/>
          <w:sz w:val="24"/>
          <w:szCs w:val="24"/>
        </w:rPr>
        <w:instrText>ADDIN CSL_CITATION { "citationItems" : [ { "id" : "ITEM-1", "itemData" : { "author" : [ { "dropping-particle" : "", "family" : "Modugu", "given" : "Prince Kennedy", "non-dropping-particle" : "", "parse-names" : false, "suffix" : "" } ], "id" : "ITEM-1", "issue" : "6", "issued" : { "date-parts" : [ [ "2012" ] ] }, "page" : "46-55", "title" : "Determinants of Audit Delay in Nigerian Companies : Empirical Evidence", "type" : "article-journal", "volume" : "3" }, "uris" : [ "http://www.mendeley.com/documents/?uuid=9f56600b-be6c-4461-9835-53efdca50659" ] } ], "mendeley" : { "formattedCitation" : "(Modugu, 2012)", "plainTextFormattedCitation" : "(Modugu, 2012)", "previouslyFormattedCitation" : "(Modugu, 2012)" }, "properties" : { "noteIndex" : 0 }, "schema" : "https://github.com/citation-style-language/schema/raw/master/csl-citation.json" }</w:instrText>
      </w:r>
      <w:r w:rsidRPr="00156BE4">
        <w:rPr>
          <w:rFonts w:ascii="Times New Roman" w:hAnsi="Times New Roman" w:cs="Times New Roman"/>
          <w:sz w:val="24"/>
          <w:szCs w:val="24"/>
        </w:rPr>
        <w:fldChar w:fldCharType="separate"/>
      </w:r>
      <w:proofErr w:type="gramStart"/>
      <w:r w:rsidRPr="00156BE4">
        <w:rPr>
          <w:rFonts w:ascii="Times New Roman" w:hAnsi="Times New Roman" w:cs="Times New Roman"/>
          <w:noProof/>
          <w:sz w:val="24"/>
          <w:szCs w:val="24"/>
        </w:rPr>
        <w:t>(Modugu, 2012)</w:t>
      </w:r>
      <w:r w:rsidRPr="00156BE4">
        <w:rPr>
          <w:rFonts w:ascii="Times New Roman" w:hAnsi="Times New Roman" w:cs="Times New Roman"/>
          <w:sz w:val="24"/>
          <w:szCs w:val="24"/>
        </w:rPr>
        <w:fldChar w:fldCharType="end"/>
      </w:r>
      <w:r w:rsidRPr="00156BE4">
        <w:rPr>
          <w:rFonts w:ascii="Times New Roman" w:hAnsi="Times New Roman" w:cs="Times New Roman"/>
          <w:sz w:val="24"/>
          <w:szCs w:val="24"/>
        </w:rPr>
        <w:t>.</w:t>
      </w:r>
      <w:proofErr w:type="gramEnd"/>
      <w:r w:rsidRPr="00156BE4">
        <w:rPr>
          <w:rFonts w:ascii="Times New Roman" w:hAnsi="Times New Roman" w:cs="Times New Roman"/>
          <w:sz w:val="24"/>
          <w:szCs w:val="24"/>
        </w:rPr>
        <w:t xml:space="preserve"> KAP yang </w:t>
      </w:r>
      <w:proofErr w:type="spellStart"/>
      <w:r w:rsidRPr="00156BE4">
        <w:rPr>
          <w:rFonts w:ascii="Times New Roman" w:hAnsi="Times New Roman" w:cs="Times New Roman"/>
          <w:sz w:val="24"/>
          <w:szCs w:val="24"/>
        </w:rPr>
        <w:t>terafiliasi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dengan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KAP</w:t>
      </w:r>
      <w:r w:rsidRPr="00156BE4">
        <w:rPr>
          <w:rFonts w:ascii="Times New Roman" w:hAnsi="Times New Roman" w:cs="Times New Roman"/>
          <w:i/>
          <w:sz w:val="24"/>
          <w:szCs w:val="24"/>
        </w:rPr>
        <w:t>”Big</w:t>
      </w:r>
      <w:proofErr w:type="spellEnd"/>
      <w:r w:rsidRPr="00156BE4">
        <w:rPr>
          <w:rFonts w:ascii="Times New Roman" w:hAnsi="Times New Roman" w:cs="Times New Roman"/>
          <w:i/>
          <w:sz w:val="24"/>
          <w:szCs w:val="24"/>
        </w:rPr>
        <w:t xml:space="preserve"> Four” </w:t>
      </w:r>
      <w:proofErr w:type="spellStart"/>
      <w:r w:rsidRPr="00156BE4">
        <w:rPr>
          <w:rFonts w:ascii="Times New Roman" w:hAnsi="Times New Roman" w:cs="Times New Roman"/>
          <w:sz w:val="24"/>
          <w:szCs w:val="24"/>
        </w:rPr>
        <w:t>juga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termotivasi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untuk</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menyelesaikan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proses</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auditnya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lebih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cepat</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demi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menjaga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reputasi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dan</w:t>
      </w:r>
      <w:proofErr w:type="spellEnd"/>
      <w:r w:rsidRPr="00156BE4">
        <w:rPr>
          <w:rFonts w:ascii="Times New Roman" w:hAnsi="Times New Roman" w:cs="Times New Roman"/>
          <w:sz w:val="24"/>
          <w:szCs w:val="24"/>
        </w:rPr>
        <w:t xml:space="preserve"> </w:t>
      </w:r>
      <w:proofErr w:type="spellStart"/>
      <w:proofErr w:type="gramStart"/>
      <w:r w:rsidRPr="00156BE4">
        <w:rPr>
          <w:rFonts w:ascii="Times New Roman" w:hAnsi="Times New Roman" w:cs="Times New Roman"/>
          <w:sz w:val="24"/>
          <w:szCs w:val="24"/>
        </w:rPr>
        <w:t>nama</w:t>
      </w:r>
      <w:proofErr w:type="spellEnd"/>
      <w:proofErr w:type="gram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baik</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mereka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Oleh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karena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itu</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perusahaan</w:t>
      </w:r>
      <w:proofErr w:type="spellEnd"/>
      <w:r w:rsidRPr="00156BE4">
        <w:rPr>
          <w:rFonts w:ascii="Times New Roman" w:hAnsi="Times New Roman" w:cs="Times New Roman"/>
          <w:sz w:val="24"/>
          <w:szCs w:val="24"/>
        </w:rPr>
        <w:t xml:space="preserve"> yang </w:t>
      </w:r>
      <w:proofErr w:type="spellStart"/>
      <w:r w:rsidRPr="00156BE4">
        <w:rPr>
          <w:rFonts w:ascii="Times New Roman" w:hAnsi="Times New Roman" w:cs="Times New Roman"/>
          <w:sz w:val="24"/>
          <w:szCs w:val="24"/>
        </w:rPr>
        <w:t>menggunakan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jasa</w:t>
      </w:r>
      <w:proofErr w:type="spellEnd"/>
      <w:r w:rsidRPr="00156BE4">
        <w:rPr>
          <w:rFonts w:ascii="Times New Roman" w:hAnsi="Times New Roman" w:cs="Times New Roman"/>
          <w:sz w:val="24"/>
          <w:szCs w:val="24"/>
        </w:rPr>
        <w:t xml:space="preserve"> auditor yang </w:t>
      </w:r>
      <w:proofErr w:type="spellStart"/>
      <w:r w:rsidRPr="00156BE4">
        <w:rPr>
          <w:rFonts w:ascii="Times New Roman" w:hAnsi="Times New Roman" w:cs="Times New Roman"/>
          <w:sz w:val="24"/>
          <w:szCs w:val="24"/>
        </w:rPr>
        <w:t>berafiliasi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dengan</w:t>
      </w:r>
      <w:proofErr w:type="spellEnd"/>
      <w:r w:rsidRPr="00156BE4">
        <w:rPr>
          <w:rFonts w:ascii="Times New Roman" w:hAnsi="Times New Roman" w:cs="Times New Roman"/>
          <w:sz w:val="24"/>
          <w:szCs w:val="24"/>
        </w:rPr>
        <w:t xml:space="preserve"> “</w:t>
      </w:r>
      <w:r w:rsidRPr="00156BE4">
        <w:rPr>
          <w:rFonts w:ascii="Times New Roman" w:hAnsi="Times New Roman" w:cs="Times New Roman"/>
          <w:i/>
          <w:sz w:val="24"/>
          <w:szCs w:val="24"/>
        </w:rPr>
        <w:t>Big Four”</w:t>
      </w:r>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itu</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akan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mengalami</w:t>
      </w:r>
      <w:proofErr w:type="spellEnd"/>
      <w:r w:rsidRPr="00156BE4">
        <w:rPr>
          <w:rFonts w:ascii="Times New Roman" w:hAnsi="Times New Roman" w:cs="Times New Roman"/>
          <w:sz w:val="24"/>
          <w:szCs w:val="24"/>
        </w:rPr>
        <w:t xml:space="preserve"> audit delay yang </w:t>
      </w:r>
      <w:proofErr w:type="spellStart"/>
      <w:r w:rsidRPr="00156BE4">
        <w:rPr>
          <w:rFonts w:ascii="Times New Roman" w:hAnsi="Times New Roman" w:cs="Times New Roman"/>
          <w:sz w:val="24"/>
          <w:szCs w:val="24"/>
        </w:rPr>
        <w:t>lebih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singkat</w:t>
      </w:r>
      <w:proofErr w:type="spellEnd"/>
      <w:r w:rsidRPr="00156BE4">
        <w:rPr>
          <w:rFonts w:ascii="Times New Roman" w:hAnsi="Times New Roman" w:cs="Times New Roman"/>
          <w:sz w:val="24"/>
          <w:szCs w:val="24"/>
        </w:rPr>
        <w:t xml:space="preserve"> </w:t>
      </w:r>
      <w:r w:rsidRPr="00156BE4">
        <w:rPr>
          <w:rFonts w:ascii="Times New Roman" w:hAnsi="Times New Roman" w:cs="Times New Roman"/>
          <w:sz w:val="24"/>
          <w:szCs w:val="24"/>
        </w:rPr>
        <w:fldChar w:fldCharType="begin" w:fldLock="1"/>
      </w:r>
      <w:r w:rsidRPr="00156BE4">
        <w:rPr>
          <w:rFonts w:ascii="Times New Roman" w:hAnsi="Times New Roman" w:cs="Times New Roman"/>
          <w:sz w:val="24"/>
          <w:szCs w:val="24"/>
        </w:rPr>
        <w:instrText>ADDIN CSL_CITATION { "citationItems" : [ { "id" : "ITEM-1", "itemData" : { "author" : [ { "dropping-particle" : "", "family" : "Tjhoa", "given" : "Elisa", "non-dropping-particle" : "", "parse-names" : false, "suffix" : "" }, { "dropping-particle" : "", "family" : "Charviena", "given" : "", "non-dropping-particle" : "", "parse-names" : false, "suffix" : "" } ], "id" : "ITEM-1", "issue" : "2", "issued" : { "date-parts" : [ [ "2016" ] ] }, "page" : "66-88", "title" : "PENGARUH UKURAN PERUSAHAAN, LABA RUGI OPERASI, SOLVABILITAS, UMUR PERUSAHAAN, KLASIFIKASI INDUSTRI, DAN UKURAN KAP TERHADAP AUDIT DELAY", "type" : "article-journal", "volume" : "8" }, "uris" : [ "http://www.mendeley.com/documents/?uuid=0273d155-faf9-4cd9-ad6a-a12c603b5a66" ] } ], "mendeley" : { "formattedCitation" : "(Tjhoa &amp; Charviena, 2016)", "plainTextFormattedCitation" : "(Tjhoa &amp; Charviena, 2016)", "previouslyFormattedCitation" : "(Tjhoa &amp; Charviena, 2016)" }, "properties" : { "noteIndex" : 0 }, "schema" : "https://github.com/citation-style-language/schema/raw/master/csl-citation.json" }</w:instrText>
      </w:r>
      <w:r w:rsidRPr="00156BE4">
        <w:rPr>
          <w:rFonts w:ascii="Times New Roman" w:hAnsi="Times New Roman" w:cs="Times New Roman"/>
          <w:sz w:val="24"/>
          <w:szCs w:val="24"/>
        </w:rPr>
        <w:fldChar w:fldCharType="separate"/>
      </w:r>
      <w:r w:rsidRPr="00156BE4">
        <w:rPr>
          <w:rFonts w:ascii="Times New Roman" w:hAnsi="Times New Roman" w:cs="Times New Roman"/>
          <w:noProof/>
          <w:sz w:val="24"/>
          <w:szCs w:val="24"/>
        </w:rPr>
        <w:t>(Tjhoa &amp; Charviena, 2016)</w:t>
      </w:r>
      <w:r w:rsidRPr="00156BE4">
        <w:rPr>
          <w:rFonts w:ascii="Times New Roman" w:hAnsi="Times New Roman" w:cs="Times New Roman"/>
          <w:sz w:val="24"/>
          <w:szCs w:val="24"/>
        </w:rPr>
        <w:fldChar w:fldCharType="end"/>
      </w:r>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Pernyataan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ini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dukung</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oleh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hasil</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penelitian</w:t>
      </w:r>
      <w:proofErr w:type="spellEnd"/>
      <w:r w:rsidRPr="00156BE4">
        <w:rPr>
          <w:rFonts w:ascii="Times New Roman" w:hAnsi="Times New Roman" w:cs="Times New Roman"/>
          <w:sz w:val="24"/>
          <w:szCs w:val="24"/>
        </w:rPr>
        <w:t xml:space="preserve"> </w:t>
      </w:r>
      <w:r w:rsidRPr="00156BE4">
        <w:rPr>
          <w:rFonts w:ascii="Times New Roman" w:hAnsi="Times New Roman" w:cs="Times New Roman"/>
          <w:sz w:val="24"/>
          <w:szCs w:val="24"/>
        </w:rPr>
        <w:fldChar w:fldCharType="begin" w:fldLock="1"/>
      </w:r>
      <w:r w:rsidRPr="00156BE4">
        <w:rPr>
          <w:rFonts w:ascii="Times New Roman" w:hAnsi="Times New Roman" w:cs="Times New Roman"/>
          <w:sz w:val="24"/>
          <w:szCs w:val="24"/>
        </w:rPr>
        <w:instrText>ADDIN CSL_CITATION { "citationItems" : [ { "id" : "ITEM-1", "itemData" : { "abstract" : "Audit delay or the completion of the audit period may affect the timeliness of the informationpublished and can affect the level of uncertainty that decision based on published information.Characteristic of the company is one of the factors that affect audit delay. This research aimed toexamine the influence of the characteristics of the company, which consists of company size,solvency, profit or loss company on audit delay in the manufacturing companies listed on theIndonesia Stock Exchange (IDX) by adding one variable that is thought to have an influence onaudit delay, i.e. the size of Public Accounting Firms. The entire manufacturing companies listed onthe IDX in 2007 to 2010 are population in this study. Purposive sampling technique is used toobtain the sample size by 69 manufacturing companies with the acquisition of observational data asmuch as 276. Multiple regression analysis is used to test hypotheses to explain the relationshipbetween the variables in this research. The results of the partial examination showed that allindependent variables are characteristics of the company consists of company size, solvency, profitor loss of the company, and the size of the Public Accounting Firms has a significant influence onaudit delay.  Keywords:audit delay, characteristic of the company, company size, solvency, profit or loss, size of thepublic accounting firms ", "author" : [ { "dropping-particle" : "", "family" : "Puspitasari", "given" : "Elen", "non-dropping-particle" : "", "parse-names" : false, "suffix" : "" }, { "dropping-particle" : "", "family" : "Sari", "given" : "Anggraeni Nurmala", "non-dropping-particle" : "", "parse-names" : false, "suffix" : "" } ], "container-title" : "JURNAL AKUNTANSI DAN AUDITING; Volume 9, Nomor 1, Tahun 2012DO  - 10.14710/jaa.9.1.31-42 ", "id" : "ITEM-1", "issued" : { "date-parts" : [ [ "2012", "11", "1" ] ] }, "title" : "PENGARUH KARAKTERISTIK PERUSAHAAN TERHADAP LAMANYA WAKTU PENYELESAIAN AUDIT (AUDIT DELAY) PADA PERUSAHAAN MANUFAKTUR YANG TERDAFTAR DI BURSA EFEK INDONESIA", "type" : "article-journal" }, "uris" : [ "http://www.mendeley.com/documents/?uuid=0ade684c-1fb5-4431-9e85-a8a46c80a6e8" ] } ], "mendeley" : { "formattedCitation" : "(Puspitasari &amp; Sari, 2012)", "plainTextFormattedCitation" : "(Puspitasari &amp; Sari, 2012)", "previouslyFormattedCitation" : "(Puspitasari &amp; Sari, 2012)" }, "properties" : { "noteIndex" : 0 }, "schema" : "https://github.com/citation-style-language/schema/raw/master/csl-citation.json" }</w:instrText>
      </w:r>
      <w:r w:rsidRPr="00156BE4">
        <w:rPr>
          <w:rFonts w:ascii="Times New Roman" w:hAnsi="Times New Roman" w:cs="Times New Roman"/>
          <w:sz w:val="24"/>
          <w:szCs w:val="24"/>
        </w:rPr>
        <w:fldChar w:fldCharType="separate"/>
      </w:r>
      <w:r w:rsidRPr="00156BE4">
        <w:rPr>
          <w:rFonts w:ascii="Times New Roman" w:hAnsi="Times New Roman" w:cs="Times New Roman"/>
          <w:noProof/>
          <w:sz w:val="24"/>
          <w:szCs w:val="24"/>
        </w:rPr>
        <w:t>(Puspitasari &amp; Sari, 2012)</w:t>
      </w:r>
      <w:r w:rsidRPr="00156BE4">
        <w:rPr>
          <w:rFonts w:ascii="Times New Roman" w:hAnsi="Times New Roman" w:cs="Times New Roman"/>
          <w:sz w:val="24"/>
          <w:szCs w:val="24"/>
        </w:rPr>
        <w:fldChar w:fldCharType="end"/>
      </w:r>
      <w:r w:rsidRPr="00156BE4">
        <w:rPr>
          <w:rFonts w:ascii="Times New Roman" w:hAnsi="Times New Roman" w:cs="Times New Roman"/>
          <w:sz w:val="24"/>
          <w:szCs w:val="24"/>
        </w:rPr>
        <w:t xml:space="preserve"> yang </w:t>
      </w:r>
      <w:proofErr w:type="spellStart"/>
      <w:r w:rsidRPr="00156BE4">
        <w:rPr>
          <w:rFonts w:ascii="Times New Roman" w:hAnsi="Times New Roman" w:cs="Times New Roman"/>
          <w:sz w:val="24"/>
          <w:szCs w:val="24"/>
        </w:rPr>
        <w:t>menyimpulkan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bahwa</w:t>
      </w:r>
      <w:proofErr w:type="spellEnd"/>
      <w:r w:rsidRPr="00156BE4">
        <w:rPr>
          <w:rFonts w:ascii="Times New Roman" w:hAnsi="Times New Roman" w:cs="Times New Roman"/>
          <w:sz w:val="24"/>
          <w:szCs w:val="24"/>
        </w:rPr>
        <w:t xml:space="preserve"> KAP “</w:t>
      </w:r>
      <w:r w:rsidRPr="00156BE4">
        <w:rPr>
          <w:rFonts w:ascii="Times New Roman" w:hAnsi="Times New Roman" w:cs="Times New Roman"/>
          <w:i/>
          <w:sz w:val="24"/>
          <w:szCs w:val="24"/>
        </w:rPr>
        <w:t xml:space="preserve">Big Four” </w:t>
      </w:r>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berpengaruh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signifikan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terhadap</w:t>
      </w:r>
      <w:proofErr w:type="spellEnd"/>
      <w:r w:rsidRPr="00156BE4">
        <w:rPr>
          <w:rFonts w:ascii="Times New Roman" w:hAnsi="Times New Roman" w:cs="Times New Roman"/>
          <w:sz w:val="24"/>
          <w:szCs w:val="24"/>
        </w:rPr>
        <w:t xml:space="preserve"> </w:t>
      </w:r>
      <w:r w:rsidRPr="00156BE4">
        <w:rPr>
          <w:rFonts w:ascii="Times New Roman" w:hAnsi="Times New Roman" w:cs="Times New Roman"/>
          <w:i/>
          <w:sz w:val="24"/>
          <w:szCs w:val="24"/>
        </w:rPr>
        <w:t>audit delay</w:t>
      </w:r>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Tetapi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hasil</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ini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berbeda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dari</w:t>
      </w:r>
      <w:proofErr w:type="spellEnd"/>
      <w:r w:rsidRPr="00156BE4">
        <w:rPr>
          <w:rFonts w:ascii="Times New Roman" w:hAnsi="Times New Roman" w:cs="Times New Roman"/>
          <w:sz w:val="24"/>
          <w:szCs w:val="24"/>
        </w:rPr>
        <w:t xml:space="preserve"> yang </w:t>
      </w:r>
      <w:proofErr w:type="spellStart"/>
      <w:r w:rsidRPr="00156BE4">
        <w:rPr>
          <w:rFonts w:ascii="Times New Roman" w:hAnsi="Times New Roman" w:cs="Times New Roman"/>
          <w:sz w:val="24"/>
          <w:szCs w:val="24"/>
        </w:rPr>
        <w:t>ditemukan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oleh</w:t>
      </w:r>
      <w:proofErr w:type="spellEnd"/>
      <w:r w:rsidRPr="00156BE4">
        <w:rPr>
          <w:rFonts w:ascii="Times New Roman" w:hAnsi="Times New Roman" w:cs="Times New Roman"/>
          <w:sz w:val="24"/>
          <w:szCs w:val="24"/>
        </w:rPr>
        <w:t>,</w:t>
      </w:r>
      <w:r w:rsidRPr="00156BE4">
        <w:rPr>
          <w:rFonts w:ascii="Times New Roman" w:hAnsi="Times New Roman" w:cs="Times New Roman"/>
          <w:sz w:val="24"/>
          <w:szCs w:val="24"/>
        </w:rPr>
        <w:fldChar w:fldCharType="begin" w:fldLock="1"/>
      </w:r>
      <w:r w:rsidRPr="00156BE4">
        <w:rPr>
          <w:rFonts w:ascii="Times New Roman" w:hAnsi="Times New Roman" w:cs="Times New Roman"/>
          <w:sz w:val="24"/>
          <w:szCs w:val="24"/>
        </w:rPr>
        <w:instrText>ADDIN CSL_CITATION { "citationItems" : [ { "id" : "ITEM-1", "itemData" : { "author" : [ { "dropping-particle" : "", "family" : "Tjhoa", "given" : "Elisa", "non-dropping-particle" : "", "parse-names" : false, "suffix" : "" }, { "dropping-particle" : "", "family" : "Charviena", "given" : "", "non-dropping-particle" : "", "parse-names" : false, "suffix" : "" } ], "id" : "ITEM-1", "issue" : "2", "issued" : { "date-parts" : [ [ "2016" ] ] }, "page" : "66-88", "title" : "PENGARUH UKURAN PERUSAHAAN, LABA RUGI OPERASI, SOLVABILITAS, UMUR PERUSAHAAN, KLASIFIKASI INDUSTRI, DAN UKURAN KAP TERHADAP AUDIT DELAY", "type" : "article-journal", "volume" : "8" }, "uris" : [ "http://www.mendeley.com/documents/?uuid=0273d155-faf9-4cd9-ad6a-a12c603b5a66" ] } ], "mendeley" : { "formattedCitation" : "(Tjhoa &amp; Charviena, 2016)", "plainTextFormattedCitation" : "(Tjhoa &amp; Charviena, 2016)", "previouslyFormattedCitation" : "(Tjhoa &amp; Charviena, 2016)" }, "properties" : { "noteIndex" : 0 }, "schema" : "https://github.com/citation-style-language/schema/raw/master/csl-citation.json" }</w:instrText>
      </w:r>
      <w:r w:rsidRPr="00156BE4">
        <w:rPr>
          <w:rFonts w:ascii="Times New Roman" w:hAnsi="Times New Roman" w:cs="Times New Roman"/>
          <w:sz w:val="24"/>
          <w:szCs w:val="24"/>
        </w:rPr>
        <w:fldChar w:fldCharType="separate"/>
      </w:r>
      <w:r w:rsidRPr="00156BE4">
        <w:rPr>
          <w:rFonts w:ascii="Times New Roman" w:hAnsi="Times New Roman" w:cs="Times New Roman"/>
          <w:noProof/>
          <w:sz w:val="24"/>
          <w:szCs w:val="24"/>
        </w:rPr>
        <w:t>(</w:t>
      </w:r>
      <w:proofErr w:type="spellStart"/>
      <w:r w:rsidRPr="00156BE4">
        <w:rPr>
          <w:rFonts w:ascii="Times New Roman" w:hAnsi="Times New Roman" w:cs="Times New Roman"/>
          <w:noProof/>
          <w:sz w:val="24"/>
          <w:szCs w:val="24"/>
        </w:rPr>
        <w:t>Tjhoa</w:t>
      </w:r>
      <w:proofErr w:type="spellEnd"/>
      <w:r w:rsidRPr="00156BE4">
        <w:rPr>
          <w:rFonts w:ascii="Times New Roman" w:hAnsi="Times New Roman" w:cs="Times New Roman"/>
          <w:noProof/>
          <w:sz w:val="24"/>
          <w:szCs w:val="24"/>
        </w:rPr>
        <w:t xml:space="preserve"> &amp; Charviena, 2016)</w:t>
      </w:r>
      <w:r w:rsidRPr="00156BE4">
        <w:rPr>
          <w:rFonts w:ascii="Times New Roman" w:hAnsi="Times New Roman" w:cs="Times New Roman"/>
          <w:sz w:val="24"/>
          <w:szCs w:val="24"/>
        </w:rPr>
        <w:fldChar w:fldCharType="end"/>
      </w:r>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dan</w:t>
      </w:r>
      <w:proofErr w:type="spellEnd"/>
      <w:r w:rsidRPr="00156BE4">
        <w:rPr>
          <w:rFonts w:ascii="Times New Roman" w:hAnsi="Times New Roman" w:cs="Times New Roman"/>
          <w:sz w:val="24"/>
          <w:szCs w:val="24"/>
        </w:rPr>
        <w:t xml:space="preserve"> </w:t>
      </w:r>
      <w:r w:rsidRPr="00156BE4">
        <w:rPr>
          <w:rFonts w:ascii="Times New Roman" w:hAnsi="Times New Roman" w:cs="Times New Roman"/>
          <w:sz w:val="24"/>
          <w:szCs w:val="24"/>
        </w:rPr>
        <w:fldChar w:fldCharType="begin" w:fldLock="1"/>
      </w:r>
      <w:r w:rsidRPr="00156BE4">
        <w:rPr>
          <w:rFonts w:ascii="Times New Roman" w:hAnsi="Times New Roman" w:cs="Times New Roman"/>
          <w:sz w:val="24"/>
          <w:szCs w:val="24"/>
        </w:rPr>
        <w:instrText>ADDIN CSL_CITATION { "citationItems" : [ { "id" : "ITEM-1", "itemData" : { "author" : [ { "dropping-particle" : "", "family" : "Azubike", "given" : "J", "non-dropping-particle" : "", "parse-names" : false, "suffix" : "" }, { "dropping-particle" : "", "family" : "Aggreh", "given" : "M", "non-dropping-particle" : "", "parse-names" : false, "suffix" : "" } ], "id" : "ITEM-1", "issue" : "10", "issued" : { "date-parts" : [ [ "2014" ] ] }, "page" : "22-33", "title" : "CORPORATE GOVERNANCE AND AUDIT DELAY IN NIGERIAN QUOTED COMPANIES J.U.B Azubike ,", "type" : "article-journal", "volume" : "2" }, "uris" : [ "http://www.mendeley.com/documents/?uuid=b3909484-17fa-4fb5-9a89-ee0b95580b79" ] } ], "mendeley" : { "formattedCitation" : "(Azubike &amp; Aggreh, 2014)", "plainTextFormattedCitation" : "(Azubike &amp; Aggreh, 2014)", "previouslyFormattedCitation" : "(Azubike &amp; Aggreh, 2014)" }, "properties" : { "noteIndex" : 0 }, "schema" : "https://github.com/citation-style-language/schema/raw/master/csl-citation.json" }</w:instrText>
      </w:r>
      <w:r w:rsidRPr="00156BE4">
        <w:rPr>
          <w:rFonts w:ascii="Times New Roman" w:hAnsi="Times New Roman" w:cs="Times New Roman"/>
          <w:sz w:val="24"/>
          <w:szCs w:val="24"/>
        </w:rPr>
        <w:fldChar w:fldCharType="separate"/>
      </w:r>
      <w:r w:rsidRPr="00156BE4">
        <w:rPr>
          <w:rFonts w:ascii="Times New Roman" w:hAnsi="Times New Roman" w:cs="Times New Roman"/>
          <w:noProof/>
          <w:sz w:val="24"/>
          <w:szCs w:val="24"/>
        </w:rPr>
        <w:t>(Azubike &amp; Aggreh, 2014)</w:t>
      </w:r>
      <w:r w:rsidRPr="00156BE4">
        <w:rPr>
          <w:rFonts w:ascii="Times New Roman" w:hAnsi="Times New Roman" w:cs="Times New Roman"/>
          <w:sz w:val="24"/>
          <w:szCs w:val="24"/>
        </w:rPr>
        <w:fldChar w:fldCharType="end"/>
      </w:r>
      <w:r w:rsidRPr="00156BE4">
        <w:rPr>
          <w:rFonts w:ascii="Times New Roman" w:hAnsi="Times New Roman" w:cs="Times New Roman"/>
          <w:sz w:val="24"/>
          <w:szCs w:val="24"/>
        </w:rPr>
        <w:t xml:space="preserve"> yang </w:t>
      </w:r>
      <w:proofErr w:type="spellStart"/>
      <w:r w:rsidRPr="00156BE4">
        <w:rPr>
          <w:rFonts w:ascii="Times New Roman" w:hAnsi="Times New Roman" w:cs="Times New Roman"/>
          <w:sz w:val="24"/>
          <w:szCs w:val="24"/>
        </w:rPr>
        <w:t>menemukan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bahwa</w:t>
      </w:r>
      <w:proofErr w:type="spellEnd"/>
      <w:r w:rsidRPr="00156BE4">
        <w:rPr>
          <w:rFonts w:ascii="Times New Roman" w:hAnsi="Times New Roman" w:cs="Times New Roman"/>
          <w:sz w:val="24"/>
          <w:szCs w:val="24"/>
        </w:rPr>
        <w:t xml:space="preserve"> KAP “</w:t>
      </w:r>
      <w:r w:rsidRPr="00156BE4">
        <w:rPr>
          <w:rFonts w:ascii="Times New Roman" w:hAnsi="Times New Roman" w:cs="Times New Roman"/>
          <w:i/>
          <w:sz w:val="24"/>
          <w:szCs w:val="24"/>
        </w:rPr>
        <w:t xml:space="preserve">Big Four” </w:t>
      </w:r>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ataupun</w:t>
      </w:r>
      <w:proofErr w:type="spellEnd"/>
      <w:r w:rsidRPr="00156BE4">
        <w:rPr>
          <w:rFonts w:ascii="Times New Roman" w:hAnsi="Times New Roman" w:cs="Times New Roman"/>
          <w:sz w:val="24"/>
          <w:szCs w:val="24"/>
        </w:rPr>
        <w:t xml:space="preserve"> “</w:t>
      </w:r>
      <w:r w:rsidRPr="00156BE4">
        <w:rPr>
          <w:rFonts w:ascii="Times New Roman" w:hAnsi="Times New Roman" w:cs="Times New Roman"/>
          <w:i/>
          <w:sz w:val="24"/>
          <w:szCs w:val="24"/>
        </w:rPr>
        <w:t xml:space="preserve">Big Eight” </w:t>
      </w:r>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tidak</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memiliki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pengaruh</w:t>
      </w:r>
      <w:proofErr w:type="spellEnd"/>
      <w:r w:rsidRPr="00156BE4">
        <w:rPr>
          <w:rFonts w:ascii="Times New Roman" w:hAnsi="Times New Roman" w:cs="Times New Roman"/>
          <w:sz w:val="24"/>
          <w:szCs w:val="24"/>
        </w:rPr>
        <w:t xml:space="preserve"> yang </w:t>
      </w:r>
      <w:proofErr w:type="spellStart"/>
      <w:r w:rsidRPr="00156BE4">
        <w:rPr>
          <w:rFonts w:ascii="Times New Roman" w:hAnsi="Times New Roman" w:cs="Times New Roman"/>
          <w:sz w:val="24"/>
          <w:szCs w:val="24"/>
        </w:rPr>
        <w:t>signifikan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terhadap</w:t>
      </w:r>
      <w:proofErr w:type="spellEnd"/>
      <w:r w:rsidRPr="00156BE4">
        <w:rPr>
          <w:rFonts w:ascii="Times New Roman" w:hAnsi="Times New Roman" w:cs="Times New Roman"/>
          <w:sz w:val="24"/>
          <w:szCs w:val="24"/>
        </w:rPr>
        <w:t xml:space="preserve"> </w:t>
      </w:r>
      <w:r w:rsidRPr="00156BE4">
        <w:rPr>
          <w:rFonts w:ascii="Times New Roman" w:hAnsi="Times New Roman" w:cs="Times New Roman"/>
          <w:i/>
          <w:sz w:val="24"/>
          <w:szCs w:val="24"/>
        </w:rPr>
        <w:t>audit delay</w:t>
      </w:r>
      <w:r w:rsidRPr="00156BE4">
        <w:rPr>
          <w:rFonts w:ascii="Times New Roman" w:hAnsi="Times New Roman" w:cs="Times New Roman"/>
          <w:sz w:val="24"/>
          <w:szCs w:val="24"/>
        </w:rPr>
        <w:t xml:space="preserve">. </w:t>
      </w:r>
    </w:p>
    <w:p w:rsidR="004C34A8" w:rsidRPr="00156BE4" w:rsidRDefault="004C34A8" w:rsidP="004C34A8">
      <w:pPr>
        <w:spacing w:line="480" w:lineRule="auto"/>
        <w:ind w:left="720" w:firstLine="720"/>
        <w:jc w:val="both"/>
        <w:rPr>
          <w:rFonts w:ascii="Times New Roman" w:hAnsi="Times New Roman" w:cs="Times New Roman"/>
          <w:b/>
          <w:sz w:val="24"/>
          <w:szCs w:val="24"/>
        </w:rPr>
      </w:pPr>
      <w:proofErr w:type="spellStart"/>
      <w:r w:rsidRPr="00156BE4">
        <w:rPr>
          <w:rFonts w:ascii="Times New Roman" w:hAnsi="Times New Roman" w:cs="Times New Roman"/>
          <w:sz w:val="24"/>
          <w:szCs w:val="24"/>
        </w:rPr>
        <w:lastRenderedPageBreak/>
        <w:t>Berdasarkan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uraian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atas</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maka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peneliti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tertarik</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untuk</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mengambil</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judul</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penelitian</w:t>
      </w:r>
      <w:proofErr w:type="spellEnd"/>
      <w:r w:rsidRPr="00156BE4">
        <w:rPr>
          <w:rFonts w:ascii="Times New Roman" w:hAnsi="Times New Roman" w:cs="Times New Roman"/>
          <w:sz w:val="24"/>
          <w:szCs w:val="24"/>
        </w:rPr>
        <w:t xml:space="preserve"> </w:t>
      </w:r>
      <w:r w:rsidRPr="00156BE4">
        <w:rPr>
          <w:rFonts w:ascii="Times New Roman" w:hAnsi="Times New Roman" w:cs="Times New Roman"/>
          <w:b/>
          <w:sz w:val="24"/>
          <w:szCs w:val="24"/>
        </w:rPr>
        <w:t>“</w:t>
      </w:r>
      <w:proofErr w:type="spellStart"/>
      <w:r w:rsidRPr="00156BE4">
        <w:rPr>
          <w:rFonts w:ascii="Times New Roman" w:hAnsi="Times New Roman" w:cs="Times New Roman"/>
          <w:b/>
          <w:sz w:val="24"/>
          <w:szCs w:val="24"/>
        </w:rPr>
        <w:t>Pengaruh</w:t>
      </w:r>
      <w:proofErr w:type="spellEnd"/>
      <w:r w:rsidRPr="00156BE4">
        <w:rPr>
          <w:rFonts w:ascii="Times New Roman" w:hAnsi="Times New Roman" w:cs="Times New Roman"/>
          <w:b/>
          <w:sz w:val="24"/>
          <w:szCs w:val="24"/>
        </w:rPr>
        <w:t xml:space="preserve"> </w:t>
      </w:r>
      <w:proofErr w:type="spellStart"/>
      <w:r w:rsidRPr="00156BE4">
        <w:rPr>
          <w:rFonts w:ascii="Times New Roman" w:hAnsi="Times New Roman" w:cs="Times New Roman"/>
          <w:b/>
          <w:sz w:val="24"/>
          <w:szCs w:val="24"/>
        </w:rPr>
        <w:t>Ukuran</w:t>
      </w:r>
      <w:proofErr w:type="spellEnd"/>
      <w:r w:rsidRPr="00156BE4">
        <w:rPr>
          <w:rFonts w:ascii="Times New Roman" w:hAnsi="Times New Roman" w:cs="Times New Roman"/>
          <w:b/>
          <w:sz w:val="24"/>
          <w:szCs w:val="24"/>
        </w:rPr>
        <w:t xml:space="preserve"> Perusahaan, </w:t>
      </w:r>
      <w:proofErr w:type="spellStart"/>
      <w:r w:rsidRPr="00156BE4">
        <w:rPr>
          <w:rFonts w:ascii="Times New Roman" w:hAnsi="Times New Roman" w:cs="Times New Roman"/>
          <w:b/>
          <w:sz w:val="24"/>
          <w:szCs w:val="24"/>
        </w:rPr>
        <w:t>Opini</w:t>
      </w:r>
      <w:proofErr w:type="spellEnd"/>
      <w:r w:rsidRPr="00156BE4">
        <w:rPr>
          <w:rFonts w:ascii="Times New Roman" w:hAnsi="Times New Roman" w:cs="Times New Roman"/>
          <w:b/>
          <w:sz w:val="24"/>
          <w:szCs w:val="24"/>
        </w:rPr>
        <w:t xml:space="preserve"> Audit, </w:t>
      </w:r>
      <w:proofErr w:type="spellStart"/>
      <w:r w:rsidRPr="00156BE4">
        <w:rPr>
          <w:rFonts w:ascii="Times New Roman" w:hAnsi="Times New Roman" w:cs="Times New Roman"/>
          <w:b/>
          <w:sz w:val="24"/>
          <w:szCs w:val="24"/>
        </w:rPr>
        <w:t>Reputasi</w:t>
      </w:r>
      <w:proofErr w:type="spellEnd"/>
      <w:r w:rsidRPr="00156BE4">
        <w:rPr>
          <w:rFonts w:ascii="Times New Roman" w:hAnsi="Times New Roman" w:cs="Times New Roman"/>
          <w:b/>
          <w:sz w:val="24"/>
          <w:szCs w:val="24"/>
        </w:rPr>
        <w:t xml:space="preserve"> KAP, </w:t>
      </w:r>
      <w:proofErr w:type="spellStart"/>
      <w:r w:rsidRPr="00156BE4">
        <w:rPr>
          <w:rFonts w:ascii="Times New Roman" w:hAnsi="Times New Roman" w:cs="Times New Roman"/>
          <w:b/>
          <w:sz w:val="24"/>
          <w:szCs w:val="24"/>
        </w:rPr>
        <w:t>Solvabilitas</w:t>
      </w:r>
      <w:proofErr w:type="spellEnd"/>
      <w:r w:rsidRPr="00156BE4">
        <w:rPr>
          <w:rFonts w:ascii="Times New Roman" w:hAnsi="Times New Roman" w:cs="Times New Roman"/>
          <w:b/>
          <w:sz w:val="24"/>
          <w:szCs w:val="24"/>
        </w:rPr>
        <w:t xml:space="preserve">, </w:t>
      </w:r>
      <w:proofErr w:type="spellStart"/>
      <w:r w:rsidRPr="00156BE4">
        <w:rPr>
          <w:rFonts w:ascii="Times New Roman" w:hAnsi="Times New Roman" w:cs="Times New Roman"/>
          <w:b/>
          <w:sz w:val="24"/>
          <w:szCs w:val="24"/>
        </w:rPr>
        <w:t>terhadap</w:t>
      </w:r>
      <w:proofErr w:type="spellEnd"/>
      <w:r w:rsidRPr="00156BE4">
        <w:rPr>
          <w:rFonts w:ascii="Times New Roman" w:hAnsi="Times New Roman" w:cs="Times New Roman"/>
          <w:b/>
          <w:sz w:val="24"/>
          <w:szCs w:val="24"/>
        </w:rPr>
        <w:t xml:space="preserve"> Audit Delay </w:t>
      </w:r>
      <w:proofErr w:type="spellStart"/>
      <w:r w:rsidRPr="00156BE4">
        <w:rPr>
          <w:rFonts w:ascii="Times New Roman" w:hAnsi="Times New Roman" w:cs="Times New Roman"/>
          <w:b/>
          <w:sz w:val="24"/>
          <w:szCs w:val="24"/>
        </w:rPr>
        <w:t>pada</w:t>
      </w:r>
      <w:proofErr w:type="spellEnd"/>
      <w:r w:rsidRPr="00156BE4">
        <w:rPr>
          <w:rFonts w:ascii="Times New Roman" w:hAnsi="Times New Roman" w:cs="Times New Roman"/>
          <w:b/>
          <w:sz w:val="24"/>
          <w:szCs w:val="24"/>
        </w:rPr>
        <w:t xml:space="preserve"> Perusahaan Real Estate yang </w:t>
      </w:r>
      <w:proofErr w:type="spellStart"/>
      <w:r w:rsidRPr="00156BE4">
        <w:rPr>
          <w:rFonts w:ascii="Times New Roman" w:hAnsi="Times New Roman" w:cs="Times New Roman"/>
          <w:b/>
          <w:sz w:val="24"/>
          <w:szCs w:val="24"/>
        </w:rPr>
        <w:t>Terdaftar</w:t>
      </w:r>
      <w:proofErr w:type="spellEnd"/>
      <w:r w:rsidRPr="00156BE4">
        <w:rPr>
          <w:rFonts w:ascii="Times New Roman" w:hAnsi="Times New Roman" w:cs="Times New Roman"/>
          <w:b/>
          <w:sz w:val="24"/>
          <w:szCs w:val="24"/>
        </w:rPr>
        <w:t xml:space="preserve"> </w:t>
      </w:r>
      <w:proofErr w:type="spellStart"/>
      <w:r w:rsidRPr="00156BE4">
        <w:rPr>
          <w:rFonts w:ascii="Times New Roman" w:hAnsi="Times New Roman" w:cs="Times New Roman"/>
          <w:b/>
          <w:sz w:val="24"/>
          <w:szCs w:val="24"/>
        </w:rPr>
        <w:t>di</w:t>
      </w:r>
      <w:proofErr w:type="spellEnd"/>
      <w:r w:rsidRPr="00156BE4">
        <w:rPr>
          <w:rFonts w:ascii="Times New Roman" w:hAnsi="Times New Roman" w:cs="Times New Roman"/>
          <w:b/>
          <w:sz w:val="24"/>
          <w:szCs w:val="24"/>
        </w:rPr>
        <w:t xml:space="preserve"> Bursa </w:t>
      </w:r>
      <w:proofErr w:type="spellStart"/>
      <w:r w:rsidRPr="00156BE4">
        <w:rPr>
          <w:rFonts w:ascii="Times New Roman" w:hAnsi="Times New Roman" w:cs="Times New Roman"/>
          <w:b/>
          <w:sz w:val="24"/>
          <w:szCs w:val="24"/>
        </w:rPr>
        <w:t>Efek</w:t>
      </w:r>
      <w:proofErr w:type="spellEnd"/>
      <w:r w:rsidRPr="00156BE4">
        <w:rPr>
          <w:rFonts w:ascii="Times New Roman" w:hAnsi="Times New Roman" w:cs="Times New Roman"/>
          <w:b/>
          <w:sz w:val="24"/>
          <w:szCs w:val="24"/>
        </w:rPr>
        <w:t xml:space="preserve"> Indonesia </w:t>
      </w:r>
      <w:proofErr w:type="spellStart"/>
      <w:r w:rsidRPr="00156BE4">
        <w:rPr>
          <w:rFonts w:ascii="Times New Roman" w:hAnsi="Times New Roman" w:cs="Times New Roman"/>
          <w:b/>
          <w:sz w:val="24"/>
          <w:szCs w:val="24"/>
        </w:rPr>
        <w:t>pada</w:t>
      </w:r>
      <w:proofErr w:type="spellEnd"/>
      <w:r w:rsidRPr="00156BE4">
        <w:rPr>
          <w:rFonts w:ascii="Times New Roman" w:hAnsi="Times New Roman" w:cs="Times New Roman"/>
          <w:b/>
          <w:sz w:val="24"/>
          <w:szCs w:val="24"/>
        </w:rPr>
        <w:t xml:space="preserve"> </w:t>
      </w:r>
      <w:proofErr w:type="spellStart"/>
      <w:r w:rsidRPr="00156BE4">
        <w:rPr>
          <w:rFonts w:ascii="Times New Roman" w:hAnsi="Times New Roman" w:cs="Times New Roman"/>
          <w:b/>
          <w:sz w:val="24"/>
          <w:szCs w:val="24"/>
        </w:rPr>
        <w:t>Periode</w:t>
      </w:r>
      <w:proofErr w:type="spellEnd"/>
      <w:r w:rsidRPr="00156BE4">
        <w:rPr>
          <w:rFonts w:ascii="Times New Roman" w:hAnsi="Times New Roman" w:cs="Times New Roman"/>
          <w:b/>
          <w:sz w:val="24"/>
          <w:szCs w:val="24"/>
        </w:rPr>
        <w:t xml:space="preserve"> 2016-2018”.</w:t>
      </w:r>
    </w:p>
    <w:p w:rsidR="004C34A8" w:rsidRPr="00156BE4" w:rsidRDefault="004C34A8" w:rsidP="004C34A8">
      <w:pPr>
        <w:pStyle w:val="ListParagraph"/>
        <w:numPr>
          <w:ilvl w:val="0"/>
          <w:numId w:val="1"/>
        </w:numPr>
        <w:spacing w:line="480" w:lineRule="auto"/>
        <w:jc w:val="both"/>
        <w:outlineLvl w:val="2"/>
        <w:rPr>
          <w:rFonts w:ascii="Times New Roman" w:hAnsi="Times New Roman" w:cs="Times New Roman"/>
          <w:b/>
          <w:sz w:val="24"/>
          <w:szCs w:val="24"/>
        </w:rPr>
      </w:pPr>
      <w:bookmarkStart w:id="3" w:name="_Toc21268850"/>
      <w:r w:rsidRPr="00156BE4">
        <w:rPr>
          <w:rFonts w:ascii="Times New Roman" w:hAnsi="Times New Roman" w:cs="Times New Roman"/>
          <w:b/>
          <w:sz w:val="24"/>
          <w:szCs w:val="24"/>
        </w:rPr>
        <w:t>Identifikasi Masalah</w:t>
      </w:r>
      <w:bookmarkEnd w:id="3"/>
    </w:p>
    <w:p w:rsidR="004C34A8" w:rsidRPr="00156BE4" w:rsidRDefault="004C34A8" w:rsidP="004C34A8">
      <w:pPr>
        <w:spacing w:line="480" w:lineRule="auto"/>
        <w:ind w:left="720" w:firstLine="720"/>
        <w:jc w:val="both"/>
        <w:rPr>
          <w:rFonts w:ascii="Times New Roman" w:hAnsi="Times New Roman" w:cs="Times New Roman"/>
          <w:sz w:val="24"/>
          <w:szCs w:val="24"/>
        </w:rPr>
      </w:pPr>
      <w:proofErr w:type="spellStart"/>
      <w:r w:rsidRPr="00156BE4">
        <w:rPr>
          <w:rFonts w:ascii="Times New Roman" w:hAnsi="Times New Roman" w:cs="Times New Roman"/>
          <w:sz w:val="24"/>
          <w:szCs w:val="24"/>
        </w:rPr>
        <w:t>Berdasarkan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latar</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belakang</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masalah</w:t>
      </w:r>
      <w:proofErr w:type="spellEnd"/>
      <w:r w:rsidRPr="00156BE4">
        <w:rPr>
          <w:rFonts w:ascii="Times New Roman" w:hAnsi="Times New Roman" w:cs="Times New Roman"/>
          <w:sz w:val="24"/>
          <w:szCs w:val="24"/>
        </w:rPr>
        <w:t xml:space="preserve"> yang </w:t>
      </w:r>
      <w:proofErr w:type="spellStart"/>
      <w:r w:rsidRPr="00156BE4">
        <w:rPr>
          <w:rFonts w:ascii="Times New Roman" w:hAnsi="Times New Roman" w:cs="Times New Roman"/>
          <w:sz w:val="24"/>
          <w:szCs w:val="24"/>
        </w:rPr>
        <w:t>telah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diuraikan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diatas</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maka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terdapat</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beberapa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masalah</w:t>
      </w:r>
      <w:proofErr w:type="spellEnd"/>
      <w:r w:rsidRPr="00156BE4">
        <w:rPr>
          <w:rFonts w:ascii="Times New Roman" w:hAnsi="Times New Roman" w:cs="Times New Roman"/>
          <w:sz w:val="24"/>
          <w:szCs w:val="24"/>
        </w:rPr>
        <w:t xml:space="preserve"> yang </w:t>
      </w:r>
      <w:proofErr w:type="spellStart"/>
      <w:r w:rsidRPr="00156BE4">
        <w:rPr>
          <w:rFonts w:ascii="Times New Roman" w:hAnsi="Times New Roman" w:cs="Times New Roman"/>
          <w:sz w:val="24"/>
          <w:szCs w:val="24"/>
        </w:rPr>
        <w:t>dapat</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dirumuskan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adalah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sebagai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berikut</w:t>
      </w:r>
      <w:proofErr w:type="spellEnd"/>
      <w:r w:rsidRPr="00156BE4">
        <w:rPr>
          <w:rFonts w:ascii="Times New Roman" w:hAnsi="Times New Roman" w:cs="Times New Roman"/>
          <w:sz w:val="24"/>
          <w:szCs w:val="24"/>
        </w:rPr>
        <w:t>:</w:t>
      </w:r>
    </w:p>
    <w:p w:rsidR="004C34A8" w:rsidRPr="00156BE4" w:rsidRDefault="004C34A8" w:rsidP="004C34A8">
      <w:pPr>
        <w:pStyle w:val="ListParagraph"/>
        <w:numPr>
          <w:ilvl w:val="0"/>
          <w:numId w:val="2"/>
        </w:numPr>
        <w:spacing w:line="480" w:lineRule="auto"/>
        <w:jc w:val="both"/>
        <w:rPr>
          <w:rFonts w:ascii="Times New Roman" w:hAnsi="Times New Roman" w:cs="Times New Roman"/>
          <w:sz w:val="24"/>
          <w:szCs w:val="24"/>
        </w:rPr>
      </w:pPr>
      <w:r w:rsidRPr="00156BE4">
        <w:rPr>
          <w:rFonts w:ascii="Times New Roman" w:hAnsi="Times New Roman" w:cs="Times New Roman"/>
          <w:sz w:val="24"/>
          <w:szCs w:val="24"/>
        </w:rPr>
        <w:t xml:space="preserve">Apakah ukuran perusahaan mempunyai pengaruh terhadap </w:t>
      </w:r>
      <w:r w:rsidRPr="00156BE4">
        <w:rPr>
          <w:rFonts w:ascii="Times New Roman" w:hAnsi="Times New Roman" w:cs="Times New Roman"/>
          <w:i/>
          <w:sz w:val="24"/>
          <w:szCs w:val="24"/>
        </w:rPr>
        <w:t>audit delay?</w:t>
      </w:r>
    </w:p>
    <w:p w:rsidR="004C34A8" w:rsidRPr="00156BE4" w:rsidRDefault="004C34A8" w:rsidP="004C34A8">
      <w:pPr>
        <w:pStyle w:val="ListParagraph"/>
        <w:numPr>
          <w:ilvl w:val="0"/>
          <w:numId w:val="2"/>
        </w:numPr>
        <w:spacing w:line="480" w:lineRule="auto"/>
        <w:jc w:val="both"/>
        <w:rPr>
          <w:rFonts w:ascii="Times New Roman" w:hAnsi="Times New Roman" w:cs="Times New Roman"/>
          <w:sz w:val="24"/>
          <w:szCs w:val="24"/>
        </w:rPr>
      </w:pPr>
      <w:r w:rsidRPr="00156BE4">
        <w:rPr>
          <w:rFonts w:ascii="Times New Roman" w:hAnsi="Times New Roman" w:cs="Times New Roman"/>
          <w:sz w:val="24"/>
          <w:szCs w:val="24"/>
        </w:rPr>
        <w:t xml:space="preserve">Apakah opini auditor mempunyai pengaruh terhadap </w:t>
      </w:r>
      <w:r w:rsidRPr="00156BE4">
        <w:rPr>
          <w:rFonts w:ascii="Times New Roman" w:hAnsi="Times New Roman" w:cs="Times New Roman"/>
          <w:i/>
          <w:sz w:val="24"/>
          <w:szCs w:val="24"/>
        </w:rPr>
        <w:t>audit delay ?</w:t>
      </w:r>
    </w:p>
    <w:p w:rsidR="004C34A8" w:rsidRPr="00156BE4" w:rsidRDefault="004C34A8" w:rsidP="004C34A8">
      <w:pPr>
        <w:pStyle w:val="ListParagraph"/>
        <w:numPr>
          <w:ilvl w:val="0"/>
          <w:numId w:val="2"/>
        </w:numPr>
        <w:spacing w:line="480" w:lineRule="auto"/>
        <w:jc w:val="both"/>
        <w:rPr>
          <w:rFonts w:ascii="Times New Roman" w:hAnsi="Times New Roman" w:cs="Times New Roman"/>
          <w:sz w:val="24"/>
          <w:szCs w:val="24"/>
        </w:rPr>
      </w:pPr>
      <w:r w:rsidRPr="00156BE4">
        <w:rPr>
          <w:rFonts w:ascii="Times New Roman" w:hAnsi="Times New Roman" w:cs="Times New Roman"/>
          <w:sz w:val="24"/>
          <w:szCs w:val="24"/>
        </w:rPr>
        <w:t xml:space="preserve">Apakah reputasi KAP mempunyai pengaruh terhadap </w:t>
      </w:r>
      <w:r w:rsidRPr="00156BE4">
        <w:rPr>
          <w:rFonts w:ascii="Times New Roman" w:hAnsi="Times New Roman" w:cs="Times New Roman"/>
          <w:i/>
          <w:sz w:val="24"/>
          <w:szCs w:val="24"/>
        </w:rPr>
        <w:t>audit delay ?</w:t>
      </w:r>
    </w:p>
    <w:p w:rsidR="004C34A8" w:rsidRPr="00156BE4" w:rsidRDefault="004C34A8" w:rsidP="004C34A8">
      <w:pPr>
        <w:pStyle w:val="ListParagraph"/>
        <w:numPr>
          <w:ilvl w:val="0"/>
          <w:numId w:val="2"/>
        </w:numPr>
        <w:spacing w:line="480" w:lineRule="auto"/>
        <w:jc w:val="both"/>
        <w:rPr>
          <w:rFonts w:ascii="Times New Roman" w:hAnsi="Times New Roman" w:cs="Times New Roman"/>
          <w:sz w:val="24"/>
          <w:szCs w:val="24"/>
        </w:rPr>
      </w:pPr>
      <w:r w:rsidRPr="00156BE4">
        <w:rPr>
          <w:rFonts w:ascii="Times New Roman" w:hAnsi="Times New Roman" w:cs="Times New Roman"/>
          <w:sz w:val="24"/>
          <w:szCs w:val="24"/>
        </w:rPr>
        <w:t xml:space="preserve">Apakah solvabilitas mempunyai pengaruh terhadap </w:t>
      </w:r>
      <w:r w:rsidRPr="00156BE4">
        <w:rPr>
          <w:rFonts w:ascii="Times New Roman" w:hAnsi="Times New Roman" w:cs="Times New Roman"/>
          <w:i/>
          <w:sz w:val="24"/>
          <w:szCs w:val="24"/>
        </w:rPr>
        <w:t>audit delay ?</w:t>
      </w:r>
    </w:p>
    <w:p w:rsidR="004C34A8" w:rsidRPr="00156BE4" w:rsidRDefault="004C34A8" w:rsidP="004C34A8">
      <w:pPr>
        <w:pStyle w:val="ListParagraph"/>
        <w:numPr>
          <w:ilvl w:val="0"/>
          <w:numId w:val="2"/>
        </w:numPr>
        <w:spacing w:line="480" w:lineRule="auto"/>
        <w:jc w:val="both"/>
        <w:rPr>
          <w:rFonts w:ascii="Times New Roman" w:hAnsi="Times New Roman" w:cs="Times New Roman"/>
          <w:sz w:val="24"/>
          <w:szCs w:val="24"/>
        </w:rPr>
      </w:pPr>
      <w:r w:rsidRPr="00156BE4">
        <w:rPr>
          <w:rFonts w:ascii="Times New Roman" w:hAnsi="Times New Roman" w:cs="Times New Roman"/>
          <w:sz w:val="24"/>
          <w:szCs w:val="24"/>
        </w:rPr>
        <w:t xml:space="preserve">Apakah kualitas audit mempunyai pengaruh terhadap </w:t>
      </w:r>
      <w:r w:rsidRPr="00156BE4">
        <w:rPr>
          <w:rFonts w:ascii="Times New Roman" w:hAnsi="Times New Roman" w:cs="Times New Roman"/>
          <w:i/>
          <w:sz w:val="24"/>
          <w:szCs w:val="24"/>
        </w:rPr>
        <w:t>audit delay?</w:t>
      </w:r>
    </w:p>
    <w:p w:rsidR="004C34A8" w:rsidRPr="00156BE4" w:rsidRDefault="004C34A8" w:rsidP="004C34A8">
      <w:pPr>
        <w:pStyle w:val="ListParagraph"/>
        <w:numPr>
          <w:ilvl w:val="0"/>
          <w:numId w:val="2"/>
        </w:numPr>
        <w:spacing w:line="480" w:lineRule="auto"/>
        <w:jc w:val="both"/>
        <w:rPr>
          <w:rFonts w:ascii="Times New Roman" w:hAnsi="Times New Roman" w:cs="Times New Roman"/>
          <w:sz w:val="24"/>
          <w:szCs w:val="24"/>
        </w:rPr>
      </w:pPr>
      <w:r w:rsidRPr="00156BE4">
        <w:rPr>
          <w:rFonts w:ascii="Times New Roman" w:hAnsi="Times New Roman" w:cs="Times New Roman"/>
          <w:sz w:val="24"/>
          <w:szCs w:val="24"/>
        </w:rPr>
        <w:t xml:space="preserve">Apakah umur perusahaan mempunyai pengaruh terhadap </w:t>
      </w:r>
      <w:r w:rsidRPr="00156BE4">
        <w:rPr>
          <w:rFonts w:ascii="Times New Roman" w:hAnsi="Times New Roman" w:cs="Times New Roman"/>
          <w:i/>
          <w:sz w:val="24"/>
          <w:szCs w:val="24"/>
        </w:rPr>
        <w:t>audit delay?</w:t>
      </w:r>
    </w:p>
    <w:p w:rsidR="004C34A8" w:rsidRPr="00156BE4" w:rsidRDefault="004C34A8" w:rsidP="004C34A8">
      <w:pPr>
        <w:pStyle w:val="ListParagraph"/>
        <w:numPr>
          <w:ilvl w:val="0"/>
          <w:numId w:val="1"/>
        </w:numPr>
        <w:spacing w:line="480" w:lineRule="auto"/>
        <w:jc w:val="both"/>
        <w:outlineLvl w:val="2"/>
        <w:rPr>
          <w:rFonts w:ascii="Times New Roman" w:hAnsi="Times New Roman" w:cs="Times New Roman"/>
          <w:b/>
          <w:sz w:val="24"/>
          <w:szCs w:val="24"/>
        </w:rPr>
      </w:pPr>
      <w:bookmarkStart w:id="4" w:name="_Toc21268851"/>
      <w:r w:rsidRPr="00156BE4">
        <w:rPr>
          <w:rFonts w:ascii="Times New Roman" w:hAnsi="Times New Roman" w:cs="Times New Roman"/>
          <w:b/>
          <w:sz w:val="24"/>
          <w:szCs w:val="24"/>
        </w:rPr>
        <w:t>Batasan Masalah</w:t>
      </w:r>
      <w:bookmarkEnd w:id="4"/>
    </w:p>
    <w:p w:rsidR="004C34A8" w:rsidRPr="00156BE4" w:rsidRDefault="004C34A8" w:rsidP="004C34A8">
      <w:pPr>
        <w:pStyle w:val="ListParagraph"/>
        <w:spacing w:line="480" w:lineRule="auto"/>
        <w:ind w:firstLine="720"/>
        <w:jc w:val="both"/>
        <w:rPr>
          <w:rFonts w:ascii="Times New Roman" w:hAnsi="Times New Roman" w:cs="Times New Roman"/>
          <w:sz w:val="24"/>
          <w:szCs w:val="24"/>
        </w:rPr>
      </w:pPr>
      <w:r w:rsidRPr="00156BE4">
        <w:rPr>
          <w:rFonts w:ascii="Times New Roman" w:hAnsi="Times New Roman" w:cs="Times New Roman"/>
          <w:sz w:val="24"/>
          <w:szCs w:val="24"/>
        </w:rPr>
        <w:t xml:space="preserve">Berdasarkan identifikasi masalah diatas, batasan masalah yang ditetapkan di dalam penelitian ini adalah sebagai berikut : </w:t>
      </w:r>
    </w:p>
    <w:p w:rsidR="004C34A8" w:rsidRPr="00156BE4" w:rsidRDefault="004C34A8" w:rsidP="004C34A8">
      <w:pPr>
        <w:spacing w:line="480" w:lineRule="auto"/>
        <w:ind w:left="720"/>
        <w:jc w:val="both"/>
        <w:rPr>
          <w:rFonts w:ascii="Times New Roman" w:hAnsi="Times New Roman" w:cs="Times New Roman"/>
          <w:sz w:val="24"/>
          <w:szCs w:val="24"/>
        </w:rPr>
      </w:pPr>
      <w:r w:rsidRPr="00156BE4">
        <w:rPr>
          <w:rFonts w:ascii="Times New Roman" w:hAnsi="Times New Roman" w:cs="Times New Roman"/>
          <w:sz w:val="24"/>
          <w:szCs w:val="24"/>
        </w:rPr>
        <w:t>“</w:t>
      </w:r>
      <w:proofErr w:type="spellStart"/>
      <w:r w:rsidRPr="00156BE4">
        <w:rPr>
          <w:rFonts w:ascii="Times New Roman" w:hAnsi="Times New Roman" w:cs="Times New Roman"/>
          <w:sz w:val="24"/>
          <w:szCs w:val="24"/>
        </w:rPr>
        <w:t>Apakah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ukuran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perusahaan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opini</w:t>
      </w:r>
      <w:proofErr w:type="spellEnd"/>
      <w:r w:rsidRPr="00156BE4">
        <w:rPr>
          <w:rFonts w:ascii="Times New Roman" w:hAnsi="Times New Roman" w:cs="Times New Roman"/>
          <w:sz w:val="24"/>
          <w:szCs w:val="24"/>
        </w:rPr>
        <w:t xml:space="preserve"> auditor, </w:t>
      </w:r>
      <w:proofErr w:type="spellStart"/>
      <w:r w:rsidRPr="00156BE4">
        <w:rPr>
          <w:rFonts w:ascii="Times New Roman" w:hAnsi="Times New Roman" w:cs="Times New Roman"/>
          <w:sz w:val="24"/>
          <w:szCs w:val="24"/>
        </w:rPr>
        <w:t>reputasi</w:t>
      </w:r>
      <w:proofErr w:type="spellEnd"/>
      <w:r w:rsidRPr="00156BE4">
        <w:rPr>
          <w:rFonts w:ascii="Times New Roman" w:hAnsi="Times New Roman" w:cs="Times New Roman"/>
          <w:sz w:val="24"/>
          <w:szCs w:val="24"/>
        </w:rPr>
        <w:t xml:space="preserve"> KAP, </w:t>
      </w:r>
      <w:proofErr w:type="spellStart"/>
      <w:r w:rsidRPr="00156BE4">
        <w:rPr>
          <w:rFonts w:ascii="Times New Roman" w:hAnsi="Times New Roman" w:cs="Times New Roman"/>
          <w:sz w:val="24"/>
          <w:szCs w:val="24"/>
        </w:rPr>
        <w:t>solvabilitas</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mempunyai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pengaruh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terhadap</w:t>
      </w:r>
      <w:proofErr w:type="spellEnd"/>
      <w:r w:rsidRPr="00156BE4">
        <w:rPr>
          <w:rFonts w:ascii="Times New Roman" w:hAnsi="Times New Roman" w:cs="Times New Roman"/>
          <w:sz w:val="24"/>
          <w:szCs w:val="24"/>
        </w:rPr>
        <w:t xml:space="preserve"> audit delay </w:t>
      </w:r>
      <w:proofErr w:type="spellStart"/>
      <w:r w:rsidRPr="00156BE4">
        <w:rPr>
          <w:rFonts w:ascii="Times New Roman" w:hAnsi="Times New Roman" w:cs="Times New Roman"/>
          <w:sz w:val="24"/>
          <w:szCs w:val="24"/>
        </w:rPr>
        <w:t>pada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perusahaan</w:t>
      </w:r>
      <w:proofErr w:type="spellEnd"/>
      <w:r w:rsidRPr="00156BE4">
        <w:rPr>
          <w:rFonts w:ascii="Times New Roman" w:hAnsi="Times New Roman" w:cs="Times New Roman"/>
          <w:sz w:val="24"/>
          <w:szCs w:val="24"/>
        </w:rPr>
        <w:t xml:space="preserve"> real estate yang </w:t>
      </w:r>
      <w:proofErr w:type="spellStart"/>
      <w:r w:rsidRPr="00156BE4">
        <w:rPr>
          <w:rFonts w:ascii="Times New Roman" w:hAnsi="Times New Roman" w:cs="Times New Roman"/>
          <w:sz w:val="24"/>
          <w:szCs w:val="24"/>
        </w:rPr>
        <w:t>terdaftar</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di</w:t>
      </w:r>
      <w:proofErr w:type="spellEnd"/>
      <w:r w:rsidRPr="00156BE4">
        <w:rPr>
          <w:rFonts w:ascii="Times New Roman" w:hAnsi="Times New Roman" w:cs="Times New Roman"/>
          <w:sz w:val="24"/>
          <w:szCs w:val="24"/>
        </w:rPr>
        <w:t xml:space="preserve"> Bursa </w:t>
      </w:r>
      <w:proofErr w:type="spellStart"/>
      <w:r w:rsidRPr="00156BE4">
        <w:rPr>
          <w:rFonts w:ascii="Times New Roman" w:hAnsi="Times New Roman" w:cs="Times New Roman"/>
          <w:sz w:val="24"/>
          <w:szCs w:val="24"/>
        </w:rPr>
        <w:t>Efek</w:t>
      </w:r>
      <w:proofErr w:type="spellEnd"/>
      <w:r w:rsidRPr="00156BE4">
        <w:rPr>
          <w:rFonts w:ascii="Times New Roman" w:hAnsi="Times New Roman" w:cs="Times New Roman"/>
          <w:sz w:val="24"/>
          <w:szCs w:val="24"/>
        </w:rPr>
        <w:t xml:space="preserve"> Indonesia </w:t>
      </w:r>
      <w:proofErr w:type="spellStart"/>
      <w:r w:rsidRPr="00156BE4">
        <w:rPr>
          <w:rFonts w:ascii="Times New Roman" w:hAnsi="Times New Roman" w:cs="Times New Roman"/>
          <w:sz w:val="24"/>
          <w:szCs w:val="24"/>
        </w:rPr>
        <w:t>pada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periode</w:t>
      </w:r>
      <w:proofErr w:type="spellEnd"/>
      <w:r w:rsidRPr="00156BE4">
        <w:rPr>
          <w:rFonts w:ascii="Times New Roman" w:hAnsi="Times New Roman" w:cs="Times New Roman"/>
          <w:sz w:val="24"/>
          <w:szCs w:val="24"/>
        </w:rPr>
        <w:t xml:space="preserve"> 2016-2018?”</w:t>
      </w:r>
    </w:p>
    <w:p w:rsidR="004C34A8" w:rsidRPr="00156BE4" w:rsidRDefault="004C34A8" w:rsidP="004C34A8">
      <w:pPr>
        <w:spacing w:line="480" w:lineRule="auto"/>
        <w:ind w:left="720"/>
        <w:jc w:val="both"/>
        <w:rPr>
          <w:rFonts w:ascii="Times New Roman" w:hAnsi="Times New Roman" w:cs="Times New Roman"/>
          <w:sz w:val="24"/>
          <w:szCs w:val="24"/>
        </w:rPr>
      </w:pPr>
    </w:p>
    <w:p w:rsidR="004C34A8" w:rsidRPr="00156BE4" w:rsidRDefault="004C34A8" w:rsidP="004C34A8">
      <w:pPr>
        <w:spacing w:line="480" w:lineRule="auto"/>
        <w:ind w:left="720"/>
        <w:jc w:val="both"/>
        <w:rPr>
          <w:rFonts w:ascii="Times New Roman" w:hAnsi="Times New Roman" w:cs="Times New Roman"/>
          <w:sz w:val="24"/>
          <w:szCs w:val="24"/>
        </w:rPr>
      </w:pPr>
    </w:p>
    <w:p w:rsidR="004C34A8" w:rsidRPr="00156BE4" w:rsidRDefault="004C34A8" w:rsidP="004C34A8">
      <w:pPr>
        <w:pStyle w:val="ListParagraph"/>
        <w:numPr>
          <w:ilvl w:val="0"/>
          <w:numId w:val="1"/>
        </w:numPr>
        <w:spacing w:line="480" w:lineRule="auto"/>
        <w:jc w:val="both"/>
        <w:outlineLvl w:val="2"/>
        <w:rPr>
          <w:rFonts w:ascii="Times New Roman" w:hAnsi="Times New Roman" w:cs="Times New Roman"/>
          <w:b/>
          <w:sz w:val="24"/>
          <w:szCs w:val="24"/>
        </w:rPr>
      </w:pPr>
      <w:bookmarkStart w:id="5" w:name="_Toc21268852"/>
      <w:r w:rsidRPr="00156BE4">
        <w:rPr>
          <w:rFonts w:ascii="Times New Roman" w:hAnsi="Times New Roman" w:cs="Times New Roman"/>
          <w:b/>
          <w:sz w:val="24"/>
          <w:szCs w:val="24"/>
        </w:rPr>
        <w:lastRenderedPageBreak/>
        <w:t>Batasan Penelitian</w:t>
      </w:r>
      <w:bookmarkEnd w:id="5"/>
    </w:p>
    <w:p w:rsidR="004C34A8" w:rsidRPr="00156BE4" w:rsidRDefault="004C34A8" w:rsidP="004C34A8">
      <w:pPr>
        <w:spacing w:line="480" w:lineRule="auto"/>
        <w:ind w:left="720" w:firstLine="720"/>
        <w:jc w:val="both"/>
        <w:rPr>
          <w:rFonts w:ascii="Times New Roman" w:hAnsi="Times New Roman" w:cs="Times New Roman"/>
          <w:sz w:val="24"/>
          <w:szCs w:val="24"/>
        </w:rPr>
      </w:pPr>
      <w:proofErr w:type="spellStart"/>
      <w:r w:rsidRPr="00156BE4">
        <w:rPr>
          <w:rFonts w:ascii="Times New Roman" w:hAnsi="Times New Roman" w:cs="Times New Roman"/>
          <w:sz w:val="24"/>
          <w:szCs w:val="24"/>
        </w:rPr>
        <w:t>Karena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adanya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keterbatasan</w:t>
      </w:r>
      <w:proofErr w:type="spellEnd"/>
      <w:r w:rsidRPr="00156BE4">
        <w:rPr>
          <w:rFonts w:ascii="Times New Roman" w:hAnsi="Times New Roman" w:cs="Times New Roman"/>
          <w:sz w:val="24"/>
          <w:szCs w:val="24"/>
        </w:rPr>
        <w:t xml:space="preserve"> yang </w:t>
      </w:r>
      <w:proofErr w:type="spellStart"/>
      <w:r w:rsidRPr="00156BE4">
        <w:rPr>
          <w:rFonts w:ascii="Times New Roman" w:hAnsi="Times New Roman" w:cs="Times New Roman"/>
          <w:sz w:val="24"/>
          <w:szCs w:val="24"/>
        </w:rPr>
        <w:t>dimiliki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oleh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penulis</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maka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penulis</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membatasi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penelitian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ini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dengan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batas</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penelitian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sebagai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berikut</w:t>
      </w:r>
      <w:proofErr w:type="spellEnd"/>
      <w:r w:rsidRPr="00156BE4">
        <w:rPr>
          <w:rFonts w:ascii="Times New Roman" w:hAnsi="Times New Roman" w:cs="Times New Roman"/>
          <w:sz w:val="24"/>
          <w:szCs w:val="24"/>
        </w:rPr>
        <w:t>:</w:t>
      </w:r>
    </w:p>
    <w:p w:rsidR="004C34A8" w:rsidRPr="00156BE4" w:rsidRDefault="004C34A8" w:rsidP="004C34A8">
      <w:pPr>
        <w:pStyle w:val="ListParagraph"/>
        <w:numPr>
          <w:ilvl w:val="0"/>
          <w:numId w:val="5"/>
        </w:numPr>
        <w:spacing w:line="360" w:lineRule="auto"/>
        <w:jc w:val="both"/>
        <w:rPr>
          <w:rFonts w:ascii="Times New Roman" w:hAnsi="Times New Roman" w:cs="Times New Roman"/>
          <w:sz w:val="24"/>
          <w:szCs w:val="24"/>
        </w:rPr>
      </w:pPr>
      <w:r w:rsidRPr="00156BE4">
        <w:rPr>
          <w:rFonts w:ascii="Times New Roman" w:hAnsi="Times New Roman" w:cs="Times New Roman"/>
          <w:sz w:val="24"/>
          <w:szCs w:val="24"/>
        </w:rPr>
        <w:t>Aspek Objek</w:t>
      </w:r>
    </w:p>
    <w:p w:rsidR="004C34A8" w:rsidRPr="00156BE4" w:rsidRDefault="004C34A8" w:rsidP="004C34A8">
      <w:pPr>
        <w:pStyle w:val="ListParagraph"/>
        <w:spacing w:line="480" w:lineRule="auto"/>
        <w:ind w:left="2160" w:firstLine="360"/>
        <w:jc w:val="both"/>
        <w:rPr>
          <w:rFonts w:ascii="Times New Roman" w:hAnsi="Times New Roman" w:cs="Times New Roman"/>
          <w:sz w:val="24"/>
          <w:szCs w:val="24"/>
        </w:rPr>
      </w:pPr>
      <w:r w:rsidRPr="00156BE4">
        <w:rPr>
          <w:rFonts w:ascii="Times New Roman" w:hAnsi="Times New Roman" w:cs="Times New Roman"/>
          <w:sz w:val="24"/>
          <w:szCs w:val="24"/>
        </w:rPr>
        <w:t xml:space="preserve">Objek penelitian adalah perusahaan </w:t>
      </w:r>
      <w:r w:rsidRPr="00156BE4">
        <w:rPr>
          <w:rFonts w:ascii="Times New Roman" w:hAnsi="Times New Roman" w:cs="Times New Roman"/>
          <w:i/>
          <w:sz w:val="24"/>
          <w:szCs w:val="24"/>
        </w:rPr>
        <w:t>real estate</w:t>
      </w:r>
      <w:r w:rsidRPr="00156BE4">
        <w:rPr>
          <w:rFonts w:ascii="Times New Roman" w:hAnsi="Times New Roman" w:cs="Times New Roman"/>
          <w:sz w:val="24"/>
          <w:szCs w:val="24"/>
        </w:rPr>
        <w:t xml:space="preserve"> yang terdaftar di Bursa Efek Indonesia (BEI).</w:t>
      </w:r>
    </w:p>
    <w:p w:rsidR="004C34A8" w:rsidRPr="00156BE4" w:rsidRDefault="004C34A8" w:rsidP="004C34A8">
      <w:pPr>
        <w:pStyle w:val="ListParagraph"/>
        <w:numPr>
          <w:ilvl w:val="0"/>
          <w:numId w:val="5"/>
        </w:numPr>
        <w:spacing w:line="360" w:lineRule="auto"/>
        <w:ind w:left="2154" w:hanging="357"/>
        <w:jc w:val="both"/>
        <w:rPr>
          <w:rFonts w:ascii="Times New Roman" w:hAnsi="Times New Roman" w:cs="Times New Roman"/>
          <w:sz w:val="24"/>
          <w:szCs w:val="24"/>
        </w:rPr>
      </w:pPr>
      <w:r w:rsidRPr="00156BE4">
        <w:rPr>
          <w:rFonts w:ascii="Times New Roman" w:hAnsi="Times New Roman" w:cs="Times New Roman"/>
          <w:sz w:val="24"/>
          <w:szCs w:val="24"/>
        </w:rPr>
        <w:t>Aspek Waktu</w:t>
      </w:r>
    </w:p>
    <w:p w:rsidR="004C34A8" w:rsidRPr="00156BE4" w:rsidRDefault="004C34A8" w:rsidP="004C34A8">
      <w:pPr>
        <w:pStyle w:val="ListParagraph"/>
        <w:spacing w:line="480" w:lineRule="auto"/>
        <w:ind w:left="2160"/>
        <w:jc w:val="both"/>
        <w:rPr>
          <w:rFonts w:ascii="Times New Roman" w:hAnsi="Times New Roman" w:cs="Times New Roman"/>
          <w:sz w:val="24"/>
          <w:szCs w:val="24"/>
        </w:rPr>
      </w:pPr>
      <w:r w:rsidRPr="00156BE4">
        <w:rPr>
          <w:rFonts w:ascii="Times New Roman" w:hAnsi="Times New Roman" w:cs="Times New Roman"/>
          <w:sz w:val="24"/>
          <w:szCs w:val="24"/>
          <w:lang w:val="en-US"/>
        </w:rPr>
        <w:t xml:space="preserve">     </w:t>
      </w:r>
      <w:r w:rsidRPr="00156BE4">
        <w:rPr>
          <w:rFonts w:ascii="Times New Roman" w:hAnsi="Times New Roman" w:cs="Times New Roman"/>
          <w:sz w:val="24"/>
          <w:szCs w:val="24"/>
        </w:rPr>
        <w:t>Data penelitian ini menggunakan laporan keuangan perusahaan tahun 2016 – 2018.</w:t>
      </w:r>
    </w:p>
    <w:p w:rsidR="004C34A8" w:rsidRPr="00156BE4" w:rsidRDefault="004C34A8" w:rsidP="004C34A8">
      <w:pPr>
        <w:pStyle w:val="ListParagraph"/>
        <w:numPr>
          <w:ilvl w:val="0"/>
          <w:numId w:val="5"/>
        </w:numPr>
        <w:spacing w:line="240" w:lineRule="auto"/>
        <w:ind w:left="2154" w:hanging="357"/>
        <w:jc w:val="both"/>
        <w:rPr>
          <w:rFonts w:ascii="Times New Roman" w:hAnsi="Times New Roman" w:cs="Times New Roman"/>
          <w:sz w:val="24"/>
          <w:szCs w:val="24"/>
        </w:rPr>
      </w:pPr>
      <w:r w:rsidRPr="00156BE4">
        <w:rPr>
          <w:rFonts w:ascii="Times New Roman" w:hAnsi="Times New Roman" w:cs="Times New Roman"/>
          <w:sz w:val="24"/>
          <w:szCs w:val="24"/>
        </w:rPr>
        <w:t>Aspek Unit Analisis</w:t>
      </w:r>
    </w:p>
    <w:p w:rsidR="004C34A8" w:rsidRPr="00156BE4" w:rsidRDefault="004C34A8" w:rsidP="004C34A8">
      <w:pPr>
        <w:spacing w:line="480" w:lineRule="auto"/>
        <w:ind w:left="2160" w:firstLine="360"/>
        <w:jc w:val="both"/>
        <w:rPr>
          <w:rFonts w:ascii="Times New Roman" w:hAnsi="Times New Roman" w:cs="Times New Roman"/>
          <w:sz w:val="24"/>
          <w:szCs w:val="24"/>
        </w:rPr>
      </w:pPr>
      <w:proofErr w:type="spellStart"/>
      <w:r w:rsidRPr="00156BE4">
        <w:rPr>
          <w:rFonts w:ascii="Times New Roman" w:hAnsi="Times New Roman" w:cs="Times New Roman"/>
          <w:sz w:val="24"/>
          <w:szCs w:val="24"/>
        </w:rPr>
        <w:t>Penelitian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ini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menggunakan</w:t>
      </w:r>
      <w:proofErr w:type="spellEnd"/>
      <w:r w:rsidRPr="00156BE4">
        <w:rPr>
          <w:rFonts w:ascii="Times New Roman" w:hAnsi="Times New Roman" w:cs="Times New Roman"/>
          <w:sz w:val="24"/>
          <w:szCs w:val="24"/>
        </w:rPr>
        <w:t xml:space="preserve"> data </w:t>
      </w:r>
      <w:proofErr w:type="spellStart"/>
      <w:r w:rsidRPr="00156BE4">
        <w:rPr>
          <w:rFonts w:ascii="Times New Roman" w:hAnsi="Times New Roman" w:cs="Times New Roman"/>
          <w:sz w:val="24"/>
          <w:szCs w:val="24"/>
        </w:rPr>
        <w:t>sekunder</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laporan</w:t>
      </w:r>
      <w:proofErr w:type="spellEnd"/>
      <w:r w:rsidRPr="00156BE4">
        <w:rPr>
          <w:rFonts w:ascii="Times New Roman" w:hAnsi="Times New Roman" w:cs="Times New Roman"/>
          <w:sz w:val="24"/>
          <w:szCs w:val="24"/>
        </w:rPr>
        <w:t xml:space="preserve"> audit </w:t>
      </w:r>
      <w:proofErr w:type="spellStart"/>
      <w:r w:rsidRPr="00156BE4">
        <w:rPr>
          <w:rFonts w:ascii="Times New Roman" w:hAnsi="Times New Roman" w:cs="Times New Roman"/>
          <w:sz w:val="24"/>
          <w:szCs w:val="24"/>
        </w:rPr>
        <w:t>dan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laporan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keuangan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atau</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laporan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tahunan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perusahaan</w:t>
      </w:r>
      <w:proofErr w:type="spellEnd"/>
      <w:r w:rsidRPr="00156BE4">
        <w:rPr>
          <w:rFonts w:ascii="Times New Roman" w:hAnsi="Times New Roman" w:cs="Times New Roman"/>
          <w:sz w:val="24"/>
          <w:szCs w:val="24"/>
        </w:rPr>
        <w:t xml:space="preserve"> yang </w:t>
      </w:r>
      <w:proofErr w:type="spellStart"/>
      <w:r w:rsidRPr="00156BE4">
        <w:rPr>
          <w:rFonts w:ascii="Times New Roman" w:hAnsi="Times New Roman" w:cs="Times New Roman"/>
          <w:sz w:val="24"/>
          <w:szCs w:val="24"/>
        </w:rPr>
        <w:t>diambil</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dari</w:t>
      </w:r>
      <w:proofErr w:type="spellEnd"/>
      <w:r w:rsidRPr="00156BE4">
        <w:rPr>
          <w:rFonts w:ascii="Times New Roman" w:hAnsi="Times New Roman" w:cs="Times New Roman"/>
          <w:sz w:val="24"/>
          <w:szCs w:val="24"/>
        </w:rPr>
        <w:t xml:space="preserve"> website </w:t>
      </w:r>
      <w:hyperlink r:id="rId5" w:history="1">
        <w:r w:rsidRPr="00156BE4">
          <w:rPr>
            <w:rStyle w:val="Hyperlink"/>
            <w:rFonts w:ascii="Times New Roman" w:hAnsi="Times New Roman" w:cs="Times New Roman"/>
            <w:sz w:val="24"/>
            <w:szCs w:val="24"/>
          </w:rPr>
          <w:t>www.idx.co.id</w:t>
        </w:r>
      </w:hyperlink>
      <w:r w:rsidRPr="00156BE4">
        <w:rPr>
          <w:rFonts w:ascii="Times New Roman" w:hAnsi="Times New Roman" w:cs="Times New Roman"/>
          <w:sz w:val="24"/>
          <w:szCs w:val="24"/>
        </w:rPr>
        <w:t>.</w:t>
      </w:r>
    </w:p>
    <w:p w:rsidR="004C34A8" w:rsidRPr="00156BE4" w:rsidRDefault="004C34A8" w:rsidP="004C34A8">
      <w:pPr>
        <w:pStyle w:val="ListParagraph"/>
        <w:numPr>
          <w:ilvl w:val="0"/>
          <w:numId w:val="1"/>
        </w:numPr>
        <w:spacing w:line="480" w:lineRule="auto"/>
        <w:jc w:val="both"/>
        <w:outlineLvl w:val="2"/>
        <w:rPr>
          <w:rFonts w:ascii="Times New Roman" w:hAnsi="Times New Roman" w:cs="Times New Roman"/>
          <w:b/>
          <w:sz w:val="24"/>
          <w:szCs w:val="24"/>
        </w:rPr>
      </w:pPr>
      <w:bookmarkStart w:id="6" w:name="_Toc21268853"/>
      <w:r w:rsidRPr="00156BE4">
        <w:rPr>
          <w:rFonts w:ascii="Times New Roman" w:hAnsi="Times New Roman" w:cs="Times New Roman"/>
          <w:b/>
          <w:sz w:val="24"/>
          <w:szCs w:val="24"/>
        </w:rPr>
        <w:t>Rumusan Masalah</w:t>
      </w:r>
      <w:bookmarkEnd w:id="6"/>
      <w:r w:rsidRPr="00156BE4">
        <w:rPr>
          <w:rFonts w:ascii="Times New Roman" w:hAnsi="Times New Roman" w:cs="Times New Roman"/>
          <w:b/>
          <w:sz w:val="24"/>
          <w:szCs w:val="24"/>
        </w:rPr>
        <w:t xml:space="preserve"> </w:t>
      </w:r>
    </w:p>
    <w:p w:rsidR="004C34A8" w:rsidRPr="00156BE4" w:rsidRDefault="004C34A8" w:rsidP="004C34A8">
      <w:pPr>
        <w:spacing w:line="480" w:lineRule="auto"/>
        <w:ind w:left="720" w:firstLine="720"/>
        <w:jc w:val="both"/>
        <w:rPr>
          <w:rFonts w:ascii="Times New Roman" w:hAnsi="Times New Roman" w:cs="Times New Roman"/>
          <w:sz w:val="24"/>
          <w:szCs w:val="24"/>
        </w:rPr>
      </w:pPr>
      <w:proofErr w:type="spellStart"/>
      <w:r w:rsidRPr="00156BE4">
        <w:rPr>
          <w:rFonts w:ascii="Times New Roman" w:hAnsi="Times New Roman" w:cs="Times New Roman"/>
          <w:sz w:val="24"/>
          <w:szCs w:val="24"/>
        </w:rPr>
        <w:t>Berdasarkan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batasan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masalah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atas</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maka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penulis</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merumuskan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masalah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dalam</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penelitian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ini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sebagai</w:t>
      </w:r>
      <w:proofErr w:type="spellEnd"/>
      <w:r w:rsidRPr="00156BE4">
        <w:rPr>
          <w:rFonts w:ascii="Times New Roman" w:hAnsi="Times New Roman" w:cs="Times New Roman"/>
          <w:sz w:val="24"/>
          <w:szCs w:val="24"/>
        </w:rPr>
        <w:t xml:space="preserve"> </w:t>
      </w:r>
      <w:proofErr w:type="spellStart"/>
      <w:proofErr w:type="gramStart"/>
      <w:r w:rsidRPr="00156BE4">
        <w:rPr>
          <w:rFonts w:ascii="Times New Roman" w:hAnsi="Times New Roman" w:cs="Times New Roman"/>
          <w:sz w:val="24"/>
          <w:szCs w:val="24"/>
        </w:rPr>
        <w:t>berikut</w:t>
      </w:r>
      <w:proofErr w:type="spellEnd"/>
      <w:r w:rsidRPr="00156BE4">
        <w:rPr>
          <w:rFonts w:ascii="Times New Roman" w:hAnsi="Times New Roman" w:cs="Times New Roman"/>
          <w:sz w:val="24"/>
          <w:szCs w:val="24"/>
        </w:rPr>
        <w:t xml:space="preserve"> :</w:t>
      </w:r>
      <w:proofErr w:type="gramEnd"/>
    </w:p>
    <w:p w:rsidR="004C34A8" w:rsidRPr="00156BE4" w:rsidRDefault="004C34A8" w:rsidP="004C34A8">
      <w:pPr>
        <w:pStyle w:val="ListParagraph"/>
        <w:numPr>
          <w:ilvl w:val="0"/>
          <w:numId w:val="6"/>
        </w:numPr>
        <w:spacing w:line="480" w:lineRule="auto"/>
        <w:jc w:val="both"/>
        <w:rPr>
          <w:rFonts w:ascii="Times New Roman" w:hAnsi="Times New Roman" w:cs="Times New Roman"/>
          <w:sz w:val="24"/>
          <w:szCs w:val="24"/>
        </w:rPr>
      </w:pPr>
      <w:r w:rsidRPr="00156BE4">
        <w:rPr>
          <w:rFonts w:ascii="Times New Roman" w:hAnsi="Times New Roman" w:cs="Times New Roman"/>
          <w:sz w:val="24"/>
          <w:szCs w:val="24"/>
        </w:rPr>
        <w:t>Apakah ukuran perusahaan mempunyai pengaruh terhadap audit delay?</w:t>
      </w:r>
    </w:p>
    <w:p w:rsidR="004C34A8" w:rsidRPr="00156BE4" w:rsidRDefault="004C34A8" w:rsidP="004C34A8">
      <w:pPr>
        <w:pStyle w:val="ListParagraph"/>
        <w:numPr>
          <w:ilvl w:val="0"/>
          <w:numId w:val="6"/>
        </w:numPr>
        <w:spacing w:line="480" w:lineRule="auto"/>
        <w:jc w:val="both"/>
        <w:rPr>
          <w:rFonts w:ascii="Times New Roman" w:hAnsi="Times New Roman" w:cs="Times New Roman"/>
          <w:sz w:val="24"/>
          <w:szCs w:val="24"/>
        </w:rPr>
      </w:pPr>
      <w:r w:rsidRPr="00156BE4">
        <w:rPr>
          <w:rFonts w:ascii="Times New Roman" w:hAnsi="Times New Roman" w:cs="Times New Roman"/>
          <w:sz w:val="24"/>
          <w:szCs w:val="24"/>
        </w:rPr>
        <w:t>Apakah opini auditor mempunyai pengaruh terhadap audit delay?</w:t>
      </w:r>
    </w:p>
    <w:p w:rsidR="004C34A8" w:rsidRPr="00156BE4" w:rsidRDefault="004C34A8" w:rsidP="004C34A8">
      <w:pPr>
        <w:pStyle w:val="ListParagraph"/>
        <w:numPr>
          <w:ilvl w:val="0"/>
          <w:numId w:val="6"/>
        </w:numPr>
        <w:spacing w:line="480" w:lineRule="auto"/>
        <w:jc w:val="both"/>
        <w:rPr>
          <w:rFonts w:ascii="Times New Roman" w:hAnsi="Times New Roman" w:cs="Times New Roman"/>
          <w:sz w:val="24"/>
          <w:szCs w:val="24"/>
        </w:rPr>
      </w:pPr>
      <w:r w:rsidRPr="00156BE4">
        <w:rPr>
          <w:rFonts w:ascii="Times New Roman" w:hAnsi="Times New Roman" w:cs="Times New Roman"/>
          <w:sz w:val="24"/>
          <w:szCs w:val="24"/>
        </w:rPr>
        <w:t>Apakah reputasi KAP mempunyai pengaruh terhadap audit delay?</w:t>
      </w:r>
    </w:p>
    <w:p w:rsidR="004C34A8" w:rsidRPr="00156BE4" w:rsidRDefault="004C34A8" w:rsidP="004C34A8">
      <w:pPr>
        <w:pStyle w:val="ListParagraph"/>
        <w:numPr>
          <w:ilvl w:val="0"/>
          <w:numId w:val="6"/>
        </w:numPr>
        <w:spacing w:line="480" w:lineRule="auto"/>
        <w:jc w:val="both"/>
        <w:rPr>
          <w:rFonts w:ascii="Times New Roman" w:hAnsi="Times New Roman" w:cs="Times New Roman"/>
          <w:sz w:val="24"/>
          <w:szCs w:val="24"/>
        </w:rPr>
      </w:pPr>
      <w:r w:rsidRPr="00156BE4">
        <w:rPr>
          <w:rFonts w:ascii="Times New Roman" w:hAnsi="Times New Roman" w:cs="Times New Roman"/>
          <w:sz w:val="24"/>
          <w:szCs w:val="24"/>
        </w:rPr>
        <w:t>Apakah solvabilitas mempunyai pengaruh terhadap audit delay?</w:t>
      </w:r>
    </w:p>
    <w:p w:rsidR="004C34A8" w:rsidRPr="00156BE4" w:rsidRDefault="004C34A8" w:rsidP="004C34A8">
      <w:pPr>
        <w:pStyle w:val="ListParagraph"/>
        <w:spacing w:line="480" w:lineRule="auto"/>
        <w:ind w:left="2160"/>
        <w:jc w:val="both"/>
        <w:rPr>
          <w:rFonts w:ascii="Times New Roman" w:hAnsi="Times New Roman" w:cs="Times New Roman"/>
          <w:sz w:val="24"/>
          <w:szCs w:val="24"/>
          <w:lang w:val="en-US"/>
        </w:rPr>
      </w:pPr>
    </w:p>
    <w:p w:rsidR="004C34A8" w:rsidRPr="00156BE4" w:rsidRDefault="004C34A8" w:rsidP="004C34A8">
      <w:pPr>
        <w:pStyle w:val="ListParagraph"/>
        <w:spacing w:line="480" w:lineRule="auto"/>
        <w:ind w:left="2160"/>
        <w:jc w:val="both"/>
        <w:rPr>
          <w:rFonts w:ascii="Times New Roman" w:hAnsi="Times New Roman" w:cs="Times New Roman"/>
          <w:sz w:val="24"/>
          <w:szCs w:val="24"/>
          <w:lang w:val="en-US"/>
        </w:rPr>
      </w:pPr>
    </w:p>
    <w:p w:rsidR="004C34A8" w:rsidRPr="00156BE4" w:rsidRDefault="004C34A8" w:rsidP="004C34A8">
      <w:pPr>
        <w:pStyle w:val="ListParagraph"/>
        <w:numPr>
          <w:ilvl w:val="0"/>
          <w:numId w:val="1"/>
        </w:numPr>
        <w:spacing w:line="480" w:lineRule="auto"/>
        <w:jc w:val="both"/>
        <w:outlineLvl w:val="2"/>
        <w:rPr>
          <w:rFonts w:ascii="Times New Roman" w:hAnsi="Times New Roman" w:cs="Times New Roman"/>
          <w:b/>
          <w:sz w:val="24"/>
          <w:szCs w:val="24"/>
        </w:rPr>
      </w:pPr>
      <w:bookmarkStart w:id="7" w:name="_Toc21268854"/>
      <w:r w:rsidRPr="00156BE4">
        <w:rPr>
          <w:rFonts w:ascii="Times New Roman" w:hAnsi="Times New Roman" w:cs="Times New Roman"/>
          <w:b/>
          <w:sz w:val="24"/>
          <w:szCs w:val="24"/>
        </w:rPr>
        <w:lastRenderedPageBreak/>
        <w:t>Tujuan Penelitian</w:t>
      </w:r>
      <w:bookmarkEnd w:id="7"/>
    </w:p>
    <w:p w:rsidR="004C34A8" w:rsidRPr="00156BE4" w:rsidRDefault="004C34A8" w:rsidP="004C34A8">
      <w:pPr>
        <w:spacing w:line="480" w:lineRule="auto"/>
        <w:ind w:left="720" w:firstLine="720"/>
        <w:jc w:val="both"/>
        <w:rPr>
          <w:rFonts w:ascii="Times New Roman" w:hAnsi="Times New Roman" w:cs="Times New Roman"/>
          <w:sz w:val="24"/>
          <w:szCs w:val="24"/>
        </w:rPr>
      </w:pPr>
      <w:proofErr w:type="spellStart"/>
      <w:r w:rsidRPr="00156BE4">
        <w:rPr>
          <w:rFonts w:ascii="Times New Roman" w:hAnsi="Times New Roman" w:cs="Times New Roman"/>
          <w:sz w:val="24"/>
          <w:szCs w:val="24"/>
        </w:rPr>
        <w:t>Sesuai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dengan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batasan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masalah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atas</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maka</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tujuan</w:t>
      </w:r>
      <w:proofErr w:type="spellEnd"/>
      <w:r w:rsidRPr="00156BE4">
        <w:rPr>
          <w:rFonts w:ascii="Times New Roman" w:hAnsi="Times New Roman" w:cs="Times New Roman"/>
          <w:sz w:val="24"/>
          <w:szCs w:val="24"/>
        </w:rPr>
        <w:t xml:space="preserve"> yang </w:t>
      </w:r>
      <w:proofErr w:type="spellStart"/>
      <w:r w:rsidRPr="00156BE4">
        <w:rPr>
          <w:rFonts w:ascii="Times New Roman" w:hAnsi="Times New Roman" w:cs="Times New Roman"/>
          <w:sz w:val="24"/>
          <w:szCs w:val="24"/>
        </w:rPr>
        <w:t>ingin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dicapai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oleh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penulis</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dari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penelitian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ini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adalah</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sebagai</w:t>
      </w:r>
      <w:proofErr w:type="spellEnd"/>
      <w:r w:rsidRPr="00156BE4">
        <w:rPr>
          <w:rFonts w:ascii="Times New Roman" w:hAnsi="Times New Roman" w:cs="Times New Roman"/>
          <w:sz w:val="24"/>
          <w:szCs w:val="24"/>
        </w:rPr>
        <w:t xml:space="preserve"> </w:t>
      </w:r>
      <w:proofErr w:type="spellStart"/>
      <w:proofErr w:type="gramStart"/>
      <w:r w:rsidRPr="00156BE4">
        <w:rPr>
          <w:rFonts w:ascii="Times New Roman" w:hAnsi="Times New Roman" w:cs="Times New Roman"/>
          <w:sz w:val="24"/>
          <w:szCs w:val="24"/>
        </w:rPr>
        <w:t>berikut</w:t>
      </w:r>
      <w:proofErr w:type="spellEnd"/>
      <w:r w:rsidRPr="00156BE4">
        <w:rPr>
          <w:rFonts w:ascii="Times New Roman" w:hAnsi="Times New Roman" w:cs="Times New Roman"/>
          <w:sz w:val="24"/>
          <w:szCs w:val="24"/>
        </w:rPr>
        <w:t xml:space="preserve"> :</w:t>
      </w:r>
      <w:proofErr w:type="gramEnd"/>
      <w:r w:rsidRPr="00156BE4">
        <w:rPr>
          <w:rFonts w:ascii="Times New Roman" w:hAnsi="Times New Roman" w:cs="Times New Roman"/>
          <w:sz w:val="24"/>
          <w:szCs w:val="24"/>
        </w:rPr>
        <w:t xml:space="preserve"> </w:t>
      </w:r>
    </w:p>
    <w:p w:rsidR="004C34A8" w:rsidRPr="00156BE4" w:rsidRDefault="004C34A8" w:rsidP="004C34A8">
      <w:pPr>
        <w:pStyle w:val="ListParagraph"/>
        <w:numPr>
          <w:ilvl w:val="0"/>
          <w:numId w:val="3"/>
        </w:numPr>
        <w:spacing w:line="480" w:lineRule="auto"/>
        <w:jc w:val="both"/>
        <w:rPr>
          <w:rFonts w:ascii="Times New Roman" w:hAnsi="Times New Roman" w:cs="Times New Roman"/>
          <w:sz w:val="24"/>
          <w:szCs w:val="24"/>
        </w:rPr>
      </w:pPr>
      <w:r w:rsidRPr="00156BE4">
        <w:rPr>
          <w:rFonts w:ascii="Times New Roman" w:hAnsi="Times New Roman" w:cs="Times New Roman"/>
          <w:sz w:val="24"/>
          <w:szCs w:val="24"/>
        </w:rPr>
        <w:t xml:space="preserve">Mengetahui apakah ukuran perusahaan mempunyai pengaruh terhadap </w:t>
      </w:r>
      <w:r w:rsidRPr="00156BE4">
        <w:rPr>
          <w:rFonts w:ascii="Times New Roman" w:hAnsi="Times New Roman" w:cs="Times New Roman"/>
          <w:i/>
          <w:sz w:val="24"/>
          <w:szCs w:val="24"/>
        </w:rPr>
        <w:t>audit</w:t>
      </w:r>
      <w:r w:rsidRPr="00156BE4">
        <w:rPr>
          <w:rFonts w:ascii="Times New Roman" w:hAnsi="Times New Roman" w:cs="Times New Roman"/>
          <w:sz w:val="24"/>
          <w:szCs w:val="24"/>
        </w:rPr>
        <w:t xml:space="preserve"> </w:t>
      </w:r>
      <w:r w:rsidRPr="00156BE4">
        <w:rPr>
          <w:rFonts w:ascii="Times New Roman" w:hAnsi="Times New Roman" w:cs="Times New Roman"/>
          <w:i/>
          <w:sz w:val="24"/>
          <w:szCs w:val="24"/>
        </w:rPr>
        <w:t>delay</w:t>
      </w:r>
      <w:r w:rsidRPr="00156BE4">
        <w:rPr>
          <w:rFonts w:ascii="Times New Roman" w:hAnsi="Times New Roman" w:cs="Times New Roman"/>
          <w:sz w:val="24"/>
          <w:szCs w:val="24"/>
        </w:rPr>
        <w:t>?</w:t>
      </w:r>
    </w:p>
    <w:p w:rsidR="004C34A8" w:rsidRPr="00156BE4" w:rsidRDefault="004C34A8" w:rsidP="004C34A8">
      <w:pPr>
        <w:pStyle w:val="ListParagraph"/>
        <w:numPr>
          <w:ilvl w:val="0"/>
          <w:numId w:val="3"/>
        </w:numPr>
        <w:spacing w:line="480" w:lineRule="auto"/>
        <w:jc w:val="both"/>
        <w:rPr>
          <w:rFonts w:ascii="Times New Roman" w:hAnsi="Times New Roman" w:cs="Times New Roman"/>
          <w:sz w:val="24"/>
          <w:szCs w:val="24"/>
        </w:rPr>
      </w:pPr>
      <w:r w:rsidRPr="00156BE4">
        <w:rPr>
          <w:rFonts w:ascii="Times New Roman" w:hAnsi="Times New Roman" w:cs="Times New Roman"/>
          <w:sz w:val="24"/>
          <w:szCs w:val="24"/>
        </w:rPr>
        <w:t xml:space="preserve">Mengetahui apakah opini audit mempunyai pengaruh terhadap </w:t>
      </w:r>
      <w:r w:rsidRPr="00156BE4">
        <w:rPr>
          <w:rFonts w:ascii="Times New Roman" w:hAnsi="Times New Roman" w:cs="Times New Roman"/>
          <w:i/>
          <w:sz w:val="24"/>
          <w:szCs w:val="24"/>
        </w:rPr>
        <w:t>audit</w:t>
      </w:r>
      <w:r w:rsidRPr="00156BE4">
        <w:rPr>
          <w:rFonts w:ascii="Times New Roman" w:hAnsi="Times New Roman" w:cs="Times New Roman"/>
          <w:sz w:val="24"/>
          <w:szCs w:val="24"/>
        </w:rPr>
        <w:t xml:space="preserve"> </w:t>
      </w:r>
      <w:r w:rsidRPr="00156BE4">
        <w:rPr>
          <w:rFonts w:ascii="Times New Roman" w:hAnsi="Times New Roman" w:cs="Times New Roman"/>
          <w:i/>
          <w:sz w:val="24"/>
          <w:szCs w:val="24"/>
        </w:rPr>
        <w:t>delay</w:t>
      </w:r>
      <w:r w:rsidRPr="00156BE4">
        <w:rPr>
          <w:rFonts w:ascii="Times New Roman" w:hAnsi="Times New Roman" w:cs="Times New Roman"/>
          <w:sz w:val="24"/>
          <w:szCs w:val="24"/>
        </w:rPr>
        <w:t>?</w:t>
      </w:r>
    </w:p>
    <w:p w:rsidR="004C34A8" w:rsidRPr="00156BE4" w:rsidRDefault="004C34A8" w:rsidP="004C34A8">
      <w:pPr>
        <w:pStyle w:val="ListParagraph"/>
        <w:numPr>
          <w:ilvl w:val="0"/>
          <w:numId w:val="3"/>
        </w:numPr>
        <w:spacing w:line="480" w:lineRule="auto"/>
        <w:jc w:val="both"/>
        <w:rPr>
          <w:rFonts w:ascii="Times New Roman" w:hAnsi="Times New Roman" w:cs="Times New Roman"/>
          <w:sz w:val="24"/>
          <w:szCs w:val="24"/>
        </w:rPr>
      </w:pPr>
      <w:r w:rsidRPr="00156BE4">
        <w:rPr>
          <w:rFonts w:ascii="Times New Roman" w:hAnsi="Times New Roman" w:cs="Times New Roman"/>
          <w:sz w:val="24"/>
          <w:szCs w:val="24"/>
        </w:rPr>
        <w:t xml:space="preserve">Mengetahui apakah reputasi KAP mempunyai pengaruh terhadap </w:t>
      </w:r>
      <w:r w:rsidRPr="00156BE4">
        <w:rPr>
          <w:rFonts w:ascii="Times New Roman" w:hAnsi="Times New Roman" w:cs="Times New Roman"/>
          <w:i/>
          <w:sz w:val="24"/>
          <w:szCs w:val="24"/>
        </w:rPr>
        <w:t>audit delay</w:t>
      </w:r>
      <w:r w:rsidRPr="00156BE4">
        <w:rPr>
          <w:rFonts w:ascii="Times New Roman" w:hAnsi="Times New Roman" w:cs="Times New Roman"/>
          <w:sz w:val="24"/>
          <w:szCs w:val="24"/>
        </w:rPr>
        <w:t>?</w:t>
      </w:r>
    </w:p>
    <w:p w:rsidR="004C34A8" w:rsidRPr="00156BE4" w:rsidRDefault="004C34A8" w:rsidP="004C34A8">
      <w:pPr>
        <w:pStyle w:val="ListParagraph"/>
        <w:numPr>
          <w:ilvl w:val="0"/>
          <w:numId w:val="3"/>
        </w:numPr>
        <w:spacing w:line="480" w:lineRule="auto"/>
        <w:jc w:val="both"/>
        <w:rPr>
          <w:rFonts w:ascii="Times New Roman" w:hAnsi="Times New Roman" w:cs="Times New Roman"/>
          <w:sz w:val="24"/>
          <w:szCs w:val="24"/>
        </w:rPr>
      </w:pPr>
      <w:r w:rsidRPr="00156BE4">
        <w:rPr>
          <w:rFonts w:ascii="Times New Roman" w:hAnsi="Times New Roman" w:cs="Times New Roman"/>
          <w:sz w:val="24"/>
          <w:szCs w:val="24"/>
        </w:rPr>
        <w:t xml:space="preserve">Mengetahui apakah solvabilitas mempunyai pengaruh terhadap audit delay?  </w:t>
      </w:r>
    </w:p>
    <w:p w:rsidR="004C34A8" w:rsidRPr="00156BE4" w:rsidRDefault="004C34A8" w:rsidP="004C34A8">
      <w:pPr>
        <w:pStyle w:val="ListParagraph"/>
        <w:numPr>
          <w:ilvl w:val="0"/>
          <w:numId w:val="1"/>
        </w:numPr>
        <w:spacing w:line="360" w:lineRule="auto"/>
        <w:jc w:val="both"/>
        <w:outlineLvl w:val="2"/>
        <w:rPr>
          <w:rFonts w:ascii="Times New Roman" w:hAnsi="Times New Roman" w:cs="Times New Roman"/>
          <w:b/>
          <w:sz w:val="24"/>
          <w:szCs w:val="24"/>
        </w:rPr>
      </w:pPr>
      <w:bookmarkStart w:id="8" w:name="_Toc21268855"/>
      <w:r w:rsidRPr="00156BE4">
        <w:rPr>
          <w:rFonts w:ascii="Times New Roman" w:hAnsi="Times New Roman" w:cs="Times New Roman"/>
          <w:b/>
          <w:sz w:val="24"/>
          <w:szCs w:val="24"/>
        </w:rPr>
        <w:t>Manfaat Penelitian</w:t>
      </w:r>
      <w:bookmarkEnd w:id="8"/>
    </w:p>
    <w:p w:rsidR="004C34A8" w:rsidRPr="00156BE4" w:rsidRDefault="004C34A8" w:rsidP="004C34A8">
      <w:pPr>
        <w:spacing w:line="360" w:lineRule="auto"/>
        <w:ind w:left="720" w:firstLine="720"/>
        <w:jc w:val="both"/>
        <w:rPr>
          <w:rFonts w:ascii="Times New Roman" w:hAnsi="Times New Roman" w:cs="Times New Roman"/>
          <w:sz w:val="24"/>
          <w:szCs w:val="24"/>
        </w:rPr>
      </w:pPr>
      <w:proofErr w:type="spellStart"/>
      <w:r w:rsidRPr="00156BE4">
        <w:rPr>
          <w:rFonts w:ascii="Times New Roman" w:hAnsi="Times New Roman" w:cs="Times New Roman"/>
          <w:sz w:val="24"/>
          <w:szCs w:val="24"/>
        </w:rPr>
        <w:t>Adapun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manfaat</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penelitian</w:t>
      </w:r>
      <w:proofErr w:type="spellEnd"/>
      <w:r w:rsidRPr="00156BE4">
        <w:rPr>
          <w:rFonts w:ascii="Times New Roman" w:hAnsi="Times New Roman" w:cs="Times New Roman"/>
          <w:sz w:val="24"/>
          <w:szCs w:val="24"/>
        </w:rPr>
        <w:t xml:space="preserve"> yang </w:t>
      </w:r>
      <w:proofErr w:type="spellStart"/>
      <w:r w:rsidRPr="00156BE4">
        <w:rPr>
          <w:rFonts w:ascii="Times New Roman" w:hAnsi="Times New Roman" w:cs="Times New Roman"/>
          <w:sz w:val="24"/>
          <w:szCs w:val="24"/>
        </w:rPr>
        <w:t>diharapkan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dapat</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diberikan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dari</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penelitian</w:t>
      </w:r>
      <w:proofErr w:type="spellEnd"/>
      <w:r w:rsidRPr="00156BE4">
        <w:rPr>
          <w:rFonts w:ascii="Times New Roman" w:hAnsi="Times New Roman" w:cs="Times New Roman"/>
          <w:sz w:val="24"/>
          <w:szCs w:val="24"/>
        </w:rPr>
        <w:t xml:space="preserve"> </w:t>
      </w:r>
      <w:proofErr w:type="spellStart"/>
      <w:r w:rsidRPr="00156BE4">
        <w:rPr>
          <w:rFonts w:ascii="Times New Roman" w:hAnsi="Times New Roman" w:cs="Times New Roman"/>
          <w:sz w:val="24"/>
          <w:szCs w:val="24"/>
        </w:rPr>
        <w:t>ini</w:t>
      </w:r>
      <w:proofErr w:type="spellEnd"/>
      <w:r w:rsidRPr="00156BE4">
        <w:rPr>
          <w:rFonts w:ascii="Times New Roman" w:hAnsi="Times New Roman" w:cs="Times New Roman"/>
          <w:sz w:val="24"/>
          <w:szCs w:val="24"/>
        </w:rPr>
        <w:t xml:space="preserve"> </w:t>
      </w:r>
      <w:proofErr w:type="spellStart"/>
      <w:proofErr w:type="gramStart"/>
      <w:r w:rsidRPr="00156BE4">
        <w:rPr>
          <w:rFonts w:ascii="Times New Roman" w:hAnsi="Times New Roman" w:cs="Times New Roman"/>
          <w:sz w:val="24"/>
          <w:szCs w:val="24"/>
        </w:rPr>
        <w:t>adalah</w:t>
      </w:r>
      <w:proofErr w:type="spellEnd"/>
      <w:r w:rsidRPr="00156BE4">
        <w:rPr>
          <w:rFonts w:ascii="Times New Roman" w:hAnsi="Times New Roman" w:cs="Times New Roman"/>
          <w:sz w:val="24"/>
          <w:szCs w:val="24"/>
        </w:rPr>
        <w:t xml:space="preserve"> :</w:t>
      </w:r>
      <w:proofErr w:type="gramEnd"/>
    </w:p>
    <w:p w:rsidR="004C34A8" w:rsidRPr="00156BE4" w:rsidRDefault="004C34A8" w:rsidP="004C34A8">
      <w:pPr>
        <w:pStyle w:val="ListParagraph"/>
        <w:numPr>
          <w:ilvl w:val="0"/>
          <w:numId w:val="4"/>
        </w:numPr>
        <w:spacing w:line="480" w:lineRule="auto"/>
        <w:jc w:val="both"/>
        <w:rPr>
          <w:rFonts w:ascii="Times New Roman" w:hAnsi="Times New Roman" w:cs="Times New Roman"/>
          <w:sz w:val="24"/>
          <w:szCs w:val="24"/>
        </w:rPr>
      </w:pPr>
      <w:r w:rsidRPr="00156BE4">
        <w:rPr>
          <w:rFonts w:ascii="Times New Roman" w:hAnsi="Times New Roman" w:cs="Times New Roman"/>
          <w:sz w:val="24"/>
          <w:szCs w:val="24"/>
        </w:rPr>
        <w:t xml:space="preserve">Bagi Perusahaan </w:t>
      </w:r>
    </w:p>
    <w:p w:rsidR="004C34A8" w:rsidRPr="00156BE4" w:rsidRDefault="004C34A8" w:rsidP="004C34A8">
      <w:pPr>
        <w:pStyle w:val="ListParagraph"/>
        <w:spacing w:line="480" w:lineRule="auto"/>
        <w:ind w:left="2160"/>
        <w:jc w:val="both"/>
        <w:rPr>
          <w:rFonts w:ascii="Times New Roman" w:hAnsi="Times New Roman" w:cs="Times New Roman"/>
          <w:sz w:val="24"/>
          <w:szCs w:val="24"/>
        </w:rPr>
      </w:pPr>
      <w:r w:rsidRPr="00156BE4">
        <w:rPr>
          <w:rFonts w:ascii="Times New Roman" w:hAnsi="Times New Roman" w:cs="Times New Roman"/>
          <w:sz w:val="24"/>
          <w:szCs w:val="24"/>
        </w:rPr>
        <w:t xml:space="preserve">Sebagai informasi untuk menelaah kembali dalam upaya mempersingkat </w:t>
      </w:r>
      <w:r w:rsidRPr="00156BE4">
        <w:rPr>
          <w:rFonts w:ascii="Times New Roman" w:hAnsi="Times New Roman" w:cs="Times New Roman"/>
          <w:i/>
          <w:sz w:val="24"/>
          <w:szCs w:val="24"/>
        </w:rPr>
        <w:t>audit delay</w:t>
      </w:r>
      <w:r w:rsidRPr="00156BE4">
        <w:rPr>
          <w:rFonts w:ascii="Times New Roman" w:hAnsi="Times New Roman" w:cs="Times New Roman"/>
          <w:sz w:val="24"/>
          <w:szCs w:val="24"/>
        </w:rPr>
        <w:t>.</w:t>
      </w:r>
    </w:p>
    <w:p w:rsidR="004C34A8" w:rsidRPr="00156BE4" w:rsidRDefault="004C34A8" w:rsidP="004C34A8">
      <w:pPr>
        <w:pStyle w:val="ListParagraph"/>
        <w:numPr>
          <w:ilvl w:val="0"/>
          <w:numId w:val="4"/>
        </w:numPr>
        <w:spacing w:line="480" w:lineRule="auto"/>
        <w:jc w:val="both"/>
        <w:rPr>
          <w:rFonts w:ascii="Times New Roman" w:hAnsi="Times New Roman" w:cs="Times New Roman"/>
          <w:sz w:val="24"/>
          <w:szCs w:val="24"/>
        </w:rPr>
      </w:pPr>
      <w:r w:rsidRPr="00156BE4">
        <w:rPr>
          <w:rFonts w:ascii="Times New Roman" w:hAnsi="Times New Roman" w:cs="Times New Roman"/>
          <w:sz w:val="24"/>
          <w:szCs w:val="24"/>
        </w:rPr>
        <w:t xml:space="preserve">Bagi Investor </w:t>
      </w:r>
    </w:p>
    <w:p w:rsidR="004C34A8" w:rsidRPr="00156BE4" w:rsidRDefault="004C34A8" w:rsidP="004C34A8">
      <w:pPr>
        <w:pStyle w:val="ListParagraph"/>
        <w:spacing w:line="480" w:lineRule="auto"/>
        <w:ind w:left="2160"/>
        <w:jc w:val="both"/>
        <w:rPr>
          <w:rFonts w:ascii="Times New Roman" w:hAnsi="Times New Roman" w:cs="Times New Roman"/>
          <w:sz w:val="24"/>
          <w:szCs w:val="24"/>
        </w:rPr>
      </w:pPr>
      <w:r w:rsidRPr="00156BE4">
        <w:rPr>
          <w:rFonts w:ascii="Times New Roman" w:hAnsi="Times New Roman" w:cs="Times New Roman"/>
          <w:sz w:val="24"/>
          <w:szCs w:val="24"/>
        </w:rPr>
        <w:t>Sebagai informasi yang digunakan untuk bahan pertimbangan dalam pengambilan keputusan.</w:t>
      </w:r>
    </w:p>
    <w:p w:rsidR="004C34A8" w:rsidRPr="00156BE4" w:rsidRDefault="004C34A8" w:rsidP="004C34A8">
      <w:pPr>
        <w:pStyle w:val="ListParagraph"/>
        <w:numPr>
          <w:ilvl w:val="0"/>
          <w:numId w:val="4"/>
        </w:numPr>
        <w:spacing w:line="480" w:lineRule="auto"/>
        <w:jc w:val="both"/>
        <w:rPr>
          <w:rFonts w:ascii="Times New Roman" w:hAnsi="Times New Roman" w:cs="Times New Roman"/>
          <w:sz w:val="24"/>
          <w:szCs w:val="24"/>
        </w:rPr>
      </w:pPr>
      <w:r w:rsidRPr="00156BE4">
        <w:rPr>
          <w:rFonts w:ascii="Times New Roman" w:hAnsi="Times New Roman" w:cs="Times New Roman"/>
          <w:sz w:val="24"/>
          <w:szCs w:val="24"/>
        </w:rPr>
        <w:t>Bagi Pembaca</w:t>
      </w:r>
    </w:p>
    <w:p w:rsidR="004C34A8" w:rsidRPr="00156BE4" w:rsidRDefault="004C34A8" w:rsidP="004C34A8">
      <w:pPr>
        <w:pStyle w:val="ListParagraph"/>
        <w:spacing w:line="480" w:lineRule="auto"/>
        <w:ind w:left="2160"/>
        <w:jc w:val="both"/>
        <w:rPr>
          <w:rFonts w:ascii="Times New Roman" w:hAnsi="Times New Roman" w:cs="Times New Roman"/>
          <w:sz w:val="24"/>
          <w:szCs w:val="24"/>
          <w:lang w:val="en-US"/>
        </w:rPr>
      </w:pPr>
      <w:r w:rsidRPr="00156BE4">
        <w:rPr>
          <w:rFonts w:ascii="Times New Roman" w:hAnsi="Times New Roman" w:cs="Times New Roman"/>
          <w:sz w:val="24"/>
          <w:szCs w:val="24"/>
        </w:rPr>
        <w:t>Sebagai bahan pembanding dan referensi untuk mengadakan penelitian selanjutnya</w:t>
      </w:r>
    </w:p>
    <w:p w:rsidR="004C34A8" w:rsidRPr="00156BE4" w:rsidRDefault="004C34A8" w:rsidP="004C34A8">
      <w:pPr>
        <w:pStyle w:val="ListParagraph"/>
        <w:numPr>
          <w:ilvl w:val="0"/>
          <w:numId w:val="4"/>
        </w:numPr>
        <w:spacing w:line="480" w:lineRule="auto"/>
        <w:jc w:val="both"/>
        <w:rPr>
          <w:rFonts w:ascii="Times New Roman" w:hAnsi="Times New Roman" w:cs="Times New Roman"/>
          <w:sz w:val="24"/>
          <w:szCs w:val="24"/>
        </w:rPr>
      </w:pPr>
      <w:r w:rsidRPr="00156BE4">
        <w:rPr>
          <w:rFonts w:ascii="Times New Roman" w:hAnsi="Times New Roman" w:cs="Times New Roman"/>
          <w:sz w:val="24"/>
          <w:szCs w:val="24"/>
        </w:rPr>
        <w:t xml:space="preserve">Bagi Penulis </w:t>
      </w:r>
    </w:p>
    <w:p w:rsidR="007C5EE3" w:rsidRPr="004C34A8" w:rsidRDefault="004C34A8" w:rsidP="004C34A8">
      <w:pPr>
        <w:pStyle w:val="ListParagraph"/>
        <w:spacing w:line="480" w:lineRule="auto"/>
        <w:ind w:left="2160"/>
        <w:jc w:val="both"/>
        <w:rPr>
          <w:rFonts w:ascii="Times New Roman" w:hAnsi="Times New Roman" w:cs="Times New Roman"/>
          <w:sz w:val="24"/>
          <w:szCs w:val="24"/>
          <w:lang w:val="en-US"/>
        </w:rPr>
      </w:pPr>
      <w:r w:rsidRPr="00156BE4">
        <w:rPr>
          <w:rFonts w:ascii="Times New Roman" w:hAnsi="Times New Roman" w:cs="Times New Roman"/>
          <w:sz w:val="24"/>
          <w:szCs w:val="24"/>
        </w:rPr>
        <w:t xml:space="preserve">Sebagai salah satu syarat untuk mendapatkan gelar Strata 1 bidang ekonomi dan menambah wawasan mengenai </w:t>
      </w:r>
      <w:r w:rsidRPr="00156BE4">
        <w:rPr>
          <w:rFonts w:ascii="Times New Roman" w:hAnsi="Times New Roman" w:cs="Times New Roman"/>
          <w:i/>
          <w:sz w:val="24"/>
          <w:szCs w:val="24"/>
        </w:rPr>
        <w:t>audit delay</w:t>
      </w:r>
      <w:r w:rsidRPr="00156BE4">
        <w:rPr>
          <w:rFonts w:ascii="Times New Roman" w:hAnsi="Times New Roman" w:cs="Times New Roman"/>
          <w:sz w:val="24"/>
          <w:szCs w:val="24"/>
        </w:rPr>
        <w:t xml:space="preserve">. </w:t>
      </w:r>
    </w:p>
    <w:sectPr w:rsidR="007C5EE3" w:rsidRPr="004C34A8" w:rsidSect="007C5E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E47F0"/>
    <w:multiLevelType w:val="hybridMultilevel"/>
    <w:tmpl w:val="BC06EC64"/>
    <w:lvl w:ilvl="0" w:tplc="A74699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8B26F85"/>
    <w:multiLevelType w:val="hybridMultilevel"/>
    <w:tmpl w:val="D9F4FC68"/>
    <w:lvl w:ilvl="0" w:tplc="33DE2B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3155E69"/>
    <w:multiLevelType w:val="hybridMultilevel"/>
    <w:tmpl w:val="2C425192"/>
    <w:lvl w:ilvl="0" w:tplc="C4266F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14C5516"/>
    <w:multiLevelType w:val="hybridMultilevel"/>
    <w:tmpl w:val="47A03C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990A04"/>
    <w:multiLevelType w:val="hybridMultilevel"/>
    <w:tmpl w:val="E026CA82"/>
    <w:lvl w:ilvl="0" w:tplc="BB38DA4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64056A08"/>
    <w:multiLevelType w:val="hybridMultilevel"/>
    <w:tmpl w:val="772EABAA"/>
    <w:lvl w:ilvl="0" w:tplc="15440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34A8"/>
    <w:rsid w:val="004C34A8"/>
    <w:rsid w:val="007C5E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4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4A8"/>
    <w:pPr>
      <w:ind w:left="720"/>
      <w:contextualSpacing/>
    </w:pPr>
    <w:rPr>
      <w:lang w:val="id-ID"/>
    </w:rPr>
  </w:style>
  <w:style w:type="character" w:styleId="Hyperlink">
    <w:name w:val="Hyperlink"/>
    <w:basedOn w:val="DefaultParagraphFont"/>
    <w:uiPriority w:val="99"/>
    <w:unhideWhenUsed/>
    <w:rsid w:val="004C34A8"/>
    <w:rPr>
      <w:color w:val="0000FF" w:themeColor="hyperlink"/>
      <w:u w:val="single"/>
    </w:rPr>
  </w:style>
  <w:style w:type="paragraph" w:styleId="DocumentMap">
    <w:name w:val="Document Map"/>
    <w:basedOn w:val="Normal"/>
    <w:link w:val="DocumentMapChar"/>
    <w:uiPriority w:val="99"/>
    <w:semiHidden/>
    <w:unhideWhenUsed/>
    <w:rsid w:val="004C34A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C34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dx.c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4621</Words>
  <Characters>26341</Characters>
  <Application>Microsoft Office Word</Application>
  <DocSecurity>0</DocSecurity>
  <Lines>219</Lines>
  <Paragraphs>61</Paragraphs>
  <ScaleCrop>false</ScaleCrop>
  <Company/>
  <LinksUpToDate>false</LinksUpToDate>
  <CharactersWithSpaces>30901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2019-10-07T05:23:00Z</dcterms:created>
  <dcterms:modified xsi:type="dcterms:W3CDTF">2019-10-07T05:24:00Z</dcterms:modified>
</cp:coreProperties>
</file>