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C78C" w14:textId="77777777" w:rsidR="00B535A2" w:rsidRPr="00AF280E" w:rsidRDefault="00097EFC" w:rsidP="00917B20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4585274"/>
      <w:r w:rsidRPr="00AF280E">
        <w:rPr>
          <w:rFonts w:cs="Times New Roman"/>
          <w:szCs w:val="24"/>
          <w:lang w:val="en-ID"/>
        </w:rPr>
        <w:t>BAB V</w:t>
      </w:r>
      <w:bookmarkEnd w:id="0"/>
    </w:p>
    <w:p w14:paraId="77270698" w14:textId="77777777" w:rsidR="00097EFC" w:rsidRDefault="00097EFC" w:rsidP="00917B20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4585275"/>
      <w:r w:rsidRPr="00AF280E">
        <w:rPr>
          <w:rFonts w:cs="Times New Roman"/>
          <w:szCs w:val="24"/>
          <w:lang w:val="en-ID"/>
        </w:rPr>
        <w:t>SIMPULAN DAN SARAN</w:t>
      </w:r>
      <w:bookmarkEnd w:id="1"/>
    </w:p>
    <w:p w14:paraId="6009620D" w14:textId="7E022F17" w:rsidR="001B597B" w:rsidRPr="001B597B" w:rsidRDefault="001B597B" w:rsidP="00FD6837">
      <w:pPr>
        <w:spacing w:after="0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Pada bab akhir dalam penelitian ini, Penulis akan menyampaikan kesimpulan dari hasil penelitian yang telah dilakukan setelah Penulis melakukan pengu</w:t>
      </w:r>
      <w:r w:rsidR="00FD6837">
        <w:rPr>
          <w:rFonts w:ascii="Times New Roman" w:hAnsi="Times New Roman" w:cs="Times New Roman"/>
          <w:sz w:val="24"/>
          <w:szCs w:val="24"/>
          <w:lang w:val="en-ID"/>
        </w:rPr>
        <w:t xml:space="preserve">mpulan data dan pengujian data. </w:t>
      </w:r>
      <w:r w:rsidR="00DE79A0">
        <w:rPr>
          <w:rFonts w:ascii="Times New Roman" w:hAnsi="Times New Roman" w:cs="Times New Roman"/>
          <w:sz w:val="24"/>
          <w:szCs w:val="24"/>
          <w:lang w:val="en-ID"/>
        </w:rPr>
        <w:t>Bagian akhir pada bab ini, Penulis akan menyampaikan saran sebagai rekomendasi</w:t>
      </w:r>
      <w:r w:rsidR="000568A6">
        <w:rPr>
          <w:rFonts w:ascii="Times New Roman" w:hAnsi="Times New Roman" w:cs="Times New Roman"/>
          <w:sz w:val="24"/>
          <w:szCs w:val="24"/>
          <w:lang w:val="en-ID"/>
        </w:rPr>
        <w:t xml:space="preserve"> bagi</w:t>
      </w:r>
      <w:r w:rsidR="00DE79A0">
        <w:rPr>
          <w:rFonts w:ascii="Times New Roman" w:hAnsi="Times New Roman" w:cs="Times New Roman"/>
          <w:sz w:val="24"/>
          <w:szCs w:val="24"/>
          <w:lang w:val="en-ID"/>
        </w:rPr>
        <w:t xml:space="preserve"> peneliti selanjutnya dan juga pihak-pihak lainnya yang membutuhkan hasil penelitian ini.</w:t>
      </w:r>
    </w:p>
    <w:p w14:paraId="21C15FC3" w14:textId="2005D123" w:rsidR="00AB18B7" w:rsidRPr="00AB18B7" w:rsidRDefault="00097EFC" w:rsidP="008F5E63">
      <w:pPr>
        <w:pStyle w:val="Heading2"/>
        <w:numPr>
          <w:ilvl w:val="0"/>
          <w:numId w:val="11"/>
        </w:numPr>
        <w:ind w:left="357" w:hanging="357"/>
        <w:rPr>
          <w:rFonts w:cs="Times New Roman"/>
          <w:szCs w:val="24"/>
          <w:lang w:val="en-ID"/>
        </w:rPr>
      </w:pPr>
      <w:bookmarkStart w:id="2" w:name="_Toc534585276"/>
      <w:r w:rsidRPr="00AF280E">
        <w:rPr>
          <w:rFonts w:cs="Times New Roman"/>
          <w:szCs w:val="24"/>
          <w:lang w:val="en-ID"/>
        </w:rPr>
        <w:t>Simpulan</w:t>
      </w:r>
      <w:bookmarkEnd w:id="2"/>
    </w:p>
    <w:p w14:paraId="5A85833D" w14:textId="77777777" w:rsidR="00AB18B7" w:rsidRDefault="00AB18B7" w:rsidP="008F5E63">
      <w:pPr>
        <w:spacing w:after="0"/>
        <w:ind w:left="357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penelitian dan hasil analisis yang telah diuraikan pada bab sebelumnya, maka kesimpulan yang dapat diambil untuk menjawab batasan masalah sebagai berikut :</w:t>
      </w:r>
    </w:p>
    <w:p w14:paraId="7A7C81CC" w14:textId="7CAE4512" w:rsidR="000C128E" w:rsidRPr="006D1EEB" w:rsidRDefault="000568A6" w:rsidP="008F5E63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</w:t>
      </w:r>
      <w:r w:rsidR="000C128E" w:rsidRPr="006D1EEB">
        <w:rPr>
          <w:rFonts w:ascii="Times New Roman" w:hAnsi="Times New Roman" w:cs="Times New Roman"/>
          <w:b/>
          <w:sz w:val="24"/>
        </w:rPr>
        <w:t xml:space="preserve"> Grover :</w:t>
      </w:r>
      <w:bookmarkStart w:id="3" w:name="_GoBack"/>
      <w:bookmarkEnd w:id="3"/>
    </w:p>
    <w:p w14:paraId="6C9C8159" w14:textId="6AC86651" w:rsidR="000C128E" w:rsidRPr="000C128E" w:rsidRDefault="00AB18B7" w:rsidP="000C128E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Terdapat cukup bukti bahwa </w:t>
      </w:r>
      <w:r w:rsidRPr="00AB18B7"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</w:t>
      </w:r>
      <w:r w:rsidR="005F2422">
        <w:rPr>
          <w:rFonts w:ascii="Times New Roman" w:hAnsi="Times New Roman" w:cs="Times New Roman"/>
          <w:sz w:val="24"/>
        </w:rPr>
        <w:t xml:space="preserve">cenderung </w:t>
      </w:r>
      <w:r>
        <w:rPr>
          <w:rFonts w:ascii="Times New Roman" w:hAnsi="Times New Roman" w:cs="Times New Roman"/>
          <w:sz w:val="24"/>
        </w:rPr>
        <w:t xml:space="preserve">berpengaruh positif terhadap </w:t>
      </w:r>
      <w:r w:rsidRPr="00AB18B7">
        <w:rPr>
          <w:rFonts w:ascii="Times New Roman" w:hAnsi="Times New Roman" w:cs="Times New Roman"/>
          <w:i/>
          <w:sz w:val="24"/>
        </w:rPr>
        <w:t>financial distress</w:t>
      </w:r>
      <w:r w:rsidR="000C128E">
        <w:rPr>
          <w:rFonts w:ascii="Times New Roman" w:hAnsi="Times New Roman" w:cs="Times New Roman"/>
          <w:sz w:val="24"/>
        </w:rPr>
        <w:t>.</w:t>
      </w:r>
    </w:p>
    <w:p w14:paraId="5391F67D" w14:textId="611B7698" w:rsidR="00AB18B7" w:rsidRDefault="005F2422" w:rsidP="000C128E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pertumbuhan perusahaan cenderung berpengaruh negatif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 w:rsidR="000C128E">
        <w:rPr>
          <w:rFonts w:ascii="Times New Roman" w:hAnsi="Times New Roman" w:cs="Times New Roman"/>
          <w:sz w:val="24"/>
        </w:rPr>
        <w:t xml:space="preserve">. </w:t>
      </w:r>
    </w:p>
    <w:p w14:paraId="35A4F0FA" w14:textId="49422B9C" w:rsidR="005F2422" w:rsidRDefault="005F2422" w:rsidP="000C128E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manajerial cenderung memperlemah pengaruh </w:t>
      </w:r>
      <w:r w:rsidRPr="005F2422"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 w:rsidR="006D1EEB">
        <w:rPr>
          <w:rFonts w:ascii="Times New Roman" w:hAnsi="Times New Roman" w:cs="Times New Roman"/>
          <w:i/>
          <w:sz w:val="24"/>
        </w:rPr>
        <w:t>.</w:t>
      </w:r>
      <w:r w:rsidRPr="005F2422">
        <w:rPr>
          <w:rFonts w:ascii="Times New Roman" w:hAnsi="Times New Roman" w:cs="Times New Roman"/>
          <w:i/>
          <w:sz w:val="24"/>
        </w:rPr>
        <w:t xml:space="preserve"> </w:t>
      </w:r>
    </w:p>
    <w:p w14:paraId="5B01B922" w14:textId="4E7B0DC7" w:rsidR="005F2422" w:rsidRDefault="005F2422" w:rsidP="000C128E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institusional cenderung memperlemah pengaruh </w:t>
      </w:r>
      <w:r w:rsidRPr="005F2422"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terhadap </w:t>
      </w:r>
      <w:r w:rsidR="006D1EEB">
        <w:rPr>
          <w:rFonts w:ascii="Times New Roman" w:hAnsi="Times New Roman" w:cs="Times New Roman"/>
          <w:i/>
          <w:sz w:val="24"/>
        </w:rPr>
        <w:t>financial distress.</w:t>
      </w:r>
    </w:p>
    <w:p w14:paraId="26E314DD" w14:textId="50057FAB" w:rsidR="005F2422" w:rsidRDefault="005F2422" w:rsidP="000C128E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manajerial cenderung memperkuat pengaruh pertumbuhan perusahaan terhadap </w:t>
      </w:r>
      <w:r w:rsidR="006D1EEB">
        <w:rPr>
          <w:rFonts w:ascii="Times New Roman" w:hAnsi="Times New Roman" w:cs="Times New Roman"/>
          <w:i/>
          <w:sz w:val="24"/>
        </w:rPr>
        <w:t>financial distress</w:t>
      </w:r>
      <w:r>
        <w:rPr>
          <w:rFonts w:ascii="Times New Roman" w:hAnsi="Times New Roman" w:cs="Times New Roman"/>
          <w:sz w:val="24"/>
        </w:rPr>
        <w:t>.</w:t>
      </w:r>
    </w:p>
    <w:p w14:paraId="7DFF91B8" w14:textId="220B0BE3" w:rsidR="006D1EEB" w:rsidRPr="000D00A5" w:rsidRDefault="005F2422" w:rsidP="000D00A5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institusional cenderung memperkuat pengaruh pertumbuhan perusahaan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 w:rsidR="006D1EEB">
        <w:rPr>
          <w:rFonts w:ascii="Times New Roman" w:hAnsi="Times New Roman" w:cs="Times New Roman"/>
          <w:sz w:val="24"/>
        </w:rPr>
        <w:t>.</w:t>
      </w:r>
    </w:p>
    <w:p w14:paraId="453C711B" w14:textId="4E4D337D" w:rsidR="000C128E" w:rsidRPr="006D1EEB" w:rsidRDefault="000568A6" w:rsidP="000C128E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Model</w:t>
      </w:r>
      <w:r w:rsidR="000C128E" w:rsidRPr="006D1EEB">
        <w:rPr>
          <w:rFonts w:ascii="Times New Roman" w:hAnsi="Times New Roman" w:cs="Times New Roman"/>
          <w:b/>
          <w:sz w:val="24"/>
        </w:rPr>
        <w:t xml:space="preserve"> Springate :</w:t>
      </w:r>
    </w:p>
    <w:p w14:paraId="123B1955" w14:textId="16F41911" w:rsidR="000C128E" w:rsidRPr="000C128E" w:rsidRDefault="000C128E" w:rsidP="000C128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Terdapat cukup bukti bahwa </w:t>
      </w:r>
      <w:r w:rsidRPr="00AB18B7"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cenderung berpengaruh positif terhadap </w:t>
      </w:r>
      <w:r w:rsidRPr="00AB18B7">
        <w:rPr>
          <w:rFonts w:ascii="Times New Roman" w:hAnsi="Times New Roman" w:cs="Times New Roman"/>
          <w:i/>
          <w:sz w:val="24"/>
        </w:rPr>
        <w:t>financial distress</w:t>
      </w:r>
      <w:r>
        <w:rPr>
          <w:rFonts w:ascii="Times New Roman" w:hAnsi="Times New Roman" w:cs="Times New Roman"/>
          <w:i/>
          <w:sz w:val="24"/>
        </w:rPr>
        <w:t>.</w:t>
      </w:r>
    </w:p>
    <w:p w14:paraId="02872DC9" w14:textId="5D760104" w:rsidR="000C128E" w:rsidRDefault="000C128E" w:rsidP="000C128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Terdapat cukup bukti bahwa pertumbuhan perusahaan cenderung berpengaruh negatif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 w:rsidR="006D1EEB">
        <w:rPr>
          <w:rFonts w:ascii="Times New Roman" w:hAnsi="Times New Roman" w:cs="Times New Roman"/>
          <w:sz w:val="24"/>
        </w:rPr>
        <w:t>.</w:t>
      </w:r>
    </w:p>
    <w:p w14:paraId="79F1D396" w14:textId="77777777" w:rsidR="006D1EEB" w:rsidRPr="006D1EEB" w:rsidRDefault="006D1EEB" w:rsidP="006D1EEB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manajerial cenderung memperlemah pengaruh </w:t>
      </w:r>
      <w:r w:rsidRPr="005F2422"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>
        <w:rPr>
          <w:rFonts w:ascii="Times New Roman" w:hAnsi="Times New Roman" w:cs="Times New Roman"/>
          <w:i/>
          <w:sz w:val="24"/>
        </w:rPr>
        <w:t>.</w:t>
      </w:r>
    </w:p>
    <w:p w14:paraId="07A80BEF" w14:textId="014B0CB8" w:rsidR="006D1EEB" w:rsidRPr="006D1EEB" w:rsidRDefault="006D1EEB" w:rsidP="006D1EEB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6D1EEB">
        <w:rPr>
          <w:rFonts w:ascii="Times New Roman" w:hAnsi="Times New Roman" w:cs="Times New Roman"/>
          <w:sz w:val="24"/>
        </w:rPr>
        <w:t xml:space="preserve">erdapat cukup bukti bahwa kepemilikan institusional cenderung memperlemah pengaruh </w:t>
      </w:r>
      <w:r w:rsidRPr="006D1EEB">
        <w:rPr>
          <w:rFonts w:ascii="Times New Roman" w:hAnsi="Times New Roman" w:cs="Times New Roman"/>
          <w:i/>
          <w:sz w:val="24"/>
        </w:rPr>
        <w:t xml:space="preserve">leverage </w:t>
      </w:r>
      <w:r w:rsidRPr="006D1EEB">
        <w:rPr>
          <w:rFonts w:ascii="Times New Roman" w:hAnsi="Times New Roman" w:cs="Times New Roman"/>
          <w:sz w:val="24"/>
        </w:rPr>
        <w:t xml:space="preserve">terhadap </w:t>
      </w:r>
      <w:r w:rsidRPr="006D1EEB">
        <w:rPr>
          <w:rFonts w:ascii="Times New Roman" w:hAnsi="Times New Roman" w:cs="Times New Roman"/>
          <w:i/>
          <w:sz w:val="24"/>
        </w:rPr>
        <w:t>financial distress</w:t>
      </w:r>
      <w:r w:rsidRPr="006D1EEB">
        <w:rPr>
          <w:rFonts w:ascii="Times New Roman" w:hAnsi="Times New Roman" w:cs="Times New Roman"/>
          <w:sz w:val="24"/>
        </w:rPr>
        <w:t>.</w:t>
      </w:r>
    </w:p>
    <w:p w14:paraId="5192391E" w14:textId="63649C89" w:rsidR="006D1EEB" w:rsidRPr="006D1EEB" w:rsidRDefault="006D1EEB" w:rsidP="000C128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manajerial cenderung memperkuat pengaruh pertumbuhan perusahaan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>
        <w:rPr>
          <w:rFonts w:ascii="Times New Roman" w:hAnsi="Times New Roman" w:cs="Times New Roman"/>
          <w:i/>
          <w:sz w:val="24"/>
        </w:rPr>
        <w:t>.</w:t>
      </w:r>
    </w:p>
    <w:p w14:paraId="380C430F" w14:textId="3570A5F3" w:rsidR="006D1EEB" w:rsidRPr="000C128E" w:rsidRDefault="006D1EEB" w:rsidP="000C128E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kepemilikan institusional cenderung memperkuat pengaruh pertumbuhan perusahaan terhadap </w:t>
      </w:r>
      <w:r w:rsidRPr="005F2422">
        <w:rPr>
          <w:rFonts w:ascii="Times New Roman" w:hAnsi="Times New Roman" w:cs="Times New Roman"/>
          <w:i/>
          <w:sz w:val="24"/>
        </w:rPr>
        <w:t>financial distress</w:t>
      </w:r>
      <w:r>
        <w:rPr>
          <w:rFonts w:ascii="Times New Roman" w:hAnsi="Times New Roman" w:cs="Times New Roman"/>
          <w:i/>
          <w:sz w:val="24"/>
        </w:rPr>
        <w:t>.</w:t>
      </w:r>
    </w:p>
    <w:p w14:paraId="7EB2CA1C" w14:textId="77777777" w:rsidR="00097EFC" w:rsidRPr="00AF280E" w:rsidRDefault="00097EFC" w:rsidP="008F5E63">
      <w:pPr>
        <w:pStyle w:val="Heading2"/>
        <w:numPr>
          <w:ilvl w:val="0"/>
          <w:numId w:val="11"/>
        </w:numPr>
        <w:ind w:left="357" w:hanging="357"/>
        <w:rPr>
          <w:rFonts w:cs="Times New Roman"/>
          <w:szCs w:val="24"/>
          <w:lang w:val="en-ID"/>
        </w:rPr>
      </w:pPr>
      <w:bookmarkStart w:id="4" w:name="_Toc534585277"/>
      <w:r w:rsidRPr="00AF280E">
        <w:rPr>
          <w:rFonts w:cs="Times New Roman"/>
          <w:szCs w:val="24"/>
          <w:lang w:val="en-ID"/>
        </w:rPr>
        <w:t>Saran</w:t>
      </w:r>
      <w:bookmarkEnd w:id="4"/>
    </w:p>
    <w:p w14:paraId="177E2E93" w14:textId="77777777" w:rsidR="001528B4" w:rsidRPr="001528B4" w:rsidRDefault="001528B4" w:rsidP="008F5E63">
      <w:pPr>
        <w:spacing w:after="0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1528B4">
        <w:rPr>
          <w:rFonts w:ascii="Times New Roman" w:hAnsi="Times New Roman" w:cs="Times New Roman"/>
          <w:sz w:val="24"/>
          <w:szCs w:val="24"/>
        </w:rPr>
        <w:t>Mengingat adanya keterbatasan dari penelitian ini, maka dari itu Peneliti memberikan beberapa saran yang dapat digunakan dalam penelitian selanjutnya, antara lain :</w:t>
      </w:r>
    </w:p>
    <w:p w14:paraId="118B7DC7" w14:textId="75B5AACC" w:rsidR="00D92132" w:rsidRDefault="00D92132" w:rsidP="008F5E63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Perusahaan haru</w:t>
      </w:r>
      <w:r w:rsidR="003A4E1F">
        <w:rPr>
          <w:rFonts w:ascii="Times New Roman" w:hAnsi="Times New Roman" w:cs="Times New Roman"/>
          <w:sz w:val="24"/>
          <w:szCs w:val="24"/>
          <w:lang w:val="en-ID"/>
        </w:rPr>
        <w:t>s berhati-hati dan perlu mempertimbangkan keputusan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dalam mengambil pinjaman kepada pihak ketiga agar perusahaan dapat terhindar dari kesulitan keuangan. Hal tersebut perlu dipertimbangkan karena </w:t>
      </w:r>
      <w:r w:rsidR="00FD6837">
        <w:rPr>
          <w:rFonts w:ascii="Times New Roman" w:hAnsi="Times New Roman" w:cs="Times New Roman"/>
          <w:sz w:val="24"/>
          <w:szCs w:val="24"/>
          <w:lang w:val="en-ID"/>
        </w:rPr>
        <w:t>dalam penelitian ini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terbukti bahwa </w:t>
      </w:r>
      <w:r w:rsidRPr="00D92132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cenderung berpengaruh positif terhadap </w:t>
      </w:r>
      <w:r w:rsidRPr="00D92132">
        <w:rPr>
          <w:rFonts w:ascii="Times New Roman" w:hAnsi="Times New Roman" w:cs="Times New Roman"/>
          <w:i/>
          <w:sz w:val="24"/>
          <w:szCs w:val="24"/>
          <w:lang w:val="en-ID"/>
        </w:rPr>
        <w:t>financial distress</w:t>
      </w:r>
      <w:r w:rsidR="00D3689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D3689A">
        <w:rPr>
          <w:rFonts w:ascii="Times New Roman" w:hAnsi="Times New Roman" w:cs="Times New Roman"/>
          <w:sz w:val="24"/>
          <w:szCs w:val="24"/>
          <w:lang w:val="en-ID"/>
        </w:rPr>
        <w:t>baik dengan model Grover dan model Springate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B058F5F" w14:textId="75062C65" w:rsidR="007E3149" w:rsidRPr="007E3149" w:rsidRDefault="00D92132" w:rsidP="007E3149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Perusahaan yang tidak memiliki investor institusional dapat meningkatkan </w:t>
      </w:r>
      <w:r w:rsidR="00DB5F34">
        <w:rPr>
          <w:rFonts w:ascii="Times New Roman" w:hAnsi="Times New Roman" w:cs="Times New Roman"/>
          <w:sz w:val="24"/>
          <w:szCs w:val="24"/>
          <w:lang w:val="en-ID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en-ID"/>
        </w:rPr>
        <w:t>kepemi</w:t>
      </w:r>
      <w:r w:rsidR="00FD6837">
        <w:rPr>
          <w:rFonts w:ascii="Times New Roman" w:hAnsi="Times New Roman" w:cs="Times New Roman"/>
          <w:sz w:val="24"/>
          <w:szCs w:val="24"/>
          <w:lang w:val="en-ID"/>
        </w:rPr>
        <w:t xml:space="preserve">likan institusional agar </w:t>
      </w:r>
      <w:r w:rsidR="00DB5F34">
        <w:rPr>
          <w:rFonts w:ascii="Times New Roman" w:hAnsi="Times New Roman" w:cs="Times New Roman"/>
          <w:sz w:val="24"/>
          <w:szCs w:val="24"/>
          <w:lang w:val="en-ID"/>
        </w:rPr>
        <w:t>investor institusional dapat mengawasi tindakan manajemen dalam mengelola perusahaan yang berkaitan dengan hutang.</w:t>
      </w:r>
      <w:r w:rsidR="00FD6837">
        <w:rPr>
          <w:rFonts w:ascii="Times New Roman" w:hAnsi="Times New Roman" w:cs="Times New Roman"/>
          <w:sz w:val="24"/>
          <w:szCs w:val="24"/>
          <w:lang w:val="en-ID"/>
        </w:rPr>
        <w:t xml:space="preserve"> Hal tersebut </w:t>
      </w:r>
      <w:r w:rsidR="00DB5F34">
        <w:rPr>
          <w:rFonts w:ascii="Times New Roman" w:hAnsi="Times New Roman" w:cs="Times New Roman"/>
          <w:sz w:val="24"/>
          <w:szCs w:val="24"/>
          <w:lang w:val="en-ID"/>
        </w:rPr>
        <w:lastRenderedPageBreak/>
        <w:t>perlu dipertimbangkan</w:t>
      </w:r>
      <w:r w:rsidR="00FD6837">
        <w:rPr>
          <w:rFonts w:ascii="Times New Roman" w:hAnsi="Times New Roman" w:cs="Times New Roman"/>
          <w:sz w:val="24"/>
          <w:szCs w:val="24"/>
          <w:lang w:val="en-ID"/>
        </w:rPr>
        <w:t xml:space="preserve"> karena</w:t>
      </w:r>
      <w:r w:rsidR="00AB6758">
        <w:rPr>
          <w:rFonts w:ascii="Times New Roman" w:hAnsi="Times New Roman" w:cs="Times New Roman"/>
          <w:sz w:val="24"/>
          <w:szCs w:val="24"/>
          <w:lang w:val="en-ID"/>
        </w:rPr>
        <w:t xml:space="preserve"> dalam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penelitian ini terbukti bahwa kepemilikan institusional cenderung memperlemah pengaruh </w:t>
      </w:r>
      <w:r w:rsidRPr="00FD6837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terhadap </w:t>
      </w:r>
      <w:r w:rsidRPr="00FD6837">
        <w:rPr>
          <w:rFonts w:ascii="Times New Roman" w:hAnsi="Times New Roman" w:cs="Times New Roman"/>
          <w:i/>
          <w:sz w:val="24"/>
          <w:szCs w:val="24"/>
          <w:lang w:val="en-ID"/>
        </w:rPr>
        <w:t>financial distres</w:t>
      </w:r>
      <w:r w:rsidR="00FD6837" w:rsidRPr="00FD6837"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 w:rsidR="00D3689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AB6758">
        <w:rPr>
          <w:rFonts w:ascii="Times New Roman" w:hAnsi="Times New Roman" w:cs="Times New Roman"/>
          <w:sz w:val="24"/>
          <w:szCs w:val="24"/>
          <w:lang w:val="en-ID"/>
        </w:rPr>
        <w:t>dengan mo</w:t>
      </w:r>
      <w:r w:rsidR="00D3689A">
        <w:rPr>
          <w:rFonts w:ascii="Times New Roman" w:hAnsi="Times New Roman" w:cs="Times New Roman"/>
          <w:sz w:val="24"/>
          <w:szCs w:val="24"/>
          <w:lang w:val="en-ID"/>
        </w:rPr>
        <w:t>del Springate</w:t>
      </w:r>
      <w:r w:rsidR="00FD683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DF76B66" w14:textId="77777777" w:rsidR="001528B4" w:rsidRDefault="001528B4" w:rsidP="008F5E63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Peneliti selanjutnya dapat memperluas sampel penelitian agar tidak terbatas pada sektor manufaktur saja sehingga hasil penelitian dapat digeneralisasi untuk seluruh industri.</w:t>
      </w:r>
    </w:p>
    <w:p w14:paraId="4040E8C2" w14:textId="2457812F" w:rsidR="001528B4" w:rsidRPr="001528B4" w:rsidRDefault="001528B4" w:rsidP="008F5E63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1528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Peneliti selanjutnya dapat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menambah variabel lain </w:t>
      </w:r>
      <w:r w:rsidRPr="001528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seperti </w:t>
      </w:r>
      <w:r w:rsidR="00225B36">
        <w:rPr>
          <w:rFonts w:ascii="Times New Roman" w:eastAsiaTheme="majorEastAsia" w:hAnsi="Times New Roman" w:cs="Times New Roman"/>
          <w:bCs/>
          <w:sz w:val="24"/>
          <w:szCs w:val="24"/>
        </w:rPr>
        <w:t xml:space="preserve">variabel ekonomi makro (inflasi, nilai tukar, suku bunga), diversifikasi, </w:t>
      </w:r>
      <w:r w:rsidRPr="001528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dan komponen 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Good Corporate Governance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lainnya di luar penelitian ini</w:t>
      </w:r>
      <w:r w:rsidRPr="001528B4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336FBC74" w14:textId="3F732E81" w:rsidR="00D92132" w:rsidRDefault="00050AED" w:rsidP="00D92132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Peneliti selanjutnya dapat menggunakan metode lain dalam menghitung kondisi kesulitan keuangan perusa</w:t>
      </w:r>
      <w:r w:rsidR="00DB5F34">
        <w:rPr>
          <w:rFonts w:ascii="Times New Roman" w:hAnsi="Times New Roman" w:cs="Times New Roman"/>
          <w:sz w:val="24"/>
          <w:szCs w:val="24"/>
          <w:lang w:val="en-ID"/>
        </w:rPr>
        <w:t>haan, seperti metode Altman, Ful</w:t>
      </w:r>
      <w:r>
        <w:rPr>
          <w:rFonts w:ascii="Times New Roman" w:hAnsi="Times New Roman" w:cs="Times New Roman"/>
          <w:sz w:val="24"/>
          <w:szCs w:val="24"/>
          <w:lang w:val="en-ID"/>
        </w:rPr>
        <w:t>mer, Ohlson</w:t>
      </w:r>
      <w:r w:rsidR="00640BB5">
        <w:rPr>
          <w:rFonts w:ascii="Times New Roman" w:hAnsi="Times New Roman" w:cs="Times New Roman"/>
          <w:sz w:val="24"/>
          <w:szCs w:val="24"/>
          <w:lang w:val="en-ID"/>
        </w:rPr>
        <w:t>, dan Zmijewski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8E21502" w14:textId="79F62A50" w:rsidR="007E3149" w:rsidRDefault="00146B5C" w:rsidP="007E3149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E3149">
        <w:rPr>
          <w:rFonts w:ascii="Times New Roman" w:hAnsi="Times New Roman" w:cs="Times New Roman"/>
          <w:sz w:val="24"/>
          <w:szCs w:val="24"/>
          <w:lang w:val="en-ID"/>
        </w:rPr>
        <w:t xml:space="preserve">Peneliti selanjutnya dapat menggunakan </w:t>
      </w:r>
      <w:r w:rsidRPr="007E3149">
        <w:rPr>
          <w:rFonts w:ascii="Times New Roman" w:hAnsi="Times New Roman" w:cs="Times New Roman"/>
          <w:i/>
          <w:sz w:val="24"/>
          <w:szCs w:val="24"/>
          <w:lang w:val="en-ID"/>
        </w:rPr>
        <w:t>long term debt</w:t>
      </w:r>
      <w:r w:rsidRPr="007E3149">
        <w:rPr>
          <w:rFonts w:ascii="Times New Roman" w:hAnsi="Times New Roman" w:cs="Times New Roman"/>
          <w:sz w:val="24"/>
          <w:szCs w:val="24"/>
          <w:lang w:val="en-ID"/>
        </w:rPr>
        <w:t xml:space="preserve"> sebagi proksi </w:t>
      </w:r>
      <w:r w:rsidRPr="007E3149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7E3149">
        <w:rPr>
          <w:rFonts w:ascii="Times New Roman" w:hAnsi="Times New Roman" w:cs="Times New Roman"/>
          <w:sz w:val="24"/>
          <w:szCs w:val="24"/>
          <w:lang w:val="en-ID"/>
        </w:rPr>
        <w:t xml:space="preserve"> karena kesulitan keuangan lebih cocok dengan melihat hutang jangka panjang.</w:t>
      </w:r>
    </w:p>
    <w:p w14:paraId="73C23B84" w14:textId="6663F522" w:rsidR="007E3149" w:rsidRPr="007E3149" w:rsidRDefault="005B3E9D" w:rsidP="007E3149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Peneliti selanjutnya</w:t>
      </w:r>
      <w:r w:rsidR="007E3149">
        <w:rPr>
          <w:rFonts w:ascii="Times New Roman" w:hAnsi="Times New Roman" w:cs="Times New Roman"/>
          <w:sz w:val="24"/>
          <w:szCs w:val="24"/>
          <w:lang w:val="en-ID"/>
        </w:rPr>
        <w:t xml:space="preserve"> dapat menggunakan variabel </w:t>
      </w:r>
      <w:r w:rsidR="007E3149" w:rsidRPr="009C2D95">
        <w:rPr>
          <w:rFonts w:ascii="Times New Roman" w:hAnsi="Times New Roman" w:cs="Times New Roman"/>
          <w:i/>
          <w:sz w:val="24"/>
          <w:szCs w:val="24"/>
          <w:lang w:val="en-ID"/>
        </w:rPr>
        <w:t>corporate governance</w:t>
      </w:r>
      <w:r w:rsidR="007E3149">
        <w:rPr>
          <w:rFonts w:ascii="Times New Roman" w:hAnsi="Times New Roman" w:cs="Times New Roman"/>
          <w:sz w:val="24"/>
          <w:szCs w:val="24"/>
          <w:lang w:val="en-ID"/>
        </w:rPr>
        <w:t xml:space="preserve"> lainnya</w:t>
      </w:r>
      <w:r w:rsidR="009C2D95">
        <w:rPr>
          <w:rFonts w:ascii="Times New Roman" w:hAnsi="Times New Roman" w:cs="Times New Roman"/>
          <w:sz w:val="24"/>
          <w:szCs w:val="24"/>
          <w:lang w:val="en-ID"/>
        </w:rPr>
        <w:t>, seperti dewan komisaris, komisaris independen</w:t>
      </w:r>
      <w:r w:rsidR="007E3149">
        <w:rPr>
          <w:rFonts w:ascii="Times New Roman" w:hAnsi="Times New Roman" w:cs="Times New Roman"/>
          <w:sz w:val="24"/>
          <w:szCs w:val="24"/>
          <w:lang w:val="en-ID"/>
        </w:rPr>
        <w:t xml:space="preserve"> sebagai variabel moderasi karena variabel kepemilikan manajerial dalam penelitian ini tidak berpengaruh</w:t>
      </w:r>
      <w:r w:rsidR="001E4BDB">
        <w:rPr>
          <w:rFonts w:ascii="Times New Roman" w:hAnsi="Times New Roman" w:cs="Times New Roman"/>
          <w:sz w:val="24"/>
          <w:szCs w:val="24"/>
          <w:lang w:val="en-ID"/>
        </w:rPr>
        <w:t xml:space="preserve"> dalam memoderasi hubungan </w:t>
      </w:r>
      <w:r w:rsidR="001E4BDB" w:rsidRPr="001E4BDB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="001E4BDB">
        <w:rPr>
          <w:rFonts w:ascii="Times New Roman" w:hAnsi="Times New Roman" w:cs="Times New Roman"/>
          <w:sz w:val="24"/>
          <w:szCs w:val="24"/>
          <w:lang w:val="en-ID"/>
        </w:rPr>
        <w:t xml:space="preserve"> dan pertumbuhan perusahaan</w:t>
      </w:r>
      <w:r w:rsidR="007E3149">
        <w:rPr>
          <w:rFonts w:ascii="Times New Roman" w:hAnsi="Times New Roman" w:cs="Times New Roman"/>
          <w:sz w:val="24"/>
          <w:szCs w:val="24"/>
          <w:lang w:val="en-ID"/>
        </w:rPr>
        <w:t xml:space="preserve"> terhadap </w:t>
      </w:r>
      <w:r w:rsidR="007E3149" w:rsidRPr="009C2D95">
        <w:rPr>
          <w:rFonts w:ascii="Times New Roman" w:hAnsi="Times New Roman" w:cs="Times New Roman"/>
          <w:i/>
          <w:sz w:val="24"/>
          <w:szCs w:val="24"/>
          <w:lang w:val="en-ID"/>
        </w:rPr>
        <w:t>financial distress</w:t>
      </w:r>
      <w:r w:rsidR="00047AE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047AE2">
        <w:rPr>
          <w:rFonts w:ascii="Times New Roman" w:hAnsi="Times New Roman" w:cs="Times New Roman"/>
          <w:sz w:val="24"/>
          <w:szCs w:val="24"/>
          <w:lang w:val="en-ID"/>
        </w:rPr>
        <w:t>baik model Grover maupun model Springate</w:t>
      </w:r>
      <w:r w:rsidR="001E4BDB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047A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E4BDB">
        <w:rPr>
          <w:rFonts w:ascii="Times New Roman" w:hAnsi="Times New Roman" w:cs="Times New Roman"/>
          <w:sz w:val="24"/>
          <w:szCs w:val="24"/>
          <w:lang w:val="en-ID"/>
        </w:rPr>
        <w:t xml:space="preserve">Hal ini </w:t>
      </w:r>
      <w:r w:rsidR="007E3149">
        <w:rPr>
          <w:rFonts w:ascii="Times New Roman" w:hAnsi="Times New Roman" w:cs="Times New Roman"/>
          <w:sz w:val="24"/>
          <w:szCs w:val="24"/>
          <w:lang w:val="en-ID"/>
        </w:rPr>
        <w:t xml:space="preserve">dikarenakan jumlah kepemilikan saham manajerial dalam </w:t>
      </w:r>
      <w:r w:rsidR="00047AE2">
        <w:rPr>
          <w:rFonts w:ascii="Times New Roman" w:hAnsi="Times New Roman" w:cs="Times New Roman"/>
          <w:sz w:val="24"/>
          <w:szCs w:val="24"/>
          <w:lang w:val="en-ID"/>
        </w:rPr>
        <w:t>suatu perusahaan cenderung sedikit</w:t>
      </w:r>
      <w:r w:rsidR="007E314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53EF338" w14:textId="77777777" w:rsidR="007E3149" w:rsidRPr="007E3149" w:rsidRDefault="007E3149" w:rsidP="007E3149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  <w:lang w:val="en-ID"/>
        </w:rPr>
      </w:pPr>
    </w:p>
    <w:p w14:paraId="1DB67FFA" w14:textId="10D480E5" w:rsidR="00953D9A" w:rsidRPr="00AF280E" w:rsidRDefault="00953D9A" w:rsidP="008F5E63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953D9A" w:rsidRPr="00AF280E" w:rsidSect="005218F9">
      <w:footerReference w:type="default" r:id="rId8"/>
      <w:pgSz w:w="11907" w:h="16839" w:code="9"/>
      <w:pgMar w:top="1418" w:right="1418" w:bottom="1418" w:left="1701" w:header="706" w:footer="706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91FC" w14:textId="77777777" w:rsidR="006C2792" w:rsidRDefault="006C2792" w:rsidP="00870E9C">
      <w:pPr>
        <w:spacing w:after="0" w:line="240" w:lineRule="auto"/>
      </w:pPr>
      <w:r>
        <w:separator/>
      </w:r>
    </w:p>
  </w:endnote>
  <w:endnote w:type="continuationSeparator" w:id="0">
    <w:p w14:paraId="7A54C5B2" w14:textId="77777777" w:rsidR="006C2792" w:rsidRDefault="006C2792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57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AE370" w14:textId="4BECF116" w:rsidR="005218F9" w:rsidRDefault="00521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14:paraId="25A6A4E6" w14:textId="77777777" w:rsidR="005218F9" w:rsidRDefault="00521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EC4E6" w14:textId="77777777" w:rsidR="006C2792" w:rsidRDefault="006C2792" w:rsidP="00870E9C">
      <w:pPr>
        <w:spacing w:after="0" w:line="240" w:lineRule="auto"/>
      </w:pPr>
      <w:r>
        <w:separator/>
      </w:r>
    </w:p>
  </w:footnote>
  <w:footnote w:type="continuationSeparator" w:id="0">
    <w:p w14:paraId="0668F79A" w14:textId="77777777" w:rsidR="006C2792" w:rsidRDefault="006C2792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21C"/>
    <w:multiLevelType w:val="hybridMultilevel"/>
    <w:tmpl w:val="6804EC10"/>
    <w:lvl w:ilvl="0" w:tplc="DE4A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15A"/>
    <w:multiLevelType w:val="hybridMultilevel"/>
    <w:tmpl w:val="762CF5B0"/>
    <w:lvl w:ilvl="0" w:tplc="A080FB8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3836420"/>
    <w:multiLevelType w:val="hybridMultilevel"/>
    <w:tmpl w:val="37C62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2D5"/>
    <w:multiLevelType w:val="hybridMultilevel"/>
    <w:tmpl w:val="DC067BE8"/>
    <w:lvl w:ilvl="0" w:tplc="97806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C2B0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7F20550"/>
    <w:multiLevelType w:val="hybridMultilevel"/>
    <w:tmpl w:val="A72CC85C"/>
    <w:lvl w:ilvl="0" w:tplc="60F4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F4D80"/>
    <w:multiLevelType w:val="hybridMultilevel"/>
    <w:tmpl w:val="B1EAD230"/>
    <w:lvl w:ilvl="0" w:tplc="024C7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7F376E"/>
    <w:multiLevelType w:val="hybridMultilevel"/>
    <w:tmpl w:val="80384B2C"/>
    <w:lvl w:ilvl="0" w:tplc="5DE23E0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835B6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7C11"/>
    <w:multiLevelType w:val="hybridMultilevel"/>
    <w:tmpl w:val="6F6AD694"/>
    <w:lvl w:ilvl="0" w:tplc="A844A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E431A7"/>
    <w:multiLevelType w:val="hybridMultilevel"/>
    <w:tmpl w:val="155A8016"/>
    <w:lvl w:ilvl="0" w:tplc="BA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2C7898"/>
    <w:multiLevelType w:val="hybridMultilevel"/>
    <w:tmpl w:val="578E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AE7AD1"/>
    <w:multiLevelType w:val="hybridMultilevel"/>
    <w:tmpl w:val="D1729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1D2922"/>
    <w:multiLevelType w:val="hybridMultilevel"/>
    <w:tmpl w:val="7968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852D0C"/>
    <w:multiLevelType w:val="hybridMultilevel"/>
    <w:tmpl w:val="21D680C6"/>
    <w:lvl w:ilvl="0" w:tplc="B2EC8F0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017046E"/>
    <w:multiLevelType w:val="hybridMultilevel"/>
    <w:tmpl w:val="42701C52"/>
    <w:lvl w:ilvl="0" w:tplc="887A3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F40D3A"/>
    <w:multiLevelType w:val="hybridMultilevel"/>
    <w:tmpl w:val="C9FAFC96"/>
    <w:lvl w:ilvl="0" w:tplc="9086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5D4366"/>
    <w:multiLevelType w:val="hybridMultilevel"/>
    <w:tmpl w:val="D3421B62"/>
    <w:lvl w:ilvl="0" w:tplc="7F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D45D5"/>
    <w:multiLevelType w:val="hybridMultilevel"/>
    <w:tmpl w:val="5D668F52"/>
    <w:lvl w:ilvl="0" w:tplc="3386F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67F9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E0E2B"/>
    <w:multiLevelType w:val="hybridMultilevel"/>
    <w:tmpl w:val="7910CA32"/>
    <w:lvl w:ilvl="0" w:tplc="C200F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0781A"/>
    <w:multiLevelType w:val="hybridMultilevel"/>
    <w:tmpl w:val="A68A8082"/>
    <w:lvl w:ilvl="0" w:tplc="29EA4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6714D"/>
    <w:multiLevelType w:val="hybridMultilevel"/>
    <w:tmpl w:val="E312ADBE"/>
    <w:lvl w:ilvl="0" w:tplc="0E60B5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18B34B8C"/>
    <w:multiLevelType w:val="hybridMultilevel"/>
    <w:tmpl w:val="17D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6374D5"/>
    <w:multiLevelType w:val="hybridMultilevel"/>
    <w:tmpl w:val="532668E8"/>
    <w:lvl w:ilvl="0" w:tplc="64BAB7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A6F42F5"/>
    <w:multiLevelType w:val="hybridMultilevel"/>
    <w:tmpl w:val="D0E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821C80"/>
    <w:multiLevelType w:val="hybridMultilevel"/>
    <w:tmpl w:val="2076C778"/>
    <w:lvl w:ilvl="0" w:tplc="01F6A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87C4D"/>
    <w:multiLevelType w:val="hybridMultilevel"/>
    <w:tmpl w:val="0C2C773C"/>
    <w:lvl w:ilvl="0" w:tplc="BD2A7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6E6F79"/>
    <w:multiLevelType w:val="hybridMultilevel"/>
    <w:tmpl w:val="C230603E"/>
    <w:lvl w:ilvl="0" w:tplc="C41C075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16BB8"/>
    <w:multiLevelType w:val="hybridMultilevel"/>
    <w:tmpl w:val="6406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E3876CF"/>
    <w:multiLevelType w:val="hybridMultilevel"/>
    <w:tmpl w:val="A67C89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3F15F4"/>
    <w:multiLevelType w:val="hybridMultilevel"/>
    <w:tmpl w:val="5DE8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F861795"/>
    <w:multiLevelType w:val="hybridMultilevel"/>
    <w:tmpl w:val="BD00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4F390B"/>
    <w:multiLevelType w:val="hybridMultilevel"/>
    <w:tmpl w:val="E598A772"/>
    <w:lvl w:ilvl="0" w:tplc="E7C2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A201A"/>
    <w:multiLevelType w:val="hybridMultilevel"/>
    <w:tmpl w:val="6EB8F7C4"/>
    <w:lvl w:ilvl="0" w:tplc="F9B89914">
      <w:start w:val="4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3">
    <w:nsid w:val="2175455F"/>
    <w:multiLevelType w:val="hybridMultilevel"/>
    <w:tmpl w:val="90105BBA"/>
    <w:lvl w:ilvl="0" w:tplc="5DFABB5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2B7704B"/>
    <w:multiLevelType w:val="hybridMultilevel"/>
    <w:tmpl w:val="75B0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3EC4553"/>
    <w:multiLevelType w:val="hybridMultilevel"/>
    <w:tmpl w:val="CB7CF8DE"/>
    <w:lvl w:ilvl="0" w:tplc="E84E91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42B50F7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24866292"/>
    <w:multiLevelType w:val="hybridMultilevel"/>
    <w:tmpl w:val="436A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52E0E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25B37FB4"/>
    <w:multiLevelType w:val="hybridMultilevel"/>
    <w:tmpl w:val="A85A1200"/>
    <w:lvl w:ilvl="0" w:tplc="F696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77C6AED"/>
    <w:multiLevelType w:val="hybridMultilevel"/>
    <w:tmpl w:val="882E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7B5051E"/>
    <w:multiLevelType w:val="hybridMultilevel"/>
    <w:tmpl w:val="1B34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8E34B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>
    <w:nsid w:val="2A4A1FF5"/>
    <w:multiLevelType w:val="hybridMultilevel"/>
    <w:tmpl w:val="F9AE440E"/>
    <w:lvl w:ilvl="0" w:tplc="2C2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15376"/>
    <w:multiLevelType w:val="hybridMultilevel"/>
    <w:tmpl w:val="FDE62810"/>
    <w:lvl w:ilvl="0" w:tplc="3322EE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C8052E5"/>
    <w:multiLevelType w:val="hybridMultilevel"/>
    <w:tmpl w:val="B730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62ACD"/>
    <w:multiLevelType w:val="hybridMultilevel"/>
    <w:tmpl w:val="5218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695088"/>
    <w:multiLevelType w:val="hybridMultilevel"/>
    <w:tmpl w:val="964A2D50"/>
    <w:lvl w:ilvl="0" w:tplc="49CECD74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2D71157A"/>
    <w:multiLevelType w:val="hybridMultilevel"/>
    <w:tmpl w:val="9D7287A0"/>
    <w:lvl w:ilvl="0" w:tplc="75E2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8E4E55"/>
    <w:multiLevelType w:val="hybridMultilevel"/>
    <w:tmpl w:val="45CC24FA"/>
    <w:lvl w:ilvl="0" w:tplc="0AB8B7AA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64EB1"/>
    <w:multiLevelType w:val="hybridMultilevel"/>
    <w:tmpl w:val="D298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DE2E5F"/>
    <w:multiLevelType w:val="hybridMultilevel"/>
    <w:tmpl w:val="59A6D012"/>
    <w:lvl w:ilvl="0" w:tplc="EEA0F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5E386C"/>
    <w:multiLevelType w:val="hybridMultilevel"/>
    <w:tmpl w:val="0CE05CD4"/>
    <w:lvl w:ilvl="0" w:tplc="B178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9A76C3"/>
    <w:multiLevelType w:val="hybridMultilevel"/>
    <w:tmpl w:val="2DDA77D0"/>
    <w:lvl w:ilvl="0" w:tplc="6F4669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6CE422F"/>
    <w:multiLevelType w:val="hybridMultilevel"/>
    <w:tmpl w:val="57EE9F44"/>
    <w:lvl w:ilvl="0" w:tplc="B3E03C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F73A27"/>
    <w:multiLevelType w:val="hybridMultilevel"/>
    <w:tmpl w:val="9B34C3D8"/>
    <w:lvl w:ilvl="0" w:tplc="AB6E3BD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8042AF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906DC0"/>
    <w:multiLevelType w:val="hybridMultilevel"/>
    <w:tmpl w:val="BBBC8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AB15978"/>
    <w:multiLevelType w:val="hybridMultilevel"/>
    <w:tmpl w:val="D526C6EA"/>
    <w:lvl w:ilvl="0" w:tplc="8444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AC1353B"/>
    <w:multiLevelType w:val="hybridMultilevel"/>
    <w:tmpl w:val="69988830"/>
    <w:lvl w:ilvl="0" w:tplc="10F27B0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C182B45"/>
    <w:multiLevelType w:val="hybridMultilevel"/>
    <w:tmpl w:val="A09AC186"/>
    <w:lvl w:ilvl="0" w:tplc="B9FEB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CB81C31"/>
    <w:multiLevelType w:val="hybridMultilevel"/>
    <w:tmpl w:val="D29673DA"/>
    <w:lvl w:ilvl="0" w:tplc="FB1E71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E115B62"/>
    <w:multiLevelType w:val="hybridMultilevel"/>
    <w:tmpl w:val="04C08B4C"/>
    <w:lvl w:ilvl="0" w:tplc="91B8B6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04B5042"/>
    <w:multiLevelType w:val="hybridMultilevel"/>
    <w:tmpl w:val="1274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E541D4"/>
    <w:multiLevelType w:val="hybridMultilevel"/>
    <w:tmpl w:val="306C2C66"/>
    <w:lvl w:ilvl="0" w:tplc="347037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41DE1D39"/>
    <w:multiLevelType w:val="hybridMultilevel"/>
    <w:tmpl w:val="E67A824A"/>
    <w:lvl w:ilvl="0" w:tplc="C8DE9454">
      <w:start w:val="1"/>
      <w:numFmt w:val="decimal"/>
      <w:lvlText w:val="(%1)"/>
      <w:lvlJc w:val="left"/>
      <w:pPr>
        <w:ind w:left="1494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42782E91"/>
    <w:multiLevelType w:val="hybridMultilevel"/>
    <w:tmpl w:val="C3F87314"/>
    <w:lvl w:ilvl="0" w:tplc="A0206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C000CB"/>
    <w:multiLevelType w:val="hybridMultilevel"/>
    <w:tmpl w:val="40C2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4693D15"/>
    <w:multiLevelType w:val="hybridMultilevel"/>
    <w:tmpl w:val="5098308C"/>
    <w:lvl w:ilvl="0" w:tplc="DC52CCE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6574CA2"/>
    <w:multiLevelType w:val="hybridMultilevel"/>
    <w:tmpl w:val="6888A7D8"/>
    <w:lvl w:ilvl="0" w:tplc="63DA16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74D1A28"/>
    <w:multiLevelType w:val="hybridMultilevel"/>
    <w:tmpl w:val="D5DE4288"/>
    <w:lvl w:ilvl="0" w:tplc="BD3075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875549"/>
    <w:multiLevelType w:val="hybridMultilevel"/>
    <w:tmpl w:val="304C6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8942749"/>
    <w:multiLevelType w:val="hybridMultilevel"/>
    <w:tmpl w:val="46FCC386"/>
    <w:lvl w:ilvl="0" w:tplc="22964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8D2757E"/>
    <w:multiLevelType w:val="hybridMultilevel"/>
    <w:tmpl w:val="B83C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EE1E80"/>
    <w:multiLevelType w:val="hybridMultilevel"/>
    <w:tmpl w:val="9FB466B6"/>
    <w:lvl w:ilvl="0" w:tplc="010A4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FE7894"/>
    <w:multiLevelType w:val="hybridMultilevel"/>
    <w:tmpl w:val="61B01456"/>
    <w:lvl w:ilvl="0" w:tplc="CACEDC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0F0BE4"/>
    <w:multiLevelType w:val="hybridMultilevel"/>
    <w:tmpl w:val="BF2EE37A"/>
    <w:lvl w:ilvl="0" w:tplc="1DE40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E80364"/>
    <w:multiLevelType w:val="hybridMultilevel"/>
    <w:tmpl w:val="A9C8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A90470C"/>
    <w:multiLevelType w:val="hybridMultilevel"/>
    <w:tmpl w:val="E6981086"/>
    <w:lvl w:ilvl="0" w:tplc="ADFC0C9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B512991"/>
    <w:multiLevelType w:val="hybridMultilevel"/>
    <w:tmpl w:val="8BA4A06A"/>
    <w:lvl w:ilvl="0" w:tplc="3C22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446C1"/>
    <w:multiLevelType w:val="hybridMultilevel"/>
    <w:tmpl w:val="AE6843F2"/>
    <w:lvl w:ilvl="0" w:tplc="13367CF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367CF2">
      <w:start w:val="3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E56C89"/>
    <w:multiLevelType w:val="hybridMultilevel"/>
    <w:tmpl w:val="8C2627EE"/>
    <w:lvl w:ilvl="0" w:tplc="37ECA7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54366"/>
    <w:multiLevelType w:val="hybridMultilevel"/>
    <w:tmpl w:val="AA9CB850"/>
    <w:lvl w:ilvl="0" w:tplc="849E00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FA0667F"/>
    <w:multiLevelType w:val="hybridMultilevel"/>
    <w:tmpl w:val="D3EC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0D3786F"/>
    <w:multiLevelType w:val="hybridMultilevel"/>
    <w:tmpl w:val="6A9C7010"/>
    <w:lvl w:ilvl="0" w:tplc="D4E4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6E37C5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1">
    <w:nsid w:val="51AF66C0"/>
    <w:multiLevelType w:val="hybridMultilevel"/>
    <w:tmpl w:val="58A8B04C"/>
    <w:lvl w:ilvl="0" w:tplc="EA4C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679B1"/>
    <w:multiLevelType w:val="hybridMultilevel"/>
    <w:tmpl w:val="3FE6CB3C"/>
    <w:lvl w:ilvl="0" w:tplc="B112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3800C2"/>
    <w:multiLevelType w:val="hybridMultilevel"/>
    <w:tmpl w:val="A6627C64"/>
    <w:lvl w:ilvl="0" w:tplc="5EBE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461670"/>
    <w:multiLevelType w:val="hybridMultilevel"/>
    <w:tmpl w:val="1BBA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3594171"/>
    <w:multiLevelType w:val="hybridMultilevel"/>
    <w:tmpl w:val="BE7088DA"/>
    <w:lvl w:ilvl="0" w:tplc="62B8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B70FE"/>
    <w:multiLevelType w:val="hybridMultilevel"/>
    <w:tmpl w:val="B34C153C"/>
    <w:lvl w:ilvl="0" w:tplc="1BD2CDB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3814BBB"/>
    <w:multiLevelType w:val="hybridMultilevel"/>
    <w:tmpl w:val="507C0AE8"/>
    <w:lvl w:ilvl="0" w:tplc="6E482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5154A9F"/>
    <w:multiLevelType w:val="hybridMultilevel"/>
    <w:tmpl w:val="69601D2A"/>
    <w:lvl w:ilvl="0" w:tplc="9CEEFFB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557A6894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0">
    <w:nsid w:val="56E973D8"/>
    <w:multiLevelType w:val="hybridMultilevel"/>
    <w:tmpl w:val="FA064658"/>
    <w:lvl w:ilvl="0" w:tplc="35DA5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414F2"/>
    <w:multiLevelType w:val="hybridMultilevel"/>
    <w:tmpl w:val="11F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ABD5266"/>
    <w:multiLevelType w:val="hybridMultilevel"/>
    <w:tmpl w:val="CE289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AE72411"/>
    <w:multiLevelType w:val="hybridMultilevel"/>
    <w:tmpl w:val="D2BA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B4C3A76"/>
    <w:multiLevelType w:val="hybridMultilevel"/>
    <w:tmpl w:val="1AE62E8C"/>
    <w:lvl w:ilvl="0" w:tplc="35F6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42233"/>
    <w:multiLevelType w:val="hybridMultilevel"/>
    <w:tmpl w:val="1D9681F8"/>
    <w:lvl w:ilvl="0" w:tplc="744CE5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CD7B0B"/>
    <w:multiLevelType w:val="hybridMultilevel"/>
    <w:tmpl w:val="713A49DA"/>
    <w:lvl w:ilvl="0" w:tplc="31B2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B4933"/>
    <w:multiLevelType w:val="hybridMultilevel"/>
    <w:tmpl w:val="BC86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1C87263"/>
    <w:multiLevelType w:val="hybridMultilevel"/>
    <w:tmpl w:val="A08ED888"/>
    <w:lvl w:ilvl="0" w:tplc="2B5A7B3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3987D16"/>
    <w:multiLevelType w:val="hybridMultilevel"/>
    <w:tmpl w:val="2FE24A8C"/>
    <w:lvl w:ilvl="0" w:tplc="BED0B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4D80F6C"/>
    <w:multiLevelType w:val="hybridMultilevel"/>
    <w:tmpl w:val="C310BEB2"/>
    <w:lvl w:ilvl="0" w:tplc="DF5E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7D305A"/>
    <w:multiLevelType w:val="hybridMultilevel"/>
    <w:tmpl w:val="FC32A564"/>
    <w:lvl w:ilvl="0" w:tplc="79B22F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5C45E29"/>
    <w:multiLevelType w:val="hybridMultilevel"/>
    <w:tmpl w:val="D02E2EAC"/>
    <w:lvl w:ilvl="0" w:tplc="A048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78F291A"/>
    <w:multiLevelType w:val="hybridMultilevel"/>
    <w:tmpl w:val="4E58F6F2"/>
    <w:lvl w:ilvl="0" w:tplc="700AC0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223885"/>
    <w:multiLevelType w:val="hybridMultilevel"/>
    <w:tmpl w:val="122ED00A"/>
    <w:lvl w:ilvl="0" w:tplc="94D07408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8D03F0C"/>
    <w:multiLevelType w:val="hybridMultilevel"/>
    <w:tmpl w:val="F4E82DDE"/>
    <w:lvl w:ilvl="0" w:tplc="0CC8A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9715B65"/>
    <w:multiLevelType w:val="hybridMultilevel"/>
    <w:tmpl w:val="E912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A23179D"/>
    <w:multiLevelType w:val="hybridMultilevel"/>
    <w:tmpl w:val="2496D2BE"/>
    <w:lvl w:ilvl="0" w:tplc="508A2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65D57"/>
    <w:multiLevelType w:val="hybridMultilevel"/>
    <w:tmpl w:val="1FC2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CB05BF7"/>
    <w:multiLevelType w:val="hybridMultilevel"/>
    <w:tmpl w:val="D31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DA055F7"/>
    <w:multiLevelType w:val="hybridMultilevel"/>
    <w:tmpl w:val="5A4EE49C"/>
    <w:lvl w:ilvl="0" w:tplc="7B9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B84797"/>
    <w:multiLevelType w:val="hybridMultilevel"/>
    <w:tmpl w:val="7E723C70"/>
    <w:lvl w:ilvl="0" w:tplc="3882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566353"/>
    <w:multiLevelType w:val="hybridMultilevel"/>
    <w:tmpl w:val="43D47E26"/>
    <w:lvl w:ilvl="0" w:tplc="78D8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B559F2"/>
    <w:multiLevelType w:val="hybridMultilevel"/>
    <w:tmpl w:val="33F218FC"/>
    <w:lvl w:ilvl="0" w:tplc="0FB61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5E1A0A"/>
    <w:multiLevelType w:val="hybridMultilevel"/>
    <w:tmpl w:val="85F8FE4A"/>
    <w:lvl w:ilvl="0" w:tplc="14647C90">
      <w:start w:val="1"/>
      <w:numFmt w:val="decimal"/>
      <w:pStyle w:val="Heading3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74A535D6"/>
    <w:multiLevelType w:val="hybridMultilevel"/>
    <w:tmpl w:val="7C88FC9C"/>
    <w:lvl w:ilvl="0" w:tplc="E522C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4820DC"/>
    <w:multiLevelType w:val="hybridMultilevel"/>
    <w:tmpl w:val="2D1A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9BE3F37"/>
    <w:multiLevelType w:val="hybridMultilevel"/>
    <w:tmpl w:val="9F26E5E4"/>
    <w:lvl w:ilvl="0" w:tplc="EF46E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2D2806"/>
    <w:multiLevelType w:val="hybridMultilevel"/>
    <w:tmpl w:val="47A29BD6"/>
    <w:lvl w:ilvl="0" w:tplc="F59A9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EF25FE0"/>
    <w:multiLevelType w:val="hybridMultilevel"/>
    <w:tmpl w:val="7F4E6270"/>
    <w:lvl w:ilvl="0" w:tplc="A1524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7"/>
  </w:num>
  <w:num w:numId="2">
    <w:abstractNumId w:val="35"/>
  </w:num>
  <w:num w:numId="3">
    <w:abstractNumId w:val="135"/>
  </w:num>
  <w:num w:numId="4">
    <w:abstractNumId w:val="50"/>
  </w:num>
  <w:num w:numId="5">
    <w:abstractNumId w:val="24"/>
  </w:num>
  <w:num w:numId="6">
    <w:abstractNumId w:val="53"/>
  </w:num>
  <w:num w:numId="7">
    <w:abstractNumId w:val="62"/>
  </w:num>
  <w:num w:numId="8">
    <w:abstractNumId w:val="2"/>
  </w:num>
  <w:num w:numId="9">
    <w:abstractNumId w:val="39"/>
  </w:num>
  <w:num w:numId="10">
    <w:abstractNumId w:val="18"/>
  </w:num>
  <w:num w:numId="11">
    <w:abstractNumId w:val="71"/>
  </w:num>
  <w:num w:numId="12">
    <w:abstractNumId w:val="28"/>
  </w:num>
  <w:num w:numId="13">
    <w:abstractNumId w:val="11"/>
  </w:num>
  <w:num w:numId="14">
    <w:abstractNumId w:val="73"/>
  </w:num>
  <w:num w:numId="15">
    <w:abstractNumId w:val="25"/>
  </w:num>
  <w:num w:numId="16">
    <w:abstractNumId w:val="116"/>
  </w:num>
  <w:num w:numId="17">
    <w:abstractNumId w:val="68"/>
  </w:num>
  <w:num w:numId="18">
    <w:abstractNumId w:val="94"/>
  </w:num>
  <w:num w:numId="19">
    <w:abstractNumId w:val="21"/>
  </w:num>
  <w:num w:numId="20">
    <w:abstractNumId w:val="87"/>
  </w:num>
  <w:num w:numId="21">
    <w:abstractNumId w:val="49"/>
  </w:num>
  <w:num w:numId="22">
    <w:abstractNumId w:val="27"/>
  </w:num>
  <w:num w:numId="23">
    <w:abstractNumId w:val="84"/>
  </w:num>
  <w:num w:numId="24">
    <w:abstractNumId w:val="97"/>
  </w:num>
  <w:num w:numId="25">
    <w:abstractNumId w:val="124"/>
  </w:num>
  <w:num w:numId="26">
    <w:abstractNumId w:val="126"/>
  </w:num>
  <w:num w:numId="27">
    <w:abstractNumId w:val="33"/>
  </w:num>
  <w:num w:numId="28">
    <w:abstractNumId w:val="66"/>
  </w:num>
  <w:num w:numId="29">
    <w:abstractNumId w:val="122"/>
  </w:num>
  <w:num w:numId="30">
    <w:abstractNumId w:val="30"/>
  </w:num>
  <w:num w:numId="31">
    <w:abstractNumId w:val="56"/>
  </w:num>
  <w:num w:numId="32">
    <w:abstractNumId w:val="67"/>
  </w:num>
  <w:num w:numId="33">
    <w:abstractNumId w:val="83"/>
  </w:num>
  <w:num w:numId="34">
    <w:abstractNumId w:val="19"/>
  </w:num>
  <w:num w:numId="35">
    <w:abstractNumId w:val="114"/>
  </w:num>
  <w:num w:numId="36">
    <w:abstractNumId w:val="79"/>
  </w:num>
  <w:num w:numId="37">
    <w:abstractNumId w:val="1"/>
  </w:num>
  <w:num w:numId="38">
    <w:abstractNumId w:val="80"/>
  </w:num>
  <w:num w:numId="39">
    <w:abstractNumId w:val="34"/>
  </w:num>
  <w:num w:numId="40">
    <w:abstractNumId w:val="63"/>
  </w:num>
  <w:num w:numId="41">
    <w:abstractNumId w:val="52"/>
  </w:num>
  <w:num w:numId="42">
    <w:abstractNumId w:val="4"/>
  </w:num>
  <w:num w:numId="43">
    <w:abstractNumId w:val="47"/>
  </w:num>
  <w:num w:numId="44">
    <w:abstractNumId w:val="14"/>
  </w:num>
  <w:num w:numId="45">
    <w:abstractNumId w:val="16"/>
  </w:num>
  <w:num w:numId="46">
    <w:abstractNumId w:val="130"/>
  </w:num>
  <w:num w:numId="47">
    <w:abstractNumId w:val="51"/>
  </w:num>
  <w:num w:numId="48">
    <w:abstractNumId w:val="57"/>
  </w:num>
  <w:num w:numId="49">
    <w:abstractNumId w:val="15"/>
  </w:num>
  <w:num w:numId="50">
    <w:abstractNumId w:val="111"/>
  </w:num>
  <w:num w:numId="51">
    <w:abstractNumId w:val="95"/>
  </w:num>
  <w:num w:numId="52">
    <w:abstractNumId w:val="127"/>
  </w:num>
  <w:num w:numId="53">
    <w:abstractNumId w:val="40"/>
  </w:num>
  <w:num w:numId="54">
    <w:abstractNumId w:val="137"/>
  </w:num>
  <w:num w:numId="55">
    <w:abstractNumId w:val="88"/>
  </w:num>
  <w:num w:numId="56">
    <w:abstractNumId w:val="86"/>
  </w:num>
  <w:num w:numId="57">
    <w:abstractNumId w:val="112"/>
  </w:num>
  <w:num w:numId="58">
    <w:abstractNumId w:val="36"/>
  </w:num>
  <w:num w:numId="59">
    <w:abstractNumId w:val="58"/>
  </w:num>
  <w:num w:numId="60">
    <w:abstractNumId w:val="113"/>
  </w:num>
  <w:num w:numId="61">
    <w:abstractNumId w:val="129"/>
  </w:num>
  <w:num w:numId="62">
    <w:abstractNumId w:val="44"/>
  </w:num>
  <w:num w:numId="63">
    <w:abstractNumId w:val="98"/>
  </w:num>
  <w:num w:numId="64">
    <w:abstractNumId w:val="92"/>
  </w:num>
  <w:num w:numId="65">
    <w:abstractNumId w:val="82"/>
  </w:num>
  <w:num w:numId="66">
    <w:abstractNumId w:val="78"/>
  </w:num>
  <w:num w:numId="67">
    <w:abstractNumId w:val="38"/>
  </w:num>
  <w:num w:numId="68">
    <w:abstractNumId w:val="29"/>
  </w:num>
  <w:num w:numId="69">
    <w:abstractNumId w:val="55"/>
  </w:num>
  <w:num w:numId="70">
    <w:abstractNumId w:val="64"/>
  </w:num>
  <w:num w:numId="71">
    <w:abstractNumId w:val="85"/>
  </w:num>
  <w:num w:numId="72">
    <w:abstractNumId w:val="128"/>
  </w:num>
  <w:num w:numId="73">
    <w:abstractNumId w:val="41"/>
  </w:num>
  <w:num w:numId="74">
    <w:abstractNumId w:val="119"/>
  </w:num>
  <w:num w:numId="75">
    <w:abstractNumId w:val="7"/>
  </w:num>
  <w:num w:numId="76">
    <w:abstractNumId w:val="107"/>
  </w:num>
  <w:num w:numId="77">
    <w:abstractNumId w:val="75"/>
  </w:num>
  <w:num w:numId="78">
    <w:abstractNumId w:val="72"/>
  </w:num>
  <w:num w:numId="79">
    <w:abstractNumId w:val="61"/>
  </w:num>
  <w:num w:numId="80">
    <w:abstractNumId w:val="138"/>
  </w:num>
  <w:num w:numId="81">
    <w:abstractNumId w:val="37"/>
  </w:num>
  <w:num w:numId="82">
    <w:abstractNumId w:val="65"/>
  </w:num>
  <w:num w:numId="83">
    <w:abstractNumId w:val="5"/>
  </w:num>
  <w:num w:numId="84">
    <w:abstractNumId w:val="77"/>
  </w:num>
  <w:num w:numId="85">
    <w:abstractNumId w:val="125"/>
  </w:num>
  <w:num w:numId="86">
    <w:abstractNumId w:val="42"/>
  </w:num>
  <w:num w:numId="87">
    <w:abstractNumId w:val="106"/>
  </w:num>
  <w:num w:numId="88">
    <w:abstractNumId w:val="136"/>
  </w:num>
  <w:num w:numId="89">
    <w:abstractNumId w:val="32"/>
  </w:num>
  <w:num w:numId="90">
    <w:abstractNumId w:val="134"/>
  </w:num>
  <w:num w:numId="91">
    <w:abstractNumId w:val="96"/>
  </w:num>
  <w:num w:numId="92">
    <w:abstractNumId w:val="91"/>
  </w:num>
  <w:num w:numId="93">
    <w:abstractNumId w:val="121"/>
  </w:num>
  <w:num w:numId="94">
    <w:abstractNumId w:val="69"/>
  </w:num>
  <w:num w:numId="95">
    <w:abstractNumId w:val="132"/>
  </w:num>
  <w:num w:numId="96">
    <w:abstractNumId w:val="105"/>
  </w:num>
  <w:num w:numId="97">
    <w:abstractNumId w:val="26"/>
  </w:num>
  <w:num w:numId="98">
    <w:abstractNumId w:val="110"/>
  </w:num>
  <w:num w:numId="99">
    <w:abstractNumId w:val="99"/>
  </w:num>
  <w:num w:numId="100">
    <w:abstractNumId w:val="22"/>
  </w:num>
  <w:num w:numId="101">
    <w:abstractNumId w:val="89"/>
  </w:num>
  <w:num w:numId="102">
    <w:abstractNumId w:val="131"/>
  </w:num>
  <w:num w:numId="103">
    <w:abstractNumId w:val="0"/>
  </w:num>
  <w:num w:numId="104">
    <w:abstractNumId w:val="133"/>
  </w:num>
  <w:num w:numId="105">
    <w:abstractNumId w:val="45"/>
  </w:num>
  <w:num w:numId="106">
    <w:abstractNumId w:val="81"/>
  </w:num>
  <w:num w:numId="107">
    <w:abstractNumId w:val="101"/>
  </w:num>
  <w:num w:numId="108">
    <w:abstractNumId w:val="74"/>
  </w:num>
  <w:num w:numId="109">
    <w:abstractNumId w:val="9"/>
  </w:num>
  <w:num w:numId="110">
    <w:abstractNumId w:val="93"/>
  </w:num>
  <w:num w:numId="111">
    <w:abstractNumId w:val="8"/>
  </w:num>
  <w:num w:numId="112">
    <w:abstractNumId w:val="59"/>
  </w:num>
  <w:num w:numId="113">
    <w:abstractNumId w:val="115"/>
  </w:num>
  <w:num w:numId="114">
    <w:abstractNumId w:val="17"/>
  </w:num>
  <w:num w:numId="115">
    <w:abstractNumId w:val="3"/>
  </w:num>
  <w:num w:numId="116">
    <w:abstractNumId w:val="109"/>
  </w:num>
  <w:num w:numId="117">
    <w:abstractNumId w:val="23"/>
  </w:num>
  <w:num w:numId="118">
    <w:abstractNumId w:val="100"/>
  </w:num>
  <w:num w:numId="119">
    <w:abstractNumId w:val="48"/>
  </w:num>
  <w:num w:numId="120">
    <w:abstractNumId w:val="54"/>
  </w:num>
  <w:num w:numId="121">
    <w:abstractNumId w:val="6"/>
  </w:num>
  <w:num w:numId="122">
    <w:abstractNumId w:val="10"/>
  </w:num>
  <w:num w:numId="123">
    <w:abstractNumId w:val="46"/>
  </w:num>
  <w:num w:numId="124">
    <w:abstractNumId w:val="70"/>
  </w:num>
  <w:num w:numId="125">
    <w:abstractNumId w:val="123"/>
  </w:num>
  <w:num w:numId="126">
    <w:abstractNumId w:val="120"/>
  </w:num>
  <w:num w:numId="127">
    <w:abstractNumId w:val="12"/>
  </w:num>
  <w:num w:numId="128">
    <w:abstractNumId w:val="20"/>
  </w:num>
  <w:num w:numId="129">
    <w:abstractNumId w:val="76"/>
  </w:num>
  <w:num w:numId="130">
    <w:abstractNumId w:val="90"/>
  </w:num>
  <w:num w:numId="131">
    <w:abstractNumId w:val="140"/>
  </w:num>
  <w:num w:numId="132">
    <w:abstractNumId w:val="139"/>
  </w:num>
  <w:num w:numId="133">
    <w:abstractNumId w:val="102"/>
  </w:num>
  <w:num w:numId="134">
    <w:abstractNumId w:val="60"/>
  </w:num>
  <w:num w:numId="135">
    <w:abstractNumId w:val="13"/>
  </w:num>
  <w:num w:numId="136">
    <w:abstractNumId w:val="103"/>
  </w:num>
  <w:num w:numId="137">
    <w:abstractNumId w:val="43"/>
  </w:num>
  <w:num w:numId="138">
    <w:abstractNumId w:val="108"/>
  </w:num>
  <w:num w:numId="139">
    <w:abstractNumId w:val="104"/>
  </w:num>
  <w:num w:numId="140">
    <w:abstractNumId w:val="31"/>
  </w:num>
  <w:num w:numId="141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BEA"/>
    <w:rsid w:val="00003142"/>
    <w:rsid w:val="00003352"/>
    <w:rsid w:val="00004BEC"/>
    <w:rsid w:val="00005277"/>
    <w:rsid w:val="000113E2"/>
    <w:rsid w:val="00012F12"/>
    <w:rsid w:val="0001422C"/>
    <w:rsid w:val="00015107"/>
    <w:rsid w:val="00015548"/>
    <w:rsid w:val="0002329B"/>
    <w:rsid w:val="000241EF"/>
    <w:rsid w:val="00024D28"/>
    <w:rsid w:val="000256EB"/>
    <w:rsid w:val="00025F7F"/>
    <w:rsid w:val="00027A21"/>
    <w:rsid w:val="000302A8"/>
    <w:rsid w:val="00031646"/>
    <w:rsid w:val="00033536"/>
    <w:rsid w:val="000346BA"/>
    <w:rsid w:val="00034A18"/>
    <w:rsid w:val="00037D9E"/>
    <w:rsid w:val="00041071"/>
    <w:rsid w:val="00045BF9"/>
    <w:rsid w:val="00047071"/>
    <w:rsid w:val="00047867"/>
    <w:rsid w:val="00047AE2"/>
    <w:rsid w:val="00050AED"/>
    <w:rsid w:val="00051DE3"/>
    <w:rsid w:val="00051F91"/>
    <w:rsid w:val="000522CF"/>
    <w:rsid w:val="00052E3F"/>
    <w:rsid w:val="00054AD3"/>
    <w:rsid w:val="000559AA"/>
    <w:rsid w:val="000568A6"/>
    <w:rsid w:val="000578D8"/>
    <w:rsid w:val="00060EA7"/>
    <w:rsid w:val="00062121"/>
    <w:rsid w:val="00062B7C"/>
    <w:rsid w:val="000646A8"/>
    <w:rsid w:val="00064EFD"/>
    <w:rsid w:val="00066876"/>
    <w:rsid w:val="00072146"/>
    <w:rsid w:val="000733C0"/>
    <w:rsid w:val="00073953"/>
    <w:rsid w:val="0007481E"/>
    <w:rsid w:val="00074CDA"/>
    <w:rsid w:val="000751E0"/>
    <w:rsid w:val="0007753B"/>
    <w:rsid w:val="0008005A"/>
    <w:rsid w:val="00082DEE"/>
    <w:rsid w:val="0008452C"/>
    <w:rsid w:val="00085D77"/>
    <w:rsid w:val="000863D6"/>
    <w:rsid w:val="00091D50"/>
    <w:rsid w:val="00091EA5"/>
    <w:rsid w:val="00093CB8"/>
    <w:rsid w:val="00097EFC"/>
    <w:rsid w:val="000A1931"/>
    <w:rsid w:val="000A1B13"/>
    <w:rsid w:val="000A2DF9"/>
    <w:rsid w:val="000A4942"/>
    <w:rsid w:val="000A5214"/>
    <w:rsid w:val="000A5263"/>
    <w:rsid w:val="000B0320"/>
    <w:rsid w:val="000B05AF"/>
    <w:rsid w:val="000B1B8E"/>
    <w:rsid w:val="000B2746"/>
    <w:rsid w:val="000B3A5B"/>
    <w:rsid w:val="000B553F"/>
    <w:rsid w:val="000B5542"/>
    <w:rsid w:val="000B611B"/>
    <w:rsid w:val="000B6C14"/>
    <w:rsid w:val="000B6F24"/>
    <w:rsid w:val="000C128E"/>
    <w:rsid w:val="000C16EF"/>
    <w:rsid w:val="000C17C3"/>
    <w:rsid w:val="000C2E70"/>
    <w:rsid w:val="000C5815"/>
    <w:rsid w:val="000C5A0B"/>
    <w:rsid w:val="000C5E5A"/>
    <w:rsid w:val="000D00A5"/>
    <w:rsid w:val="000D2E54"/>
    <w:rsid w:val="000D391B"/>
    <w:rsid w:val="000D3D50"/>
    <w:rsid w:val="000D56A6"/>
    <w:rsid w:val="000D5D5E"/>
    <w:rsid w:val="000D6848"/>
    <w:rsid w:val="000D76F5"/>
    <w:rsid w:val="000E15C8"/>
    <w:rsid w:val="000E1C45"/>
    <w:rsid w:val="000E3F9E"/>
    <w:rsid w:val="000E4775"/>
    <w:rsid w:val="000E5C56"/>
    <w:rsid w:val="000E6362"/>
    <w:rsid w:val="000F09A4"/>
    <w:rsid w:val="000F164D"/>
    <w:rsid w:val="000F18E8"/>
    <w:rsid w:val="000F2BA1"/>
    <w:rsid w:val="000F31B6"/>
    <w:rsid w:val="000F35C9"/>
    <w:rsid w:val="000F66A7"/>
    <w:rsid w:val="000F75F0"/>
    <w:rsid w:val="000F7DD6"/>
    <w:rsid w:val="000F7E06"/>
    <w:rsid w:val="00100D07"/>
    <w:rsid w:val="00104027"/>
    <w:rsid w:val="0010662F"/>
    <w:rsid w:val="0010691F"/>
    <w:rsid w:val="0010736A"/>
    <w:rsid w:val="00110311"/>
    <w:rsid w:val="00111525"/>
    <w:rsid w:val="00113B1B"/>
    <w:rsid w:val="00115AF4"/>
    <w:rsid w:val="00115DA5"/>
    <w:rsid w:val="0011613C"/>
    <w:rsid w:val="00116BE5"/>
    <w:rsid w:val="00117B7B"/>
    <w:rsid w:val="00126998"/>
    <w:rsid w:val="00126DFB"/>
    <w:rsid w:val="00131898"/>
    <w:rsid w:val="00131B7A"/>
    <w:rsid w:val="0013219E"/>
    <w:rsid w:val="001324E7"/>
    <w:rsid w:val="0013380E"/>
    <w:rsid w:val="0013382E"/>
    <w:rsid w:val="00133D30"/>
    <w:rsid w:val="00133DB1"/>
    <w:rsid w:val="00136FCE"/>
    <w:rsid w:val="00137A14"/>
    <w:rsid w:val="00141193"/>
    <w:rsid w:val="00141528"/>
    <w:rsid w:val="00142C87"/>
    <w:rsid w:val="00143A74"/>
    <w:rsid w:val="00145C6A"/>
    <w:rsid w:val="0014627E"/>
    <w:rsid w:val="00146B5C"/>
    <w:rsid w:val="001477DF"/>
    <w:rsid w:val="00147C6D"/>
    <w:rsid w:val="0015173C"/>
    <w:rsid w:val="00151A4A"/>
    <w:rsid w:val="001528B4"/>
    <w:rsid w:val="001531A1"/>
    <w:rsid w:val="001563C5"/>
    <w:rsid w:val="00157292"/>
    <w:rsid w:val="001579EA"/>
    <w:rsid w:val="001601BD"/>
    <w:rsid w:val="00161881"/>
    <w:rsid w:val="00162B42"/>
    <w:rsid w:val="00163958"/>
    <w:rsid w:val="0016458B"/>
    <w:rsid w:val="0016718B"/>
    <w:rsid w:val="001700C6"/>
    <w:rsid w:val="00173538"/>
    <w:rsid w:val="001750BD"/>
    <w:rsid w:val="0018017E"/>
    <w:rsid w:val="001834D8"/>
    <w:rsid w:val="00183C1B"/>
    <w:rsid w:val="00183DC1"/>
    <w:rsid w:val="00184F0D"/>
    <w:rsid w:val="00186A9D"/>
    <w:rsid w:val="00187696"/>
    <w:rsid w:val="001902DF"/>
    <w:rsid w:val="00191AC1"/>
    <w:rsid w:val="001920E5"/>
    <w:rsid w:val="00192F37"/>
    <w:rsid w:val="001967E2"/>
    <w:rsid w:val="00196857"/>
    <w:rsid w:val="00196C37"/>
    <w:rsid w:val="0019771C"/>
    <w:rsid w:val="001A3E46"/>
    <w:rsid w:val="001A467B"/>
    <w:rsid w:val="001A4750"/>
    <w:rsid w:val="001A4DA4"/>
    <w:rsid w:val="001A5604"/>
    <w:rsid w:val="001A67A7"/>
    <w:rsid w:val="001A78B1"/>
    <w:rsid w:val="001B10D1"/>
    <w:rsid w:val="001B17D7"/>
    <w:rsid w:val="001B2851"/>
    <w:rsid w:val="001B5153"/>
    <w:rsid w:val="001B597B"/>
    <w:rsid w:val="001B6517"/>
    <w:rsid w:val="001B7AD3"/>
    <w:rsid w:val="001B7BE4"/>
    <w:rsid w:val="001C004F"/>
    <w:rsid w:val="001C12A7"/>
    <w:rsid w:val="001C2575"/>
    <w:rsid w:val="001C3876"/>
    <w:rsid w:val="001C3EAF"/>
    <w:rsid w:val="001C44D1"/>
    <w:rsid w:val="001C4C4A"/>
    <w:rsid w:val="001C57BF"/>
    <w:rsid w:val="001C5E57"/>
    <w:rsid w:val="001C7CEE"/>
    <w:rsid w:val="001D083B"/>
    <w:rsid w:val="001D0FD4"/>
    <w:rsid w:val="001D2505"/>
    <w:rsid w:val="001D2B74"/>
    <w:rsid w:val="001D44C7"/>
    <w:rsid w:val="001D6D5F"/>
    <w:rsid w:val="001D7F98"/>
    <w:rsid w:val="001E0860"/>
    <w:rsid w:val="001E2486"/>
    <w:rsid w:val="001E31DE"/>
    <w:rsid w:val="001E4B76"/>
    <w:rsid w:val="001E4BDB"/>
    <w:rsid w:val="001F0C65"/>
    <w:rsid w:val="001F0F27"/>
    <w:rsid w:val="001F16A4"/>
    <w:rsid w:val="001F1E06"/>
    <w:rsid w:val="001F3878"/>
    <w:rsid w:val="001F461A"/>
    <w:rsid w:val="001F4863"/>
    <w:rsid w:val="001F6589"/>
    <w:rsid w:val="001F784F"/>
    <w:rsid w:val="001F7CAC"/>
    <w:rsid w:val="002000A5"/>
    <w:rsid w:val="00200CB2"/>
    <w:rsid w:val="00203D30"/>
    <w:rsid w:val="0020531C"/>
    <w:rsid w:val="00207994"/>
    <w:rsid w:val="002100A7"/>
    <w:rsid w:val="00210AA1"/>
    <w:rsid w:val="00214C98"/>
    <w:rsid w:val="00216292"/>
    <w:rsid w:val="0022018E"/>
    <w:rsid w:val="0022113F"/>
    <w:rsid w:val="00225B36"/>
    <w:rsid w:val="00226FEB"/>
    <w:rsid w:val="00227EBE"/>
    <w:rsid w:val="00230F9E"/>
    <w:rsid w:val="0023167B"/>
    <w:rsid w:val="0023303D"/>
    <w:rsid w:val="00234154"/>
    <w:rsid w:val="0023487A"/>
    <w:rsid w:val="00235795"/>
    <w:rsid w:val="0023784A"/>
    <w:rsid w:val="00240167"/>
    <w:rsid w:val="00241127"/>
    <w:rsid w:val="002423EB"/>
    <w:rsid w:val="0024440D"/>
    <w:rsid w:val="00244F3D"/>
    <w:rsid w:val="00246488"/>
    <w:rsid w:val="00246839"/>
    <w:rsid w:val="002475E0"/>
    <w:rsid w:val="00247CA3"/>
    <w:rsid w:val="00250D80"/>
    <w:rsid w:val="002514DC"/>
    <w:rsid w:val="00251C6E"/>
    <w:rsid w:val="002555DB"/>
    <w:rsid w:val="00256135"/>
    <w:rsid w:val="00257A9A"/>
    <w:rsid w:val="00257C88"/>
    <w:rsid w:val="002608C0"/>
    <w:rsid w:val="00262909"/>
    <w:rsid w:val="00262C1D"/>
    <w:rsid w:val="0026349C"/>
    <w:rsid w:val="00264CA9"/>
    <w:rsid w:val="00265998"/>
    <w:rsid w:val="00270EC1"/>
    <w:rsid w:val="00271957"/>
    <w:rsid w:val="00271E03"/>
    <w:rsid w:val="00273FA6"/>
    <w:rsid w:val="002749EE"/>
    <w:rsid w:val="00277E5B"/>
    <w:rsid w:val="002843DB"/>
    <w:rsid w:val="002867E5"/>
    <w:rsid w:val="00295E14"/>
    <w:rsid w:val="00296363"/>
    <w:rsid w:val="00297ED6"/>
    <w:rsid w:val="002A03CF"/>
    <w:rsid w:val="002A0F72"/>
    <w:rsid w:val="002A13B4"/>
    <w:rsid w:val="002A17E9"/>
    <w:rsid w:val="002A262B"/>
    <w:rsid w:val="002A34F6"/>
    <w:rsid w:val="002A7BB6"/>
    <w:rsid w:val="002B10A6"/>
    <w:rsid w:val="002B348C"/>
    <w:rsid w:val="002B3E73"/>
    <w:rsid w:val="002B4910"/>
    <w:rsid w:val="002B4CCF"/>
    <w:rsid w:val="002B5AD1"/>
    <w:rsid w:val="002B62F7"/>
    <w:rsid w:val="002C041A"/>
    <w:rsid w:val="002C0B46"/>
    <w:rsid w:val="002C0F72"/>
    <w:rsid w:val="002C20D8"/>
    <w:rsid w:val="002C3CB3"/>
    <w:rsid w:val="002C559B"/>
    <w:rsid w:val="002D2EF2"/>
    <w:rsid w:val="002D5344"/>
    <w:rsid w:val="002D5797"/>
    <w:rsid w:val="002D62CB"/>
    <w:rsid w:val="002D6803"/>
    <w:rsid w:val="002D6873"/>
    <w:rsid w:val="002D6C7A"/>
    <w:rsid w:val="002D7FB7"/>
    <w:rsid w:val="002E1CA8"/>
    <w:rsid w:val="002E435F"/>
    <w:rsid w:val="002E473B"/>
    <w:rsid w:val="002E6DDE"/>
    <w:rsid w:val="002E726D"/>
    <w:rsid w:val="002E7B08"/>
    <w:rsid w:val="002E7F85"/>
    <w:rsid w:val="002F06FB"/>
    <w:rsid w:val="002F140D"/>
    <w:rsid w:val="002F2D2A"/>
    <w:rsid w:val="002F4E1E"/>
    <w:rsid w:val="002F5AC6"/>
    <w:rsid w:val="002F7E39"/>
    <w:rsid w:val="00303C50"/>
    <w:rsid w:val="00305C7F"/>
    <w:rsid w:val="003066D7"/>
    <w:rsid w:val="003073DB"/>
    <w:rsid w:val="003077C6"/>
    <w:rsid w:val="00307DA1"/>
    <w:rsid w:val="0031034A"/>
    <w:rsid w:val="00312F3F"/>
    <w:rsid w:val="00314C79"/>
    <w:rsid w:val="00316E8A"/>
    <w:rsid w:val="00321555"/>
    <w:rsid w:val="00325177"/>
    <w:rsid w:val="003274A2"/>
    <w:rsid w:val="00332038"/>
    <w:rsid w:val="00335B68"/>
    <w:rsid w:val="00335C17"/>
    <w:rsid w:val="00336D7A"/>
    <w:rsid w:val="003370E0"/>
    <w:rsid w:val="00340E67"/>
    <w:rsid w:val="00341702"/>
    <w:rsid w:val="003418A3"/>
    <w:rsid w:val="00342A45"/>
    <w:rsid w:val="003434DC"/>
    <w:rsid w:val="003444F9"/>
    <w:rsid w:val="00345010"/>
    <w:rsid w:val="00347118"/>
    <w:rsid w:val="00350BFD"/>
    <w:rsid w:val="00353DE5"/>
    <w:rsid w:val="00360241"/>
    <w:rsid w:val="00360378"/>
    <w:rsid w:val="003615DE"/>
    <w:rsid w:val="00361C10"/>
    <w:rsid w:val="003636E3"/>
    <w:rsid w:val="003658E0"/>
    <w:rsid w:val="00366CC9"/>
    <w:rsid w:val="00366F1D"/>
    <w:rsid w:val="00375635"/>
    <w:rsid w:val="00376928"/>
    <w:rsid w:val="00377AEC"/>
    <w:rsid w:val="0038124F"/>
    <w:rsid w:val="003819E0"/>
    <w:rsid w:val="003825B2"/>
    <w:rsid w:val="00382A38"/>
    <w:rsid w:val="00383303"/>
    <w:rsid w:val="00384D2C"/>
    <w:rsid w:val="00385BAC"/>
    <w:rsid w:val="00385D0B"/>
    <w:rsid w:val="00387CCD"/>
    <w:rsid w:val="00387F4F"/>
    <w:rsid w:val="00390404"/>
    <w:rsid w:val="00391A8A"/>
    <w:rsid w:val="00392A98"/>
    <w:rsid w:val="00396FCF"/>
    <w:rsid w:val="003A4E1F"/>
    <w:rsid w:val="003A6F97"/>
    <w:rsid w:val="003A7462"/>
    <w:rsid w:val="003A7FFC"/>
    <w:rsid w:val="003B0755"/>
    <w:rsid w:val="003B4DB9"/>
    <w:rsid w:val="003B60CF"/>
    <w:rsid w:val="003C009A"/>
    <w:rsid w:val="003C0DEF"/>
    <w:rsid w:val="003C2033"/>
    <w:rsid w:val="003C3924"/>
    <w:rsid w:val="003C3A39"/>
    <w:rsid w:val="003C5935"/>
    <w:rsid w:val="003C5A45"/>
    <w:rsid w:val="003C5FCE"/>
    <w:rsid w:val="003C6132"/>
    <w:rsid w:val="003C6669"/>
    <w:rsid w:val="003D1234"/>
    <w:rsid w:val="003D3A91"/>
    <w:rsid w:val="003D492D"/>
    <w:rsid w:val="003D5406"/>
    <w:rsid w:val="003D5AAC"/>
    <w:rsid w:val="003D6A63"/>
    <w:rsid w:val="003E2A24"/>
    <w:rsid w:val="003E3A0D"/>
    <w:rsid w:val="003E50FA"/>
    <w:rsid w:val="003E7239"/>
    <w:rsid w:val="003F0871"/>
    <w:rsid w:val="003F0D9A"/>
    <w:rsid w:val="003F1B67"/>
    <w:rsid w:val="003F1C95"/>
    <w:rsid w:val="003F2006"/>
    <w:rsid w:val="003F2FD8"/>
    <w:rsid w:val="003F4499"/>
    <w:rsid w:val="003F68BF"/>
    <w:rsid w:val="003F7871"/>
    <w:rsid w:val="00402A51"/>
    <w:rsid w:val="004047B7"/>
    <w:rsid w:val="00411D9E"/>
    <w:rsid w:val="00413232"/>
    <w:rsid w:val="0041459D"/>
    <w:rsid w:val="004148BA"/>
    <w:rsid w:val="00415B45"/>
    <w:rsid w:val="00415EF8"/>
    <w:rsid w:val="0041658C"/>
    <w:rsid w:val="00417918"/>
    <w:rsid w:val="00420FEF"/>
    <w:rsid w:val="004223C6"/>
    <w:rsid w:val="0042464B"/>
    <w:rsid w:val="00424C48"/>
    <w:rsid w:val="0042504A"/>
    <w:rsid w:val="0042558C"/>
    <w:rsid w:val="004269C5"/>
    <w:rsid w:val="0042779D"/>
    <w:rsid w:val="00427933"/>
    <w:rsid w:val="00427A4E"/>
    <w:rsid w:val="004311EC"/>
    <w:rsid w:val="004345AA"/>
    <w:rsid w:val="0044104B"/>
    <w:rsid w:val="00442034"/>
    <w:rsid w:val="004471E1"/>
    <w:rsid w:val="004474EC"/>
    <w:rsid w:val="00447801"/>
    <w:rsid w:val="00451AC9"/>
    <w:rsid w:val="00451E54"/>
    <w:rsid w:val="004520A0"/>
    <w:rsid w:val="00453103"/>
    <w:rsid w:val="00453120"/>
    <w:rsid w:val="00453688"/>
    <w:rsid w:val="00453ECD"/>
    <w:rsid w:val="00456238"/>
    <w:rsid w:val="00456302"/>
    <w:rsid w:val="0045791B"/>
    <w:rsid w:val="00460162"/>
    <w:rsid w:val="004615E4"/>
    <w:rsid w:val="00463631"/>
    <w:rsid w:val="00463B5F"/>
    <w:rsid w:val="004640ED"/>
    <w:rsid w:val="00466334"/>
    <w:rsid w:val="00472F37"/>
    <w:rsid w:val="0047396B"/>
    <w:rsid w:val="0047413F"/>
    <w:rsid w:val="004804DB"/>
    <w:rsid w:val="004848F4"/>
    <w:rsid w:val="004869B4"/>
    <w:rsid w:val="00486E01"/>
    <w:rsid w:val="00491A9B"/>
    <w:rsid w:val="00495673"/>
    <w:rsid w:val="00496DBF"/>
    <w:rsid w:val="004A00F3"/>
    <w:rsid w:val="004A114A"/>
    <w:rsid w:val="004A1DC9"/>
    <w:rsid w:val="004A1FB9"/>
    <w:rsid w:val="004A2237"/>
    <w:rsid w:val="004A34AB"/>
    <w:rsid w:val="004A387B"/>
    <w:rsid w:val="004A3C1F"/>
    <w:rsid w:val="004A6E2E"/>
    <w:rsid w:val="004B2803"/>
    <w:rsid w:val="004B3BA2"/>
    <w:rsid w:val="004B3E27"/>
    <w:rsid w:val="004B493A"/>
    <w:rsid w:val="004B49FC"/>
    <w:rsid w:val="004B4A19"/>
    <w:rsid w:val="004B4DD8"/>
    <w:rsid w:val="004B6452"/>
    <w:rsid w:val="004B6816"/>
    <w:rsid w:val="004B77B3"/>
    <w:rsid w:val="004C096A"/>
    <w:rsid w:val="004C0C21"/>
    <w:rsid w:val="004C1316"/>
    <w:rsid w:val="004C18D1"/>
    <w:rsid w:val="004C1C06"/>
    <w:rsid w:val="004C2CF4"/>
    <w:rsid w:val="004C40E3"/>
    <w:rsid w:val="004C692F"/>
    <w:rsid w:val="004C6C2B"/>
    <w:rsid w:val="004C6EC0"/>
    <w:rsid w:val="004C7E6D"/>
    <w:rsid w:val="004D0734"/>
    <w:rsid w:val="004D2C9F"/>
    <w:rsid w:val="004D5D10"/>
    <w:rsid w:val="004D6BE8"/>
    <w:rsid w:val="004E0F35"/>
    <w:rsid w:val="004E128C"/>
    <w:rsid w:val="004E4D86"/>
    <w:rsid w:val="004E517B"/>
    <w:rsid w:val="004E587F"/>
    <w:rsid w:val="004F14E5"/>
    <w:rsid w:val="004F31E5"/>
    <w:rsid w:val="004F32E3"/>
    <w:rsid w:val="004F523B"/>
    <w:rsid w:val="004F6E2B"/>
    <w:rsid w:val="00503074"/>
    <w:rsid w:val="005131AC"/>
    <w:rsid w:val="00514537"/>
    <w:rsid w:val="00515142"/>
    <w:rsid w:val="005151F9"/>
    <w:rsid w:val="0051712C"/>
    <w:rsid w:val="005201F6"/>
    <w:rsid w:val="005218F9"/>
    <w:rsid w:val="00521E42"/>
    <w:rsid w:val="00522DC2"/>
    <w:rsid w:val="00523529"/>
    <w:rsid w:val="00524B2E"/>
    <w:rsid w:val="00525ED1"/>
    <w:rsid w:val="00525F19"/>
    <w:rsid w:val="005313AD"/>
    <w:rsid w:val="00533BD9"/>
    <w:rsid w:val="00533C11"/>
    <w:rsid w:val="00534D6F"/>
    <w:rsid w:val="00534E71"/>
    <w:rsid w:val="00536130"/>
    <w:rsid w:val="00536402"/>
    <w:rsid w:val="00537DA5"/>
    <w:rsid w:val="005413E9"/>
    <w:rsid w:val="0054167E"/>
    <w:rsid w:val="00541FD9"/>
    <w:rsid w:val="00543829"/>
    <w:rsid w:val="00543BB6"/>
    <w:rsid w:val="00543BFC"/>
    <w:rsid w:val="0054523D"/>
    <w:rsid w:val="00546992"/>
    <w:rsid w:val="00546A3A"/>
    <w:rsid w:val="00550429"/>
    <w:rsid w:val="005504EC"/>
    <w:rsid w:val="00550A2B"/>
    <w:rsid w:val="00551C2F"/>
    <w:rsid w:val="005521F9"/>
    <w:rsid w:val="00553242"/>
    <w:rsid w:val="00556EE2"/>
    <w:rsid w:val="00557077"/>
    <w:rsid w:val="00560908"/>
    <w:rsid w:val="005628F0"/>
    <w:rsid w:val="00563FE8"/>
    <w:rsid w:val="0056648B"/>
    <w:rsid w:val="00567891"/>
    <w:rsid w:val="0057064E"/>
    <w:rsid w:val="0057084A"/>
    <w:rsid w:val="0057139F"/>
    <w:rsid w:val="0057265C"/>
    <w:rsid w:val="00575532"/>
    <w:rsid w:val="00575CEC"/>
    <w:rsid w:val="0058579F"/>
    <w:rsid w:val="00590FBD"/>
    <w:rsid w:val="005917BA"/>
    <w:rsid w:val="0059196F"/>
    <w:rsid w:val="00592186"/>
    <w:rsid w:val="00592B24"/>
    <w:rsid w:val="00594EDC"/>
    <w:rsid w:val="005956BD"/>
    <w:rsid w:val="00596F39"/>
    <w:rsid w:val="005A035F"/>
    <w:rsid w:val="005A0583"/>
    <w:rsid w:val="005A0E4D"/>
    <w:rsid w:val="005A25AD"/>
    <w:rsid w:val="005A47D0"/>
    <w:rsid w:val="005A5FD8"/>
    <w:rsid w:val="005B06B9"/>
    <w:rsid w:val="005B0F13"/>
    <w:rsid w:val="005B25FA"/>
    <w:rsid w:val="005B3E9D"/>
    <w:rsid w:val="005B4D4A"/>
    <w:rsid w:val="005B53EE"/>
    <w:rsid w:val="005B6B62"/>
    <w:rsid w:val="005C092E"/>
    <w:rsid w:val="005C0B59"/>
    <w:rsid w:val="005C1C98"/>
    <w:rsid w:val="005C4620"/>
    <w:rsid w:val="005C584D"/>
    <w:rsid w:val="005C73FF"/>
    <w:rsid w:val="005D2279"/>
    <w:rsid w:val="005D263B"/>
    <w:rsid w:val="005D36E0"/>
    <w:rsid w:val="005D3C9A"/>
    <w:rsid w:val="005D4B74"/>
    <w:rsid w:val="005E08A2"/>
    <w:rsid w:val="005E5170"/>
    <w:rsid w:val="005E71B0"/>
    <w:rsid w:val="005E7595"/>
    <w:rsid w:val="005F1674"/>
    <w:rsid w:val="005F2422"/>
    <w:rsid w:val="005F4DE2"/>
    <w:rsid w:val="005F525C"/>
    <w:rsid w:val="005F59B8"/>
    <w:rsid w:val="005F5A08"/>
    <w:rsid w:val="00602326"/>
    <w:rsid w:val="006027A6"/>
    <w:rsid w:val="006027B4"/>
    <w:rsid w:val="00603E68"/>
    <w:rsid w:val="00603E9D"/>
    <w:rsid w:val="00607E7A"/>
    <w:rsid w:val="00610A48"/>
    <w:rsid w:val="006140BE"/>
    <w:rsid w:val="00614F74"/>
    <w:rsid w:val="0062289D"/>
    <w:rsid w:val="006241D4"/>
    <w:rsid w:val="006321E2"/>
    <w:rsid w:val="00636410"/>
    <w:rsid w:val="00636C01"/>
    <w:rsid w:val="00640BB5"/>
    <w:rsid w:val="00642285"/>
    <w:rsid w:val="00643F08"/>
    <w:rsid w:val="00644329"/>
    <w:rsid w:val="006443B1"/>
    <w:rsid w:val="0064488E"/>
    <w:rsid w:val="00646FDD"/>
    <w:rsid w:val="006471D7"/>
    <w:rsid w:val="0065338B"/>
    <w:rsid w:val="00653A41"/>
    <w:rsid w:val="0065414A"/>
    <w:rsid w:val="00654BEF"/>
    <w:rsid w:val="00656638"/>
    <w:rsid w:val="00656DA3"/>
    <w:rsid w:val="00657461"/>
    <w:rsid w:val="0066015B"/>
    <w:rsid w:val="00661507"/>
    <w:rsid w:val="00662867"/>
    <w:rsid w:val="00662A58"/>
    <w:rsid w:val="00662F2F"/>
    <w:rsid w:val="00663DD3"/>
    <w:rsid w:val="00663DD4"/>
    <w:rsid w:val="00664509"/>
    <w:rsid w:val="00664796"/>
    <w:rsid w:val="00665A94"/>
    <w:rsid w:val="0066632D"/>
    <w:rsid w:val="00667B75"/>
    <w:rsid w:val="0067336C"/>
    <w:rsid w:val="00673CF1"/>
    <w:rsid w:val="00675573"/>
    <w:rsid w:val="00675C87"/>
    <w:rsid w:val="00677817"/>
    <w:rsid w:val="006802EC"/>
    <w:rsid w:val="00682A27"/>
    <w:rsid w:val="006832FB"/>
    <w:rsid w:val="00684B63"/>
    <w:rsid w:val="006872C4"/>
    <w:rsid w:val="0069190F"/>
    <w:rsid w:val="00691C5B"/>
    <w:rsid w:val="00693A9C"/>
    <w:rsid w:val="006946C2"/>
    <w:rsid w:val="00694CD6"/>
    <w:rsid w:val="00695600"/>
    <w:rsid w:val="006A0F3A"/>
    <w:rsid w:val="006A195E"/>
    <w:rsid w:val="006A4236"/>
    <w:rsid w:val="006A43E0"/>
    <w:rsid w:val="006A7FAB"/>
    <w:rsid w:val="006B0387"/>
    <w:rsid w:val="006B17F8"/>
    <w:rsid w:val="006B1AB2"/>
    <w:rsid w:val="006B2889"/>
    <w:rsid w:val="006B3DFD"/>
    <w:rsid w:val="006C2792"/>
    <w:rsid w:val="006C3280"/>
    <w:rsid w:val="006C4ECE"/>
    <w:rsid w:val="006C5141"/>
    <w:rsid w:val="006C7212"/>
    <w:rsid w:val="006D1EEB"/>
    <w:rsid w:val="006D34E9"/>
    <w:rsid w:val="006D562E"/>
    <w:rsid w:val="006D56FA"/>
    <w:rsid w:val="006D5BEB"/>
    <w:rsid w:val="006D5C22"/>
    <w:rsid w:val="006D6F23"/>
    <w:rsid w:val="006D713D"/>
    <w:rsid w:val="006E195C"/>
    <w:rsid w:val="006E3F98"/>
    <w:rsid w:val="006E45E5"/>
    <w:rsid w:val="006E47D0"/>
    <w:rsid w:val="006E64BC"/>
    <w:rsid w:val="006E6510"/>
    <w:rsid w:val="006E68EE"/>
    <w:rsid w:val="006F0145"/>
    <w:rsid w:val="006F1C40"/>
    <w:rsid w:val="006F3D7B"/>
    <w:rsid w:val="006F45B4"/>
    <w:rsid w:val="006F56EB"/>
    <w:rsid w:val="006F7B59"/>
    <w:rsid w:val="0070263B"/>
    <w:rsid w:val="007029C3"/>
    <w:rsid w:val="007043E1"/>
    <w:rsid w:val="0070547B"/>
    <w:rsid w:val="00705FCF"/>
    <w:rsid w:val="00706874"/>
    <w:rsid w:val="00706888"/>
    <w:rsid w:val="00710793"/>
    <w:rsid w:val="0071177D"/>
    <w:rsid w:val="0071214A"/>
    <w:rsid w:val="0071446D"/>
    <w:rsid w:val="007155B4"/>
    <w:rsid w:val="00720B4A"/>
    <w:rsid w:val="00725196"/>
    <w:rsid w:val="00727516"/>
    <w:rsid w:val="007276A4"/>
    <w:rsid w:val="00730641"/>
    <w:rsid w:val="00731399"/>
    <w:rsid w:val="00732058"/>
    <w:rsid w:val="00732331"/>
    <w:rsid w:val="00732376"/>
    <w:rsid w:val="007331DA"/>
    <w:rsid w:val="007334DD"/>
    <w:rsid w:val="0073684C"/>
    <w:rsid w:val="0073718B"/>
    <w:rsid w:val="00737C8F"/>
    <w:rsid w:val="0074035A"/>
    <w:rsid w:val="00740FA1"/>
    <w:rsid w:val="00741258"/>
    <w:rsid w:val="00742FF0"/>
    <w:rsid w:val="00743B4B"/>
    <w:rsid w:val="00743BC2"/>
    <w:rsid w:val="007462A0"/>
    <w:rsid w:val="00746E03"/>
    <w:rsid w:val="00747DD7"/>
    <w:rsid w:val="00751F20"/>
    <w:rsid w:val="00754E66"/>
    <w:rsid w:val="007562C6"/>
    <w:rsid w:val="00756C84"/>
    <w:rsid w:val="0076007B"/>
    <w:rsid w:val="007601D2"/>
    <w:rsid w:val="00764433"/>
    <w:rsid w:val="0076764E"/>
    <w:rsid w:val="007709BD"/>
    <w:rsid w:val="00771F10"/>
    <w:rsid w:val="00775CF3"/>
    <w:rsid w:val="00775D9B"/>
    <w:rsid w:val="007761E9"/>
    <w:rsid w:val="00776C26"/>
    <w:rsid w:val="00780E94"/>
    <w:rsid w:val="007818A6"/>
    <w:rsid w:val="00784AA3"/>
    <w:rsid w:val="00784F12"/>
    <w:rsid w:val="00787DF1"/>
    <w:rsid w:val="007918D5"/>
    <w:rsid w:val="00793995"/>
    <w:rsid w:val="00794E47"/>
    <w:rsid w:val="007957C9"/>
    <w:rsid w:val="007A3548"/>
    <w:rsid w:val="007A4C4F"/>
    <w:rsid w:val="007A680F"/>
    <w:rsid w:val="007A7DF0"/>
    <w:rsid w:val="007B0432"/>
    <w:rsid w:val="007B05F1"/>
    <w:rsid w:val="007B1754"/>
    <w:rsid w:val="007B4135"/>
    <w:rsid w:val="007B414B"/>
    <w:rsid w:val="007B43AC"/>
    <w:rsid w:val="007B4584"/>
    <w:rsid w:val="007B580F"/>
    <w:rsid w:val="007B6F11"/>
    <w:rsid w:val="007B78F5"/>
    <w:rsid w:val="007C0695"/>
    <w:rsid w:val="007C1914"/>
    <w:rsid w:val="007C201B"/>
    <w:rsid w:val="007C2835"/>
    <w:rsid w:val="007C4436"/>
    <w:rsid w:val="007C589F"/>
    <w:rsid w:val="007C6DC0"/>
    <w:rsid w:val="007C7D52"/>
    <w:rsid w:val="007D43D9"/>
    <w:rsid w:val="007D5C38"/>
    <w:rsid w:val="007D6AF2"/>
    <w:rsid w:val="007E016A"/>
    <w:rsid w:val="007E151D"/>
    <w:rsid w:val="007E158E"/>
    <w:rsid w:val="007E2344"/>
    <w:rsid w:val="007E3149"/>
    <w:rsid w:val="007E3341"/>
    <w:rsid w:val="007E544F"/>
    <w:rsid w:val="007E5CF7"/>
    <w:rsid w:val="007E6638"/>
    <w:rsid w:val="007E6E55"/>
    <w:rsid w:val="007E7F80"/>
    <w:rsid w:val="007E7FA5"/>
    <w:rsid w:val="007F10A7"/>
    <w:rsid w:val="007F1524"/>
    <w:rsid w:val="007F3CCD"/>
    <w:rsid w:val="007F5B1A"/>
    <w:rsid w:val="007F6FE8"/>
    <w:rsid w:val="007F779C"/>
    <w:rsid w:val="007F7CCD"/>
    <w:rsid w:val="007F7F3C"/>
    <w:rsid w:val="0080064A"/>
    <w:rsid w:val="00801740"/>
    <w:rsid w:val="00802C5A"/>
    <w:rsid w:val="00803295"/>
    <w:rsid w:val="00803F9A"/>
    <w:rsid w:val="00805C64"/>
    <w:rsid w:val="00811C5B"/>
    <w:rsid w:val="00811DE2"/>
    <w:rsid w:val="0081261C"/>
    <w:rsid w:val="00812F1C"/>
    <w:rsid w:val="00813D72"/>
    <w:rsid w:val="00814147"/>
    <w:rsid w:val="008153FC"/>
    <w:rsid w:val="0082256B"/>
    <w:rsid w:val="00823A44"/>
    <w:rsid w:val="00824145"/>
    <w:rsid w:val="00825ACD"/>
    <w:rsid w:val="00826620"/>
    <w:rsid w:val="00827A74"/>
    <w:rsid w:val="00827BBC"/>
    <w:rsid w:val="008308A9"/>
    <w:rsid w:val="008327ED"/>
    <w:rsid w:val="00833845"/>
    <w:rsid w:val="00833D23"/>
    <w:rsid w:val="00834851"/>
    <w:rsid w:val="00837279"/>
    <w:rsid w:val="008373C5"/>
    <w:rsid w:val="00837A3F"/>
    <w:rsid w:val="00846FCB"/>
    <w:rsid w:val="0084703E"/>
    <w:rsid w:val="00847253"/>
    <w:rsid w:val="008478D6"/>
    <w:rsid w:val="0085131B"/>
    <w:rsid w:val="00853820"/>
    <w:rsid w:val="00853EAD"/>
    <w:rsid w:val="00854E15"/>
    <w:rsid w:val="00855665"/>
    <w:rsid w:val="00855CA5"/>
    <w:rsid w:val="0085614F"/>
    <w:rsid w:val="00856F66"/>
    <w:rsid w:val="00856FD6"/>
    <w:rsid w:val="0086010A"/>
    <w:rsid w:val="008639D1"/>
    <w:rsid w:val="00864C20"/>
    <w:rsid w:val="0086714A"/>
    <w:rsid w:val="00870E9C"/>
    <w:rsid w:val="00872229"/>
    <w:rsid w:val="008739D2"/>
    <w:rsid w:val="00874326"/>
    <w:rsid w:val="008767BC"/>
    <w:rsid w:val="00881787"/>
    <w:rsid w:val="00881F4A"/>
    <w:rsid w:val="008859B4"/>
    <w:rsid w:val="00886010"/>
    <w:rsid w:val="0088740F"/>
    <w:rsid w:val="00890817"/>
    <w:rsid w:val="0089204E"/>
    <w:rsid w:val="00892CC2"/>
    <w:rsid w:val="00892D02"/>
    <w:rsid w:val="00893442"/>
    <w:rsid w:val="008945A4"/>
    <w:rsid w:val="00895B24"/>
    <w:rsid w:val="008A29F7"/>
    <w:rsid w:val="008A2DEE"/>
    <w:rsid w:val="008A2E71"/>
    <w:rsid w:val="008A531B"/>
    <w:rsid w:val="008B02F4"/>
    <w:rsid w:val="008B2542"/>
    <w:rsid w:val="008B4DC2"/>
    <w:rsid w:val="008B6753"/>
    <w:rsid w:val="008C452B"/>
    <w:rsid w:val="008C5A34"/>
    <w:rsid w:val="008C7924"/>
    <w:rsid w:val="008D0AA9"/>
    <w:rsid w:val="008D2E51"/>
    <w:rsid w:val="008D3955"/>
    <w:rsid w:val="008D4235"/>
    <w:rsid w:val="008D4860"/>
    <w:rsid w:val="008D5E6D"/>
    <w:rsid w:val="008D5F82"/>
    <w:rsid w:val="008E0AE3"/>
    <w:rsid w:val="008E1C54"/>
    <w:rsid w:val="008E3013"/>
    <w:rsid w:val="008E3078"/>
    <w:rsid w:val="008E33D8"/>
    <w:rsid w:val="008E3465"/>
    <w:rsid w:val="008E3730"/>
    <w:rsid w:val="008E3BD4"/>
    <w:rsid w:val="008E43C9"/>
    <w:rsid w:val="008E4AFF"/>
    <w:rsid w:val="008E7A23"/>
    <w:rsid w:val="008F159F"/>
    <w:rsid w:val="008F45BE"/>
    <w:rsid w:val="008F5E63"/>
    <w:rsid w:val="008F644C"/>
    <w:rsid w:val="008F7E06"/>
    <w:rsid w:val="00900077"/>
    <w:rsid w:val="009003A8"/>
    <w:rsid w:val="00900867"/>
    <w:rsid w:val="00901BB0"/>
    <w:rsid w:val="009023CB"/>
    <w:rsid w:val="00902E51"/>
    <w:rsid w:val="00904846"/>
    <w:rsid w:val="009055B3"/>
    <w:rsid w:val="00905C00"/>
    <w:rsid w:val="00906493"/>
    <w:rsid w:val="009076DD"/>
    <w:rsid w:val="009100D7"/>
    <w:rsid w:val="009104F4"/>
    <w:rsid w:val="0091052B"/>
    <w:rsid w:val="009142C7"/>
    <w:rsid w:val="00914F4E"/>
    <w:rsid w:val="0091562A"/>
    <w:rsid w:val="00917A5A"/>
    <w:rsid w:val="00917B20"/>
    <w:rsid w:val="00917EF0"/>
    <w:rsid w:val="00922A9C"/>
    <w:rsid w:val="00925E1D"/>
    <w:rsid w:val="0092675A"/>
    <w:rsid w:val="00930816"/>
    <w:rsid w:val="00930BA0"/>
    <w:rsid w:val="00930DBF"/>
    <w:rsid w:val="009338D9"/>
    <w:rsid w:val="0093397F"/>
    <w:rsid w:val="00937D53"/>
    <w:rsid w:val="009407DD"/>
    <w:rsid w:val="00941CD2"/>
    <w:rsid w:val="009425CB"/>
    <w:rsid w:val="00943785"/>
    <w:rsid w:val="0094456D"/>
    <w:rsid w:val="00946EDC"/>
    <w:rsid w:val="00952E5A"/>
    <w:rsid w:val="00953684"/>
    <w:rsid w:val="009539A4"/>
    <w:rsid w:val="00953C65"/>
    <w:rsid w:val="00953D9A"/>
    <w:rsid w:val="00954234"/>
    <w:rsid w:val="009549BD"/>
    <w:rsid w:val="00957CEC"/>
    <w:rsid w:val="00960118"/>
    <w:rsid w:val="00963ABA"/>
    <w:rsid w:val="00965089"/>
    <w:rsid w:val="00966B66"/>
    <w:rsid w:val="00967A39"/>
    <w:rsid w:val="00970E3F"/>
    <w:rsid w:val="0097106D"/>
    <w:rsid w:val="00971373"/>
    <w:rsid w:val="00972C51"/>
    <w:rsid w:val="00973274"/>
    <w:rsid w:val="00973C05"/>
    <w:rsid w:val="00973E4B"/>
    <w:rsid w:val="00975043"/>
    <w:rsid w:val="0097652D"/>
    <w:rsid w:val="0097666C"/>
    <w:rsid w:val="00976875"/>
    <w:rsid w:val="00981236"/>
    <w:rsid w:val="00982159"/>
    <w:rsid w:val="009824B2"/>
    <w:rsid w:val="0098463E"/>
    <w:rsid w:val="009865BF"/>
    <w:rsid w:val="0098699D"/>
    <w:rsid w:val="00992C9B"/>
    <w:rsid w:val="00993D8A"/>
    <w:rsid w:val="0099417C"/>
    <w:rsid w:val="00995185"/>
    <w:rsid w:val="00996534"/>
    <w:rsid w:val="009967EF"/>
    <w:rsid w:val="009A0569"/>
    <w:rsid w:val="009A090E"/>
    <w:rsid w:val="009A0B09"/>
    <w:rsid w:val="009A3419"/>
    <w:rsid w:val="009A4994"/>
    <w:rsid w:val="009A499D"/>
    <w:rsid w:val="009A4A53"/>
    <w:rsid w:val="009A4DF9"/>
    <w:rsid w:val="009B04FC"/>
    <w:rsid w:val="009B2256"/>
    <w:rsid w:val="009B2261"/>
    <w:rsid w:val="009B3262"/>
    <w:rsid w:val="009B5777"/>
    <w:rsid w:val="009B5E67"/>
    <w:rsid w:val="009B6226"/>
    <w:rsid w:val="009C2D95"/>
    <w:rsid w:val="009C3B8A"/>
    <w:rsid w:val="009C50C7"/>
    <w:rsid w:val="009C593A"/>
    <w:rsid w:val="009C5D93"/>
    <w:rsid w:val="009C7276"/>
    <w:rsid w:val="009D01B9"/>
    <w:rsid w:val="009D1111"/>
    <w:rsid w:val="009D1A7A"/>
    <w:rsid w:val="009D1B52"/>
    <w:rsid w:val="009D47A2"/>
    <w:rsid w:val="009E1FBD"/>
    <w:rsid w:val="009E2A19"/>
    <w:rsid w:val="009E32CE"/>
    <w:rsid w:val="009E46DC"/>
    <w:rsid w:val="009E4E14"/>
    <w:rsid w:val="009E5567"/>
    <w:rsid w:val="009E5730"/>
    <w:rsid w:val="009E5E9C"/>
    <w:rsid w:val="009E7062"/>
    <w:rsid w:val="009E7C52"/>
    <w:rsid w:val="009F08B9"/>
    <w:rsid w:val="009F0E79"/>
    <w:rsid w:val="009F0F61"/>
    <w:rsid w:val="009F22F9"/>
    <w:rsid w:val="009F2410"/>
    <w:rsid w:val="009F26CC"/>
    <w:rsid w:val="009F3B7F"/>
    <w:rsid w:val="009F43B7"/>
    <w:rsid w:val="009F5497"/>
    <w:rsid w:val="009F60DC"/>
    <w:rsid w:val="00A0379D"/>
    <w:rsid w:val="00A0462C"/>
    <w:rsid w:val="00A04B0E"/>
    <w:rsid w:val="00A051A3"/>
    <w:rsid w:val="00A10BEA"/>
    <w:rsid w:val="00A1209C"/>
    <w:rsid w:val="00A12848"/>
    <w:rsid w:val="00A1292D"/>
    <w:rsid w:val="00A14236"/>
    <w:rsid w:val="00A15023"/>
    <w:rsid w:val="00A16873"/>
    <w:rsid w:val="00A17673"/>
    <w:rsid w:val="00A20E0E"/>
    <w:rsid w:val="00A23B3F"/>
    <w:rsid w:val="00A23B61"/>
    <w:rsid w:val="00A25CD7"/>
    <w:rsid w:val="00A27537"/>
    <w:rsid w:val="00A27B35"/>
    <w:rsid w:val="00A27C70"/>
    <w:rsid w:val="00A30A0F"/>
    <w:rsid w:val="00A33A55"/>
    <w:rsid w:val="00A3786E"/>
    <w:rsid w:val="00A400F6"/>
    <w:rsid w:val="00A411AD"/>
    <w:rsid w:val="00A421A1"/>
    <w:rsid w:val="00A425BA"/>
    <w:rsid w:val="00A53D96"/>
    <w:rsid w:val="00A55FED"/>
    <w:rsid w:val="00A567DD"/>
    <w:rsid w:val="00A56AD1"/>
    <w:rsid w:val="00A5742D"/>
    <w:rsid w:val="00A61405"/>
    <w:rsid w:val="00A62964"/>
    <w:rsid w:val="00A63092"/>
    <w:rsid w:val="00A64926"/>
    <w:rsid w:val="00A65E24"/>
    <w:rsid w:val="00A66730"/>
    <w:rsid w:val="00A66AF8"/>
    <w:rsid w:val="00A673EE"/>
    <w:rsid w:val="00A709FE"/>
    <w:rsid w:val="00A724B6"/>
    <w:rsid w:val="00A73B13"/>
    <w:rsid w:val="00A74025"/>
    <w:rsid w:val="00A7495A"/>
    <w:rsid w:val="00A74CCB"/>
    <w:rsid w:val="00A77F5A"/>
    <w:rsid w:val="00A80609"/>
    <w:rsid w:val="00A806F2"/>
    <w:rsid w:val="00A83D6E"/>
    <w:rsid w:val="00A83E6F"/>
    <w:rsid w:val="00A84D69"/>
    <w:rsid w:val="00A86E79"/>
    <w:rsid w:val="00A9284E"/>
    <w:rsid w:val="00A93209"/>
    <w:rsid w:val="00A9411F"/>
    <w:rsid w:val="00A95855"/>
    <w:rsid w:val="00AA269C"/>
    <w:rsid w:val="00AA31C1"/>
    <w:rsid w:val="00AA4E0C"/>
    <w:rsid w:val="00AB0D14"/>
    <w:rsid w:val="00AB162E"/>
    <w:rsid w:val="00AB18B7"/>
    <w:rsid w:val="00AB1F17"/>
    <w:rsid w:val="00AB2DBC"/>
    <w:rsid w:val="00AB5DEA"/>
    <w:rsid w:val="00AB6028"/>
    <w:rsid w:val="00AB6758"/>
    <w:rsid w:val="00AC0BA4"/>
    <w:rsid w:val="00AC0FDE"/>
    <w:rsid w:val="00AC2BFA"/>
    <w:rsid w:val="00AC32E0"/>
    <w:rsid w:val="00AC33EC"/>
    <w:rsid w:val="00AC3C89"/>
    <w:rsid w:val="00AC44AC"/>
    <w:rsid w:val="00AC499C"/>
    <w:rsid w:val="00AC4BB9"/>
    <w:rsid w:val="00AC4D20"/>
    <w:rsid w:val="00AC4F07"/>
    <w:rsid w:val="00AC53EC"/>
    <w:rsid w:val="00AC7921"/>
    <w:rsid w:val="00AC799A"/>
    <w:rsid w:val="00AD277A"/>
    <w:rsid w:val="00AD3790"/>
    <w:rsid w:val="00AD4F34"/>
    <w:rsid w:val="00AD5650"/>
    <w:rsid w:val="00AD5874"/>
    <w:rsid w:val="00AE2537"/>
    <w:rsid w:val="00AE2759"/>
    <w:rsid w:val="00AE28FA"/>
    <w:rsid w:val="00AE2B59"/>
    <w:rsid w:val="00AE300C"/>
    <w:rsid w:val="00AE391E"/>
    <w:rsid w:val="00AE52E2"/>
    <w:rsid w:val="00AE62A3"/>
    <w:rsid w:val="00AE7FBB"/>
    <w:rsid w:val="00AF280E"/>
    <w:rsid w:val="00AF54B6"/>
    <w:rsid w:val="00AF625F"/>
    <w:rsid w:val="00AF6502"/>
    <w:rsid w:val="00AF794D"/>
    <w:rsid w:val="00B02154"/>
    <w:rsid w:val="00B032B7"/>
    <w:rsid w:val="00B049DC"/>
    <w:rsid w:val="00B064F3"/>
    <w:rsid w:val="00B07C55"/>
    <w:rsid w:val="00B07FE0"/>
    <w:rsid w:val="00B10380"/>
    <w:rsid w:val="00B1199D"/>
    <w:rsid w:val="00B11C78"/>
    <w:rsid w:val="00B12255"/>
    <w:rsid w:val="00B12A9B"/>
    <w:rsid w:val="00B141FE"/>
    <w:rsid w:val="00B15267"/>
    <w:rsid w:val="00B20B13"/>
    <w:rsid w:val="00B20BB5"/>
    <w:rsid w:val="00B223EF"/>
    <w:rsid w:val="00B24F7F"/>
    <w:rsid w:val="00B25D93"/>
    <w:rsid w:val="00B26131"/>
    <w:rsid w:val="00B26570"/>
    <w:rsid w:val="00B2659D"/>
    <w:rsid w:val="00B276F9"/>
    <w:rsid w:val="00B30C06"/>
    <w:rsid w:val="00B32B36"/>
    <w:rsid w:val="00B420CC"/>
    <w:rsid w:val="00B4243B"/>
    <w:rsid w:val="00B438EF"/>
    <w:rsid w:val="00B44332"/>
    <w:rsid w:val="00B463D3"/>
    <w:rsid w:val="00B47E54"/>
    <w:rsid w:val="00B50FFF"/>
    <w:rsid w:val="00B535A2"/>
    <w:rsid w:val="00B53DFE"/>
    <w:rsid w:val="00B54A58"/>
    <w:rsid w:val="00B56A26"/>
    <w:rsid w:val="00B56CED"/>
    <w:rsid w:val="00B60355"/>
    <w:rsid w:val="00B61744"/>
    <w:rsid w:val="00B61B4A"/>
    <w:rsid w:val="00B62008"/>
    <w:rsid w:val="00B65306"/>
    <w:rsid w:val="00B6713A"/>
    <w:rsid w:val="00B67C94"/>
    <w:rsid w:val="00B717B4"/>
    <w:rsid w:val="00B74A6B"/>
    <w:rsid w:val="00B74F37"/>
    <w:rsid w:val="00B753CE"/>
    <w:rsid w:val="00B82956"/>
    <w:rsid w:val="00B829A7"/>
    <w:rsid w:val="00B84142"/>
    <w:rsid w:val="00B8433F"/>
    <w:rsid w:val="00B85872"/>
    <w:rsid w:val="00B85BE7"/>
    <w:rsid w:val="00B87A47"/>
    <w:rsid w:val="00B915A9"/>
    <w:rsid w:val="00B91BA9"/>
    <w:rsid w:val="00B924A5"/>
    <w:rsid w:val="00B950AA"/>
    <w:rsid w:val="00B9750E"/>
    <w:rsid w:val="00BA0FCB"/>
    <w:rsid w:val="00BA1F63"/>
    <w:rsid w:val="00BA3059"/>
    <w:rsid w:val="00BA32ED"/>
    <w:rsid w:val="00BA511D"/>
    <w:rsid w:val="00BA5604"/>
    <w:rsid w:val="00BA5945"/>
    <w:rsid w:val="00BA7008"/>
    <w:rsid w:val="00BB26F6"/>
    <w:rsid w:val="00BB2BE4"/>
    <w:rsid w:val="00BB2C76"/>
    <w:rsid w:val="00BB50AA"/>
    <w:rsid w:val="00BB52E2"/>
    <w:rsid w:val="00BB5E18"/>
    <w:rsid w:val="00BB6DC1"/>
    <w:rsid w:val="00BC29D6"/>
    <w:rsid w:val="00BC331D"/>
    <w:rsid w:val="00BC572B"/>
    <w:rsid w:val="00BC59F8"/>
    <w:rsid w:val="00BC7B71"/>
    <w:rsid w:val="00BD0483"/>
    <w:rsid w:val="00BD0DC4"/>
    <w:rsid w:val="00BD1E82"/>
    <w:rsid w:val="00BD390B"/>
    <w:rsid w:val="00BD39A1"/>
    <w:rsid w:val="00BD5B7F"/>
    <w:rsid w:val="00BD63E3"/>
    <w:rsid w:val="00BE0905"/>
    <w:rsid w:val="00BE1651"/>
    <w:rsid w:val="00BE21A5"/>
    <w:rsid w:val="00BE2B1A"/>
    <w:rsid w:val="00BE308E"/>
    <w:rsid w:val="00BE33EF"/>
    <w:rsid w:val="00BE3A63"/>
    <w:rsid w:val="00BE757D"/>
    <w:rsid w:val="00BE7BC0"/>
    <w:rsid w:val="00BF007B"/>
    <w:rsid w:val="00BF02C4"/>
    <w:rsid w:val="00BF05EA"/>
    <w:rsid w:val="00BF68B9"/>
    <w:rsid w:val="00BF791E"/>
    <w:rsid w:val="00C0042C"/>
    <w:rsid w:val="00C02FC5"/>
    <w:rsid w:val="00C039D4"/>
    <w:rsid w:val="00C03A33"/>
    <w:rsid w:val="00C04EC9"/>
    <w:rsid w:val="00C05006"/>
    <w:rsid w:val="00C06389"/>
    <w:rsid w:val="00C06B07"/>
    <w:rsid w:val="00C07C4E"/>
    <w:rsid w:val="00C10473"/>
    <w:rsid w:val="00C12780"/>
    <w:rsid w:val="00C12AAA"/>
    <w:rsid w:val="00C149C4"/>
    <w:rsid w:val="00C16513"/>
    <w:rsid w:val="00C16BFE"/>
    <w:rsid w:val="00C16DB7"/>
    <w:rsid w:val="00C20096"/>
    <w:rsid w:val="00C2028F"/>
    <w:rsid w:val="00C2180C"/>
    <w:rsid w:val="00C23271"/>
    <w:rsid w:val="00C247D1"/>
    <w:rsid w:val="00C24EFB"/>
    <w:rsid w:val="00C3097A"/>
    <w:rsid w:val="00C3261A"/>
    <w:rsid w:val="00C33D72"/>
    <w:rsid w:val="00C34B4D"/>
    <w:rsid w:val="00C354C5"/>
    <w:rsid w:val="00C36E5D"/>
    <w:rsid w:val="00C41ED0"/>
    <w:rsid w:val="00C43297"/>
    <w:rsid w:val="00C43B14"/>
    <w:rsid w:val="00C449D3"/>
    <w:rsid w:val="00C45A5D"/>
    <w:rsid w:val="00C45C57"/>
    <w:rsid w:val="00C522FC"/>
    <w:rsid w:val="00C52834"/>
    <w:rsid w:val="00C53616"/>
    <w:rsid w:val="00C548FA"/>
    <w:rsid w:val="00C5780E"/>
    <w:rsid w:val="00C60762"/>
    <w:rsid w:val="00C60B1C"/>
    <w:rsid w:val="00C62980"/>
    <w:rsid w:val="00C6593E"/>
    <w:rsid w:val="00C663A5"/>
    <w:rsid w:val="00C70117"/>
    <w:rsid w:val="00C70F06"/>
    <w:rsid w:val="00C71871"/>
    <w:rsid w:val="00C71C47"/>
    <w:rsid w:val="00C73205"/>
    <w:rsid w:val="00C732D4"/>
    <w:rsid w:val="00C738EA"/>
    <w:rsid w:val="00C748E4"/>
    <w:rsid w:val="00C75533"/>
    <w:rsid w:val="00C760FF"/>
    <w:rsid w:val="00C76BD8"/>
    <w:rsid w:val="00C8261D"/>
    <w:rsid w:val="00C827FC"/>
    <w:rsid w:val="00C83535"/>
    <w:rsid w:val="00C84733"/>
    <w:rsid w:val="00C84C7A"/>
    <w:rsid w:val="00C86120"/>
    <w:rsid w:val="00C876B7"/>
    <w:rsid w:val="00C901FB"/>
    <w:rsid w:val="00C9228E"/>
    <w:rsid w:val="00C9705E"/>
    <w:rsid w:val="00CA0700"/>
    <w:rsid w:val="00CA0B40"/>
    <w:rsid w:val="00CA20FA"/>
    <w:rsid w:val="00CA28C2"/>
    <w:rsid w:val="00CA316F"/>
    <w:rsid w:val="00CA4432"/>
    <w:rsid w:val="00CA479A"/>
    <w:rsid w:val="00CA7861"/>
    <w:rsid w:val="00CB21A6"/>
    <w:rsid w:val="00CB4123"/>
    <w:rsid w:val="00CB4376"/>
    <w:rsid w:val="00CB500E"/>
    <w:rsid w:val="00CB780E"/>
    <w:rsid w:val="00CC0BEC"/>
    <w:rsid w:val="00CC4FDC"/>
    <w:rsid w:val="00CC53E3"/>
    <w:rsid w:val="00CC6F40"/>
    <w:rsid w:val="00CC79D2"/>
    <w:rsid w:val="00CD04AD"/>
    <w:rsid w:val="00CD3FDD"/>
    <w:rsid w:val="00CD4C88"/>
    <w:rsid w:val="00CE1DF4"/>
    <w:rsid w:val="00CE1EA9"/>
    <w:rsid w:val="00CE5880"/>
    <w:rsid w:val="00CE6074"/>
    <w:rsid w:val="00CE69C1"/>
    <w:rsid w:val="00CE7B68"/>
    <w:rsid w:val="00CE7DEA"/>
    <w:rsid w:val="00CF2CDE"/>
    <w:rsid w:val="00CF341A"/>
    <w:rsid w:val="00CF4722"/>
    <w:rsid w:val="00CF5AB3"/>
    <w:rsid w:val="00CF5ABB"/>
    <w:rsid w:val="00D00D0B"/>
    <w:rsid w:val="00D03E84"/>
    <w:rsid w:val="00D057ED"/>
    <w:rsid w:val="00D07650"/>
    <w:rsid w:val="00D104E6"/>
    <w:rsid w:val="00D10EBD"/>
    <w:rsid w:val="00D12D70"/>
    <w:rsid w:val="00D14215"/>
    <w:rsid w:val="00D151B7"/>
    <w:rsid w:val="00D15607"/>
    <w:rsid w:val="00D16FAA"/>
    <w:rsid w:val="00D174FE"/>
    <w:rsid w:val="00D21061"/>
    <w:rsid w:val="00D2268A"/>
    <w:rsid w:val="00D22B76"/>
    <w:rsid w:val="00D23439"/>
    <w:rsid w:val="00D237DF"/>
    <w:rsid w:val="00D315A4"/>
    <w:rsid w:val="00D3296F"/>
    <w:rsid w:val="00D32D83"/>
    <w:rsid w:val="00D35440"/>
    <w:rsid w:val="00D3689A"/>
    <w:rsid w:val="00D36C9B"/>
    <w:rsid w:val="00D373B4"/>
    <w:rsid w:val="00D40069"/>
    <w:rsid w:val="00D40EC1"/>
    <w:rsid w:val="00D44373"/>
    <w:rsid w:val="00D4789D"/>
    <w:rsid w:val="00D5112A"/>
    <w:rsid w:val="00D53E1F"/>
    <w:rsid w:val="00D54912"/>
    <w:rsid w:val="00D559BD"/>
    <w:rsid w:val="00D60961"/>
    <w:rsid w:val="00D60B45"/>
    <w:rsid w:val="00D62350"/>
    <w:rsid w:val="00D62A80"/>
    <w:rsid w:val="00D62C13"/>
    <w:rsid w:val="00D64E72"/>
    <w:rsid w:val="00D67F50"/>
    <w:rsid w:val="00D71DEE"/>
    <w:rsid w:val="00D7516D"/>
    <w:rsid w:val="00D75461"/>
    <w:rsid w:val="00D77FC4"/>
    <w:rsid w:val="00D85C63"/>
    <w:rsid w:val="00D8659C"/>
    <w:rsid w:val="00D92132"/>
    <w:rsid w:val="00D93F15"/>
    <w:rsid w:val="00D96617"/>
    <w:rsid w:val="00DA1EDE"/>
    <w:rsid w:val="00DA2B8A"/>
    <w:rsid w:val="00DA5AC0"/>
    <w:rsid w:val="00DA67A7"/>
    <w:rsid w:val="00DA72F7"/>
    <w:rsid w:val="00DA7A92"/>
    <w:rsid w:val="00DB02CF"/>
    <w:rsid w:val="00DB25DC"/>
    <w:rsid w:val="00DB515F"/>
    <w:rsid w:val="00DB563D"/>
    <w:rsid w:val="00DB5A60"/>
    <w:rsid w:val="00DB5F34"/>
    <w:rsid w:val="00DB6EBA"/>
    <w:rsid w:val="00DB744E"/>
    <w:rsid w:val="00DB7794"/>
    <w:rsid w:val="00DB7A54"/>
    <w:rsid w:val="00DC116E"/>
    <w:rsid w:val="00DC280F"/>
    <w:rsid w:val="00DC2E6B"/>
    <w:rsid w:val="00DC357F"/>
    <w:rsid w:val="00DC3D75"/>
    <w:rsid w:val="00DC4E3B"/>
    <w:rsid w:val="00DC563D"/>
    <w:rsid w:val="00DC6226"/>
    <w:rsid w:val="00DC6C32"/>
    <w:rsid w:val="00DD72C4"/>
    <w:rsid w:val="00DE1B76"/>
    <w:rsid w:val="00DE2904"/>
    <w:rsid w:val="00DE4BA5"/>
    <w:rsid w:val="00DE5DB2"/>
    <w:rsid w:val="00DE686A"/>
    <w:rsid w:val="00DE6DE5"/>
    <w:rsid w:val="00DE6E43"/>
    <w:rsid w:val="00DE79A0"/>
    <w:rsid w:val="00DF1860"/>
    <w:rsid w:val="00DF1F6B"/>
    <w:rsid w:val="00DF1F6D"/>
    <w:rsid w:val="00DF226C"/>
    <w:rsid w:val="00DF30FC"/>
    <w:rsid w:val="00DF4625"/>
    <w:rsid w:val="00DF46B8"/>
    <w:rsid w:val="00DF70E0"/>
    <w:rsid w:val="00DF7456"/>
    <w:rsid w:val="00E10468"/>
    <w:rsid w:val="00E11052"/>
    <w:rsid w:val="00E1226E"/>
    <w:rsid w:val="00E12501"/>
    <w:rsid w:val="00E12A18"/>
    <w:rsid w:val="00E1332C"/>
    <w:rsid w:val="00E13C6E"/>
    <w:rsid w:val="00E15A10"/>
    <w:rsid w:val="00E16418"/>
    <w:rsid w:val="00E178E3"/>
    <w:rsid w:val="00E17E3F"/>
    <w:rsid w:val="00E2288B"/>
    <w:rsid w:val="00E23474"/>
    <w:rsid w:val="00E25EAB"/>
    <w:rsid w:val="00E300FA"/>
    <w:rsid w:val="00E31299"/>
    <w:rsid w:val="00E319CF"/>
    <w:rsid w:val="00E33514"/>
    <w:rsid w:val="00E33706"/>
    <w:rsid w:val="00E36065"/>
    <w:rsid w:val="00E36B70"/>
    <w:rsid w:val="00E3752A"/>
    <w:rsid w:val="00E37659"/>
    <w:rsid w:val="00E4215D"/>
    <w:rsid w:val="00E450F1"/>
    <w:rsid w:val="00E45797"/>
    <w:rsid w:val="00E47A31"/>
    <w:rsid w:val="00E47DF9"/>
    <w:rsid w:val="00E50733"/>
    <w:rsid w:val="00E51B94"/>
    <w:rsid w:val="00E525AB"/>
    <w:rsid w:val="00E55597"/>
    <w:rsid w:val="00E56ACC"/>
    <w:rsid w:val="00E61BC9"/>
    <w:rsid w:val="00E61E59"/>
    <w:rsid w:val="00E61FCF"/>
    <w:rsid w:val="00E70146"/>
    <w:rsid w:val="00E703BA"/>
    <w:rsid w:val="00E715F5"/>
    <w:rsid w:val="00E71E38"/>
    <w:rsid w:val="00E71F6F"/>
    <w:rsid w:val="00E72DC2"/>
    <w:rsid w:val="00E75222"/>
    <w:rsid w:val="00E77071"/>
    <w:rsid w:val="00E80E36"/>
    <w:rsid w:val="00E81EE1"/>
    <w:rsid w:val="00E83099"/>
    <w:rsid w:val="00E84D97"/>
    <w:rsid w:val="00E85521"/>
    <w:rsid w:val="00E86132"/>
    <w:rsid w:val="00E8696B"/>
    <w:rsid w:val="00E86BE0"/>
    <w:rsid w:val="00E86FD4"/>
    <w:rsid w:val="00E87189"/>
    <w:rsid w:val="00E873DD"/>
    <w:rsid w:val="00E875B7"/>
    <w:rsid w:val="00E9190E"/>
    <w:rsid w:val="00E91BAC"/>
    <w:rsid w:val="00E94D62"/>
    <w:rsid w:val="00E96CC6"/>
    <w:rsid w:val="00E96CFD"/>
    <w:rsid w:val="00E96E69"/>
    <w:rsid w:val="00E974BB"/>
    <w:rsid w:val="00EA27A5"/>
    <w:rsid w:val="00EA4ABA"/>
    <w:rsid w:val="00EA6F70"/>
    <w:rsid w:val="00EA7E89"/>
    <w:rsid w:val="00EB0391"/>
    <w:rsid w:val="00EB142D"/>
    <w:rsid w:val="00EB1A1B"/>
    <w:rsid w:val="00EB2161"/>
    <w:rsid w:val="00EB746E"/>
    <w:rsid w:val="00EB784B"/>
    <w:rsid w:val="00EC1402"/>
    <w:rsid w:val="00EC202F"/>
    <w:rsid w:val="00EC260F"/>
    <w:rsid w:val="00EC3FF6"/>
    <w:rsid w:val="00EC4FAB"/>
    <w:rsid w:val="00EC5CEA"/>
    <w:rsid w:val="00ED2881"/>
    <w:rsid w:val="00ED46D4"/>
    <w:rsid w:val="00ED4D26"/>
    <w:rsid w:val="00ED6A2D"/>
    <w:rsid w:val="00EE3AD7"/>
    <w:rsid w:val="00EE5568"/>
    <w:rsid w:val="00EE5ECF"/>
    <w:rsid w:val="00EE72C5"/>
    <w:rsid w:val="00EF0ED6"/>
    <w:rsid w:val="00EF1B70"/>
    <w:rsid w:val="00EF2BAA"/>
    <w:rsid w:val="00EF2D67"/>
    <w:rsid w:val="00EF5CEF"/>
    <w:rsid w:val="00EF6264"/>
    <w:rsid w:val="00EF78EC"/>
    <w:rsid w:val="00EF7FA3"/>
    <w:rsid w:val="00F00296"/>
    <w:rsid w:val="00F0057A"/>
    <w:rsid w:val="00F01853"/>
    <w:rsid w:val="00F01886"/>
    <w:rsid w:val="00F02F78"/>
    <w:rsid w:val="00F033B4"/>
    <w:rsid w:val="00F0440D"/>
    <w:rsid w:val="00F07119"/>
    <w:rsid w:val="00F1063F"/>
    <w:rsid w:val="00F10675"/>
    <w:rsid w:val="00F10BE9"/>
    <w:rsid w:val="00F115ED"/>
    <w:rsid w:val="00F12DF9"/>
    <w:rsid w:val="00F21DE6"/>
    <w:rsid w:val="00F231B8"/>
    <w:rsid w:val="00F23695"/>
    <w:rsid w:val="00F25184"/>
    <w:rsid w:val="00F25B0F"/>
    <w:rsid w:val="00F2644B"/>
    <w:rsid w:val="00F26CB4"/>
    <w:rsid w:val="00F31CFC"/>
    <w:rsid w:val="00F341A3"/>
    <w:rsid w:val="00F34BE7"/>
    <w:rsid w:val="00F35081"/>
    <w:rsid w:val="00F35C2F"/>
    <w:rsid w:val="00F36D15"/>
    <w:rsid w:val="00F3745E"/>
    <w:rsid w:val="00F40422"/>
    <w:rsid w:val="00F4093B"/>
    <w:rsid w:val="00F40CC3"/>
    <w:rsid w:val="00F40F25"/>
    <w:rsid w:val="00F41A25"/>
    <w:rsid w:val="00F436A1"/>
    <w:rsid w:val="00F43E36"/>
    <w:rsid w:val="00F4404A"/>
    <w:rsid w:val="00F4423A"/>
    <w:rsid w:val="00F45280"/>
    <w:rsid w:val="00F45B43"/>
    <w:rsid w:val="00F47BC9"/>
    <w:rsid w:val="00F5035A"/>
    <w:rsid w:val="00F523F2"/>
    <w:rsid w:val="00F5328A"/>
    <w:rsid w:val="00F5330A"/>
    <w:rsid w:val="00F54B78"/>
    <w:rsid w:val="00F558FB"/>
    <w:rsid w:val="00F5763C"/>
    <w:rsid w:val="00F5784D"/>
    <w:rsid w:val="00F60031"/>
    <w:rsid w:val="00F612E8"/>
    <w:rsid w:val="00F6255D"/>
    <w:rsid w:val="00F63A49"/>
    <w:rsid w:val="00F6455B"/>
    <w:rsid w:val="00F64C16"/>
    <w:rsid w:val="00F65578"/>
    <w:rsid w:val="00F67409"/>
    <w:rsid w:val="00F674BD"/>
    <w:rsid w:val="00F70EB2"/>
    <w:rsid w:val="00F7272C"/>
    <w:rsid w:val="00F736E5"/>
    <w:rsid w:val="00F8203C"/>
    <w:rsid w:val="00F84876"/>
    <w:rsid w:val="00F84A7B"/>
    <w:rsid w:val="00F84B6F"/>
    <w:rsid w:val="00F86158"/>
    <w:rsid w:val="00F90353"/>
    <w:rsid w:val="00F9146B"/>
    <w:rsid w:val="00F93D98"/>
    <w:rsid w:val="00F93F2A"/>
    <w:rsid w:val="00F961B3"/>
    <w:rsid w:val="00F97642"/>
    <w:rsid w:val="00F97E59"/>
    <w:rsid w:val="00FA2194"/>
    <w:rsid w:val="00FA3000"/>
    <w:rsid w:val="00FA4932"/>
    <w:rsid w:val="00FA4B15"/>
    <w:rsid w:val="00FB0851"/>
    <w:rsid w:val="00FB148B"/>
    <w:rsid w:val="00FB2046"/>
    <w:rsid w:val="00FB37E4"/>
    <w:rsid w:val="00FB3A6A"/>
    <w:rsid w:val="00FB3BD7"/>
    <w:rsid w:val="00FB4E56"/>
    <w:rsid w:val="00FB5683"/>
    <w:rsid w:val="00FB5A0C"/>
    <w:rsid w:val="00FC0F2D"/>
    <w:rsid w:val="00FC1130"/>
    <w:rsid w:val="00FC3854"/>
    <w:rsid w:val="00FC3E65"/>
    <w:rsid w:val="00FC7943"/>
    <w:rsid w:val="00FD1DEC"/>
    <w:rsid w:val="00FD212C"/>
    <w:rsid w:val="00FD276B"/>
    <w:rsid w:val="00FD2F2B"/>
    <w:rsid w:val="00FD39A1"/>
    <w:rsid w:val="00FD3B2F"/>
    <w:rsid w:val="00FD4E3D"/>
    <w:rsid w:val="00FD5CD1"/>
    <w:rsid w:val="00FD6837"/>
    <w:rsid w:val="00FD77F2"/>
    <w:rsid w:val="00FE016E"/>
    <w:rsid w:val="00FE5D64"/>
    <w:rsid w:val="00FE6293"/>
    <w:rsid w:val="00FF0857"/>
    <w:rsid w:val="00FF1B1F"/>
    <w:rsid w:val="00FF1B4A"/>
    <w:rsid w:val="00FF2E4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DF20"/>
  <w15:docId w15:val="{181CB926-D8EC-4421-AE28-518D626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A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F66A7"/>
    <w:pPr>
      <w:tabs>
        <w:tab w:val="right" w:leader="dot" w:pos="8778"/>
      </w:tabs>
      <w:spacing w:after="0" w:line="360" w:lineRule="auto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8FA"/>
    <w:pPr>
      <w:tabs>
        <w:tab w:val="left" w:pos="880"/>
        <w:tab w:val="right" w:leader="dot" w:pos="8778"/>
      </w:tabs>
      <w:spacing w:after="0" w:line="360" w:lineRule="auto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41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7F98"/>
    <w:rPr>
      <w:color w:val="808080"/>
    </w:rPr>
  </w:style>
  <w:style w:type="paragraph" w:customStyle="1" w:styleId="Default">
    <w:name w:val="Default"/>
    <w:rsid w:val="00DA7A92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4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0D5D5E"/>
  </w:style>
  <w:style w:type="table" w:customStyle="1" w:styleId="TableGrid1">
    <w:name w:val="Table Grid1"/>
    <w:basedOn w:val="TableNormal"/>
    <w:next w:val="TableGrid"/>
    <w:uiPriority w:val="39"/>
    <w:rsid w:val="000D5D5E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55B3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535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B50AA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8699D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62A58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695"/>
    <w:rPr>
      <w:color w:val="954F72"/>
      <w:u w:val="single"/>
    </w:rPr>
  </w:style>
  <w:style w:type="paragraph" w:customStyle="1" w:styleId="xl65">
    <w:name w:val="xl65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5E7595"/>
    <w:pPr>
      <w:spacing w:after="0" w:line="240" w:lineRule="auto"/>
      <w:ind w:lef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C5CEA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C5CEA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C5CEA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C5CEA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C5CEA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C5CEA"/>
    <w:pPr>
      <w:spacing w:after="100" w:line="259" w:lineRule="auto"/>
      <w:ind w:left="1760"/>
      <w:jc w:val="left"/>
    </w:pPr>
    <w:rPr>
      <w:lang w:eastAsia="en-US"/>
    </w:rPr>
  </w:style>
  <w:style w:type="character" w:customStyle="1" w:styleId="goog-te-sectional-gadget-link-text">
    <w:name w:val="goog-te-sectional-gadget-link-text"/>
    <w:basedOn w:val="DefaultParagraphFont"/>
    <w:rsid w:val="00B4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6">
          <w:marLeft w:val="0"/>
          <w:marRight w:val="0"/>
          <w:marTop w:val="0"/>
          <w:marBottom w:val="0"/>
          <w:divBdr>
            <w:top w:val="single" w:sz="6" w:space="2" w:color="AAFFFF"/>
            <w:left w:val="single" w:sz="6" w:space="2" w:color="AAFFFF"/>
            <w:bottom w:val="single" w:sz="6" w:space="2" w:color="AAFFFF"/>
            <w:right w:val="single" w:sz="6" w:space="2" w:color="AAFFFF"/>
          </w:divBdr>
        </w:div>
        <w:div w:id="1132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7BC9-CB1E-4557-ABAB-99870751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2019-05-02T23:32:00Z</cp:lastPrinted>
  <dcterms:created xsi:type="dcterms:W3CDTF">2019-05-05T15:18:00Z</dcterms:created>
  <dcterms:modified xsi:type="dcterms:W3CDTF">2019-05-05T15:18:00Z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b7ef2d7c-0ac7-3170-a166-aee86709f043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