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C08C4" w14:textId="77777777" w:rsidR="00976875" w:rsidRDefault="00976875" w:rsidP="008F5E63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34585200"/>
      <w:bookmarkStart w:id="1" w:name="_GoBack"/>
      <w:bookmarkEnd w:id="1"/>
      <w:r w:rsidRPr="00AF280E">
        <w:rPr>
          <w:rFonts w:cs="Times New Roman"/>
          <w:szCs w:val="24"/>
          <w:lang w:val="en-ID"/>
        </w:rPr>
        <w:t>ABSTRAK</w:t>
      </w:r>
      <w:bookmarkEnd w:id="0"/>
    </w:p>
    <w:p w14:paraId="48A2D9BE" w14:textId="46EAC6E6" w:rsidR="00420FEF" w:rsidRPr="00F612E8" w:rsidRDefault="00B950AA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Felicia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Komala</w:t>
      </w:r>
      <w:proofErr w:type="spellEnd"/>
      <w:r w:rsidR="00F736E5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>/ 33150322</w:t>
      </w:r>
      <w:r w:rsidR="00B438EF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>/ 2019</w:t>
      </w:r>
      <w:r w:rsidR="00B438EF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/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Pengaruh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Pr="00F612E8">
        <w:rPr>
          <w:rFonts w:ascii="Times New Roman" w:hAnsi="Times New Roman" w:cs="Times New Roman"/>
          <w:i/>
          <w:sz w:val="23"/>
          <w:szCs w:val="23"/>
          <w:lang w:val="en-ID"/>
        </w:rPr>
        <w:t>Leverage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Pertumbuhan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Perusahaan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Manajerial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Institusional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sebagai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Variabel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Moderasi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>pada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Perusahaan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>Manufaktur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>Terdaftar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di Bursa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>Efek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Indonesia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>Periode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2015-2017</w:t>
      </w:r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/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>Pembimbing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: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</w:rPr>
        <w:t>Yustina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</w:rPr>
        <w:t>Triyani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</w:rPr>
        <w:t>Dra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</w:rPr>
        <w:t xml:space="preserve">., M.M., </w:t>
      </w:r>
      <w:proofErr w:type="spellStart"/>
      <w:r w:rsidR="004C7E6D" w:rsidRPr="00F612E8">
        <w:rPr>
          <w:rFonts w:ascii="Times New Roman" w:hAnsi="Times New Roman" w:cs="Times New Roman"/>
          <w:sz w:val="23"/>
          <w:szCs w:val="23"/>
        </w:rPr>
        <w:t>M.Ak</w:t>
      </w:r>
      <w:proofErr w:type="spellEnd"/>
      <w:r w:rsidR="004C7E6D" w:rsidRPr="00F612E8">
        <w:rPr>
          <w:rFonts w:ascii="Times New Roman" w:hAnsi="Times New Roman" w:cs="Times New Roman"/>
          <w:sz w:val="23"/>
          <w:szCs w:val="23"/>
        </w:rPr>
        <w:t>.</w:t>
      </w:r>
    </w:p>
    <w:p w14:paraId="463FC602" w14:textId="77777777" w:rsidR="00420FEF" w:rsidRPr="00F612E8" w:rsidRDefault="00420FEF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</w:p>
    <w:p w14:paraId="1ABDA697" w14:textId="5F9AB43A" w:rsidR="004C7E6D" w:rsidRPr="00F612E8" w:rsidRDefault="004C7E6D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Kondisi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perekonomian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di Indonesia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sedang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memasuki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masa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krisis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,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menyebabkan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beberapa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tidak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dapat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mempertahankan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ke</w:t>
      </w:r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>beradaannya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Beberapa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tidak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dapat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melunasi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kewajiban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dimilikinya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sehingga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>menyebabkan</w:t>
      </w:r>
      <w:proofErr w:type="spellEnd"/>
      <w:r w:rsidR="00D64E72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D64E72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D64E72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D64E72" w:rsidRPr="00F612E8">
        <w:rPr>
          <w:rFonts w:ascii="Times New Roman" w:hAnsi="Times New Roman" w:cs="Times New Roman"/>
          <w:sz w:val="23"/>
          <w:szCs w:val="23"/>
          <w:lang w:val="en-ID"/>
        </w:rPr>
        <w:t>mengalami</w:t>
      </w:r>
      <w:proofErr w:type="spellEnd"/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>kesulitan</w:t>
      </w:r>
      <w:proofErr w:type="spellEnd"/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>keuangan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bahkan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berujung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pada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ke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>bangkrutan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Mekanisme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Pr="00F612E8">
        <w:rPr>
          <w:rFonts w:ascii="Times New Roman" w:hAnsi="Times New Roman" w:cs="Times New Roman"/>
          <w:i/>
          <w:sz w:val="23"/>
          <w:szCs w:val="23"/>
          <w:lang w:val="en-ID"/>
        </w:rPr>
        <w:t>good corporate governance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yang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diterapkan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pada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B07FE0" w:rsidRPr="00F612E8">
        <w:rPr>
          <w:rFonts w:ascii="Times New Roman" w:hAnsi="Times New Roman" w:cs="Times New Roman"/>
          <w:sz w:val="23"/>
          <w:szCs w:val="23"/>
          <w:lang w:val="en-ID"/>
        </w:rPr>
        <w:t>perusahaan-perusahaan</w:t>
      </w:r>
      <w:proofErr w:type="spellEnd"/>
      <w:r w:rsidR="00B07FE0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B07FE0" w:rsidRPr="00F612E8">
        <w:rPr>
          <w:rFonts w:ascii="Times New Roman" w:hAnsi="Times New Roman" w:cs="Times New Roman"/>
          <w:sz w:val="23"/>
          <w:szCs w:val="23"/>
          <w:lang w:val="en-ID"/>
        </w:rPr>
        <w:t>bertujuan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untuk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meminimal</w:t>
      </w:r>
      <w:r w:rsidR="009E7062">
        <w:rPr>
          <w:rFonts w:ascii="Times New Roman" w:hAnsi="Times New Roman" w:cs="Times New Roman"/>
          <w:sz w:val="23"/>
          <w:szCs w:val="23"/>
          <w:lang w:val="en-ID"/>
        </w:rPr>
        <w:t>isir</w:t>
      </w:r>
      <w:proofErr w:type="spellEnd"/>
      <w:r w:rsidR="009E7062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E7062">
        <w:rPr>
          <w:rFonts w:ascii="Times New Roman" w:hAnsi="Times New Roman" w:cs="Times New Roman"/>
          <w:sz w:val="23"/>
          <w:szCs w:val="23"/>
          <w:lang w:val="en-ID"/>
        </w:rPr>
        <w:t>terjadinya</w:t>
      </w:r>
      <w:proofErr w:type="spellEnd"/>
      <w:r w:rsidR="009E7062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E7062">
        <w:rPr>
          <w:rFonts w:ascii="Times New Roman" w:hAnsi="Times New Roman" w:cs="Times New Roman"/>
          <w:sz w:val="23"/>
          <w:szCs w:val="23"/>
          <w:lang w:val="en-ID"/>
        </w:rPr>
        <w:t>kesulitan</w:t>
      </w:r>
      <w:proofErr w:type="spellEnd"/>
      <w:r w:rsidR="009E7062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E7062">
        <w:rPr>
          <w:rFonts w:ascii="Times New Roman" w:hAnsi="Times New Roman" w:cs="Times New Roman"/>
          <w:sz w:val="23"/>
          <w:szCs w:val="23"/>
          <w:lang w:val="en-ID"/>
        </w:rPr>
        <w:t>keuangan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Penelitian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ini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bertujuan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untuk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mengetahui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manajerial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institusional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dapat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mempengaruhi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7D43D9" w:rsidRPr="00F612E8">
        <w:rPr>
          <w:rFonts w:ascii="Times New Roman" w:hAnsi="Times New Roman" w:cs="Times New Roman"/>
          <w:i/>
          <w:sz w:val="23"/>
          <w:szCs w:val="23"/>
          <w:lang w:val="en-ID"/>
        </w:rPr>
        <w:t>leverage</w:t>
      </w:r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pertumbuhan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kemungkinan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terjadinya</w:t>
      </w:r>
      <w:proofErr w:type="spellEnd"/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7D43D9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7D43D9" w:rsidRPr="00F612E8">
        <w:rPr>
          <w:rFonts w:ascii="Times New Roman" w:hAnsi="Times New Roman" w:cs="Times New Roman"/>
          <w:sz w:val="23"/>
          <w:szCs w:val="23"/>
          <w:lang w:val="en-ID"/>
        </w:rPr>
        <w:t>.</w:t>
      </w:r>
    </w:p>
    <w:p w14:paraId="525F2A98" w14:textId="77777777" w:rsidR="00420FEF" w:rsidRPr="00F612E8" w:rsidRDefault="00420FEF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D47A04B" w14:textId="346158F2" w:rsidR="00557077" w:rsidRPr="00F612E8" w:rsidRDefault="007D43D9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  <w:r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merupakan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kesulitan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keuangan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dialami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sebelum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bangkrut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Teori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digunakan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dalam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penelitian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ini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adalah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teori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agensi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membahas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tentang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perbedaan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informasi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antara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pihak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prinsipal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pihak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agen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>Teori</w:t>
      </w:r>
      <w:proofErr w:type="spellEnd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>agensi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bertujuan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untuk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menyelaraskan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hu</w:t>
      </w:r>
      <w:r w:rsidR="00CB4123" w:rsidRPr="00F612E8">
        <w:rPr>
          <w:rFonts w:ascii="Times New Roman" w:hAnsi="Times New Roman" w:cs="Times New Roman"/>
          <w:sz w:val="23"/>
          <w:szCs w:val="23"/>
          <w:lang w:val="en-ID"/>
        </w:rPr>
        <w:t>bu</w:t>
      </w:r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ngan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agen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sebagai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pengelola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prinsipal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sebagai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pemilik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925E1D" w:rsidRPr="00F612E8">
        <w:rPr>
          <w:rFonts w:ascii="Times New Roman" w:hAnsi="Times New Roman" w:cs="Times New Roman"/>
          <w:sz w:val="23"/>
          <w:szCs w:val="23"/>
          <w:lang w:val="en-ID"/>
        </w:rPr>
        <w:t>.</w:t>
      </w:r>
    </w:p>
    <w:p w14:paraId="4D17FC3D" w14:textId="77777777" w:rsidR="00420FEF" w:rsidRPr="00F612E8" w:rsidRDefault="00420FEF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6D5AEA8" w14:textId="7C18D96A" w:rsidR="00557077" w:rsidRPr="00F612E8" w:rsidRDefault="00557077" w:rsidP="00411D9E">
      <w:pPr>
        <w:tabs>
          <w:tab w:val="left" w:pos="8080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proofErr w:type="spellStart"/>
      <w:r w:rsidRPr="00F612E8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me</w:t>
      </w:r>
      <w:r w:rsidR="00420FEF" w:rsidRPr="00F612E8">
        <w:rPr>
          <w:rFonts w:ascii="Times New Roman" w:hAnsi="Times New Roman" w:cs="Times New Roman"/>
          <w:sz w:val="23"/>
          <w:szCs w:val="23"/>
        </w:rPr>
        <w:t>tode</w:t>
      </w:r>
      <w:proofErr w:type="spellEnd"/>
      <w:r w:rsidR="00420FEF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20FEF" w:rsidRPr="00F612E8">
        <w:rPr>
          <w:rFonts w:ascii="Times New Roman" w:hAnsi="Times New Roman" w:cs="Times New Roman"/>
          <w:sz w:val="23"/>
          <w:szCs w:val="23"/>
        </w:rPr>
        <w:t>analisis</w:t>
      </w:r>
      <w:proofErr w:type="spellEnd"/>
      <w:r w:rsidR="00420FEF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20FEF" w:rsidRPr="00F612E8">
        <w:rPr>
          <w:rFonts w:ascii="Times New Roman" w:hAnsi="Times New Roman" w:cs="Times New Roman"/>
          <w:sz w:val="23"/>
          <w:szCs w:val="23"/>
        </w:rPr>
        <w:t>regresi</w:t>
      </w:r>
      <w:proofErr w:type="spellEnd"/>
      <w:r w:rsidR="00420FEF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20FEF" w:rsidRPr="00F612E8">
        <w:rPr>
          <w:rFonts w:ascii="Times New Roman" w:hAnsi="Times New Roman" w:cs="Times New Roman"/>
          <w:sz w:val="23"/>
          <w:szCs w:val="23"/>
        </w:rPr>
        <w:t>logistik</w:t>
      </w:r>
      <w:proofErr w:type="spellEnd"/>
      <w:r w:rsidR="00420FEF" w:rsidRPr="00F612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Teknik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pengambilan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sampel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adalah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r w:rsidR="00411D9E" w:rsidRPr="00411D9E">
        <w:rPr>
          <w:rFonts w:ascii="Times New Roman" w:hAnsi="Times New Roman" w:cs="Times New Roman"/>
          <w:i/>
          <w:sz w:val="23"/>
          <w:szCs w:val="23"/>
        </w:rPr>
        <w:t>non probability sampling</w:t>
      </w:r>
      <w:r w:rsidR="00411D9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1D9E">
        <w:rPr>
          <w:rFonts w:ascii="Times New Roman" w:hAnsi="Times New Roman" w:cs="Times New Roman"/>
          <w:sz w:val="23"/>
          <w:szCs w:val="23"/>
        </w:rPr>
        <w:t>dengan</w:t>
      </w:r>
      <w:proofErr w:type="spellEnd"/>
      <w:r w:rsidR="00411D9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1D9E">
        <w:rPr>
          <w:rFonts w:ascii="Times New Roman" w:hAnsi="Times New Roman" w:cs="Times New Roman"/>
          <w:sz w:val="23"/>
          <w:szCs w:val="23"/>
        </w:rPr>
        <w:t>metode</w:t>
      </w:r>
      <w:proofErr w:type="spellEnd"/>
      <w:r w:rsidR="00411D9E">
        <w:rPr>
          <w:rFonts w:ascii="Times New Roman" w:hAnsi="Times New Roman" w:cs="Times New Roman"/>
          <w:sz w:val="23"/>
          <w:szCs w:val="23"/>
        </w:rPr>
        <w:t xml:space="preserve"> </w:t>
      </w:r>
      <w:r w:rsidRPr="00F612E8">
        <w:rPr>
          <w:rFonts w:ascii="Times New Roman" w:hAnsi="Times New Roman" w:cs="Times New Roman"/>
          <w:i/>
          <w:sz w:val="23"/>
          <w:szCs w:val="23"/>
        </w:rPr>
        <w:t>purposive samp</w:t>
      </w:r>
      <w:r w:rsidR="00411D9E">
        <w:rPr>
          <w:rFonts w:ascii="Times New Roman" w:hAnsi="Times New Roman" w:cs="Times New Roman"/>
          <w:i/>
          <w:sz w:val="23"/>
          <w:szCs w:val="23"/>
        </w:rPr>
        <w:t>ling</w:t>
      </w:r>
      <w:r w:rsidRPr="00F612E8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Sampel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di</w:t>
      </w:r>
      <w:r w:rsidR="00D64E72" w:rsidRPr="00F612E8">
        <w:rPr>
          <w:rFonts w:ascii="Times New Roman" w:hAnsi="Times New Roman" w:cs="Times New Roman"/>
          <w:sz w:val="23"/>
          <w:szCs w:val="23"/>
        </w:rPr>
        <w:t>peroleh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sebanyak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70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perusahaan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 </w:t>
      </w:r>
      <w:r w:rsidR="00D64E72" w:rsidRPr="00F612E8">
        <w:rPr>
          <w:rFonts w:ascii="Times New Roman" w:hAnsi="Times New Roman" w:cs="Times New Roman"/>
          <w:sz w:val="23"/>
          <w:szCs w:val="23"/>
        </w:rPr>
        <w:t xml:space="preserve">per </w:t>
      </w:r>
      <w:proofErr w:type="spellStart"/>
      <w:r w:rsidR="00D64E72" w:rsidRPr="00F612E8">
        <w:rPr>
          <w:rFonts w:ascii="Times New Roman" w:hAnsi="Times New Roman" w:cs="Times New Roman"/>
          <w:sz w:val="23"/>
          <w:szCs w:val="23"/>
        </w:rPr>
        <w:t>tahun</w:t>
      </w:r>
      <w:proofErr w:type="spellEnd"/>
      <w:r w:rsidR="00D64E72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64E72" w:rsidRPr="00F612E8">
        <w:rPr>
          <w:rFonts w:ascii="Times New Roman" w:hAnsi="Times New Roman" w:cs="Times New Roman"/>
          <w:sz w:val="23"/>
          <w:szCs w:val="23"/>
        </w:rPr>
        <w:t>sehingga</w:t>
      </w:r>
      <w:proofErr w:type="spellEnd"/>
      <w:r w:rsidR="00D64E72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64E72" w:rsidRPr="00F612E8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="00D64E72" w:rsidRPr="00F612E8">
        <w:rPr>
          <w:rFonts w:ascii="Times New Roman" w:hAnsi="Times New Roman" w:cs="Times New Roman"/>
          <w:sz w:val="23"/>
          <w:szCs w:val="23"/>
        </w:rPr>
        <w:t xml:space="preserve"> 210 </w:t>
      </w:r>
      <w:r w:rsidR="00411D9E">
        <w:rPr>
          <w:rFonts w:ascii="Times New Roman" w:hAnsi="Times New Roman" w:cs="Times New Roman"/>
          <w:sz w:val="23"/>
          <w:szCs w:val="23"/>
        </w:rPr>
        <w:t xml:space="preserve">unit </w:t>
      </w:r>
      <w:proofErr w:type="spellStart"/>
      <w:r w:rsidR="00411D9E">
        <w:rPr>
          <w:rFonts w:ascii="Times New Roman" w:hAnsi="Times New Roman" w:cs="Times New Roman"/>
          <w:sz w:val="23"/>
          <w:szCs w:val="23"/>
        </w:rPr>
        <w:t>amatan</w:t>
      </w:r>
      <w:proofErr w:type="spellEnd"/>
      <w:r w:rsidRPr="00F612E8">
        <w:rPr>
          <w:rFonts w:ascii="Times New Roman" w:hAnsi="Times New Roman" w:cs="Times New Roman"/>
          <w:sz w:val="23"/>
          <w:szCs w:val="23"/>
        </w:rPr>
        <w:t xml:space="preserve">. Data yang </w:t>
      </w:r>
      <w:proofErr w:type="spellStart"/>
      <w:r w:rsidRPr="00F612E8">
        <w:rPr>
          <w:rFonts w:ascii="Times New Roman" w:hAnsi="Times New Roman" w:cs="Times New Roman"/>
          <w:sz w:val="23"/>
          <w:szCs w:val="23"/>
        </w:rPr>
        <w:t>digunakan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</w:rPr>
        <w:t>dalam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</w:rPr>
        <w:t>penelitian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</w:rPr>
        <w:t>ini</w:t>
      </w:r>
      <w:proofErr w:type="spellEnd"/>
      <w:r w:rsidR="003077C6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077C6" w:rsidRPr="00F612E8">
        <w:rPr>
          <w:rFonts w:ascii="Times New Roman" w:hAnsi="Times New Roman" w:cs="Times New Roman"/>
          <w:sz w:val="23"/>
          <w:szCs w:val="23"/>
        </w:rPr>
        <w:t>merupakan</w:t>
      </w:r>
      <w:proofErr w:type="spellEnd"/>
      <w:r w:rsidR="003077C6" w:rsidRPr="00F612E8">
        <w:rPr>
          <w:rFonts w:ascii="Times New Roman" w:hAnsi="Times New Roman" w:cs="Times New Roman"/>
          <w:sz w:val="23"/>
          <w:szCs w:val="23"/>
        </w:rPr>
        <w:t xml:space="preserve"> data </w:t>
      </w:r>
      <w:proofErr w:type="spellStart"/>
      <w:r w:rsidR="003077C6" w:rsidRPr="00F612E8">
        <w:rPr>
          <w:rFonts w:ascii="Times New Roman" w:hAnsi="Times New Roman" w:cs="Times New Roman"/>
          <w:sz w:val="23"/>
          <w:szCs w:val="23"/>
        </w:rPr>
        <w:t>sekunder</w:t>
      </w:r>
      <w:proofErr w:type="spellEnd"/>
      <w:r w:rsidR="003077C6" w:rsidRPr="00F612E8">
        <w:rPr>
          <w:rFonts w:ascii="Times New Roman" w:hAnsi="Times New Roman" w:cs="Times New Roman"/>
          <w:sz w:val="23"/>
          <w:szCs w:val="23"/>
        </w:rPr>
        <w:t xml:space="preserve"> yang </w:t>
      </w:r>
      <w:proofErr w:type="spellStart"/>
      <w:r w:rsidR="003077C6" w:rsidRPr="00F612E8">
        <w:rPr>
          <w:rFonts w:ascii="Times New Roman" w:hAnsi="Times New Roman" w:cs="Times New Roman"/>
          <w:sz w:val="23"/>
          <w:szCs w:val="23"/>
        </w:rPr>
        <w:t>diperoleh</w:t>
      </w:r>
      <w:proofErr w:type="spellEnd"/>
      <w:r w:rsidR="003077C6" w:rsidRPr="00F612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077C6" w:rsidRPr="00F612E8">
        <w:rPr>
          <w:rFonts w:ascii="Times New Roman" w:hAnsi="Times New Roman" w:cs="Times New Roman"/>
          <w:sz w:val="23"/>
          <w:szCs w:val="23"/>
        </w:rPr>
        <w:t>dari</w:t>
      </w:r>
      <w:proofErr w:type="spellEnd"/>
      <w:r w:rsidR="003077C6" w:rsidRPr="00F612E8">
        <w:rPr>
          <w:rFonts w:ascii="Times New Roman" w:hAnsi="Times New Roman" w:cs="Times New Roman"/>
          <w:sz w:val="23"/>
          <w:szCs w:val="23"/>
        </w:rPr>
        <w:t xml:space="preserve"> </w:t>
      </w:r>
      <w:r w:rsidR="003077C6" w:rsidRPr="00F612E8">
        <w:rPr>
          <w:rFonts w:ascii="Times New Roman" w:hAnsi="Times New Roman" w:cs="Times New Roman"/>
          <w:sz w:val="23"/>
          <w:szCs w:val="23"/>
          <w:u w:val="single"/>
        </w:rPr>
        <w:t>web.idx.id</w:t>
      </w:r>
      <w:r w:rsidR="003077C6" w:rsidRPr="00F612E8">
        <w:rPr>
          <w:rFonts w:ascii="Times New Roman" w:hAnsi="Times New Roman" w:cs="Times New Roman"/>
          <w:sz w:val="23"/>
          <w:szCs w:val="23"/>
        </w:rPr>
        <w:t>.</w:t>
      </w:r>
    </w:p>
    <w:p w14:paraId="27F1E72E" w14:textId="77777777" w:rsidR="00420FEF" w:rsidRPr="00F612E8" w:rsidRDefault="00420FEF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F93C53E" w14:textId="67230593" w:rsidR="001B2851" w:rsidRPr="00F612E8" w:rsidRDefault="001B2851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Berdasarkan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h</w:t>
      </w:r>
      <w:r w:rsidR="003077C6" w:rsidRPr="00F612E8">
        <w:rPr>
          <w:rFonts w:ascii="Times New Roman" w:hAnsi="Times New Roman" w:cs="Times New Roman"/>
          <w:sz w:val="23"/>
          <w:szCs w:val="23"/>
          <w:lang w:val="en-ID"/>
        </w:rPr>
        <w:t>asil</w:t>
      </w:r>
      <w:proofErr w:type="spellEnd"/>
      <w:r w:rsidR="003077C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104F4" w:rsidRPr="00F612E8">
        <w:rPr>
          <w:rFonts w:ascii="Times New Roman" w:hAnsi="Times New Roman" w:cs="Times New Roman"/>
          <w:sz w:val="23"/>
          <w:szCs w:val="23"/>
          <w:lang w:val="en-ID"/>
        </w:rPr>
        <w:t>uji</w:t>
      </w:r>
      <w:proofErr w:type="spellEnd"/>
      <w:r w:rsidR="009104F4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kelayakan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regresi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baik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mode</w:t>
      </w:r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l Grover </w:t>
      </w:r>
      <w:proofErr w:type="spellStart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>maupun</w:t>
      </w:r>
      <w:proofErr w:type="spellEnd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>menunjukkan</w:t>
      </w:r>
      <w:proofErr w:type="spellEnd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>bahwa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mampu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memprediksi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nilai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observasi</w:t>
      </w:r>
      <w:r w:rsidR="007F7CCD" w:rsidRPr="00F612E8">
        <w:rPr>
          <w:rFonts w:ascii="Times New Roman" w:hAnsi="Times New Roman" w:cs="Times New Roman"/>
          <w:sz w:val="23"/>
          <w:szCs w:val="23"/>
          <w:lang w:val="en-ID"/>
        </w:rPr>
        <w:t>nya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sehingga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dapat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diterima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Hasil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uji</w:t>
      </w:r>
      <w:proofErr w:type="spellEnd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>hipotesis</w:t>
      </w:r>
      <w:proofErr w:type="spellEnd"/>
      <w:r w:rsidR="000D684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>tingkat</w:t>
      </w:r>
      <w:proofErr w:type="spellEnd"/>
      <w:r w:rsidR="001324E7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α = 5%</w:t>
      </w:r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menunjukkan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nilai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signifikansi</w:t>
      </w:r>
      <w:proofErr w:type="spellEnd"/>
      <w:r w:rsidR="00A709FE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(Sig/2)</w:t>
      </w:r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p</w:t>
      </w:r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ada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Grover</w:t>
      </w:r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untuk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variabel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F00296" w:rsidRPr="00F612E8">
        <w:rPr>
          <w:rFonts w:ascii="Times New Roman" w:hAnsi="Times New Roman" w:cs="Times New Roman"/>
          <w:sz w:val="23"/>
          <w:szCs w:val="23"/>
          <w:lang w:val="en-ID"/>
        </w:rPr>
        <w:t>LEV = 0.000</w:t>
      </w:r>
      <w:r w:rsidR="00A709FE" w:rsidRPr="00F612E8">
        <w:rPr>
          <w:rFonts w:ascii="Times New Roman" w:hAnsi="Times New Roman" w:cs="Times New Roman"/>
          <w:sz w:val="23"/>
          <w:szCs w:val="23"/>
          <w:lang w:val="en-ID"/>
        </w:rPr>
        <w:t>, GROWTH = 0.099, LEV_KM = 0.227, LEV_KI = 0.497, GROWTH_KM = 0.250, GROWTH_KI = 0.477</w:t>
      </w:r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Sedangkan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,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nilai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signifikansi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5F1674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(Sig/2) </w:t>
      </w:r>
      <w:proofErr w:type="spellStart"/>
      <w:r w:rsidR="00191AC1">
        <w:rPr>
          <w:rFonts w:ascii="Times New Roman" w:hAnsi="Times New Roman" w:cs="Times New Roman"/>
          <w:sz w:val="23"/>
          <w:szCs w:val="23"/>
          <w:lang w:val="en-ID"/>
        </w:rPr>
        <w:t>pada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>untuk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>variabel</w:t>
      </w:r>
      <w:proofErr w:type="spellEnd"/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LEV = 0.000</w:t>
      </w:r>
      <w:r w:rsidR="00A709FE" w:rsidRPr="00F612E8">
        <w:rPr>
          <w:rFonts w:ascii="Times New Roman" w:hAnsi="Times New Roman" w:cs="Times New Roman"/>
          <w:sz w:val="23"/>
          <w:szCs w:val="23"/>
          <w:lang w:val="en-ID"/>
        </w:rPr>
        <w:t>, GROWTH = 0.0005, LEV_KM = 0.060, LEV_KI = 0.003, GROWTH_KM = 0.087, GROWTH_KI = 0.386</w:t>
      </w:r>
      <w:r w:rsidR="00FC7943" w:rsidRPr="00F612E8">
        <w:rPr>
          <w:rFonts w:ascii="Times New Roman" w:hAnsi="Times New Roman" w:cs="Times New Roman"/>
          <w:sz w:val="23"/>
          <w:szCs w:val="23"/>
          <w:lang w:val="en-ID"/>
        </w:rPr>
        <w:t>.</w:t>
      </w:r>
    </w:p>
    <w:p w14:paraId="5AA713B9" w14:textId="77777777" w:rsidR="001324E7" w:rsidRPr="00F612E8" w:rsidRDefault="001324E7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</w:p>
    <w:p w14:paraId="0C9C46B8" w14:textId="47ECCE49" w:rsidR="00A53D96" w:rsidRPr="00F612E8" w:rsidRDefault="00E85521" w:rsidP="00A53D96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Hasil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penelitian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ini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menunjukkan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Pr="00F612E8">
        <w:rPr>
          <w:rFonts w:ascii="Times New Roman" w:hAnsi="Times New Roman" w:cs="Times New Roman"/>
          <w:sz w:val="23"/>
          <w:szCs w:val="23"/>
          <w:lang w:val="en-ID"/>
        </w:rPr>
        <w:t>bahwa</w:t>
      </w:r>
      <w:proofErr w:type="spellEnd"/>
      <w:r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terdapat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cukup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bukti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 xml:space="preserve">leverage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cenderung</w:t>
      </w:r>
      <w:proofErr w:type="spellEnd"/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berpengaruh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positif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>baik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</w:t>
      </w:r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Grover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>maupun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,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pertumbuhan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cenderung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berpengaruh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negatif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A9320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,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in</w:t>
      </w:r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stitusional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cenderung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memperlemah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pengaruh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leverage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8E33D8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Di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sisi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lain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,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tidak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terdapat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cukup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bukti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bahwa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pertumb</w:t>
      </w:r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uhan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cenderung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berpengaruh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negatif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B420CC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B420CC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model Grover.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manajerial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tidak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berpengaruh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dalam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memoderasi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hubungan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leverage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pertumbuhan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9F08B9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baik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Grover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dan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.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K</w:t>
      </w:r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epe</w:t>
      </w:r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milikan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institusional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tidak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berpengaruh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dalam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memoderasi</w:t>
      </w:r>
      <w:proofErr w:type="spellEnd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9F08B9" w:rsidRPr="00F612E8">
        <w:rPr>
          <w:rFonts w:ascii="Times New Roman" w:hAnsi="Times New Roman" w:cs="Times New Roman"/>
          <w:sz w:val="23"/>
          <w:szCs w:val="23"/>
          <w:lang w:val="en-ID"/>
        </w:rPr>
        <w:t>hubunga</w:t>
      </w:r>
      <w:r w:rsidR="006832FB" w:rsidRPr="00F612E8">
        <w:rPr>
          <w:rFonts w:ascii="Times New Roman" w:hAnsi="Times New Roman" w:cs="Times New Roman"/>
          <w:sz w:val="23"/>
          <w:szCs w:val="23"/>
          <w:lang w:val="en-ID"/>
        </w:rPr>
        <w:t>n</w:t>
      </w:r>
      <w:proofErr w:type="spellEnd"/>
      <w:r w:rsidR="006832F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6832FB" w:rsidRPr="00F612E8">
        <w:rPr>
          <w:rFonts w:ascii="Times New Roman" w:hAnsi="Times New Roman" w:cs="Times New Roman"/>
          <w:i/>
          <w:sz w:val="23"/>
          <w:szCs w:val="23"/>
          <w:lang w:val="en-ID"/>
        </w:rPr>
        <w:t>leverage</w:t>
      </w:r>
      <w:r w:rsidR="006832F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6832FB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6832F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6832FB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0256E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</w:t>
      </w:r>
      <w:r w:rsidR="006832FB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Grover.</w:t>
      </w:r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Kepemilikan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institusional</w:t>
      </w:r>
      <w:proofErr w:type="spellEnd"/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tidak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berpengaruh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dalam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memoderasi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hubungan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pertumbuhan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perusahaan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terhadap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r w:rsidR="00A53D96" w:rsidRPr="00F612E8">
        <w:rPr>
          <w:rFonts w:ascii="Times New Roman" w:hAnsi="Times New Roman" w:cs="Times New Roman"/>
          <w:i/>
          <w:sz w:val="23"/>
          <w:szCs w:val="23"/>
          <w:lang w:val="en-ID"/>
        </w:rPr>
        <w:t>financial distress</w:t>
      </w:r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>baik</w:t>
      </w:r>
      <w:proofErr w:type="spellEnd"/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dengan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Grover</w:t>
      </w:r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</w:t>
      </w:r>
      <w:proofErr w:type="spellStart"/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>maupun</w:t>
      </w:r>
      <w:proofErr w:type="spellEnd"/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 xml:space="preserve"> model </w:t>
      </w:r>
      <w:proofErr w:type="spellStart"/>
      <w:r w:rsidR="0073684C" w:rsidRPr="00F612E8">
        <w:rPr>
          <w:rFonts w:ascii="Times New Roman" w:hAnsi="Times New Roman" w:cs="Times New Roman"/>
          <w:sz w:val="23"/>
          <w:szCs w:val="23"/>
          <w:lang w:val="en-ID"/>
        </w:rPr>
        <w:t>Springate</w:t>
      </w:r>
      <w:proofErr w:type="spellEnd"/>
      <w:r w:rsidR="00A53D96" w:rsidRPr="00F612E8">
        <w:rPr>
          <w:rFonts w:ascii="Times New Roman" w:hAnsi="Times New Roman" w:cs="Times New Roman"/>
          <w:sz w:val="23"/>
          <w:szCs w:val="23"/>
          <w:lang w:val="en-ID"/>
        </w:rPr>
        <w:t>.</w:t>
      </w:r>
    </w:p>
    <w:p w14:paraId="0DAD1639" w14:textId="77777777" w:rsidR="00F612E8" w:rsidRDefault="00F612E8" w:rsidP="00420FEF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en-ID"/>
        </w:rPr>
      </w:pPr>
    </w:p>
    <w:p w14:paraId="3CB490D4" w14:textId="1F881322" w:rsidR="00D64E72" w:rsidRPr="00803F9A" w:rsidRDefault="004B2803" w:rsidP="00420FEF">
      <w:pPr>
        <w:spacing w:after="0" w:line="240" w:lineRule="auto"/>
        <w:ind w:left="0"/>
        <w:rPr>
          <w:rFonts w:ascii="Times New Roman" w:hAnsi="Times New Roman" w:cs="Times New Roman"/>
          <w:i/>
          <w:sz w:val="23"/>
          <w:szCs w:val="23"/>
          <w:lang w:val="en-ID"/>
        </w:rPr>
      </w:pPr>
      <w:r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Kata </w:t>
      </w:r>
      <w:proofErr w:type="spellStart"/>
      <w:proofErr w:type="gramStart"/>
      <w:r w:rsidRPr="00803F9A">
        <w:rPr>
          <w:rFonts w:ascii="Times New Roman" w:hAnsi="Times New Roman" w:cs="Times New Roman"/>
          <w:i/>
          <w:sz w:val="23"/>
          <w:szCs w:val="23"/>
          <w:lang w:val="en-ID"/>
        </w:rPr>
        <w:t>Kunci</w:t>
      </w:r>
      <w:proofErr w:type="spellEnd"/>
      <w:r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</w:t>
      </w:r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:</w:t>
      </w:r>
      <w:proofErr w:type="gramEnd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Financial Distress</w:t>
      </w:r>
      <w:r w:rsidR="00826620" w:rsidRPr="00803F9A">
        <w:rPr>
          <w:rFonts w:ascii="Times New Roman" w:hAnsi="Times New Roman" w:cs="Times New Roman"/>
          <w:i/>
          <w:sz w:val="23"/>
          <w:szCs w:val="23"/>
          <w:lang w:val="en-ID"/>
        </w:rPr>
        <w:t>, Model Grover, M</w:t>
      </w:r>
      <w:r w:rsidR="000256EB" w:rsidRPr="00803F9A">
        <w:rPr>
          <w:rFonts w:ascii="Times New Roman" w:hAnsi="Times New Roman" w:cs="Times New Roman"/>
          <w:i/>
          <w:sz w:val="23"/>
          <w:szCs w:val="23"/>
          <w:lang w:val="en-ID"/>
        </w:rPr>
        <w:t>odel</w:t>
      </w:r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</w:t>
      </w:r>
      <w:proofErr w:type="spellStart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Springate</w:t>
      </w:r>
      <w:proofErr w:type="spellEnd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, Leverage, </w:t>
      </w:r>
      <w:proofErr w:type="spellStart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Pertumbuhan</w:t>
      </w:r>
      <w:proofErr w:type="spellEnd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 </w:t>
      </w:r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br/>
        <w:t xml:space="preserve"> </w:t>
      </w:r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ab/>
      </w:r>
      <w:r w:rsid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          </w:t>
      </w:r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Perusahaan, </w:t>
      </w:r>
      <w:proofErr w:type="spellStart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Kepemilikan</w:t>
      </w:r>
      <w:proofErr w:type="spellEnd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</w:t>
      </w:r>
      <w:proofErr w:type="spellStart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Manajerial</w:t>
      </w:r>
      <w:proofErr w:type="spellEnd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, </w:t>
      </w:r>
      <w:proofErr w:type="spellStart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Kepemilikan</w:t>
      </w:r>
      <w:proofErr w:type="spellEnd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 xml:space="preserve"> </w:t>
      </w:r>
      <w:proofErr w:type="spellStart"/>
      <w:r w:rsidR="006832FB" w:rsidRPr="00803F9A">
        <w:rPr>
          <w:rFonts w:ascii="Times New Roman" w:hAnsi="Times New Roman" w:cs="Times New Roman"/>
          <w:i/>
          <w:sz w:val="23"/>
          <w:szCs w:val="23"/>
          <w:lang w:val="en-ID"/>
        </w:rPr>
        <w:t>Institusional</w:t>
      </w:r>
      <w:proofErr w:type="spellEnd"/>
    </w:p>
    <w:p w14:paraId="73B401A4" w14:textId="3263A2D2" w:rsidR="007C4436" w:rsidRPr="0064488E" w:rsidRDefault="007C4436" w:rsidP="007462A0">
      <w:pPr>
        <w:pStyle w:val="ListParagraph"/>
        <w:rPr>
          <w:rFonts w:ascii="Times New Roman" w:hAnsi="Times New Roman" w:cs="Times New Roman"/>
          <w:b/>
          <w:sz w:val="24"/>
          <w:szCs w:val="24"/>
          <w:lang w:val="en-ID"/>
        </w:rPr>
      </w:pPr>
    </w:p>
    <w:sectPr w:rsidR="007C4436" w:rsidRPr="0064488E" w:rsidSect="006410E1">
      <w:footerReference w:type="default" r:id="rId8"/>
      <w:pgSz w:w="11907" w:h="16839" w:code="9"/>
      <w:pgMar w:top="1418" w:right="1418" w:bottom="1418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1EC2" w14:textId="77777777" w:rsidR="00454335" w:rsidRDefault="00454335" w:rsidP="00870E9C">
      <w:pPr>
        <w:spacing w:after="0" w:line="240" w:lineRule="auto"/>
      </w:pPr>
      <w:r>
        <w:separator/>
      </w:r>
    </w:p>
  </w:endnote>
  <w:endnote w:type="continuationSeparator" w:id="0">
    <w:p w14:paraId="188BD25B" w14:textId="77777777" w:rsidR="00454335" w:rsidRDefault="00454335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2506115"/>
      <w:docPartObj>
        <w:docPartGallery w:val="Page Numbers (Bottom of Page)"/>
        <w:docPartUnique/>
      </w:docPartObj>
    </w:sdtPr>
    <w:sdtEndPr/>
    <w:sdtContent>
      <w:p w14:paraId="4D7B982A" w14:textId="3A2A1003" w:rsidR="00D10EBD" w:rsidRDefault="00D10EBD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0E1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98962F2" w14:textId="77777777" w:rsidR="00D10EBD" w:rsidRDefault="00D10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100EB" w14:textId="77777777" w:rsidR="00454335" w:rsidRDefault="00454335" w:rsidP="00870E9C">
      <w:pPr>
        <w:spacing w:after="0" w:line="240" w:lineRule="auto"/>
      </w:pPr>
      <w:r>
        <w:separator/>
      </w:r>
    </w:p>
  </w:footnote>
  <w:footnote w:type="continuationSeparator" w:id="0">
    <w:p w14:paraId="178896C1" w14:textId="77777777" w:rsidR="00454335" w:rsidRDefault="00454335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21C"/>
    <w:multiLevelType w:val="hybridMultilevel"/>
    <w:tmpl w:val="6804EC10"/>
    <w:lvl w:ilvl="0" w:tplc="DE4A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15A"/>
    <w:multiLevelType w:val="hybridMultilevel"/>
    <w:tmpl w:val="762CF5B0"/>
    <w:lvl w:ilvl="0" w:tplc="A080FB8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E248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3836420"/>
    <w:multiLevelType w:val="hybridMultilevel"/>
    <w:tmpl w:val="37C62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3552D5"/>
    <w:multiLevelType w:val="hybridMultilevel"/>
    <w:tmpl w:val="DC067BE8"/>
    <w:lvl w:ilvl="0" w:tplc="97806D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5C2B0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7F20550"/>
    <w:multiLevelType w:val="hybridMultilevel"/>
    <w:tmpl w:val="A72CC85C"/>
    <w:lvl w:ilvl="0" w:tplc="60F40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9F4D80"/>
    <w:multiLevelType w:val="hybridMultilevel"/>
    <w:tmpl w:val="B1EAD230"/>
    <w:lvl w:ilvl="0" w:tplc="024C7CEE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B7F376E"/>
    <w:multiLevelType w:val="hybridMultilevel"/>
    <w:tmpl w:val="80384B2C"/>
    <w:lvl w:ilvl="0" w:tplc="5DE23E0E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835B62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47C11"/>
    <w:multiLevelType w:val="hybridMultilevel"/>
    <w:tmpl w:val="6F6AD694"/>
    <w:lvl w:ilvl="0" w:tplc="A844A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E431A7"/>
    <w:multiLevelType w:val="hybridMultilevel"/>
    <w:tmpl w:val="155A8016"/>
    <w:lvl w:ilvl="0" w:tplc="BA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2C7898"/>
    <w:multiLevelType w:val="hybridMultilevel"/>
    <w:tmpl w:val="578E7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DAE7AD1"/>
    <w:multiLevelType w:val="hybridMultilevel"/>
    <w:tmpl w:val="D1729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E1D2922"/>
    <w:multiLevelType w:val="hybridMultilevel"/>
    <w:tmpl w:val="7968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852D0C"/>
    <w:multiLevelType w:val="hybridMultilevel"/>
    <w:tmpl w:val="21D680C6"/>
    <w:lvl w:ilvl="0" w:tplc="B2EC8F00">
      <w:start w:val="1"/>
      <w:numFmt w:val="lowerLetter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1017046E"/>
    <w:multiLevelType w:val="hybridMultilevel"/>
    <w:tmpl w:val="42701C52"/>
    <w:lvl w:ilvl="0" w:tplc="887A33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F40D3A"/>
    <w:multiLevelType w:val="hybridMultilevel"/>
    <w:tmpl w:val="C9FAFC96"/>
    <w:lvl w:ilvl="0" w:tplc="9086D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5D4366"/>
    <w:multiLevelType w:val="hybridMultilevel"/>
    <w:tmpl w:val="D3421B62"/>
    <w:lvl w:ilvl="0" w:tplc="7F08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D45D5"/>
    <w:multiLevelType w:val="hybridMultilevel"/>
    <w:tmpl w:val="5D668F52"/>
    <w:lvl w:ilvl="0" w:tplc="3386F1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167F99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3E0E2B"/>
    <w:multiLevelType w:val="hybridMultilevel"/>
    <w:tmpl w:val="7910CA32"/>
    <w:lvl w:ilvl="0" w:tplc="C200F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70781A"/>
    <w:multiLevelType w:val="hybridMultilevel"/>
    <w:tmpl w:val="A68A8082"/>
    <w:lvl w:ilvl="0" w:tplc="29EA4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C6714D"/>
    <w:multiLevelType w:val="hybridMultilevel"/>
    <w:tmpl w:val="E312ADBE"/>
    <w:lvl w:ilvl="0" w:tplc="0E60B5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18B34B8C"/>
    <w:multiLevelType w:val="hybridMultilevel"/>
    <w:tmpl w:val="17DC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A6374D5"/>
    <w:multiLevelType w:val="hybridMultilevel"/>
    <w:tmpl w:val="532668E8"/>
    <w:lvl w:ilvl="0" w:tplc="64BAB7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A6F42F5"/>
    <w:multiLevelType w:val="hybridMultilevel"/>
    <w:tmpl w:val="D0E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821C80"/>
    <w:multiLevelType w:val="hybridMultilevel"/>
    <w:tmpl w:val="2076C778"/>
    <w:lvl w:ilvl="0" w:tplc="01F6A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687C4D"/>
    <w:multiLevelType w:val="hybridMultilevel"/>
    <w:tmpl w:val="0C2C773C"/>
    <w:lvl w:ilvl="0" w:tplc="BD2A7E5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C6E6F79"/>
    <w:multiLevelType w:val="hybridMultilevel"/>
    <w:tmpl w:val="C230603E"/>
    <w:lvl w:ilvl="0" w:tplc="C41C0756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016BB8"/>
    <w:multiLevelType w:val="hybridMultilevel"/>
    <w:tmpl w:val="6406D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E3876CF"/>
    <w:multiLevelType w:val="hybridMultilevel"/>
    <w:tmpl w:val="A67C89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3F15F4"/>
    <w:multiLevelType w:val="hybridMultilevel"/>
    <w:tmpl w:val="5DE81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F861795"/>
    <w:multiLevelType w:val="hybridMultilevel"/>
    <w:tmpl w:val="BD001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04F390B"/>
    <w:multiLevelType w:val="hybridMultilevel"/>
    <w:tmpl w:val="E598A772"/>
    <w:lvl w:ilvl="0" w:tplc="E7C28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5A201A"/>
    <w:multiLevelType w:val="hybridMultilevel"/>
    <w:tmpl w:val="6EB8F7C4"/>
    <w:lvl w:ilvl="0" w:tplc="F9B89914">
      <w:start w:val="4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3">
    <w:nsid w:val="2175455F"/>
    <w:multiLevelType w:val="hybridMultilevel"/>
    <w:tmpl w:val="90105BBA"/>
    <w:lvl w:ilvl="0" w:tplc="5DFABB5E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22B7704B"/>
    <w:multiLevelType w:val="hybridMultilevel"/>
    <w:tmpl w:val="75B05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3EC4553"/>
    <w:multiLevelType w:val="hybridMultilevel"/>
    <w:tmpl w:val="CB7CF8DE"/>
    <w:lvl w:ilvl="0" w:tplc="E84E91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242B50F7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>
    <w:nsid w:val="24866292"/>
    <w:multiLevelType w:val="hybridMultilevel"/>
    <w:tmpl w:val="436AB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52E0E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9">
    <w:nsid w:val="25B37FB4"/>
    <w:multiLevelType w:val="hybridMultilevel"/>
    <w:tmpl w:val="A85A1200"/>
    <w:lvl w:ilvl="0" w:tplc="F696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>
    <w:nsid w:val="277C6AED"/>
    <w:multiLevelType w:val="hybridMultilevel"/>
    <w:tmpl w:val="882EA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7B5051E"/>
    <w:multiLevelType w:val="hybridMultilevel"/>
    <w:tmpl w:val="1B34F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>
    <w:nsid w:val="28E34BBA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>
    <w:nsid w:val="2A4A1FF5"/>
    <w:multiLevelType w:val="hybridMultilevel"/>
    <w:tmpl w:val="F9AE440E"/>
    <w:lvl w:ilvl="0" w:tplc="2C2A9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715376"/>
    <w:multiLevelType w:val="hybridMultilevel"/>
    <w:tmpl w:val="FDE62810"/>
    <w:lvl w:ilvl="0" w:tplc="3322EEE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C8052E5"/>
    <w:multiLevelType w:val="hybridMultilevel"/>
    <w:tmpl w:val="B730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62ACD"/>
    <w:multiLevelType w:val="hybridMultilevel"/>
    <w:tmpl w:val="5218E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D695088"/>
    <w:multiLevelType w:val="hybridMultilevel"/>
    <w:tmpl w:val="964A2D50"/>
    <w:lvl w:ilvl="0" w:tplc="49CECD74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2D71157A"/>
    <w:multiLevelType w:val="hybridMultilevel"/>
    <w:tmpl w:val="9D7287A0"/>
    <w:lvl w:ilvl="0" w:tplc="75E2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D8E4E55"/>
    <w:multiLevelType w:val="hybridMultilevel"/>
    <w:tmpl w:val="45CC24FA"/>
    <w:lvl w:ilvl="0" w:tplc="0AB8B7AA">
      <w:start w:val="1"/>
      <w:numFmt w:val="decimal"/>
      <w:lvlText w:val="(%1)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>
    <w:nsid w:val="2FD64EB1"/>
    <w:multiLevelType w:val="hybridMultilevel"/>
    <w:tmpl w:val="D298B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DE2E5F"/>
    <w:multiLevelType w:val="hybridMultilevel"/>
    <w:tmpl w:val="59A6D012"/>
    <w:lvl w:ilvl="0" w:tplc="EEA0F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5E386C"/>
    <w:multiLevelType w:val="hybridMultilevel"/>
    <w:tmpl w:val="0CE05CD4"/>
    <w:lvl w:ilvl="0" w:tplc="B178F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9A76C3"/>
    <w:multiLevelType w:val="hybridMultilevel"/>
    <w:tmpl w:val="2DDA77D0"/>
    <w:lvl w:ilvl="0" w:tplc="6F4669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6CE422F"/>
    <w:multiLevelType w:val="hybridMultilevel"/>
    <w:tmpl w:val="57EE9F44"/>
    <w:lvl w:ilvl="0" w:tplc="B3E03C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720019B"/>
    <w:multiLevelType w:val="hybridMultilevel"/>
    <w:tmpl w:val="B7720546"/>
    <w:lvl w:ilvl="0" w:tplc="C1CA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F73A27"/>
    <w:multiLevelType w:val="hybridMultilevel"/>
    <w:tmpl w:val="9B34C3D8"/>
    <w:lvl w:ilvl="0" w:tplc="AB6E3BD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8042AF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A906DC0"/>
    <w:multiLevelType w:val="hybridMultilevel"/>
    <w:tmpl w:val="BBBC8C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AB15978"/>
    <w:multiLevelType w:val="hybridMultilevel"/>
    <w:tmpl w:val="D526C6EA"/>
    <w:lvl w:ilvl="0" w:tplc="8444B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AC1353B"/>
    <w:multiLevelType w:val="hybridMultilevel"/>
    <w:tmpl w:val="69988830"/>
    <w:lvl w:ilvl="0" w:tplc="10F27B00">
      <w:start w:val="1"/>
      <w:numFmt w:val="decimal"/>
      <w:lvlText w:val="(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C182B45"/>
    <w:multiLevelType w:val="hybridMultilevel"/>
    <w:tmpl w:val="A09AC186"/>
    <w:lvl w:ilvl="0" w:tplc="B9FEB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3CB81C31"/>
    <w:multiLevelType w:val="hybridMultilevel"/>
    <w:tmpl w:val="D29673DA"/>
    <w:lvl w:ilvl="0" w:tplc="FB1E71D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3E115B62"/>
    <w:multiLevelType w:val="hybridMultilevel"/>
    <w:tmpl w:val="04C08B4C"/>
    <w:lvl w:ilvl="0" w:tplc="91B8B6A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404B5042"/>
    <w:multiLevelType w:val="hybridMultilevel"/>
    <w:tmpl w:val="1274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0E541D4"/>
    <w:multiLevelType w:val="hybridMultilevel"/>
    <w:tmpl w:val="306C2C66"/>
    <w:lvl w:ilvl="0" w:tplc="34703756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41DE1D39"/>
    <w:multiLevelType w:val="hybridMultilevel"/>
    <w:tmpl w:val="E67A824A"/>
    <w:lvl w:ilvl="0" w:tplc="C8DE9454">
      <w:start w:val="1"/>
      <w:numFmt w:val="decimal"/>
      <w:lvlText w:val="(%1)"/>
      <w:lvlJc w:val="left"/>
      <w:pPr>
        <w:ind w:left="1494" w:hanging="360"/>
      </w:pPr>
      <w:rPr>
        <w:rFonts w:ascii="Times New Roman" w:eastAsiaTheme="majorEastAsia" w:hAnsi="Times New Roman" w:cs="Times New Roman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42782E91"/>
    <w:multiLevelType w:val="hybridMultilevel"/>
    <w:tmpl w:val="C3F87314"/>
    <w:lvl w:ilvl="0" w:tplc="A0206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C000CB"/>
    <w:multiLevelType w:val="hybridMultilevel"/>
    <w:tmpl w:val="40C2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4693D15"/>
    <w:multiLevelType w:val="hybridMultilevel"/>
    <w:tmpl w:val="5098308C"/>
    <w:lvl w:ilvl="0" w:tplc="DC52CCE6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6574CA2"/>
    <w:multiLevelType w:val="hybridMultilevel"/>
    <w:tmpl w:val="6888A7D8"/>
    <w:lvl w:ilvl="0" w:tplc="63DA16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474D1A28"/>
    <w:multiLevelType w:val="hybridMultilevel"/>
    <w:tmpl w:val="D5DE4288"/>
    <w:lvl w:ilvl="0" w:tplc="BD30751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7875549"/>
    <w:multiLevelType w:val="hybridMultilevel"/>
    <w:tmpl w:val="304C6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8942749"/>
    <w:multiLevelType w:val="hybridMultilevel"/>
    <w:tmpl w:val="46FCC386"/>
    <w:lvl w:ilvl="0" w:tplc="22964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8D2757E"/>
    <w:multiLevelType w:val="hybridMultilevel"/>
    <w:tmpl w:val="B83C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48EE1E80"/>
    <w:multiLevelType w:val="hybridMultilevel"/>
    <w:tmpl w:val="9FB466B6"/>
    <w:lvl w:ilvl="0" w:tplc="010A4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FE7894"/>
    <w:multiLevelType w:val="hybridMultilevel"/>
    <w:tmpl w:val="61B01456"/>
    <w:lvl w:ilvl="0" w:tplc="CACEDC5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90F0BE4"/>
    <w:multiLevelType w:val="hybridMultilevel"/>
    <w:tmpl w:val="BF2EE37A"/>
    <w:lvl w:ilvl="0" w:tplc="1DE40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E80364"/>
    <w:multiLevelType w:val="hybridMultilevel"/>
    <w:tmpl w:val="A9C8F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A90470C"/>
    <w:multiLevelType w:val="hybridMultilevel"/>
    <w:tmpl w:val="E6981086"/>
    <w:lvl w:ilvl="0" w:tplc="ADFC0C94">
      <w:start w:val="1"/>
      <w:numFmt w:val="lowerLetter"/>
      <w:lvlText w:val="(%1)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>
    <w:nsid w:val="4B512991"/>
    <w:multiLevelType w:val="hybridMultilevel"/>
    <w:tmpl w:val="8BA4A06A"/>
    <w:lvl w:ilvl="0" w:tplc="3C22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0446C1"/>
    <w:multiLevelType w:val="hybridMultilevel"/>
    <w:tmpl w:val="AE6843F2"/>
    <w:lvl w:ilvl="0" w:tplc="13367CF2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3367CF2">
      <w:start w:val="3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E56C89"/>
    <w:multiLevelType w:val="hybridMultilevel"/>
    <w:tmpl w:val="8C2627EE"/>
    <w:lvl w:ilvl="0" w:tplc="37ECA78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F54366"/>
    <w:multiLevelType w:val="hybridMultilevel"/>
    <w:tmpl w:val="AA9CB850"/>
    <w:lvl w:ilvl="0" w:tplc="849E00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4FA0667F"/>
    <w:multiLevelType w:val="hybridMultilevel"/>
    <w:tmpl w:val="D3ECB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0D3786F"/>
    <w:multiLevelType w:val="hybridMultilevel"/>
    <w:tmpl w:val="6A9C7010"/>
    <w:lvl w:ilvl="0" w:tplc="D4E4C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16E37C5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1">
    <w:nsid w:val="51AF66C0"/>
    <w:multiLevelType w:val="hybridMultilevel"/>
    <w:tmpl w:val="58A8B04C"/>
    <w:lvl w:ilvl="0" w:tplc="EA4C2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0679B1"/>
    <w:multiLevelType w:val="hybridMultilevel"/>
    <w:tmpl w:val="3FE6CB3C"/>
    <w:lvl w:ilvl="0" w:tplc="B1126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23800C2"/>
    <w:multiLevelType w:val="hybridMultilevel"/>
    <w:tmpl w:val="A6627C64"/>
    <w:lvl w:ilvl="0" w:tplc="5EBE1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52461670"/>
    <w:multiLevelType w:val="hybridMultilevel"/>
    <w:tmpl w:val="1BBA1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3594171"/>
    <w:multiLevelType w:val="hybridMultilevel"/>
    <w:tmpl w:val="BE7088DA"/>
    <w:lvl w:ilvl="0" w:tplc="62B8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36B70FE"/>
    <w:multiLevelType w:val="hybridMultilevel"/>
    <w:tmpl w:val="B34C153C"/>
    <w:lvl w:ilvl="0" w:tplc="1BD2CDB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3814BBB"/>
    <w:multiLevelType w:val="hybridMultilevel"/>
    <w:tmpl w:val="507C0AE8"/>
    <w:lvl w:ilvl="0" w:tplc="6E482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5154A9F"/>
    <w:multiLevelType w:val="hybridMultilevel"/>
    <w:tmpl w:val="69601D2A"/>
    <w:lvl w:ilvl="0" w:tplc="9CEEFFB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>
    <w:nsid w:val="557A6894"/>
    <w:multiLevelType w:val="hybridMultilevel"/>
    <w:tmpl w:val="455E8224"/>
    <w:lvl w:ilvl="0" w:tplc="9D48616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0">
    <w:nsid w:val="56E973D8"/>
    <w:multiLevelType w:val="hybridMultilevel"/>
    <w:tmpl w:val="FA064658"/>
    <w:lvl w:ilvl="0" w:tplc="35DA55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88414F2"/>
    <w:multiLevelType w:val="hybridMultilevel"/>
    <w:tmpl w:val="11F2B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ABD5266"/>
    <w:multiLevelType w:val="hybridMultilevel"/>
    <w:tmpl w:val="CE289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AE72411"/>
    <w:multiLevelType w:val="hybridMultilevel"/>
    <w:tmpl w:val="D2BA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B4C3A76"/>
    <w:multiLevelType w:val="hybridMultilevel"/>
    <w:tmpl w:val="1AE62E8C"/>
    <w:lvl w:ilvl="0" w:tplc="35F6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42233"/>
    <w:multiLevelType w:val="hybridMultilevel"/>
    <w:tmpl w:val="1D9681F8"/>
    <w:lvl w:ilvl="0" w:tplc="744CE5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5CCD7B0B"/>
    <w:multiLevelType w:val="hybridMultilevel"/>
    <w:tmpl w:val="713A49DA"/>
    <w:lvl w:ilvl="0" w:tplc="31B2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B4933"/>
    <w:multiLevelType w:val="hybridMultilevel"/>
    <w:tmpl w:val="BC86E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1C87263"/>
    <w:multiLevelType w:val="hybridMultilevel"/>
    <w:tmpl w:val="A08ED888"/>
    <w:lvl w:ilvl="0" w:tplc="2B5A7B3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3987D16"/>
    <w:multiLevelType w:val="hybridMultilevel"/>
    <w:tmpl w:val="2FE24A8C"/>
    <w:lvl w:ilvl="0" w:tplc="BED0B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4D80F6C"/>
    <w:multiLevelType w:val="hybridMultilevel"/>
    <w:tmpl w:val="C310BEB2"/>
    <w:lvl w:ilvl="0" w:tplc="DF5EC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7D305A"/>
    <w:multiLevelType w:val="hybridMultilevel"/>
    <w:tmpl w:val="FC32A564"/>
    <w:lvl w:ilvl="0" w:tplc="79B22F2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65C45E29"/>
    <w:multiLevelType w:val="hybridMultilevel"/>
    <w:tmpl w:val="D02E2EAC"/>
    <w:lvl w:ilvl="0" w:tplc="A0489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78F291A"/>
    <w:multiLevelType w:val="hybridMultilevel"/>
    <w:tmpl w:val="4E58F6F2"/>
    <w:lvl w:ilvl="0" w:tplc="700AC0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68223885"/>
    <w:multiLevelType w:val="hybridMultilevel"/>
    <w:tmpl w:val="122ED00A"/>
    <w:lvl w:ilvl="0" w:tplc="94D07408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68D03F0C"/>
    <w:multiLevelType w:val="hybridMultilevel"/>
    <w:tmpl w:val="F4E82DDE"/>
    <w:lvl w:ilvl="0" w:tplc="0CC8A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9715B65"/>
    <w:multiLevelType w:val="hybridMultilevel"/>
    <w:tmpl w:val="E912E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A23179D"/>
    <w:multiLevelType w:val="hybridMultilevel"/>
    <w:tmpl w:val="2496D2BE"/>
    <w:lvl w:ilvl="0" w:tplc="508A2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A465D57"/>
    <w:multiLevelType w:val="hybridMultilevel"/>
    <w:tmpl w:val="1FC2C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6CB05BF7"/>
    <w:multiLevelType w:val="hybridMultilevel"/>
    <w:tmpl w:val="D318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6DA055F7"/>
    <w:multiLevelType w:val="hybridMultilevel"/>
    <w:tmpl w:val="5A4EE49C"/>
    <w:lvl w:ilvl="0" w:tplc="7B96B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EB84797"/>
    <w:multiLevelType w:val="hybridMultilevel"/>
    <w:tmpl w:val="7E723C70"/>
    <w:lvl w:ilvl="0" w:tplc="38823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566353"/>
    <w:multiLevelType w:val="hybridMultilevel"/>
    <w:tmpl w:val="43D47E26"/>
    <w:lvl w:ilvl="0" w:tplc="78D8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2B559F2"/>
    <w:multiLevelType w:val="hybridMultilevel"/>
    <w:tmpl w:val="33F218FC"/>
    <w:lvl w:ilvl="0" w:tplc="0FB61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45E1A0A"/>
    <w:multiLevelType w:val="hybridMultilevel"/>
    <w:tmpl w:val="85F8FE4A"/>
    <w:lvl w:ilvl="0" w:tplc="14647C90">
      <w:start w:val="1"/>
      <w:numFmt w:val="decimal"/>
      <w:pStyle w:val="Heading3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74A535D6"/>
    <w:multiLevelType w:val="hybridMultilevel"/>
    <w:tmpl w:val="7C88FC9C"/>
    <w:lvl w:ilvl="0" w:tplc="E522CE8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7">
    <w:nsid w:val="754820DC"/>
    <w:multiLevelType w:val="hybridMultilevel"/>
    <w:tmpl w:val="2D1A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9BE3F37"/>
    <w:multiLevelType w:val="hybridMultilevel"/>
    <w:tmpl w:val="9F26E5E4"/>
    <w:lvl w:ilvl="0" w:tplc="EF46E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C2D2806"/>
    <w:multiLevelType w:val="hybridMultilevel"/>
    <w:tmpl w:val="47A29BD6"/>
    <w:lvl w:ilvl="0" w:tplc="F59A9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7EF25FE0"/>
    <w:multiLevelType w:val="hybridMultilevel"/>
    <w:tmpl w:val="7F4E6270"/>
    <w:lvl w:ilvl="0" w:tplc="A15246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7"/>
  </w:num>
  <w:num w:numId="2">
    <w:abstractNumId w:val="35"/>
  </w:num>
  <w:num w:numId="3">
    <w:abstractNumId w:val="135"/>
  </w:num>
  <w:num w:numId="4">
    <w:abstractNumId w:val="50"/>
  </w:num>
  <w:num w:numId="5">
    <w:abstractNumId w:val="24"/>
  </w:num>
  <w:num w:numId="6">
    <w:abstractNumId w:val="53"/>
  </w:num>
  <w:num w:numId="7">
    <w:abstractNumId w:val="62"/>
  </w:num>
  <w:num w:numId="8">
    <w:abstractNumId w:val="2"/>
  </w:num>
  <w:num w:numId="9">
    <w:abstractNumId w:val="39"/>
  </w:num>
  <w:num w:numId="10">
    <w:abstractNumId w:val="18"/>
  </w:num>
  <w:num w:numId="11">
    <w:abstractNumId w:val="71"/>
  </w:num>
  <w:num w:numId="12">
    <w:abstractNumId w:val="28"/>
  </w:num>
  <w:num w:numId="13">
    <w:abstractNumId w:val="11"/>
  </w:num>
  <w:num w:numId="14">
    <w:abstractNumId w:val="73"/>
  </w:num>
  <w:num w:numId="15">
    <w:abstractNumId w:val="25"/>
  </w:num>
  <w:num w:numId="16">
    <w:abstractNumId w:val="116"/>
  </w:num>
  <w:num w:numId="17">
    <w:abstractNumId w:val="68"/>
  </w:num>
  <w:num w:numId="18">
    <w:abstractNumId w:val="94"/>
  </w:num>
  <w:num w:numId="19">
    <w:abstractNumId w:val="21"/>
  </w:num>
  <w:num w:numId="20">
    <w:abstractNumId w:val="87"/>
  </w:num>
  <w:num w:numId="21">
    <w:abstractNumId w:val="49"/>
  </w:num>
  <w:num w:numId="22">
    <w:abstractNumId w:val="27"/>
  </w:num>
  <w:num w:numId="23">
    <w:abstractNumId w:val="84"/>
  </w:num>
  <w:num w:numId="24">
    <w:abstractNumId w:val="97"/>
  </w:num>
  <w:num w:numId="25">
    <w:abstractNumId w:val="124"/>
  </w:num>
  <w:num w:numId="26">
    <w:abstractNumId w:val="126"/>
  </w:num>
  <w:num w:numId="27">
    <w:abstractNumId w:val="33"/>
  </w:num>
  <w:num w:numId="28">
    <w:abstractNumId w:val="66"/>
  </w:num>
  <w:num w:numId="29">
    <w:abstractNumId w:val="122"/>
  </w:num>
  <w:num w:numId="30">
    <w:abstractNumId w:val="30"/>
  </w:num>
  <w:num w:numId="31">
    <w:abstractNumId w:val="56"/>
  </w:num>
  <w:num w:numId="32">
    <w:abstractNumId w:val="67"/>
  </w:num>
  <w:num w:numId="33">
    <w:abstractNumId w:val="83"/>
  </w:num>
  <w:num w:numId="34">
    <w:abstractNumId w:val="19"/>
  </w:num>
  <w:num w:numId="35">
    <w:abstractNumId w:val="114"/>
  </w:num>
  <w:num w:numId="36">
    <w:abstractNumId w:val="79"/>
  </w:num>
  <w:num w:numId="37">
    <w:abstractNumId w:val="1"/>
  </w:num>
  <w:num w:numId="38">
    <w:abstractNumId w:val="80"/>
  </w:num>
  <w:num w:numId="39">
    <w:abstractNumId w:val="34"/>
  </w:num>
  <w:num w:numId="40">
    <w:abstractNumId w:val="63"/>
  </w:num>
  <w:num w:numId="41">
    <w:abstractNumId w:val="52"/>
  </w:num>
  <w:num w:numId="42">
    <w:abstractNumId w:val="4"/>
  </w:num>
  <w:num w:numId="43">
    <w:abstractNumId w:val="47"/>
  </w:num>
  <w:num w:numId="44">
    <w:abstractNumId w:val="14"/>
  </w:num>
  <w:num w:numId="45">
    <w:abstractNumId w:val="16"/>
  </w:num>
  <w:num w:numId="46">
    <w:abstractNumId w:val="130"/>
  </w:num>
  <w:num w:numId="47">
    <w:abstractNumId w:val="51"/>
  </w:num>
  <w:num w:numId="48">
    <w:abstractNumId w:val="57"/>
  </w:num>
  <w:num w:numId="49">
    <w:abstractNumId w:val="15"/>
  </w:num>
  <w:num w:numId="50">
    <w:abstractNumId w:val="111"/>
  </w:num>
  <w:num w:numId="51">
    <w:abstractNumId w:val="95"/>
  </w:num>
  <w:num w:numId="52">
    <w:abstractNumId w:val="127"/>
  </w:num>
  <w:num w:numId="53">
    <w:abstractNumId w:val="40"/>
  </w:num>
  <w:num w:numId="54">
    <w:abstractNumId w:val="137"/>
  </w:num>
  <w:num w:numId="55">
    <w:abstractNumId w:val="88"/>
  </w:num>
  <w:num w:numId="56">
    <w:abstractNumId w:val="86"/>
  </w:num>
  <w:num w:numId="57">
    <w:abstractNumId w:val="112"/>
  </w:num>
  <w:num w:numId="58">
    <w:abstractNumId w:val="36"/>
  </w:num>
  <w:num w:numId="59">
    <w:abstractNumId w:val="58"/>
  </w:num>
  <w:num w:numId="60">
    <w:abstractNumId w:val="113"/>
  </w:num>
  <w:num w:numId="61">
    <w:abstractNumId w:val="129"/>
  </w:num>
  <w:num w:numId="62">
    <w:abstractNumId w:val="44"/>
  </w:num>
  <w:num w:numId="63">
    <w:abstractNumId w:val="98"/>
  </w:num>
  <w:num w:numId="64">
    <w:abstractNumId w:val="92"/>
  </w:num>
  <w:num w:numId="65">
    <w:abstractNumId w:val="82"/>
  </w:num>
  <w:num w:numId="66">
    <w:abstractNumId w:val="78"/>
  </w:num>
  <w:num w:numId="67">
    <w:abstractNumId w:val="38"/>
  </w:num>
  <w:num w:numId="68">
    <w:abstractNumId w:val="29"/>
  </w:num>
  <w:num w:numId="69">
    <w:abstractNumId w:val="55"/>
  </w:num>
  <w:num w:numId="70">
    <w:abstractNumId w:val="64"/>
  </w:num>
  <w:num w:numId="71">
    <w:abstractNumId w:val="85"/>
  </w:num>
  <w:num w:numId="72">
    <w:abstractNumId w:val="128"/>
  </w:num>
  <w:num w:numId="73">
    <w:abstractNumId w:val="41"/>
  </w:num>
  <w:num w:numId="74">
    <w:abstractNumId w:val="119"/>
  </w:num>
  <w:num w:numId="75">
    <w:abstractNumId w:val="7"/>
  </w:num>
  <w:num w:numId="76">
    <w:abstractNumId w:val="107"/>
  </w:num>
  <w:num w:numId="77">
    <w:abstractNumId w:val="75"/>
  </w:num>
  <w:num w:numId="78">
    <w:abstractNumId w:val="72"/>
  </w:num>
  <w:num w:numId="79">
    <w:abstractNumId w:val="61"/>
  </w:num>
  <w:num w:numId="80">
    <w:abstractNumId w:val="138"/>
  </w:num>
  <w:num w:numId="81">
    <w:abstractNumId w:val="37"/>
  </w:num>
  <w:num w:numId="82">
    <w:abstractNumId w:val="65"/>
  </w:num>
  <w:num w:numId="83">
    <w:abstractNumId w:val="5"/>
  </w:num>
  <w:num w:numId="84">
    <w:abstractNumId w:val="77"/>
  </w:num>
  <w:num w:numId="85">
    <w:abstractNumId w:val="125"/>
  </w:num>
  <w:num w:numId="86">
    <w:abstractNumId w:val="42"/>
  </w:num>
  <w:num w:numId="87">
    <w:abstractNumId w:val="106"/>
  </w:num>
  <w:num w:numId="88">
    <w:abstractNumId w:val="136"/>
  </w:num>
  <w:num w:numId="89">
    <w:abstractNumId w:val="32"/>
  </w:num>
  <w:num w:numId="90">
    <w:abstractNumId w:val="134"/>
  </w:num>
  <w:num w:numId="91">
    <w:abstractNumId w:val="96"/>
  </w:num>
  <w:num w:numId="92">
    <w:abstractNumId w:val="91"/>
  </w:num>
  <w:num w:numId="93">
    <w:abstractNumId w:val="121"/>
  </w:num>
  <w:num w:numId="94">
    <w:abstractNumId w:val="69"/>
  </w:num>
  <w:num w:numId="95">
    <w:abstractNumId w:val="132"/>
  </w:num>
  <w:num w:numId="96">
    <w:abstractNumId w:val="105"/>
  </w:num>
  <w:num w:numId="97">
    <w:abstractNumId w:val="26"/>
  </w:num>
  <w:num w:numId="98">
    <w:abstractNumId w:val="110"/>
  </w:num>
  <w:num w:numId="99">
    <w:abstractNumId w:val="99"/>
  </w:num>
  <w:num w:numId="100">
    <w:abstractNumId w:val="22"/>
  </w:num>
  <w:num w:numId="101">
    <w:abstractNumId w:val="89"/>
  </w:num>
  <w:num w:numId="102">
    <w:abstractNumId w:val="131"/>
  </w:num>
  <w:num w:numId="103">
    <w:abstractNumId w:val="0"/>
  </w:num>
  <w:num w:numId="104">
    <w:abstractNumId w:val="133"/>
  </w:num>
  <w:num w:numId="105">
    <w:abstractNumId w:val="45"/>
  </w:num>
  <w:num w:numId="106">
    <w:abstractNumId w:val="81"/>
  </w:num>
  <w:num w:numId="107">
    <w:abstractNumId w:val="101"/>
  </w:num>
  <w:num w:numId="108">
    <w:abstractNumId w:val="74"/>
  </w:num>
  <w:num w:numId="109">
    <w:abstractNumId w:val="9"/>
  </w:num>
  <w:num w:numId="110">
    <w:abstractNumId w:val="93"/>
  </w:num>
  <w:num w:numId="111">
    <w:abstractNumId w:val="8"/>
  </w:num>
  <w:num w:numId="112">
    <w:abstractNumId w:val="59"/>
  </w:num>
  <w:num w:numId="113">
    <w:abstractNumId w:val="115"/>
  </w:num>
  <w:num w:numId="114">
    <w:abstractNumId w:val="17"/>
  </w:num>
  <w:num w:numId="115">
    <w:abstractNumId w:val="3"/>
  </w:num>
  <w:num w:numId="116">
    <w:abstractNumId w:val="109"/>
  </w:num>
  <w:num w:numId="117">
    <w:abstractNumId w:val="23"/>
  </w:num>
  <w:num w:numId="118">
    <w:abstractNumId w:val="100"/>
  </w:num>
  <w:num w:numId="119">
    <w:abstractNumId w:val="48"/>
  </w:num>
  <w:num w:numId="120">
    <w:abstractNumId w:val="54"/>
  </w:num>
  <w:num w:numId="121">
    <w:abstractNumId w:val="6"/>
  </w:num>
  <w:num w:numId="122">
    <w:abstractNumId w:val="10"/>
  </w:num>
  <w:num w:numId="123">
    <w:abstractNumId w:val="46"/>
  </w:num>
  <w:num w:numId="124">
    <w:abstractNumId w:val="70"/>
  </w:num>
  <w:num w:numId="125">
    <w:abstractNumId w:val="123"/>
  </w:num>
  <w:num w:numId="126">
    <w:abstractNumId w:val="120"/>
  </w:num>
  <w:num w:numId="127">
    <w:abstractNumId w:val="12"/>
  </w:num>
  <w:num w:numId="128">
    <w:abstractNumId w:val="20"/>
  </w:num>
  <w:num w:numId="129">
    <w:abstractNumId w:val="76"/>
  </w:num>
  <w:num w:numId="130">
    <w:abstractNumId w:val="90"/>
  </w:num>
  <w:num w:numId="131">
    <w:abstractNumId w:val="140"/>
  </w:num>
  <w:num w:numId="132">
    <w:abstractNumId w:val="139"/>
  </w:num>
  <w:num w:numId="133">
    <w:abstractNumId w:val="102"/>
  </w:num>
  <w:num w:numId="134">
    <w:abstractNumId w:val="60"/>
  </w:num>
  <w:num w:numId="135">
    <w:abstractNumId w:val="13"/>
  </w:num>
  <w:num w:numId="136">
    <w:abstractNumId w:val="103"/>
  </w:num>
  <w:num w:numId="137">
    <w:abstractNumId w:val="43"/>
  </w:num>
  <w:num w:numId="138">
    <w:abstractNumId w:val="108"/>
  </w:num>
  <w:num w:numId="139">
    <w:abstractNumId w:val="104"/>
  </w:num>
  <w:num w:numId="140">
    <w:abstractNumId w:val="31"/>
  </w:num>
  <w:num w:numId="141">
    <w:abstractNumId w:val="11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2BEA"/>
    <w:rsid w:val="00003142"/>
    <w:rsid w:val="00003352"/>
    <w:rsid w:val="00004BEC"/>
    <w:rsid w:val="00005277"/>
    <w:rsid w:val="000113E2"/>
    <w:rsid w:val="00012F12"/>
    <w:rsid w:val="0001422C"/>
    <w:rsid w:val="00015107"/>
    <w:rsid w:val="00015548"/>
    <w:rsid w:val="0002329B"/>
    <w:rsid w:val="000241EF"/>
    <w:rsid w:val="00024D28"/>
    <w:rsid w:val="000256EB"/>
    <w:rsid w:val="00025F7F"/>
    <w:rsid w:val="00027A21"/>
    <w:rsid w:val="000302A8"/>
    <w:rsid w:val="00031646"/>
    <w:rsid w:val="00033536"/>
    <w:rsid w:val="000346BA"/>
    <w:rsid w:val="00034A18"/>
    <w:rsid w:val="00037D9E"/>
    <w:rsid w:val="00041071"/>
    <w:rsid w:val="00045BF9"/>
    <w:rsid w:val="00047071"/>
    <w:rsid w:val="00047867"/>
    <w:rsid w:val="00047AE2"/>
    <w:rsid w:val="00050AED"/>
    <w:rsid w:val="00051DE3"/>
    <w:rsid w:val="00051F91"/>
    <w:rsid w:val="000522CF"/>
    <w:rsid w:val="00052E3F"/>
    <w:rsid w:val="00054AD3"/>
    <w:rsid w:val="000559AA"/>
    <w:rsid w:val="000568A6"/>
    <w:rsid w:val="000578D8"/>
    <w:rsid w:val="00060EA7"/>
    <w:rsid w:val="00062121"/>
    <w:rsid w:val="00062B7C"/>
    <w:rsid w:val="000646A8"/>
    <w:rsid w:val="00064EFD"/>
    <w:rsid w:val="00066876"/>
    <w:rsid w:val="00072146"/>
    <w:rsid w:val="000733C0"/>
    <w:rsid w:val="00073953"/>
    <w:rsid w:val="0007481E"/>
    <w:rsid w:val="00074CDA"/>
    <w:rsid w:val="000751E0"/>
    <w:rsid w:val="0007753B"/>
    <w:rsid w:val="0008005A"/>
    <w:rsid w:val="00082DEE"/>
    <w:rsid w:val="0008452C"/>
    <w:rsid w:val="00085D77"/>
    <w:rsid w:val="000863D6"/>
    <w:rsid w:val="00091D50"/>
    <w:rsid w:val="00091EA5"/>
    <w:rsid w:val="00093CB8"/>
    <w:rsid w:val="00097EFC"/>
    <w:rsid w:val="000A1931"/>
    <w:rsid w:val="000A1B13"/>
    <w:rsid w:val="000A2DF9"/>
    <w:rsid w:val="000A4942"/>
    <w:rsid w:val="000A5214"/>
    <w:rsid w:val="000A5263"/>
    <w:rsid w:val="000B0320"/>
    <w:rsid w:val="000B05AF"/>
    <w:rsid w:val="000B1B8E"/>
    <w:rsid w:val="000B2746"/>
    <w:rsid w:val="000B3A5B"/>
    <w:rsid w:val="000B553F"/>
    <w:rsid w:val="000B5542"/>
    <w:rsid w:val="000B611B"/>
    <w:rsid w:val="000B6C14"/>
    <w:rsid w:val="000B6F24"/>
    <w:rsid w:val="000C128E"/>
    <w:rsid w:val="000C16EF"/>
    <w:rsid w:val="000C17C3"/>
    <w:rsid w:val="000C2E70"/>
    <w:rsid w:val="000C5815"/>
    <w:rsid w:val="000C5A0B"/>
    <w:rsid w:val="000C5E5A"/>
    <w:rsid w:val="000D00A5"/>
    <w:rsid w:val="000D2E54"/>
    <w:rsid w:val="000D391B"/>
    <w:rsid w:val="000D3D50"/>
    <w:rsid w:val="000D56A6"/>
    <w:rsid w:val="000D5D5E"/>
    <w:rsid w:val="000D6848"/>
    <w:rsid w:val="000D76F5"/>
    <w:rsid w:val="000E15C8"/>
    <w:rsid w:val="000E1C45"/>
    <w:rsid w:val="000E3F9E"/>
    <w:rsid w:val="000E4775"/>
    <w:rsid w:val="000E5C56"/>
    <w:rsid w:val="000E6362"/>
    <w:rsid w:val="000F09A4"/>
    <w:rsid w:val="000F164D"/>
    <w:rsid w:val="000F18E8"/>
    <w:rsid w:val="000F2BA1"/>
    <w:rsid w:val="000F31B6"/>
    <w:rsid w:val="000F35C9"/>
    <w:rsid w:val="000F66A7"/>
    <w:rsid w:val="000F75F0"/>
    <w:rsid w:val="000F7DD6"/>
    <w:rsid w:val="000F7E06"/>
    <w:rsid w:val="00100D07"/>
    <w:rsid w:val="00104027"/>
    <w:rsid w:val="0010662F"/>
    <w:rsid w:val="0010691F"/>
    <w:rsid w:val="0010736A"/>
    <w:rsid w:val="00110311"/>
    <w:rsid w:val="00111525"/>
    <w:rsid w:val="00113B1B"/>
    <w:rsid w:val="00115AF4"/>
    <w:rsid w:val="00115DA5"/>
    <w:rsid w:val="0011613C"/>
    <w:rsid w:val="00116BE5"/>
    <w:rsid w:val="00117B7B"/>
    <w:rsid w:val="00126998"/>
    <w:rsid w:val="00126DFB"/>
    <w:rsid w:val="00131898"/>
    <w:rsid w:val="00131B7A"/>
    <w:rsid w:val="0013219E"/>
    <w:rsid w:val="001324E7"/>
    <w:rsid w:val="0013380E"/>
    <w:rsid w:val="0013382E"/>
    <w:rsid w:val="00133D30"/>
    <w:rsid w:val="00133DB1"/>
    <w:rsid w:val="00136FCE"/>
    <w:rsid w:val="00137A14"/>
    <w:rsid w:val="00141193"/>
    <w:rsid w:val="00141528"/>
    <w:rsid w:val="00142C87"/>
    <w:rsid w:val="00143A74"/>
    <w:rsid w:val="00145C6A"/>
    <w:rsid w:val="0014627E"/>
    <w:rsid w:val="00146B5C"/>
    <w:rsid w:val="001477DF"/>
    <w:rsid w:val="00147C6D"/>
    <w:rsid w:val="0015173C"/>
    <w:rsid w:val="00151A4A"/>
    <w:rsid w:val="001528B4"/>
    <w:rsid w:val="001531A1"/>
    <w:rsid w:val="001563C5"/>
    <w:rsid w:val="00157292"/>
    <w:rsid w:val="001579EA"/>
    <w:rsid w:val="001601BD"/>
    <w:rsid w:val="00161881"/>
    <w:rsid w:val="00162B42"/>
    <w:rsid w:val="00163958"/>
    <w:rsid w:val="0016458B"/>
    <w:rsid w:val="0016718B"/>
    <w:rsid w:val="001700C6"/>
    <w:rsid w:val="00173538"/>
    <w:rsid w:val="001750BD"/>
    <w:rsid w:val="0018017E"/>
    <w:rsid w:val="001834D8"/>
    <w:rsid w:val="00183C1B"/>
    <w:rsid w:val="00183DC1"/>
    <w:rsid w:val="00184F0D"/>
    <w:rsid w:val="00186A9D"/>
    <w:rsid w:val="00187696"/>
    <w:rsid w:val="001902DF"/>
    <w:rsid w:val="00191AC1"/>
    <w:rsid w:val="001920E5"/>
    <w:rsid w:val="00192F37"/>
    <w:rsid w:val="001967E2"/>
    <w:rsid w:val="00196857"/>
    <w:rsid w:val="00196C37"/>
    <w:rsid w:val="0019771C"/>
    <w:rsid w:val="001A3E46"/>
    <w:rsid w:val="001A467B"/>
    <w:rsid w:val="001A4750"/>
    <w:rsid w:val="001A4DA4"/>
    <w:rsid w:val="001A5604"/>
    <w:rsid w:val="001A67A7"/>
    <w:rsid w:val="001A78B1"/>
    <w:rsid w:val="001B10D1"/>
    <w:rsid w:val="001B17D7"/>
    <w:rsid w:val="001B2851"/>
    <w:rsid w:val="001B5153"/>
    <w:rsid w:val="001B597B"/>
    <w:rsid w:val="001B6517"/>
    <w:rsid w:val="001B7AD3"/>
    <w:rsid w:val="001B7BE4"/>
    <w:rsid w:val="001C004F"/>
    <w:rsid w:val="001C12A7"/>
    <w:rsid w:val="001C2575"/>
    <w:rsid w:val="001C3876"/>
    <w:rsid w:val="001C3EAF"/>
    <w:rsid w:val="001C44D1"/>
    <w:rsid w:val="001C4C4A"/>
    <w:rsid w:val="001C57BF"/>
    <w:rsid w:val="001C5E57"/>
    <w:rsid w:val="001C7CEE"/>
    <w:rsid w:val="001D083B"/>
    <w:rsid w:val="001D0FD4"/>
    <w:rsid w:val="001D2505"/>
    <w:rsid w:val="001D2B74"/>
    <w:rsid w:val="001D44C7"/>
    <w:rsid w:val="001D6D5F"/>
    <w:rsid w:val="001D7F98"/>
    <w:rsid w:val="001E0860"/>
    <w:rsid w:val="001E2486"/>
    <w:rsid w:val="001E31DE"/>
    <w:rsid w:val="001E4B76"/>
    <w:rsid w:val="001E4BDB"/>
    <w:rsid w:val="001F0C65"/>
    <w:rsid w:val="001F0F27"/>
    <w:rsid w:val="001F16A4"/>
    <w:rsid w:val="001F1E06"/>
    <w:rsid w:val="001F3878"/>
    <w:rsid w:val="001F461A"/>
    <w:rsid w:val="001F4863"/>
    <w:rsid w:val="001F6589"/>
    <w:rsid w:val="001F784F"/>
    <w:rsid w:val="001F7CAC"/>
    <w:rsid w:val="002000A5"/>
    <w:rsid w:val="00200CB2"/>
    <w:rsid w:val="00203D30"/>
    <w:rsid w:val="0020531C"/>
    <w:rsid w:val="00207994"/>
    <w:rsid w:val="002100A7"/>
    <w:rsid w:val="00210AA1"/>
    <w:rsid w:val="00214C98"/>
    <w:rsid w:val="00216292"/>
    <w:rsid w:val="0022018E"/>
    <w:rsid w:val="0022113F"/>
    <w:rsid w:val="00225B36"/>
    <w:rsid w:val="00226FEB"/>
    <w:rsid w:val="00227EBE"/>
    <w:rsid w:val="00230F9E"/>
    <w:rsid w:val="0023167B"/>
    <w:rsid w:val="0023303D"/>
    <w:rsid w:val="00234154"/>
    <w:rsid w:val="0023487A"/>
    <w:rsid w:val="00235795"/>
    <w:rsid w:val="0023784A"/>
    <w:rsid w:val="00240167"/>
    <w:rsid w:val="00241127"/>
    <w:rsid w:val="002423EB"/>
    <w:rsid w:val="0024440D"/>
    <w:rsid w:val="00244F3D"/>
    <w:rsid w:val="00246488"/>
    <w:rsid w:val="00246839"/>
    <w:rsid w:val="002475E0"/>
    <w:rsid w:val="00247CA3"/>
    <w:rsid w:val="00250D80"/>
    <w:rsid w:val="002514DC"/>
    <w:rsid w:val="00251C6E"/>
    <w:rsid w:val="002555DB"/>
    <w:rsid w:val="00256135"/>
    <w:rsid w:val="00257A9A"/>
    <w:rsid w:val="00257C88"/>
    <w:rsid w:val="002608C0"/>
    <w:rsid w:val="00262909"/>
    <w:rsid w:val="00262C1D"/>
    <w:rsid w:val="0026349C"/>
    <w:rsid w:val="00264CA9"/>
    <w:rsid w:val="00265998"/>
    <w:rsid w:val="00270EC1"/>
    <w:rsid w:val="00271957"/>
    <w:rsid w:val="00271E03"/>
    <w:rsid w:val="00273FA6"/>
    <w:rsid w:val="002749EE"/>
    <w:rsid w:val="00277E5B"/>
    <w:rsid w:val="002843DB"/>
    <w:rsid w:val="002867E5"/>
    <w:rsid w:val="00295E14"/>
    <w:rsid w:val="00296363"/>
    <w:rsid w:val="00297ED6"/>
    <w:rsid w:val="002A03CF"/>
    <w:rsid w:val="002A0F72"/>
    <w:rsid w:val="002A13B4"/>
    <w:rsid w:val="002A17E9"/>
    <w:rsid w:val="002A262B"/>
    <w:rsid w:val="002A34F6"/>
    <w:rsid w:val="002A7BB6"/>
    <w:rsid w:val="002B10A6"/>
    <w:rsid w:val="002B348C"/>
    <w:rsid w:val="002B3E73"/>
    <w:rsid w:val="002B4910"/>
    <w:rsid w:val="002B4CCF"/>
    <w:rsid w:val="002B5AD1"/>
    <w:rsid w:val="002B62F7"/>
    <w:rsid w:val="002C041A"/>
    <w:rsid w:val="002C0B46"/>
    <w:rsid w:val="002C0F72"/>
    <w:rsid w:val="002C20D8"/>
    <w:rsid w:val="002C3CB3"/>
    <w:rsid w:val="002C559B"/>
    <w:rsid w:val="002D2EF2"/>
    <w:rsid w:val="002D5344"/>
    <w:rsid w:val="002D5797"/>
    <w:rsid w:val="002D62CB"/>
    <w:rsid w:val="002D6803"/>
    <w:rsid w:val="002D6873"/>
    <w:rsid w:val="002D6C7A"/>
    <w:rsid w:val="002D7FB7"/>
    <w:rsid w:val="002E1CA8"/>
    <w:rsid w:val="002E435F"/>
    <w:rsid w:val="002E473B"/>
    <w:rsid w:val="002E6DDE"/>
    <w:rsid w:val="002E726D"/>
    <w:rsid w:val="002E7B08"/>
    <w:rsid w:val="002E7F85"/>
    <w:rsid w:val="002F06FB"/>
    <w:rsid w:val="002F140D"/>
    <w:rsid w:val="002F2D2A"/>
    <w:rsid w:val="002F4E1E"/>
    <w:rsid w:val="002F5AC6"/>
    <w:rsid w:val="002F7E39"/>
    <w:rsid w:val="00303C50"/>
    <w:rsid w:val="00305C7F"/>
    <w:rsid w:val="003066D7"/>
    <w:rsid w:val="003073DB"/>
    <w:rsid w:val="003077C6"/>
    <w:rsid w:val="00307DA1"/>
    <w:rsid w:val="0031034A"/>
    <w:rsid w:val="00312F3F"/>
    <w:rsid w:val="00314C79"/>
    <w:rsid w:val="00316E8A"/>
    <w:rsid w:val="00321555"/>
    <w:rsid w:val="00325177"/>
    <w:rsid w:val="003274A2"/>
    <w:rsid w:val="00332038"/>
    <w:rsid w:val="00335B68"/>
    <w:rsid w:val="00335C17"/>
    <w:rsid w:val="00336D7A"/>
    <w:rsid w:val="003370E0"/>
    <w:rsid w:val="0033745D"/>
    <w:rsid w:val="00340E67"/>
    <w:rsid w:val="00341702"/>
    <w:rsid w:val="003418A3"/>
    <w:rsid w:val="00342A45"/>
    <w:rsid w:val="003434DC"/>
    <w:rsid w:val="003444F9"/>
    <w:rsid w:val="00345010"/>
    <w:rsid w:val="00347118"/>
    <w:rsid w:val="00350BFD"/>
    <w:rsid w:val="00353DE5"/>
    <w:rsid w:val="00360241"/>
    <w:rsid w:val="00360378"/>
    <w:rsid w:val="003615DE"/>
    <w:rsid w:val="00361C10"/>
    <w:rsid w:val="003636E3"/>
    <w:rsid w:val="003658E0"/>
    <w:rsid w:val="00366CC9"/>
    <w:rsid w:val="00366F1D"/>
    <w:rsid w:val="00375635"/>
    <w:rsid w:val="00376928"/>
    <w:rsid w:val="00377AEC"/>
    <w:rsid w:val="0038124F"/>
    <w:rsid w:val="003819E0"/>
    <w:rsid w:val="003825B2"/>
    <w:rsid w:val="00382A38"/>
    <w:rsid w:val="00383303"/>
    <w:rsid w:val="00384D2C"/>
    <w:rsid w:val="00385BAC"/>
    <w:rsid w:val="00385D0B"/>
    <w:rsid w:val="00387CCD"/>
    <w:rsid w:val="00387F4F"/>
    <w:rsid w:val="00390404"/>
    <w:rsid w:val="00391A8A"/>
    <w:rsid w:val="00392A98"/>
    <w:rsid w:val="00396FCF"/>
    <w:rsid w:val="003A4E1F"/>
    <w:rsid w:val="003A6F97"/>
    <w:rsid w:val="003A7462"/>
    <w:rsid w:val="003A7FFC"/>
    <w:rsid w:val="003B0755"/>
    <w:rsid w:val="003B4DB9"/>
    <w:rsid w:val="003B60CF"/>
    <w:rsid w:val="003C009A"/>
    <w:rsid w:val="003C0DEF"/>
    <w:rsid w:val="003C2033"/>
    <w:rsid w:val="003C3924"/>
    <w:rsid w:val="003C3A39"/>
    <w:rsid w:val="003C5935"/>
    <w:rsid w:val="003C5A45"/>
    <w:rsid w:val="003C5FCE"/>
    <w:rsid w:val="003C6132"/>
    <w:rsid w:val="003C6669"/>
    <w:rsid w:val="003D1234"/>
    <w:rsid w:val="003D3A91"/>
    <w:rsid w:val="003D492D"/>
    <w:rsid w:val="003D5406"/>
    <w:rsid w:val="003D5AAC"/>
    <w:rsid w:val="003D6A63"/>
    <w:rsid w:val="003E2A24"/>
    <w:rsid w:val="003E3A0D"/>
    <w:rsid w:val="003E50FA"/>
    <w:rsid w:val="003E7239"/>
    <w:rsid w:val="003F0871"/>
    <w:rsid w:val="003F0D9A"/>
    <w:rsid w:val="003F1B67"/>
    <w:rsid w:val="003F1C95"/>
    <w:rsid w:val="003F2006"/>
    <w:rsid w:val="003F2FD8"/>
    <w:rsid w:val="003F4499"/>
    <w:rsid w:val="003F68BF"/>
    <w:rsid w:val="003F7871"/>
    <w:rsid w:val="00402A51"/>
    <w:rsid w:val="004047B7"/>
    <w:rsid w:val="00411D9E"/>
    <w:rsid w:val="00413232"/>
    <w:rsid w:val="0041459D"/>
    <w:rsid w:val="004148BA"/>
    <w:rsid w:val="00415B45"/>
    <w:rsid w:val="00415EF8"/>
    <w:rsid w:val="0041658C"/>
    <w:rsid w:val="00417918"/>
    <w:rsid w:val="00420FEF"/>
    <w:rsid w:val="004223C6"/>
    <w:rsid w:val="0042464B"/>
    <w:rsid w:val="00424C48"/>
    <w:rsid w:val="0042504A"/>
    <w:rsid w:val="0042558C"/>
    <w:rsid w:val="004269C5"/>
    <w:rsid w:val="0042779D"/>
    <w:rsid w:val="00427933"/>
    <w:rsid w:val="00427A4E"/>
    <w:rsid w:val="004311EC"/>
    <w:rsid w:val="004345AA"/>
    <w:rsid w:val="0044104B"/>
    <w:rsid w:val="00442034"/>
    <w:rsid w:val="004471E1"/>
    <w:rsid w:val="004474EC"/>
    <w:rsid w:val="00447801"/>
    <w:rsid w:val="00451AC9"/>
    <w:rsid w:val="00451E54"/>
    <w:rsid w:val="004520A0"/>
    <w:rsid w:val="00453103"/>
    <w:rsid w:val="00453120"/>
    <w:rsid w:val="00453688"/>
    <w:rsid w:val="00453ECD"/>
    <w:rsid w:val="00454335"/>
    <w:rsid w:val="00456238"/>
    <w:rsid w:val="00456302"/>
    <w:rsid w:val="0045791B"/>
    <w:rsid w:val="00460162"/>
    <w:rsid w:val="004615E4"/>
    <w:rsid w:val="00463631"/>
    <w:rsid w:val="00463B5F"/>
    <w:rsid w:val="004640ED"/>
    <w:rsid w:val="00466334"/>
    <w:rsid w:val="00472F37"/>
    <w:rsid w:val="0047396B"/>
    <w:rsid w:val="0047413F"/>
    <w:rsid w:val="004804DB"/>
    <w:rsid w:val="004848F4"/>
    <w:rsid w:val="004869B4"/>
    <w:rsid w:val="00486E01"/>
    <w:rsid w:val="00491A9B"/>
    <w:rsid w:val="00495673"/>
    <w:rsid w:val="00496DBF"/>
    <w:rsid w:val="004A00F3"/>
    <w:rsid w:val="004A114A"/>
    <w:rsid w:val="004A1DC9"/>
    <w:rsid w:val="004A1FB9"/>
    <w:rsid w:val="004A2237"/>
    <w:rsid w:val="004A34AB"/>
    <w:rsid w:val="004A387B"/>
    <w:rsid w:val="004A3C1F"/>
    <w:rsid w:val="004A6E2E"/>
    <w:rsid w:val="004B2803"/>
    <w:rsid w:val="004B3BA2"/>
    <w:rsid w:val="004B3E27"/>
    <w:rsid w:val="004B493A"/>
    <w:rsid w:val="004B49FC"/>
    <w:rsid w:val="004B4A19"/>
    <w:rsid w:val="004B4DD8"/>
    <w:rsid w:val="004B6452"/>
    <w:rsid w:val="004B6816"/>
    <w:rsid w:val="004B77B3"/>
    <w:rsid w:val="004C096A"/>
    <w:rsid w:val="004C0C21"/>
    <w:rsid w:val="004C1316"/>
    <w:rsid w:val="004C18D1"/>
    <w:rsid w:val="004C2CF4"/>
    <w:rsid w:val="004C40E3"/>
    <w:rsid w:val="004C692F"/>
    <w:rsid w:val="004C6C2B"/>
    <w:rsid w:val="004C6EC0"/>
    <w:rsid w:val="004C7E6D"/>
    <w:rsid w:val="004D0734"/>
    <w:rsid w:val="004D2C9F"/>
    <w:rsid w:val="004D5D10"/>
    <w:rsid w:val="004D6BE8"/>
    <w:rsid w:val="004E0F35"/>
    <w:rsid w:val="004E128C"/>
    <w:rsid w:val="004E4D86"/>
    <w:rsid w:val="004E517B"/>
    <w:rsid w:val="004E587F"/>
    <w:rsid w:val="004F14E5"/>
    <w:rsid w:val="004F31E5"/>
    <w:rsid w:val="004F32E3"/>
    <w:rsid w:val="004F523B"/>
    <w:rsid w:val="004F6E2B"/>
    <w:rsid w:val="00503074"/>
    <w:rsid w:val="005131AC"/>
    <w:rsid w:val="00514537"/>
    <w:rsid w:val="00515142"/>
    <w:rsid w:val="005151F9"/>
    <w:rsid w:val="0051712C"/>
    <w:rsid w:val="005201F6"/>
    <w:rsid w:val="00521E42"/>
    <w:rsid w:val="00522DC2"/>
    <w:rsid w:val="00523529"/>
    <w:rsid w:val="00524B2E"/>
    <w:rsid w:val="00525ED1"/>
    <w:rsid w:val="00525F19"/>
    <w:rsid w:val="005313AD"/>
    <w:rsid w:val="00533BD9"/>
    <w:rsid w:val="00533C11"/>
    <w:rsid w:val="00534D6F"/>
    <w:rsid w:val="00534E71"/>
    <w:rsid w:val="00536130"/>
    <w:rsid w:val="00536402"/>
    <w:rsid w:val="00537DA5"/>
    <w:rsid w:val="005413E9"/>
    <w:rsid w:val="0054167E"/>
    <w:rsid w:val="00541FD9"/>
    <w:rsid w:val="00543829"/>
    <w:rsid w:val="00543BB6"/>
    <w:rsid w:val="00543BFC"/>
    <w:rsid w:val="0054523D"/>
    <w:rsid w:val="00546992"/>
    <w:rsid w:val="00546A3A"/>
    <w:rsid w:val="00550429"/>
    <w:rsid w:val="005504EC"/>
    <w:rsid w:val="00550A2B"/>
    <w:rsid w:val="00551C2F"/>
    <w:rsid w:val="005521F9"/>
    <w:rsid w:val="00553242"/>
    <w:rsid w:val="00556EE2"/>
    <w:rsid w:val="00557077"/>
    <w:rsid w:val="00560908"/>
    <w:rsid w:val="005628F0"/>
    <w:rsid w:val="00563FE8"/>
    <w:rsid w:val="0056648B"/>
    <w:rsid w:val="00567891"/>
    <w:rsid w:val="0057064E"/>
    <w:rsid w:val="0057084A"/>
    <w:rsid w:val="0057139F"/>
    <w:rsid w:val="0057265C"/>
    <w:rsid w:val="00575532"/>
    <w:rsid w:val="00575CEC"/>
    <w:rsid w:val="0058579F"/>
    <w:rsid w:val="00590FBD"/>
    <w:rsid w:val="005917BA"/>
    <w:rsid w:val="0059196F"/>
    <w:rsid w:val="00592186"/>
    <w:rsid w:val="00592B24"/>
    <w:rsid w:val="00594EDC"/>
    <w:rsid w:val="005956BD"/>
    <w:rsid w:val="00596F39"/>
    <w:rsid w:val="005A035F"/>
    <w:rsid w:val="005A0583"/>
    <w:rsid w:val="005A0E4D"/>
    <w:rsid w:val="005A25AD"/>
    <w:rsid w:val="005A47D0"/>
    <w:rsid w:val="005A5FD8"/>
    <w:rsid w:val="005B06B9"/>
    <w:rsid w:val="005B0F13"/>
    <w:rsid w:val="005B25FA"/>
    <w:rsid w:val="005B3E9D"/>
    <w:rsid w:val="005B4D4A"/>
    <w:rsid w:val="005B53EE"/>
    <w:rsid w:val="005B6B62"/>
    <w:rsid w:val="005C092E"/>
    <w:rsid w:val="005C0B59"/>
    <w:rsid w:val="005C1C98"/>
    <w:rsid w:val="005C4620"/>
    <w:rsid w:val="005C584D"/>
    <w:rsid w:val="005C73FF"/>
    <w:rsid w:val="005D2279"/>
    <w:rsid w:val="005D263B"/>
    <w:rsid w:val="005D36E0"/>
    <w:rsid w:val="005D3C9A"/>
    <w:rsid w:val="005D4B74"/>
    <w:rsid w:val="005E08A2"/>
    <w:rsid w:val="005E5170"/>
    <w:rsid w:val="005E71B0"/>
    <w:rsid w:val="005E7595"/>
    <w:rsid w:val="005F1674"/>
    <w:rsid w:val="005F2422"/>
    <w:rsid w:val="005F4DE2"/>
    <w:rsid w:val="005F525C"/>
    <w:rsid w:val="005F59B8"/>
    <w:rsid w:val="005F5A08"/>
    <w:rsid w:val="00602326"/>
    <w:rsid w:val="006027A6"/>
    <w:rsid w:val="006027B4"/>
    <w:rsid w:val="00603E68"/>
    <w:rsid w:val="00603E9D"/>
    <w:rsid w:val="00607E7A"/>
    <w:rsid w:val="00610A48"/>
    <w:rsid w:val="006140BE"/>
    <w:rsid w:val="00614F74"/>
    <w:rsid w:val="0062289D"/>
    <w:rsid w:val="006241D4"/>
    <w:rsid w:val="006321E2"/>
    <w:rsid w:val="00636410"/>
    <w:rsid w:val="00636C01"/>
    <w:rsid w:val="00640BB5"/>
    <w:rsid w:val="006410E1"/>
    <w:rsid w:val="00642285"/>
    <w:rsid w:val="00643F08"/>
    <w:rsid w:val="00644329"/>
    <w:rsid w:val="006443B1"/>
    <w:rsid w:val="0064488E"/>
    <w:rsid w:val="00646FDD"/>
    <w:rsid w:val="006471D7"/>
    <w:rsid w:val="0065338B"/>
    <w:rsid w:val="00653A41"/>
    <w:rsid w:val="0065414A"/>
    <w:rsid w:val="00654BEF"/>
    <w:rsid w:val="00656638"/>
    <w:rsid w:val="00656DA3"/>
    <w:rsid w:val="00657461"/>
    <w:rsid w:val="0066015B"/>
    <w:rsid w:val="00661507"/>
    <w:rsid w:val="00662867"/>
    <w:rsid w:val="00662A58"/>
    <w:rsid w:val="00662F2F"/>
    <w:rsid w:val="00663DD3"/>
    <w:rsid w:val="00663DD4"/>
    <w:rsid w:val="00664509"/>
    <w:rsid w:val="00664796"/>
    <w:rsid w:val="00665A94"/>
    <w:rsid w:val="0066632D"/>
    <w:rsid w:val="00667B75"/>
    <w:rsid w:val="0067336C"/>
    <w:rsid w:val="00673CF1"/>
    <w:rsid w:val="00675573"/>
    <w:rsid w:val="00675C87"/>
    <w:rsid w:val="00677817"/>
    <w:rsid w:val="006802EC"/>
    <w:rsid w:val="00682A27"/>
    <w:rsid w:val="006832FB"/>
    <w:rsid w:val="00684B63"/>
    <w:rsid w:val="006872C4"/>
    <w:rsid w:val="0069190F"/>
    <w:rsid w:val="00691C5B"/>
    <w:rsid w:val="00693A9C"/>
    <w:rsid w:val="006946C2"/>
    <w:rsid w:val="00694CD6"/>
    <w:rsid w:val="00695600"/>
    <w:rsid w:val="006A0F3A"/>
    <w:rsid w:val="006A195E"/>
    <w:rsid w:val="006A4236"/>
    <w:rsid w:val="006A43E0"/>
    <w:rsid w:val="006A7FAB"/>
    <w:rsid w:val="006B0387"/>
    <w:rsid w:val="006B17F8"/>
    <w:rsid w:val="006B1AB2"/>
    <w:rsid w:val="006B3DFD"/>
    <w:rsid w:val="006C3280"/>
    <w:rsid w:val="006C4ECE"/>
    <w:rsid w:val="006C5141"/>
    <w:rsid w:val="006C7212"/>
    <w:rsid w:val="006D1EEB"/>
    <w:rsid w:val="006D34E9"/>
    <w:rsid w:val="006D562E"/>
    <w:rsid w:val="006D56FA"/>
    <w:rsid w:val="006D5BEB"/>
    <w:rsid w:val="006D5C22"/>
    <w:rsid w:val="006D6F23"/>
    <w:rsid w:val="006D713D"/>
    <w:rsid w:val="006E195C"/>
    <w:rsid w:val="006E3F98"/>
    <w:rsid w:val="006E45E5"/>
    <w:rsid w:val="006E47D0"/>
    <w:rsid w:val="006E64BC"/>
    <w:rsid w:val="006E6510"/>
    <w:rsid w:val="006E68EE"/>
    <w:rsid w:val="006F0145"/>
    <w:rsid w:val="006F1C40"/>
    <w:rsid w:val="006F3D7B"/>
    <w:rsid w:val="006F45B4"/>
    <w:rsid w:val="006F56EB"/>
    <w:rsid w:val="006F7B59"/>
    <w:rsid w:val="0070263B"/>
    <w:rsid w:val="007029C3"/>
    <w:rsid w:val="007043E1"/>
    <w:rsid w:val="0070547B"/>
    <w:rsid w:val="00705FCF"/>
    <w:rsid w:val="00706874"/>
    <w:rsid w:val="00706888"/>
    <w:rsid w:val="00710793"/>
    <w:rsid w:val="0071177D"/>
    <w:rsid w:val="0071214A"/>
    <w:rsid w:val="0071446D"/>
    <w:rsid w:val="007155B4"/>
    <w:rsid w:val="00720B4A"/>
    <w:rsid w:val="00725196"/>
    <w:rsid w:val="00727516"/>
    <w:rsid w:val="007276A4"/>
    <w:rsid w:val="00730641"/>
    <w:rsid w:val="00731399"/>
    <w:rsid w:val="00732058"/>
    <w:rsid w:val="00732331"/>
    <w:rsid w:val="00732376"/>
    <w:rsid w:val="007331DA"/>
    <w:rsid w:val="007334DD"/>
    <w:rsid w:val="0073684C"/>
    <w:rsid w:val="0073718B"/>
    <w:rsid w:val="00737C8F"/>
    <w:rsid w:val="0074035A"/>
    <w:rsid w:val="00740FA1"/>
    <w:rsid w:val="00741258"/>
    <w:rsid w:val="00742FF0"/>
    <w:rsid w:val="00743B4B"/>
    <w:rsid w:val="00743BC2"/>
    <w:rsid w:val="007462A0"/>
    <w:rsid w:val="00746E03"/>
    <w:rsid w:val="00747DD7"/>
    <w:rsid w:val="00751F20"/>
    <w:rsid w:val="00754E66"/>
    <w:rsid w:val="007562C6"/>
    <w:rsid w:val="00756C84"/>
    <w:rsid w:val="0076007B"/>
    <w:rsid w:val="007601D2"/>
    <w:rsid w:val="00764433"/>
    <w:rsid w:val="0076764E"/>
    <w:rsid w:val="007709BD"/>
    <w:rsid w:val="00771F10"/>
    <w:rsid w:val="00775CF3"/>
    <w:rsid w:val="00775D9B"/>
    <w:rsid w:val="007761E9"/>
    <w:rsid w:val="00776C26"/>
    <w:rsid w:val="00780E94"/>
    <w:rsid w:val="007818A6"/>
    <w:rsid w:val="00784AA3"/>
    <w:rsid w:val="00784F12"/>
    <w:rsid w:val="00787DF1"/>
    <w:rsid w:val="007918D5"/>
    <w:rsid w:val="00793995"/>
    <w:rsid w:val="00794E47"/>
    <w:rsid w:val="007957C9"/>
    <w:rsid w:val="007A3548"/>
    <w:rsid w:val="007A4C4F"/>
    <w:rsid w:val="007A680F"/>
    <w:rsid w:val="007A7DF0"/>
    <w:rsid w:val="007B0432"/>
    <w:rsid w:val="007B05F1"/>
    <w:rsid w:val="007B1754"/>
    <w:rsid w:val="007B4135"/>
    <w:rsid w:val="007B414B"/>
    <w:rsid w:val="007B43AC"/>
    <w:rsid w:val="007B4584"/>
    <w:rsid w:val="007B580F"/>
    <w:rsid w:val="007B6F11"/>
    <w:rsid w:val="007B78F5"/>
    <w:rsid w:val="007C0695"/>
    <w:rsid w:val="007C1914"/>
    <w:rsid w:val="007C201B"/>
    <w:rsid w:val="007C2835"/>
    <w:rsid w:val="007C4436"/>
    <w:rsid w:val="007C589F"/>
    <w:rsid w:val="007C6DC0"/>
    <w:rsid w:val="007C7D52"/>
    <w:rsid w:val="007D32A0"/>
    <w:rsid w:val="007D43D9"/>
    <w:rsid w:val="007D5C38"/>
    <w:rsid w:val="007D6AF2"/>
    <w:rsid w:val="007E016A"/>
    <w:rsid w:val="007E151D"/>
    <w:rsid w:val="007E2344"/>
    <w:rsid w:val="007E3149"/>
    <w:rsid w:val="007E3341"/>
    <w:rsid w:val="007E544F"/>
    <w:rsid w:val="007E5CF7"/>
    <w:rsid w:val="007E6638"/>
    <w:rsid w:val="007E6E55"/>
    <w:rsid w:val="007E7F80"/>
    <w:rsid w:val="007E7FA5"/>
    <w:rsid w:val="007F10A7"/>
    <w:rsid w:val="007F1524"/>
    <w:rsid w:val="007F3CCD"/>
    <w:rsid w:val="007F5B1A"/>
    <w:rsid w:val="007F6FE8"/>
    <w:rsid w:val="007F779C"/>
    <w:rsid w:val="007F7CCD"/>
    <w:rsid w:val="007F7F3C"/>
    <w:rsid w:val="0080064A"/>
    <w:rsid w:val="00801740"/>
    <w:rsid w:val="00802C5A"/>
    <w:rsid w:val="00803295"/>
    <w:rsid w:val="00803F9A"/>
    <w:rsid w:val="00805C64"/>
    <w:rsid w:val="00811C5B"/>
    <w:rsid w:val="00811DE2"/>
    <w:rsid w:val="0081261C"/>
    <w:rsid w:val="00812F1C"/>
    <w:rsid w:val="00813D72"/>
    <w:rsid w:val="00814147"/>
    <w:rsid w:val="008153FC"/>
    <w:rsid w:val="0082256B"/>
    <w:rsid w:val="00823A44"/>
    <w:rsid w:val="00824145"/>
    <w:rsid w:val="00825ACD"/>
    <w:rsid w:val="00826620"/>
    <w:rsid w:val="00827A74"/>
    <w:rsid w:val="00827BBC"/>
    <w:rsid w:val="008308A9"/>
    <w:rsid w:val="008327ED"/>
    <w:rsid w:val="00833845"/>
    <w:rsid w:val="00833D23"/>
    <w:rsid w:val="00834851"/>
    <w:rsid w:val="00837279"/>
    <w:rsid w:val="008373C5"/>
    <w:rsid w:val="00837A3F"/>
    <w:rsid w:val="00846FCB"/>
    <w:rsid w:val="0084703E"/>
    <w:rsid w:val="00847253"/>
    <w:rsid w:val="008478D6"/>
    <w:rsid w:val="0085131B"/>
    <w:rsid w:val="00853820"/>
    <w:rsid w:val="00853EAD"/>
    <w:rsid w:val="00854E15"/>
    <w:rsid w:val="00855665"/>
    <w:rsid w:val="00855CA5"/>
    <w:rsid w:val="0085614F"/>
    <w:rsid w:val="00856F66"/>
    <w:rsid w:val="00856FD6"/>
    <w:rsid w:val="0086010A"/>
    <w:rsid w:val="008639D1"/>
    <w:rsid w:val="00864C20"/>
    <w:rsid w:val="0086714A"/>
    <w:rsid w:val="00870E9C"/>
    <w:rsid w:val="00872229"/>
    <w:rsid w:val="008739D2"/>
    <w:rsid w:val="00874326"/>
    <w:rsid w:val="008767BC"/>
    <w:rsid w:val="00881787"/>
    <w:rsid w:val="00881F4A"/>
    <w:rsid w:val="008859B4"/>
    <w:rsid w:val="0088740F"/>
    <w:rsid w:val="00890817"/>
    <w:rsid w:val="0089204E"/>
    <w:rsid w:val="00892CC2"/>
    <w:rsid w:val="00892D02"/>
    <w:rsid w:val="00893442"/>
    <w:rsid w:val="008945A4"/>
    <w:rsid w:val="00895B24"/>
    <w:rsid w:val="008A29F7"/>
    <w:rsid w:val="008A2DEE"/>
    <w:rsid w:val="008A2E71"/>
    <w:rsid w:val="008A531B"/>
    <w:rsid w:val="008B02F4"/>
    <w:rsid w:val="008B2542"/>
    <w:rsid w:val="008B4DC2"/>
    <w:rsid w:val="008B6753"/>
    <w:rsid w:val="008C452B"/>
    <w:rsid w:val="008C5A34"/>
    <w:rsid w:val="008C7924"/>
    <w:rsid w:val="008D0AA9"/>
    <w:rsid w:val="008D2E51"/>
    <w:rsid w:val="008D3955"/>
    <w:rsid w:val="008D4235"/>
    <w:rsid w:val="008D4860"/>
    <w:rsid w:val="008D5E6D"/>
    <w:rsid w:val="008D5F82"/>
    <w:rsid w:val="008E0AE3"/>
    <w:rsid w:val="008E1C54"/>
    <w:rsid w:val="008E3013"/>
    <w:rsid w:val="008E3078"/>
    <w:rsid w:val="008E33D8"/>
    <w:rsid w:val="008E3465"/>
    <w:rsid w:val="008E3730"/>
    <w:rsid w:val="008E3BD4"/>
    <w:rsid w:val="008E43C9"/>
    <w:rsid w:val="008E4AFF"/>
    <w:rsid w:val="008E7A23"/>
    <w:rsid w:val="008F159F"/>
    <w:rsid w:val="008F45BE"/>
    <w:rsid w:val="008F5E63"/>
    <w:rsid w:val="008F644C"/>
    <w:rsid w:val="008F7E06"/>
    <w:rsid w:val="00900077"/>
    <w:rsid w:val="009003A8"/>
    <w:rsid w:val="00900867"/>
    <w:rsid w:val="00901BB0"/>
    <w:rsid w:val="009023CB"/>
    <w:rsid w:val="00902E51"/>
    <w:rsid w:val="00904846"/>
    <w:rsid w:val="009055B3"/>
    <w:rsid w:val="00905C00"/>
    <w:rsid w:val="00906493"/>
    <w:rsid w:val="009076DD"/>
    <w:rsid w:val="009100D7"/>
    <w:rsid w:val="009104F4"/>
    <w:rsid w:val="0091052B"/>
    <w:rsid w:val="009142C7"/>
    <w:rsid w:val="00914F4E"/>
    <w:rsid w:val="0091562A"/>
    <w:rsid w:val="00917A5A"/>
    <w:rsid w:val="00917B20"/>
    <w:rsid w:val="00917EF0"/>
    <w:rsid w:val="00922A9C"/>
    <w:rsid w:val="00925E1D"/>
    <w:rsid w:val="0092675A"/>
    <w:rsid w:val="00930816"/>
    <w:rsid w:val="00930BA0"/>
    <w:rsid w:val="00930DBF"/>
    <w:rsid w:val="009338D9"/>
    <w:rsid w:val="0093397F"/>
    <w:rsid w:val="00937D53"/>
    <w:rsid w:val="009407DD"/>
    <w:rsid w:val="00941CD2"/>
    <w:rsid w:val="009425CB"/>
    <w:rsid w:val="00943785"/>
    <w:rsid w:val="0094456D"/>
    <w:rsid w:val="00946EDC"/>
    <w:rsid w:val="00952E5A"/>
    <w:rsid w:val="00953684"/>
    <w:rsid w:val="009539A4"/>
    <w:rsid w:val="00953D9A"/>
    <w:rsid w:val="00954234"/>
    <w:rsid w:val="009549BD"/>
    <w:rsid w:val="00957CEC"/>
    <w:rsid w:val="00960118"/>
    <w:rsid w:val="00963ABA"/>
    <w:rsid w:val="00965089"/>
    <w:rsid w:val="00966B66"/>
    <w:rsid w:val="00967A39"/>
    <w:rsid w:val="00970E3F"/>
    <w:rsid w:val="0097106D"/>
    <w:rsid w:val="00971373"/>
    <w:rsid w:val="00972C51"/>
    <w:rsid w:val="00973274"/>
    <w:rsid w:val="00973C05"/>
    <w:rsid w:val="00973E4B"/>
    <w:rsid w:val="00975043"/>
    <w:rsid w:val="0097652D"/>
    <w:rsid w:val="0097666C"/>
    <w:rsid w:val="00976875"/>
    <w:rsid w:val="00981236"/>
    <w:rsid w:val="00982159"/>
    <w:rsid w:val="009824B2"/>
    <w:rsid w:val="0098463E"/>
    <w:rsid w:val="009865BF"/>
    <w:rsid w:val="0098699D"/>
    <w:rsid w:val="00992C9B"/>
    <w:rsid w:val="00993D8A"/>
    <w:rsid w:val="0099417C"/>
    <w:rsid w:val="00995185"/>
    <w:rsid w:val="00996534"/>
    <w:rsid w:val="009967EF"/>
    <w:rsid w:val="009A0569"/>
    <w:rsid w:val="009A090E"/>
    <w:rsid w:val="009A0B09"/>
    <w:rsid w:val="009A3419"/>
    <w:rsid w:val="009A4994"/>
    <w:rsid w:val="009A499D"/>
    <w:rsid w:val="009A4A53"/>
    <w:rsid w:val="009A4DF9"/>
    <w:rsid w:val="009B04FC"/>
    <w:rsid w:val="009B2256"/>
    <w:rsid w:val="009B2261"/>
    <w:rsid w:val="009B3262"/>
    <w:rsid w:val="009B5777"/>
    <w:rsid w:val="009B5E67"/>
    <w:rsid w:val="009B6226"/>
    <w:rsid w:val="009C2D95"/>
    <w:rsid w:val="009C3B8A"/>
    <w:rsid w:val="009C50C7"/>
    <w:rsid w:val="009C593A"/>
    <w:rsid w:val="009C5D93"/>
    <w:rsid w:val="009C7276"/>
    <w:rsid w:val="009D01B9"/>
    <w:rsid w:val="009D1111"/>
    <w:rsid w:val="009D1A7A"/>
    <w:rsid w:val="009D1B52"/>
    <w:rsid w:val="009D47A2"/>
    <w:rsid w:val="009E1FBD"/>
    <w:rsid w:val="009E2A19"/>
    <w:rsid w:val="009E32CE"/>
    <w:rsid w:val="009E46DC"/>
    <w:rsid w:val="009E4E14"/>
    <w:rsid w:val="009E5567"/>
    <w:rsid w:val="009E5730"/>
    <w:rsid w:val="009E5E9C"/>
    <w:rsid w:val="009E7062"/>
    <w:rsid w:val="009E7C52"/>
    <w:rsid w:val="009F08B9"/>
    <w:rsid w:val="009F0E79"/>
    <w:rsid w:val="009F0F61"/>
    <w:rsid w:val="009F22F9"/>
    <w:rsid w:val="009F2410"/>
    <w:rsid w:val="009F26CC"/>
    <w:rsid w:val="009F3B7F"/>
    <w:rsid w:val="009F43B7"/>
    <w:rsid w:val="009F5497"/>
    <w:rsid w:val="009F60DC"/>
    <w:rsid w:val="00A0379D"/>
    <w:rsid w:val="00A0462C"/>
    <w:rsid w:val="00A04B0E"/>
    <w:rsid w:val="00A051A3"/>
    <w:rsid w:val="00A10BEA"/>
    <w:rsid w:val="00A1209C"/>
    <w:rsid w:val="00A12848"/>
    <w:rsid w:val="00A1292D"/>
    <w:rsid w:val="00A14236"/>
    <w:rsid w:val="00A15023"/>
    <w:rsid w:val="00A16873"/>
    <w:rsid w:val="00A17673"/>
    <w:rsid w:val="00A20E0E"/>
    <w:rsid w:val="00A23B3F"/>
    <w:rsid w:val="00A23B61"/>
    <w:rsid w:val="00A25CD7"/>
    <w:rsid w:val="00A27537"/>
    <w:rsid w:val="00A27B35"/>
    <w:rsid w:val="00A27C70"/>
    <w:rsid w:val="00A30A0F"/>
    <w:rsid w:val="00A33A55"/>
    <w:rsid w:val="00A3786E"/>
    <w:rsid w:val="00A400F6"/>
    <w:rsid w:val="00A411AD"/>
    <w:rsid w:val="00A421A1"/>
    <w:rsid w:val="00A425BA"/>
    <w:rsid w:val="00A53D96"/>
    <w:rsid w:val="00A55FED"/>
    <w:rsid w:val="00A567DD"/>
    <w:rsid w:val="00A56AD1"/>
    <w:rsid w:val="00A5742D"/>
    <w:rsid w:val="00A61405"/>
    <w:rsid w:val="00A62964"/>
    <w:rsid w:val="00A63092"/>
    <w:rsid w:val="00A64926"/>
    <w:rsid w:val="00A65E24"/>
    <w:rsid w:val="00A66730"/>
    <w:rsid w:val="00A66AF8"/>
    <w:rsid w:val="00A673EE"/>
    <w:rsid w:val="00A709FE"/>
    <w:rsid w:val="00A724B6"/>
    <w:rsid w:val="00A73B13"/>
    <w:rsid w:val="00A74025"/>
    <w:rsid w:val="00A7495A"/>
    <w:rsid w:val="00A74CCB"/>
    <w:rsid w:val="00A77F5A"/>
    <w:rsid w:val="00A80609"/>
    <w:rsid w:val="00A806F2"/>
    <w:rsid w:val="00A83D6E"/>
    <w:rsid w:val="00A83E6F"/>
    <w:rsid w:val="00A84D69"/>
    <w:rsid w:val="00A86E79"/>
    <w:rsid w:val="00A9284E"/>
    <w:rsid w:val="00A93209"/>
    <w:rsid w:val="00A9411F"/>
    <w:rsid w:val="00A95855"/>
    <w:rsid w:val="00AA269C"/>
    <w:rsid w:val="00AA31C1"/>
    <w:rsid w:val="00AA4E0C"/>
    <w:rsid w:val="00AB0D14"/>
    <w:rsid w:val="00AB162E"/>
    <w:rsid w:val="00AB18B7"/>
    <w:rsid w:val="00AB1F17"/>
    <w:rsid w:val="00AB2DBC"/>
    <w:rsid w:val="00AB5DEA"/>
    <w:rsid w:val="00AB6028"/>
    <w:rsid w:val="00AB6758"/>
    <w:rsid w:val="00AC0BA4"/>
    <w:rsid w:val="00AC0FDE"/>
    <w:rsid w:val="00AC2BFA"/>
    <w:rsid w:val="00AC32E0"/>
    <w:rsid w:val="00AC33EC"/>
    <w:rsid w:val="00AC3C89"/>
    <w:rsid w:val="00AC44AC"/>
    <w:rsid w:val="00AC499C"/>
    <w:rsid w:val="00AC4BB9"/>
    <w:rsid w:val="00AC4D20"/>
    <w:rsid w:val="00AC4F07"/>
    <w:rsid w:val="00AC53EC"/>
    <w:rsid w:val="00AC7921"/>
    <w:rsid w:val="00AC799A"/>
    <w:rsid w:val="00AD277A"/>
    <w:rsid w:val="00AD3790"/>
    <w:rsid w:val="00AD4F34"/>
    <w:rsid w:val="00AD5650"/>
    <w:rsid w:val="00AD5874"/>
    <w:rsid w:val="00AE2537"/>
    <w:rsid w:val="00AE2759"/>
    <w:rsid w:val="00AE28FA"/>
    <w:rsid w:val="00AE2B59"/>
    <w:rsid w:val="00AE300C"/>
    <w:rsid w:val="00AE391E"/>
    <w:rsid w:val="00AE52E2"/>
    <w:rsid w:val="00AE62A3"/>
    <w:rsid w:val="00AE7FBB"/>
    <w:rsid w:val="00AF280E"/>
    <w:rsid w:val="00AF54B6"/>
    <w:rsid w:val="00AF625F"/>
    <w:rsid w:val="00AF6502"/>
    <w:rsid w:val="00AF794D"/>
    <w:rsid w:val="00B02154"/>
    <w:rsid w:val="00B032B7"/>
    <w:rsid w:val="00B049DC"/>
    <w:rsid w:val="00B064F3"/>
    <w:rsid w:val="00B07C55"/>
    <w:rsid w:val="00B07FE0"/>
    <w:rsid w:val="00B10380"/>
    <w:rsid w:val="00B1199D"/>
    <w:rsid w:val="00B11C78"/>
    <w:rsid w:val="00B12255"/>
    <w:rsid w:val="00B12A9B"/>
    <w:rsid w:val="00B141FE"/>
    <w:rsid w:val="00B15267"/>
    <w:rsid w:val="00B20B13"/>
    <w:rsid w:val="00B20BB5"/>
    <w:rsid w:val="00B223EF"/>
    <w:rsid w:val="00B24F7F"/>
    <w:rsid w:val="00B25D93"/>
    <w:rsid w:val="00B26131"/>
    <w:rsid w:val="00B26570"/>
    <w:rsid w:val="00B2659D"/>
    <w:rsid w:val="00B276F9"/>
    <w:rsid w:val="00B30C06"/>
    <w:rsid w:val="00B32B36"/>
    <w:rsid w:val="00B420CC"/>
    <w:rsid w:val="00B4243B"/>
    <w:rsid w:val="00B438EF"/>
    <w:rsid w:val="00B44332"/>
    <w:rsid w:val="00B463D3"/>
    <w:rsid w:val="00B47E54"/>
    <w:rsid w:val="00B50FFF"/>
    <w:rsid w:val="00B535A2"/>
    <w:rsid w:val="00B53DFE"/>
    <w:rsid w:val="00B54A58"/>
    <w:rsid w:val="00B56A26"/>
    <w:rsid w:val="00B56CED"/>
    <w:rsid w:val="00B60355"/>
    <w:rsid w:val="00B61744"/>
    <w:rsid w:val="00B61B4A"/>
    <w:rsid w:val="00B62008"/>
    <w:rsid w:val="00B65306"/>
    <w:rsid w:val="00B6713A"/>
    <w:rsid w:val="00B67C94"/>
    <w:rsid w:val="00B717B4"/>
    <w:rsid w:val="00B74A6B"/>
    <w:rsid w:val="00B74F37"/>
    <w:rsid w:val="00B753CE"/>
    <w:rsid w:val="00B82956"/>
    <w:rsid w:val="00B829A7"/>
    <w:rsid w:val="00B84142"/>
    <w:rsid w:val="00B8433F"/>
    <w:rsid w:val="00B85872"/>
    <w:rsid w:val="00B85BE7"/>
    <w:rsid w:val="00B87A47"/>
    <w:rsid w:val="00B915A9"/>
    <w:rsid w:val="00B91BA9"/>
    <w:rsid w:val="00B924A5"/>
    <w:rsid w:val="00B950AA"/>
    <w:rsid w:val="00B9750E"/>
    <w:rsid w:val="00BA0FCB"/>
    <w:rsid w:val="00BA1F63"/>
    <w:rsid w:val="00BA3059"/>
    <w:rsid w:val="00BA32ED"/>
    <w:rsid w:val="00BA511D"/>
    <w:rsid w:val="00BA5604"/>
    <w:rsid w:val="00BA5945"/>
    <w:rsid w:val="00BA7008"/>
    <w:rsid w:val="00BB26F6"/>
    <w:rsid w:val="00BB2BE4"/>
    <w:rsid w:val="00BB2C76"/>
    <w:rsid w:val="00BB50AA"/>
    <w:rsid w:val="00BB52E2"/>
    <w:rsid w:val="00BB5E18"/>
    <w:rsid w:val="00BB6DC1"/>
    <w:rsid w:val="00BC29D6"/>
    <w:rsid w:val="00BC331D"/>
    <w:rsid w:val="00BC572B"/>
    <w:rsid w:val="00BC59F8"/>
    <w:rsid w:val="00BC7B71"/>
    <w:rsid w:val="00BD0483"/>
    <w:rsid w:val="00BD0DC4"/>
    <w:rsid w:val="00BD1E82"/>
    <w:rsid w:val="00BD390B"/>
    <w:rsid w:val="00BD39A1"/>
    <w:rsid w:val="00BD5B7F"/>
    <w:rsid w:val="00BD63E3"/>
    <w:rsid w:val="00BE0905"/>
    <w:rsid w:val="00BE1651"/>
    <w:rsid w:val="00BE21A5"/>
    <w:rsid w:val="00BE2B1A"/>
    <w:rsid w:val="00BE308E"/>
    <w:rsid w:val="00BE33EF"/>
    <w:rsid w:val="00BE3A63"/>
    <w:rsid w:val="00BE757D"/>
    <w:rsid w:val="00BE7BC0"/>
    <w:rsid w:val="00BF007B"/>
    <w:rsid w:val="00BF02C4"/>
    <w:rsid w:val="00BF05EA"/>
    <w:rsid w:val="00BF68B9"/>
    <w:rsid w:val="00BF791E"/>
    <w:rsid w:val="00C0042C"/>
    <w:rsid w:val="00C02FC5"/>
    <w:rsid w:val="00C039D4"/>
    <w:rsid w:val="00C03A33"/>
    <w:rsid w:val="00C04EC9"/>
    <w:rsid w:val="00C05006"/>
    <w:rsid w:val="00C06389"/>
    <w:rsid w:val="00C06B07"/>
    <w:rsid w:val="00C07C4E"/>
    <w:rsid w:val="00C10473"/>
    <w:rsid w:val="00C12780"/>
    <w:rsid w:val="00C12AAA"/>
    <w:rsid w:val="00C149C4"/>
    <w:rsid w:val="00C16513"/>
    <w:rsid w:val="00C16BFE"/>
    <w:rsid w:val="00C16DB7"/>
    <w:rsid w:val="00C20096"/>
    <w:rsid w:val="00C2028F"/>
    <w:rsid w:val="00C2180C"/>
    <w:rsid w:val="00C23271"/>
    <w:rsid w:val="00C247D1"/>
    <w:rsid w:val="00C24EFB"/>
    <w:rsid w:val="00C3097A"/>
    <w:rsid w:val="00C3261A"/>
    <w:rsid w:val="00C33D72"/>
    <w:rsid w:val="00C34B4D"/>
    <w:rsid w:val="00C354C5"/>
    <w:rsid w:val="00C36E5D"/>
    <w:rsid w:val="00C41ED0"/>
    <w:rsid w:val="00C43297"/>
    <w:rsid w:val="00C43B14"/>
    <w:rsid w:val="00C449D3"/>
    <w:rsid w:val="00C45A5D"/>
    <w:rsid w:val="00C45C57"/>
    <w:rsid w:val="00C522FC"/>
    <w:rsid w:val="00C52834"/>
    <w:rsid w:val="00C53616"/>
    <w:rsid w:val="00C548FA"/>
    <w:rsid w:val="00C5780E"/>
    <w:rsid w:val="00C60762"/>
    <w:rsid w:val="00C60B1C"/>
    <w:rsid w:val="00C62980"/>
    <w:rsid w:val="00C6593E"/>
    <w:rsid w:val="00C663A5"/>
    <w:rsid w:val="00C70117"/>
    <w:rsid w:val="00C70F06"/>
    <w:rsid w:val="00C71871"/>
    <w:rsid w:val="00C71C47"/>
    <w:rsid w:val="00C73205"/>
    <w:rsid w:val="00C732D4"/>
    <w:rsid w:val="00C738EA"/>
    <w:rsid w:val="00C748E4"/>
    <w:rsid w:val="00C75533"/>
    <w:rsid w:val="00C760FF"/>
    <w:rsid w:val="00C76BD8"/>
    <w:rsid w:val="00C8261D"/>
    <w:rsid w:val="00C827FC"/>
    <w:rsid w:val="00C83535"/>
    <w:rsid w:val="00C84733"/>
    <w:rsid w:val="00C84C7A"/>
    <w:rsid w:val="00C86120"/>
    <w:rsid w:val="00C876B7"/>
    <w:rsid w:val="00C901FB"/>
    <w:rsid w:val="00C9228E"/>
    <w:rsid w:val="00C9705E"/>
    <w:rsid w:val="00CA0700"/>
    <w:rsid w:val="00CA0B40"/>
    <w:rsid w:val="00CA20FA"/>
    <w:rsid w:val="00CA28C2"/>
    <w:rsid w:val="00CA316F"/>
    <w:rsid w:val="00CA4432"/>
    <w:rsid w:val="00CA479A"/>
    <w:rsid w:val="00CA7861"/>
    <w:rsid w:val="00CB21A6"/>
    <w:rsid w:val="00CB4123"/>
    <w:rsid w:val="00CB4376"/>
    <w:rsid w:val="00CB500E"/>
    <w:rsid w:val="00CB780E"/>
    <w:rsid w:val="00CC0BEC"/>
    <w:rsid w:val="00CC4FDC"/>
    <w:rsid w:val="00CC53E3"/>
    <w:rsid w:val="00CC6F40"/>
    <w:rsid w:val="00CC79D2"/>
    <w:rsid w:val="00CD04AD"/>
    <w:rsid w:val="00CD3FDD"/>
    <w:rsid w:val="00CD4C88"/>
    <w:rsid w:val="00CE1DF4"/>
    <w:rsid w:val="00CE1EA9"/>
    <w:rsid w:val="00CE5880"/>
    <w:rsid w:val="00CE6074"/>
    <w:rsid w:val="00CE69C1"/>
    <w:rsid w:val="00CE7B68"/>
    <w:rsid w:val="00CE7DEA"/>
    <w:rsid w:val="00CF2CDE"/>
    <w:rsid w:val="00CF341A"/>
    <w:rsid w:val="00CF4722"/>
    <w:rsid w:val="00CF5AB3"/>
    <w:rsid w:val="00CF5ABB"/>
    <w:rsid w:val="00D00D0B"/>
    <w:rsid w:val="00D03E84"/>
    <w:rsid w:val="00D057ED"/>
    <w:rsid w:val="00D07650"/>
    <w:rsid w:val="00D104E6"/>
    <w:rsid w:val="00D10EBD"/>
    <w:rsid w:val="00D12D70"/>
    <w:rsid w:val="00D14215"/>
    <w:rsid w:val="00D151B7"/>
    <w:rsid w:val="00D15607"/>
    <w:rsid w:val="00D16FAA"/>
    <w:rsid w:val="00D174FE"/>
    <w:rsid w:val="00D21061"/>
    <w:rsid w:val="00D2268A"/>
    <w:rsid w:val="00D22B76"/>
    <w:rsid w:val="00D23439"/>
    <w:rsid w:val="00D237DF"/>
    <w:rsid w:val="00D315A4"/>
    <w:rsid w:val="00D3296F"/>
    <w:rsid w:val="00D32D83"/>
    <w:rsid w:val="00D35440"/>
    <w:rsid w:val="00D3689A"/>
    <w:rsid w:val="00D36C9B"/>
    <w:rsid w:val="00D373B4"/>
    <w:rsid w:val="00D40069"/>
    <w:rsid w:val="00D40EC1"/>
    <w:rsid w:val="00D44373"/>
    <w:rsid w:val="00D4789D"/>
    <w:rsid w:val="00D5112A"/>
    <w:rsid w:val="00D53E1F"/>
    <w:rsid w:val="00D54912"/>
    <w:rsid w:val="00D559BD"/>
    <w:rsid w:val="00D60961"/>
    <w:rsid w:val="00D60B45"/>
    <w:rsid w:val="00D62350"/>
    <w:rsid w:val="00D62A80"/>
    <w:rsid w:val="00D62C13"/>
    <w:rsid w:val="00D64E72"/>
    <w:rsid w:val="00D67F50"/>
    <w:rsid w:val="00D71DEE"/>
    <w:rsid w:val="00D7516D"/>
    <w:rsid w:val="00D75461"/>
    <w:rsid w:val="00D77FC4"/>
    <w:rsid w:val="00D85C63"/>
    <w:rsid w:val="00D8659C"/>
    <w:rsid w:val="00D92132"/>
    <w:rsid w:val="00D93F15"/>
    <w:rsid w:val="00D96617"/>
    <w:rsid w:val="00DA1EDE"/>
    <w:rsid w:val="00DA2B8A"/>
    <w:rsid w:val="00DA5AC0"/>
    <w:rsid w:val="00DA67A7"/>
    <w:rsid w:val="00DA72F7"/>
    <w:rsid w:val="00DA7A92"/>
    <w:rsid w:val="00DB02CF"/>
    <w:rsid w:val="00DB25DC"/>
    <w:rsid w:val="00DB515F"/>
    <w:rsid w:val="00DB563D"/>
    <w:rsid w:val="00DB5A60"/>
    <w:rsid w:val="00DB5F34"/>
    <w:rsid w:val="00DB6EBA"/>
    <w:rsid w:val="00DB744E"/>
    <w:rsid w:val="00DB7794"/>
    <w:rsid w:val="00DB7A54"/>
    <w:rsid w:val="00DC116E"/>
    <w:rsid w:val="00DC280F"/>
    <w:rsid w:val="00DC2E6B"/>
    <w:rsid w:val="00DC357F"/>
    <w:rsid w:val="00DC3D75"/>
    <w:rsid w:val="00DC4E3B"/>
    <w:rsid w:val="00DC563D"/>
    <w:rsid w:val="00DC6226"/>
    <w:rsid w:val="00DC6C32"/>
    <w:rsid w:val="00DD72C4"/>
    <w:rsid w:val="00DE1B76"/>
    <w:rsid w:val="00DE2904"/>
    <w:rsid w:val="00DE4BA5"/>
    <w:rsid w:val="00DE5DB2"/>
    <w:rsid w:val="00DE686A"/>
    <w:rsid w:val="00DE6DE5"/>
    <w:rsid w:val="00DE6E43"/>
    <w:rsid w:val="00DE79A0"/>
    <w:rsid w:val="00DF1860"/>
    <w:rsid w:val="00DF1F6B"/>
    <w:rsid w:val="00DF1F6D"/>
    <w:rsid w:val="00DF226C"/>
    <w:rsid w:val="00DF30FC"/>
    <w:rsid w:val="00DF4625"/>
    <w:rsid w:val="00DF46B8"/>
    <w:rsid w:val="00DF70E0"/>
    <w:rsid w:val="00DF7456"/>
    <w:rsid w:val="00E10468"/>
    <w:rsid w:val="00E11052"/>
    <w:rsid w:val="00E1226E"/>
    <w:rsid w:val="00E12501"/>
    <w:rsid w:val="00E12A18"/>
    <w:rsid w:val="00E1332C"/>
    <w:rsid w:val="00E13C6E"/>
    <w:rsid w:val="00E15A10"/>
    <w:rsid w:val="00E16418"/>
    <w:rsid w:val="00E178E3"/>
    <w:rsid w:val="00E17E3F"/>
    <w:rsid w:val="00E2288B"/>
    <w:rsid w:val="00E23474"/>
    <w:rsid w:val="00E25EAB"/>
    <w:rsid w:val="00E300FA"/>
    <w:rsid w:val="00E31299"/>
    <w:rsid w:val="00E319CF"/>
    <w:rsid w:val="00E33514"/>
    <w:rsid w:val="00E33706"/>
    <w:rsid w:val="00E36065"/>
    <w:rsid w:val="00E36B70"/>
    <w:rsid w:val="00E3752A"/>
    <w:rsid w:val="00E37659"/>
    <w:rsid w:val="00E4215D"/>
    <w:rsid w:val="00E450F1"/>
    <w:rsid w:val="00E45797"/>
    <w:rsid w:val="00E47A31"/>
    <w:rsid w:val="00E47DF9"/>
    <w:rsid w:val="00E50733"/>
    <w:rsid w:val="00E51B94"/>
    <w:rsid w:val="00E525AB"/>
    <w:rsid w:val="00E55597"/>
    <w:rsid w:val="00E56ACC"/>
    <w:rsid w:val="00E61BC9"/>
    <w:rsid w:val="00E61E59"/>
    <w:rsid w:val="00E61FCF"/>
    <w:rsid w:val="00E70146"/>
    <w:rsid w:val="00E703BA"/>
    <w:rsid w:val="00E715F5"/>
    <w:rsid w:val="00E71E38"/>
    <w:rsid w:val="00E71F6F"/>
    <w:rsid w:val="00E72DC2"/>
    <w:rsid w:val="00E75222"/>
    <w:rsid w:val="00E77071"/>
    <w:rsid w:val="00E80E36"/>
    <w:rsid w:val="00E81EE1"/>
    <w:rsid w:val="00E83099"/>
    <w:rsid w:val="00E84D97"/>
    <w:rsid w:val="00E85521"/>
    <w:rsid w:val="00E86132"/>
    <w:rsid w:val="00E8696B"/>
    <w:rsid w:val="00E86BE0"/>
    <w:rsid w:val="00E86FD4"/>
    <w:rsid w:val="00E87189"/>
    <w:rsid w:val="00E873DD"/>
    <w:rsid w:val="00E875B7"/>
    <w:rsid w:val="00E9190E"/>
    <w:rsid w:val="00E91BAC"/>
    <w:rsid w:val="00E94D62"/>
    <w:rsid w:val="00E96CC6"/>
    <w:rsid w:val="00E96CFD"/>
    <w:rsid w:val="00E96E69"/>
    <w:rsid w:val="00E974BB"/>
    <w:rsid w:val="00EA27A5"/>
    <w:rsid w:val="00EA4ABA"/>
    <w:rsid w:val="00EA6F70"/>
    <w:rsid w:val="00EA7E89"/>
    <w:rsid w:val="00EB0391"/>
    <w:rsid w:val="00EB142D"/>
    <w:rsid w:val="00EB1A1B"/>
    <w:rsid w:val="00EB2161"/>
    <w:rsid w:val="00EB746E"/>
    <w:rsid w:val="00EB784B"/>
    <w:rsid w:val="00EC1402"/>
    <w:rsid w:val="00EC202F"/>
    <w:rsid w:val="00EC260F"/>
    <w:rsid w:val="00EC3FF6"/>
    <w:rsid w:val="00EC4FAB"/>
    <w:rsid w:val="00EC5CEA"/>
    <w:rsid w:val="00ED2881"/>
    <w:rsid w:val="00ED46D4"/>
    <w:rsid w:val="00ED4D26"/>
    <w:rsid w:val="00ED6A2D"/>
    <w:rsid w:val="00EE3AD7"/>
    <w:rsid w:val="00EE5568"/>
    <w:rsid w:val="00EE5ECF"/>
    <w:rsid w:val="00EE72C5"/>
    <w:rsid w:val="00EF0ED6"/>
    <w:rsid w:val="00EF1B70"/>
    <w:rsid w:val="00EF2BAA"/>
    <w:rsid w:val="00EF2D67"/>
    <w:rsid w:val="00EF5CEF"/>
    <w:rsid w:val="00EF6264"/>
    <w:rsid w:val="00EF78EC"/>
    <w:rsid w:val="00EF7FA3"/>
    <w:rsid w:val="00F00296"/>
    <w:rsid w:val="00F0057A"/>
    <w:rsid w:val="00F01853"/>
    <w:rsid w:val="00F01886"/>
    <w:rsid w:val="00F02F78"/>
    <w:rsid w:val="00F033B4"/>
    <w:rsid w:val="00F0440D"/>
    <w:rsid w:val="00F07119"/>
    <w:rsid w:val="00F1063F"/>
    <w:rsid w:val="00F10675"/>
    <w:rsid w:val="00F10BE9"/>
    <w:rsid w:val="00F115ED"/>
    <w:rsid w:val="00F12DF9"/>
    <w:rsid w:val="00F21DE6"/>
    <w:rsid w:val="00F231B8"/>
    <w:rsid w:val="00F23695"/>
    <w:rsid w:val="00F25184"/>
    <w:rsid w:val="00F25B0F"/>
    <w:rsid w:val="00F2644B"/>
    <w:rsid w:val="00F26CB4"/>
    <w:rsid w:val="00F31CFC"/>
    <w:rsid w:val="00F341A3"/>
    <w:rsid w:val="00F34BE7"/>
    <w:rsid w:val="00F35081"/>
    <w:rsid w:val="00F35C2F"/>
    <w:rsid w:val="00F36D15"/>
    <w:rsid w:val="00F3745E"/>
    <w:rsid w:val="00F40422"/>
    <w:rsid w:val="00F40CC3"/>
    <w:rsid w:val="00F40F25"/>
    <w:rsid w:val="00F41A25"/>
    <w:rsid w:val="00F436A1"/>
    <w:rsid w:val="00F43E36"/>
    <w:rsid w:val="00F4404A"/>
    <w:rsid w:val="00F4423A"/>
    <w:rsid w:val="00F45280"/>
    <w:rsid w:val="00F45B43"/>
    <w:rsid w:val="00F47BC9"/>
    <w:rsid w:val="00F5035A"/>
    <w:rsid w:val="00F523F2"/>
    <w:rsid w:val="00F5328A"/>
    <w:rsid w:val="00F5330A"/>
    <w:rsid w:val="00F54B78"/>
    <w:rsid w:val="00F558FB"/>
    <w:rsid w:val="00F5763C"/>
    <w:rsid w:val="00F5784D"/>
    <w:rsid w:val="00F60031"/>
    <w:rsid w:val="00F612E8"/>
    <w:rsid w:val="00F6255D"/>
    <w:rsid w:val="00F63A49"/>
    <w:rsid w:val="00F6455B"/>
    <w:rsid w:val="00F64C16"/>
    <w:rsid w:val="00F65578"/>
    <w:rsid w:val="00F67409"/>
    <w:rsid w:val="00F674BD"/>
    <w:rsid w:val="00F70EB2"/>
    <w:rsid w:val="00F7272C"/>
    <w:rsid w:val="00F736E5"/>
    <w:rsid w:val="00F8203C"/>
    <w:rsid w:val="00F84876"/>
    <w:rsid w:val="00F84A7B"/>
    <w:rsid w:val="00F84B6F"/>
    <w:rsid w:val="00F86158"/>
    <w:rsid w:val="00F90353"/>
    <w:rsid w:val="00F9146B"/>
    <w:rsid w:val="00F93D98"/>
    <w:rsid w:val="00F93F2A"/>
    <w:rsid w:val="00F961B3"/>
    <w:rsid w:val="00F97642"/>
    <w:rsid w:val="00F97E59"/>
    <w:rsid w:val="00FA2194"/>
    <w:rsid w:val="00FA3000"/>
    <w:rsid w:val="00FA4932"/>
    <w:rsid w:val="00FA4B15"/>
    <w:rsid w:val="00FB0851"/>
    <w:rsid w:val="00FB148B"/>
    <w:rsid w:val="00FB2046"/>
    <w:rsid w:val="00FB37E4"/>
    <w:rsid w:val="00FB3A6A"/>
    <w:rsid w:val="00FB3BD7"/>
    <w:rsid w:val="00FB4E56"/>
    <w:rsid w:val="00FB5683"/>
    <w:rsid w:val="00FB5A0C"/>
    <w:rsid w:val="00FC0F2D"/>
    <w:rsid w:val="00FC1130"/>
    <w:rsid w:val="00FC3854"/>
    <w:rsid w:val="00FC3E65"/>
    <w:rsid w:val="00FC7943"/>
    <w:rsid w:val="00FD1DEC"/>
    <w:rsid w:val="00FD212C"/>
    <w:rsid w:val="00FD276B"/>
    <w:rsid w:val="00FD2F2B"/>
    <w:rsid w:val="00FD39A1"/>
    <w:rsid w:val="00FD3B2F"/>
    <w:rsid w:val="00FD4E3D"/>
    <w:rsid w:val="00FD5CD1"/>
    <w:rsid w:val="00FD6837"/>
    <w:rsid w:val="00FD77F2"/>
    <w:rsid w:val="00FE016E"/>
    <w:rsid w:val="00FE5D64"/>
    <w:rsid w:val="00FE6293"/>
    <w:rsid w:val="00FF0857"/>
    <w:rsid w:val="00FF1B1F"/>
    <w:rsid w:val="00FF1B4A"/>
    <w:rsid w:val="00FF2E48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DF20"/>
  <w15:docId w15:val="{181CB926-D8EC-4421-AE28-518D6265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AA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4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F66A7"/>
    <w:pPr>
      <w:tabs>
        <w:tab w:val="right" w:leader="dot" w:pos="8778"/>
      </w:tabs>
      <w:spacing w:after="0" w:line="360" w:lineRule="auto"/>
      <w:ind w:left="0"/>
    </w:pPr>
    <w:rPr>
      <w:rFonts w:ascii="Times New Roman" w:hAnsi="Times New Roman" w:cs="Times New Roman"/>
      <w:noProof/>
      <w:color w:val="000000" w:themeColor="text1"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548FA"/>
    <w:pPr>
      <w:tabs>
        <w:tab w:val="left" w:pos="880"/>
        <w:tab w:val="right" w:leader="dot" w:pos="8778"/>
      </w:tabs>
      <w:spacing w:after="0" w:line="360" w:lineRule="auto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3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table" w:styleId="TableGrid">
    <w:name w:val="Table Grid"/>
    <w:basedOn w:val="TableNormal"/>
    <w:uiPriority w:val="39"/>
    <w:rsid w:val="0041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D7F98"/>
    <w:rPr>
      <w:color w:val="808080"/>
    </w:rPr>
  </w:style>
  <w:style w:type="paragraph" w:customStyle="1" w:styleId="Default">
    <w:name w:val="Default"/>
    <w:rsid w:val="00DA7A92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24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0D5D5E"/>
  </w:style>
  <w:style w:type="table" w:customStyle="1" w:styleId="TableGrid1">
    <w:name w:val="Table Grid1"/>
    <w:basedOn w:val="TableNormal"/>
    <w:next w:val="TableGrid"/>
    <w:uiPriority w:val="39"/>
    <w:rsid w:val="000D5D5E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055B3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83535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BB50AA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98699D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62A58"/>
    <w:pPr>
      <w:spacing w:after="0" w:line="240" w:lineRule="auto"/>
      <w:ind w:left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C0695"/>
    <w:rPr>
      <w:color w:val="954F72"/>
      <w:u w:val="single"/>
    </w:rPr>
  </w:style>
  <w:style w:type="paragraph" w:customStyle="1" w:styleId="xl65">
    <w:name w:val="xl65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6">
    <w:name w:val="xl66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9">
    <w:name w:val="xl69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1">
    <w:name w:val="xl71"/>
    <w:basedOn w:val="Normal"/>
    <w:rsid w:val="007C0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Grid7">
    <w:name w:val="Table Grid7"/>
    <w:basedOn w:val="TableNormal"/>
    <w:next w:val="TableGrid"/>
    <w:uiPriority w:val="39"/>
    <w:rsid w:val="005E7595"/>
    <w:pPr>
      <w:spacing w:after="0" w:line="240" w:lineRule="auto"/>
      <w:ind w:left="0"/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EC5CEA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EC5CEA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EC5CEA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EC5CEA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EC5CEA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EC5CEA"/>
    <w:pPr>
      <w:spacing w:after="100" w:line="259" w:lineRule="auto"/>
      <w:ind w:left="1760"/>
      <w:jc w:val="left"/>
    </w:pPr>
    <w:rPr>
      <w:lang w:eastAsia="en-US"/>
    </w:rPr>
  </w:style>
  <w:style w:type="character" w:customStyle="1" w:styleId="goog-te-sectional-gadget-link-text">
    <w:name w:val="goog-te-sectional-gadget-link-text"/>
    <w:basedOn w:val="DefaultParagraphFont"/>
    <w:rsid w:val="00B4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6">
          <w:marLeft w:val="0"/>
          <w:marRight w:val="0"/>
          <w:marTop w:val="0"/>
          <w:marBottom w:val="0"/>
          <w:divBdr>
            <w:top w:val="single" w:sz="6" w:space="2" w:color="AAFFFF"/>
            <w:left w:val="single" w:sz="6" w:space="2" w:color="AAFFFF"/>
            <w:bottom w:val="single" w:sz="6" w:space="2" w:color="AAFFFF"/>
            <w:right w:val="single" w:sz="6" w:space="2" w:color="AAFFFF"/>
          </w:divBdr>
        </w:div>
        <w:div w:id="1132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D192-8FFA-412A-A8AC-6960518F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2019-05-02T23:32:00Z</cp:lastPrinted>
  <dcterms:created xsi:type="dcterms:W3CDTF">2019-05-05T13:14:00Z</dcterms:created>
  <dcterms:modified xsi:type="dcterms:W3CDTF">2019-05-05T13:16:00Z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b7ef2d7c-0ac7-3170-a166-aee86709f043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